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5195F" w14:textId="4E0AC2C1" w:rsidR="000257F5" w:rsidRPr="000D5546" w:rsidRDefault="000257F5" w:rsidP="000D5546">
      <w:pPr>
        <w:jc w:val="both"/>
        <w:rPr>
          <w:b/>
          <w:sz w:val="28"/>
          <w:szCs w:val="28"/>
          <w:lang w:val="en-GB"/>
        </w:rPr>
      </w:pPr>
      <w:bookmarkStart w:id="0" w:name="_Hlk168303024"/>
      <w:r w:rsidRPr="000D5546">
        <w:rPr>
          <w:b/>
          <w:sz w:val="28"/>
          <w:szCs w:val="28"/>
          <w:lang w:val="en-GB"/>
        </w:rPr>
        <w:t xml:space="preserve">Rapid and Selective Separation of Heavy Metal Ions from Aquatic Medium using </w:t>
      </w:r>
      <w:r w:rsidR="0058361E" w:rsidRPr="000D5546">
        <w:rPr>
          <w:b/>
          <w:sz w:val="28"/>
          <w:szCs w:val="28"/>
          <w:lang w:val="en-GB"/>
        </w:rPr>
        <w:t xml:space="preserve">a </w:t>
      </w:r>
      <w:r w:rsidRPr="000D5546">
        <w:rPr>
          <w:b/>
          <w:sz w:val="28"/>
          <w:szCs w:val="28"/>
          <w:lang w:val="en-GB"/>
        </w:rPr>
        <w:t>bidentate Functionalized Hybrid Material</w:t>
      </w:r>
    </w:p>
    <w:p w14:paraId="048BFCD5" w14:textId="65A09D81" w:rsidR="000257F5" w:rsidRPr="000D5546" w:rsidRDefault="000257F5" w:rsidP="000D5546">
      <w:pPr>
        <w:jc w:val="both"/>
        <w:rPr>
          <w:iCs/>
          <w:sz w:val="24"/>
          <w:szCs w:val="24"/>
          <w:lang w:val="it-IT"/>
        </w:rPr>
      </w:pPr>
      <w:r w:rsidRPr="000D5546">
        <w:rPr>
          <w:iCs/>
          <w:sz w:val="24"/>
          <w:szCs w:val="24"/>
          <w:lang w:val="it-IT"/>
        </w:rPr>
        <w:t xml:space="preserve">Afaf Oulmidi </w:t>
      </w:r>
      <w:r w:rsidRPr="000D5546">
        <w:rPr>
          <w:iCs/>
          <w:sz w:val="24"/>
          <w:szCs w:val="24"/>
          <w:vertAlign w:val="superscript"/>
          <w:lang w:val="it-IT"/>
        </w:rPr>
        <w:t>1,2</w:t>
      </w:r>
      <w:r w:rsidRPr="000D5546">
        <w:rPr>
          <w:iCs/>
          <w:sz w:val="24"/>
          <w:szCs w:val="24"/>
          <w:lang w:val="it-IT"/>
        </w:rPr>
        <w:t xml:space="preserve">, Smaail Radi </w:t>
      </w:r>
      <w:r w:rsidRPr="000D5546">
        <w:rPr>
          <w:iCs/>
          <w:sz w:val="24"/>
          <w:szCs w:val="24"/>
          <w:vertAlign w:val="superscript"/>
          <w:lang w:val="it-IT"/>
        </w:rPr>
        <w:t>1,*</w:t>
      </w:r>
      <w:r w:rsidRPr="000D5546">
        <w:rPr>
          <w:iCs/>
          <w:sz w:val="24"/>
          <w:szCs w:val="24"/>
          <w:lang w:val="it-IT"/>
        </w:rPr>
        <w:t xml:space="preserve">, Said Tighadouini </w:t>
      </w:r>
      <w:r w:rsidRPr="000D5546">
        <w:rPr>
          <w:iCs/>
          <w:sz w:val="24"/>
          <w:szCs w:val="24"/>
          <w:vertAlign w:val="superscript"/>
          <w:lang w:val="it-IT"/>
        </w:rPr>
        <w:t>3</w:t>
      </w:r>
      <w:r w:rsidRPr="000D5546">
        <w:rPr>
          <w:iCs/>
          <w:sz w:val="24"/>
          <w:szCs w:val="24"/>
          <w:lang w:val="it-IT"/>
        </w:rPr>
        <w:t xml:space="preserve">, </w:t>
      </w:r>
      <w:bookmarkStart w:id="1" w:name="_Hlk165727448"/>
      <w:r w:rsidRPr="000D5546">
        <w:rPr>
          <w:iCs/>
          <w:sz w:val="24"/>
          <w:szCs w:val="24"/>
          <w:lang w:val="it-IT"/>
        </w:rPr>
        <w:t xml:space="preserve">Luca Fusaro </w:t>
      </w:r>
      <w:r w:rsidRPr="000D5546">
        <w:rPr>
          <w:iCs/>
          <w:sz w:val="24"/>
          <w:szCs w:val="24"/>
          <w:vertAlign w:val="superscript"/>
          <w:lang w:val="it-IT"/>
        </w:rPr>
        <w:t>4</w:t>
      </w:r>
      <w:r w:rsidRPr="000D5546">
        <w:rPr>
          <w:iCs/>
          <w:sz w:val="24"/>
          <w:szCs w:val="24"/>
          <w:lang w:val="it-IT"/>
        </w:rPr>
        <w:t xml:space="preserve">, Carmela Aprile </w:t>
      </w:r>
      <w:r w:rsidRPr="000D5546">
        <w:rPr>
          <w:iCs/>
          <w:sz w:val="24"/>
          <w:szCs w:val="24"/>
          <w:vertAlign w:val="superscript"/>
          <w:lang w:val="it-IT"/>
        </w:rPr>
        <w:t>4</w:t>
      </w:r>
      <w:bookmarkEnd w:id="1"/>
      <w:r w:rsidRPr="000D5546">
        <w:rPr>
          <w:iCs/>
          <w:sz w:val="24"/>
          <w:szCs w:val="24"/>
          <w:vertAlign w:val="subscript"/>
          <w:lang w:val="it-IT"/>
        </w:rPr>
        <w:t>,</w:t>
      </w:r>
      <w:r w:rsidRPr="000D5546">
        <w:rPr>
          <w:iCs/>
          <w:sz w:val="24"/>
          <w:szCs w:val="24"/>
          <w:lang w:val="it-IT"/>
        </w:rPr>
        <w:t xml:space="preserve"> </w:t>
      </w:r>
      <w:bookmarkStart w:id="2" w:name="_Hlk165727480"/>
      <w:r w:rsidR="006C27C8" w:rsidRPr="000D5546">
        <w:rPr>
          <w:iCs/>
          <w:sz w:val="24"/>
          <w:szCs w:val="24"/>
          <w:lang w:val="it-IT"/>
        </w:rPr>
        <w:t>Aurelian Rotaru,</w:t>
      </w:r>
      <w:r w:rsidR="006C27C8" w:rsidRPr="000D5546">
        <w:rPr>
          <w:iCs/>
          <w:sz w:val="24"/>
          <w:szCs w:val="24"/>
          <w:vertAlign w:val="superscript"/>
          <w:lang w:val="it-IT"/>
        </w:rPr>
        <w:t>5</w:t>
      </w:r>
      <w:r w:rsidR="006C27C8" w:rsidRPr="000D5546">
        <w:rPr>
          <w:iCs/>
          <w:sz w:val="24"/>
          <w:szCs w:val="24"/>
          <w:lang w:val="it-IT"/>
        </w:rPr>
        <w:t xml:space="preserve"> </w:t>
      </w:r>
      <w:bookmarkEnd w:id="2"/>
      <w:r w:rsidRPr="000D5546">
        <w:rPr>
          <w:iCs/>
          <w:sz w:val="24"/>
          <w:szCs w:val="24"/>
          <w:lang w:val="it-IT"/>
        </w:rPr>
        <w:t>Yann Garcia</w:t>
      </w:r>
      <w:r w:rsidRPr="000D5546">
        <w:rPr>
          <w:iCs/>
          <w:sz w:val="24"/>
          <w:szCs w:val="24"/>
          <w:vertAlign w:val="superscript"/>
          <w:lang w:val="it-IT"/>
        </w:rPr>
        <w:t>2,*</w:t>
      </w:r>
    </w:p>
    <w:bookmarkEnd w:id="0"/>
    <w:p w14:paraId="096F3ABE" w14:textId="687048F3" w:rsidR="000257F5" w:rsidRPr="000D5546" w:rsidRDefault="000257F5" w:rsidP="000D5546">
      <w:pPr>
        <w:rPr>
          <w:lang w:val="en-GB"/>
        </w:rPr>
      </w:pPr>
      <w:r w:rsidRPr="000D5546">
        <w:rPr>
          <w:vertAlign w:val="superscript"/>
          <w:lang w:val="en-GB"/>
        </w:rPr>
        <w:t>1</w:t>
      </w:r>
      <w:r w:rsidRPr="000D5546">
        <w:rPr>
          <w:lang w:val="en-GB"/>
        </w:rPr>
        <w:t xml:space="preserve"> Laboratory Applied Chemistry and Environment, Department of Chemistry, Faculty of Sciences, University Mohamed I, BP 524, 60 000 Oujda, Morocco.  E-mail:</w:t>
      </w:r>
      <w:r w:rsidR="0058361E" w:rsidRPr="000D5546">
        <w:rPr>
          <w:lang w:val="en-GB"/>
        </w:rPr>
        <w:t xml:space="preserve"> s.radi@ump.ac.ma</w:t>
      </w:r>
      <w:r w:rsidRPr="000D5546">
        <w:rPr>
          <w:lang w:val="en-GB"/>
        </w:rPr>
        <w:t xml:space="preserve">  </w:t>
      </w:r>
    </w:p>
    <w:p w14:paraId="6354A7E4" w14:textId="387D281D" w:rsidR="006C27C8" w:rsidRPr="000D5546" w:rsidRDefault="000257F5" w:rsidP="000D5546">
      <w:pPr>
        <w:rPr>
          <w:lang w:val="en-GB"/>
        </w:rPr>
      </w:pPr>
      <w:r w:rsidRPr="000D5546">
        <w:rPr>
          <w:vertAlign w:val="superscript"/>
          <w:lang w:val="en-GB"/>
        </w:rPr>
        <w:t>2</w:t>
      </w:r>
      <w:r w:rsidRPr="000D5546">
        <w:rPr>
          <w:lang w:val="en-GB"/>
        </w:rPr>
        <w:t xml:space="preserve"> Institute of Condensed Matter and </w:t>
      </w:r>
      <w:proofErr w:type="spellStart"/>
      <w:r w:rsidRPr="000D5546">
        <w:rPr>
          <w:lang w:val="en-GB"/>
        </w:rPr>
        <w:t>Nanosciences</w:t>
      </w:r>
      <w:proofErr w:type="spellEnd"/>
      <w:r w:rsidRPr="000D5546">
        <w:rPr>
          <w:lang w:val="en-GB"/>
        </w:rPr>
        <w:t xml:space="preserve">, Molecular Chemistry, Materials and Catalysis (IMCN/MOST), </w:t>
      </w:r>
      <w:proofErr w:type="spellStart"/>
      <w:r w:rsidRPr="000D5546">
        <w:rPr>
          <w:lang w:val="en-GB"/>
        </w:rPr>
        <w:t>Université</w:t>
      </w:r>
      <w:proofErr w:type="spellEnd"/>
      <w:r w:rsidRPr="000D5546">
        <w:rPr>
          <w:lang w:val="en-GB"/>
        </w:rPr>
        <w:t xml:space="preserve"> </w:t>
      </w:r>
      <w:proofErr w:type="spellStart"/>
      <w:r w:rsidRPr="000D5546">
        <w:rPr>
          <w:lang w:val="en-GB"/>
        </w:rPr>
        <w:t>catholique</w:t>
      </w:r>
      <w:proofErr w:type="spellEnd"/>
      <w:r w:rsidRPr="000D5546">
        <w:rPr>
          <w:lang w:val="en-GB"/>
        </w:rPr>
        <w:t xml:space="preserve"> de Louvain, Belgium. E-mail:</w:t>
      </w:r>
      <w:r w:rsidR="0058361E" w:rsidRPr="000D5546">
        <w:rPr>
          <w:lang w:val="en-GB"/>
        </w:rPr>
        <w:t xml:space="preserve"> </w:t>
      </w:r>
      <w:r w:rsidR="00EE00FA" w:rsidRPr="000D5546">
        <w:rPr>
          <w:lang w:val="en-GB"/>
        </w:rPr>
        <w:t>yann.garcia@uclouvain.be</w:t>
      </w:r>
      <w:r w:rsidR="00EE00FA" w:rsidRPr="000D5546" w:rsidDel="00EE00FA">
        <w:rPr>
          <w:lang w:val="en-GB"/>
        </w:rPr>
        <w:t xml:space="preserve"> </w:t>
      </w:r>
      <w:hyperlink r:id="rId11" w:history="1"/>
    </w:p>
    <w:p w14:paraId="637592A4" w14:textId="567F0E4E" w:rsidR="000257F5" w:rsidRPr="000D5546" w:rsidRDefault="000257F5" w:rsidP="000D5546">
      <w:pPr>
        <w:rPr>
          <w:rFonts w:ascii="Source Sans Pro" w:hAnsi="Source Sans Pro"/>
          <w:sz w:val="23"/>
          <w:szCs w:val="23"/>
          <w:shd w:val="clear" w:color="auto" w:fill="FFFFFF"/>
          <w:lang w:val="en-GB"/>
        </w:rPr>
      </w:pPr>
      <w:r w:rsidRPr="000D5546">
        <w:rPr>
          <w:vertAlign w:val="superscript"/>
          <w:lang w:val="en-GB"/>
        </w:rPr>
        <w:t>3</w:t>
      </w:r>
      <w:r w:rsidRPr="000D5546">
        <w:rPr>
          <w:lang w:val="en-GB"/>
        </w:rPr>
        <w:t xml:space="preserve">  Laboratory Organic Synthesis, Extraction and </w:t>
      </w:r>
      <w:proofErr w:type="spellStart"/>
      <w:r w:rsidRPr="000D5546">
        <w:rPr>
          <w:lang w:val="en-GB"/>
        </w:rPr>
        <w:t>Valorization</w:t>
      </w:r>
      <w:proofErr w:type="spellEnd"/>
      <w:r w:rsidRPr="000D5546">
        <w:rPr>
          <w:lang w:val="en-GB"/>
        </w:rPr>
        <w:t xml:space="preserve">, Faculty of Sciences </w:t>
      </w:r>
      <w:proofErr w:type="spellStart"/>
      <w:r w:rsidRPr="000D5546">
        <w:rPr>
          <w:lang w:val="en-GB"/>
        </w:rPr>
        <w:t>Aïn-Chock</w:t>
      </w:r>
      <w:proofErr w:type="spellEnd"/>
      <w:r w:rsidRPr="000D5546">
        <w:rPr>
          <w:lang w:val="en-GB"/>
        </w:rPr>
        <w:t>, University Hassan II, BP 20 100 Casablanca, Morocco</w:t>
      </w:r>
    </w:p>
    <w:p w14:paraId="308794DD" w14:textId="62818E7E" w:rsidR="000257F5" w:rsidRPr="000D5546" w:rsidRDefault="000257F5" w:rsidP="000D5546">
      <w:pPr>
        <w:rPr>
          <w:rFonts w:cs="Times New Roman"/>
          <w:lang w:val="en-GB"/>
        </w:rPr>
      </w:pPr>
      <w:r w:rsidRPr="000D5546">
        <w:rPr>
          <w:vertAlign w:val="superscript"/>
          <w:lang w:val="en-GB"/>
        </w:rPr>
        <w:t>4</w:t>
      </w:r>
      <w:r w:rsidRPr="000D5546">
        <w:rPr>
          <w:lang w:val="en-GB"/>
        </w:rPr>
        <w:t xml:space="preserve"> </w:t>
      </w:r>
      <w:bookmarkStart w:id="3" w:name="_Hlk165727427"/>
      <w:bookmarkStart w:id="4" w:name="_Hlk168077726"/>
      <w:r w:rsidR="004E2BC9" w:rsidRPr="000D5546">
        <w:rPr>
          <w:lang w:val="en-GB"/>
        </w:rPr>
        <w:t xml:space="preserve">Unit of Nanomaterials Chemistry (CNANO), Department of Chemistry, </w:t>
      </w:r>
      <w:r w:rsidR="00E357A7" w:rsidRPr="000D5546">
        <w:rPr>
          <w:i/>
          <w:iCs/>
          <w:lang w:val="en-GB"/>
        </w:rPr>
        <w:t>NISM – Namur Institute of Structured Matter</w:t>
      </w:r>
      <w:r w:rsidRPr="000D5546">
        <w:rPr>
          <w:lang w:val="en-GB"/>
        </w:rPr>
        <w:t xml:space="preserve">, University of Namur, 61 rue de </w:t>
      </w:r>
      <w:proofErr w:type="spellStart"/>
      <w:r w:rsidRPr="000D5546">
        <w:rPr>
          <w:lang w:val="en-GB"/>
        </w:rPr>
        <w:t>Bruxelles</w:t>
      </w:r>
      <w:proofErr w:type="spellEnd"/>
      <w:r w:rsidRPr="000D5546">
        <w:rPr>
          <w:lang w:val="en-GB"/>
        </w:rPr>
        <w:t xml:space="preserve">, 5000 Namur, </w:t>
      </w:r>
      <w:r w:rsidRPr="000D5546">
        <w:rPr>
          <w:rFonts w:ascii="Calibri" w:hAnsi="Calibri" w:cs="Calibri"/>
          <w:lang w:val="en-GB"/>
        </w:rPr>
        <w:t>Belgium</w:t>
      </w:r>
    </w:p>
    <w:bookmarkEnd w:id="3"/>
    <w:p w14:paraId="13DF87D8" w14:textId="016B220B" w:rsidR="006C27C8" w:rsidRPr="000D5546" w:rsidRDefault="006C27C8" w:rsidP="000D5546">
      <w:pPr>
        <w:adjustRightInd w:val="0"/>
        <w:spacing w:line="360" w:lineRule="auto"/>
        <w:jc w:val="both"/>
        <w:rPr>
          <w:rFonts w:eastAsia="Times New Roman" w:cs="Times New Roman"/>
          <w:vertAlign w:val="superscript"/>
          <w:lang w:val="en-GB" w:eastAsia="fr-FR"/>
        </w:rPr>
      </w:pPr>
      <w:r w:rsidRPr="000D5546">
        <w:rPr>
          <w:rFonts w:cs="Times New Roman"/>
          <w:vertAlign w:val="superscript"/>
          <w:lang w:val="en-GB"/>
        </w:rPr>
        <w:t>5</w:t>
      </w:r>
      <w:r w:rsidRPr="000D5546">
        <w:rPr>
          <w:rFonts w:eastAsia="Times New Roman" w:cs="Times New Roman"/>
          <w:lang w:val="en-GB" w:eastAsia="fr-FR"/>
        </w:rPr>
        <w:t xml:space="preserve"> Department of Electrical Engineering and Computer Science &amp; Research </w:t>
      </w:r>
      <w:proofErr w:type="spellStart"/>
      <w:r w:rsidRPr="000D5546">
        <w:rPr>
          <w:rFonts w:eastAsia="Times New Roman" w:cs="Times New Roman"/>
          <w:lang w:val="en-GB" w:eastAsia="fr-FR"/>
        </w:rPr>
        <w:t>Center</w:t>
      </w:r>
      <w:proofErr w:type="spellEnd"/>
      <w:r w:rsidRPr="000D5546">
        <w:rPr>
          <w:rFonts w:eastAsia="Times New Roman" w:cs="Times New Roman"/>
          <w:lang w:val="en-GB" w:eastAsia="fr-FR"/>
        </w:rPr>
        <w:t xml:space="preserve"> </w:t>
      </w:r>
      <w:proofErr w:type="spellStart"/>
      <w:r w:rsidRPr="000D5546">
        <w:rPr>
          <w:rFonts w:eastAsia="Times New Roman" w:cs="Times New Roman"/>
          <w:lang w:val="en-GB" w:eastAsia="fr-FR"/>
        </w:rPr>
        <w:t>MANSiD</w:t>
      </w:r>
      <w:proofErr w:type="spellEnd"/>
      <w:r w:rsidRPr="000D5546">
        <w:rPr>
          <w:rFonts w:eastAsia="Times New Roman" w:cs="Times New Roman"/>
          <w:lang w:val="en-GB" w:eastAsia="fr-FR"/>
        </w:rPr>
        <w:t xml:space="preserve">, “Stefan </w:t>
      </w:r>
      <w:proofErr w:type="spellStart"/>
      <w:r w:rsidRPr="000D5546">
        <w:rPr>
          <w:rFonts w:eastAsia="Times New Roman" w:cs="Times New Roman"/>
          <w:lang w:val="en-GB" w:eastAsia="fr-FR"/>
        </w:rPr>
        <w:t>cel</w:t>
      </w:r>
      <w:proofErr w:type="spellEnd"/>
      <w:r w:rsidRPr="000D5546">
        <w:rPr>
          <w:rFonts w:eastAsia="Times New Roman" w:cs="Times New Roman"/>
          <w:lang w:val="en-GB" w:eastAsia="fr-FR"/>
        </w:rPr>
        <w:t xml:space="preserve"> Mare” University, University Street, No. 13, Suceava 720229, Romania</w:t>
      </w:r>
    </w:p>
    <w:bookmarkEnd w:id="4"/>
    <w:p w14:paraId="381389A0" w14:textId="41A8CF6E" w:rsidR="006C27C8" w:rsidRPr="000D5546" w:rsidRDefault="006C27C8" w:rsidP="000D5546">
      <w:pPr>
        <w:rPr>
          <w:lang w:val="en-GB"/>
        </w:rPr>
      </w:pPr>
    </w:p>
    <w:p w14:paraId="508EEEC7" w14:textId="77777777" w:rsidR="00C86EDF" w:rsidRPr="000D5546" w:rsidRDefault="00C86EDF" w:rsidP="000D5546">
      <w:pPr>
        <w:rPr>
          <w:sz w:val="32"/>
          <w:szCs w:val="32"/>
          <w:lang w:val="en-GB"/>
        </w:rPr>
      </w:pPr>
    </w:p>
    <w:p w14:paraId="1CA73777" w14:textId="34B01047" w:rsidR="00C86EDF" w:rsidRPr="000D5546" w:rsidRDefault="00C86EDF" w:rsidP="000D5546">
      <w:pPr>
        <w:rPr>
          <w:b/>
          <w:bCs/>
          <w:sz w:val="28"/>
          <w:szCs w:val="28"/>
          <w:lang w:val="en-GB"/>
        </w:rPr>
      </w:pPr>
      <w:r w:rsidRPr="000D5546">
        <w:rPr>
          <w:b/>
          <w:bCs/>
          <w:sz w:val="28"/>
          <w:szCs w:val="28"/>
          <w:lang w:val="en-GB"/>
        </w:rPr>
        <w:t>A</w:t>
      </w:r>
      <w:r w:rsidR="001F5FF1" w:rsidRPr="000D5546">
        <w:rPr>
          <w:b/>
          <w:bCs/>
          <w:sz w:val="28"/>
          <w:szCs w:val="28"/>
          <w:lang w:val="en-GB"/>
        </w:rPr>
        <w:t>bstract</w:t>
      </w:r>
    </w:p>
    <w:p w14:paraId="28299A4C" w14:textId="34762577" w:rsidR="006249A2" w:rsidRPr="000D5546" w:rsidRDefault="006249A2" w:rsidP="000D5546">
      <w:pPr>
        <w:spacing w:line="276" w:lineRule="auto"/>
        <w:jc w:val="both"/>
        <w:rPr>
          <w:sz w:val="24"/>
          <w:szCs w:val="24"/>
          <w:lang w:val="en-GB"/>
        </w:rPr>
      </w:pPr>
      <w:r w:rsidRPr="000D5546">
        <w:rPr>
          <w:sz w:val="24"/>
          <w:szCs w:val="24"/>
          <w:lang w:val="en-GB"/>
        </w:rPr>
        <w:t>Low-cost mesoporous silica material, functionalized with a bidentate pyrazolyl pyridine</w:t>
      </w:r>
      <w:r w:rsidR="000257F5" w:rsidRPr="000D5546">
        <w:rPr>
          <w:sz w:val="24"/>
          <w:szCs w:val="24"/>
          <w:lang w:val="en-GB"/>
        </w:rPr>
        <w:t xml:space="preserve"> metal acceptor </w:t>
      </w:r>
      <w:r w:rsidRPr="000D5546">
        <w:rPr>
          <w:sz w:val="24"/>
          <w:szCs w:val="24"/>
          <w:lang w:val="en-GB"/>
        </w:rPr>
        <w:t xml:space="preserve">and presenting a high </w:t>
      </w:r>
      <w:r w:rsidR="00CA7A70" w:rsidRPr="000D5546">
        <w:rPr>
          <w:sz w:val="24"/>
          <w:szCs w:val="24"/>
          <w:lang w:val="en-GB"/>
        </w:rPr>
        <w:t xml:space="preserve">specific </w:t>
      </w:r>
      <w:r w:rsidRPr="000D5546">
        <w:rPr>
          <w:sz w:val="24"/>
          <w:szCs w:val="24"/>
          <w:lang w:val="en-GB"/>
        </w:rPr>
        <w:t xml:space="preserve">surface area of 417 m²/g, was synthesized </w:t>
      </w:r>
      <w:r w:rsidR="00A929BE" w:rsidRPr="000D5546">
        <w:rPr>
          <w:sz w:val="24"/>
          <w:szCs w:val="24"/>
          <w:lang w:val="en-GB"/>
        </w:rPr>
        <w:t>(</w:t>
      </w:r>
      <w:bookmarkStart w:id="5" w:name="_Hlk175571259"/>
      <w:r w:rsidR="00816404" w:rsidRPr="000D5546">
        <w:rPr>
          <w:b/>
          <w:sz w:val="24"/>
          <w:szCs w:val="24"/>
          <w:lang w:val="en-GB"/>
        </w:rPr>
        <w:t>mSi-L</w:t>
      </w:r>
      <w:r w:rsidR="00816404" w:rsidRPr="000D5546">
        <w:rPr>
          <w:b/>
          <w:sz w:val="24"/>
          <w:szCs w:val="24"/>
          <w:vertAlign w:val="subscript"/>
          <w:lang w:val="en-GB"/>
        </w:rPr>
        <w:t>3</w:t>
      </w:r>
      <w:bookmarkEnd w:id="5"/>
      <w:r w:rsidR="00A929BE" w:rsidRPr="000D5546">
        <w:rPr>
          <w:bCs/>
          <w:sz w:val="24"/>
          <w:szCs w:val="24"/>
          <w:lang w:val="en-GB"/>
        </w:rPr>
        <w:t>)</w:t>
      </w:r>
      <w:r w:rsidR="00A929BE" w:rsidRPr="000D5546">
        <w:rPr>
          <w:b/>
          <w:sz w:val="24"/>
          <w:szCs w:val="24"/>
          <w:lang w:val="en-GB"/>
        </w:rPr>
        <w:t xml:space="preserve"> </w:t>
      </w:r>
      <w:r w:rsidRPr="000D5546">
        <w:rPr>
          <w:sz w:val="24"/>
          <w:szCs w:val="24"/>
          <w:lang w:val="en-GB"/>
        </w:rPr>
        <w:t xml:space="preserve">using </w:t>
      </w:r>
      <w:r w:rsidR="00A929BE" w:rsidRPr="000D5546">
        <w:rPr>
          <w:sz w:val="24"/>
          <w:szCs w:val="24"/>
          <w:lang w:val="en-GB"/>
        </w:rPr>
        <w:t>a</w:t>
      </w:r>
      <w:r w:rsidRPr="000D5546">
        <w:rPr>
          <w:sz w:val="24"/>
          <w:szCs w:val="24"/>
          <w:lang w:val="en-GB"/>
        </w:rPr>
        <w:t xml:space="preserve"> two-step procedure and characterized </w:t>
      </w:r>
      <w:r w:rsidR="005A549E" w:rsidRPr="000D5546">
        <w:rPr>
          <w:sz w:val="24"/>
          <w:szCs w:val="24"/>
          <w:lang w:val="en-GB"/>
        </w:rPr>
        <w:t xml:space="preserve">in detail </w:t>
      </w:r>
      <w:r w:rsidRPr="000D5546">
        <w:rPr>
          <w:sz w:val="24"/>
          <w:szCs w:val="24"/>
          <w:lang w:val="en-GB"/>
        </w:rPr>
        <w:t xml:space="preserve">to confirm the successful covalent binding onto silica </w:t>
      </w:r>
      <w:r w:rsidR="000B7298" w:rsidRPr="000D5546">
        <w:rPr>
          <w:sz w:val="24"/>
          <w:szCs w:val="24"/>
          <w:lang w:val="en-GB"/>
        </w:rPr>
        <w:t>surface</w:t>
      </w:r>
      <w:r w:rsidR="000F2538" w:rsidRPr="000D5546">
        <w:rPr>
          <w:sz w:val="24"/>
          <w:szCs w:val="24"/>
          <w:lang w:val="en-GB"/>
        </w:rPr>
        <w:t>.</w:t>
      </w:r>
      <w:r w:rsidRPr="000D5546">
        <w:rPr>
          <w:sz w:val="24"/>
          <w:szCs w:val="24"/>
          <w:lang w:val="en-GB"/>
        </w:rPr>
        <w:t xml:space="preserve"> Notably, </w:t>
      </w:r>
      <w:r w:rsidR="00816404" w:rsidRPr="000D5546">
        <w:rPr>
          <w:b/>
          <w:sz w:val="24"/>
          <w:szCs w:val="24"/>
          <w:lang w:val="en-GB"/>
        </w:rPr>
        <w:t>mSi-L</w:t>
      </w:r>
      <w:r w:rsidR="00816404" w:rsidRPr="000D5546">
        <w:rPr>
          <w:b/>
          <w:sz w:val="24"/>
          <w:szCs w:val="24"/>
          <w:vertAlign w:val="subscript"/>
          <w:lang w:val="en-GB"/>
        </w:rPr>
        <w:t xml:space="preserve">3 </w:t>
      </w:r>
      <w:r w:rsidRPr="000D5546">
        <w:rPr>
          <w:sz w:val="24"/>
          <w:szCs w:val="24"/>
          <w:lang w:val="en-GB"/>
        </w:rPr>
        <w:t>exhibited strong selectivity for</w:t>
      </w:r>
      <w:r w:rsidR="00D145EB" w:rsidRPr="000D5546">
        <w:rPr>
          <w:sz w:val="24"/>
          <w:szCs w:val="24"/>
          <w:lang w:val="en-GB"/>
        </w:rPr>
        <w:t xml:space="preserve"> </w:t>
      </w:r>
      <w:proofErr w:type="spellStart"/>
      <w:r w:rsidR="00D145EB" w:rsidRPr="000D5546">
        <w:rPr>
          <w:sz w:val="24"/>
          <w:szCs w:val="24"/>
          <w:lang w:val="en-GB"/>
        </w:rPr>
        <w:t>Pb</w:t>
      </w:r>
      <w:r w:rsidR="00D145EB" w:rsidRPr="000D5546">
        <w:rPr>
          <w:sz w:val="24"/>
          <w:szCs w:val="24"/>
          <w:vertAlign w:val="superscript"/>
          <w:lang w:val="en-GB"/>
        </w:rPr>
        <w:t>II</w:t>
      </w:r>
      <w:proofErr w:type="spellEnd"/>
      <w:r w:rsidR="00D145EB" w:rsidRPr="000D5546">
        <w:rPr>
          <w:sz w:val="24"/>
          <w:szCs w:val="24"/>
          <w:lang w:val="en-GB"/>
        </w:rPr>
        <w:t xml:space="preserve"> </w:t>
      </w:r>
      <w:r w:rsidRPr="000D5546">
        <w:rPr>
          <w:sz w:val="24"/>
          <w:szCs w:val="24"/>
          <w:lang w:val="en-GB"/>
        </w:rPr>
        <w:t xml:space="preserve">among </w:t>
      </w:r>
      <w:proofErr w:type="spellStart"/>
      <w:r w:rsidRPr="000D5546">
        <w:rPr>
          <w:sz w:val="24"/>
          <w:szCs w:val="24"/>
          <w:lang w:val="en-GB"/>
        </w:rPr>
        <w:t>Cd</w:t>
      </w:r>
      <w:r w:rsidRPr="000D5546">
        <w:rPr>
          <w:sz w:val="24"/>
          <w:szCs w:val="24"/>
          <w:vertAlign w:val="superscript"/>
          <w:lang w:val="en-GB"/>
        </w:rPr>
        <w:t>II</w:t>
      </w:r>
      <w:proofErr w:type="spellEnd"/>
      <w:r w:rsidRPr="000D5546">
        <w:rPr>
          <w:sz w:val="24"/>
          <w:szCs w:val="24"/>
          <w:lang w:val="en-GB"/>
        </w:rPr>
        <w:t xml:space="preserve"> and </w:t>
      </w:r>
      <w:proofErr w:type="spellStart"/>
      <w:r w:rsidRPr="000D5546">
        <w:rPr>
          <w:sz w:val="24"/>
          <w:szCs w:val="24"/>
          <w:lang w:val="en-GB"/>
        </w:rPr>
        <w:t>Cu</w:t>
      </w:r>
      <w:r w:rsidRPr="000D5546">
        <w:rPr>
          <w:sz w:val="24"/>
          <w:szCs w:val="24"/>
          <w:vertAlign w:val="superscript"/>
          <w:lang w:val="en-GB"/>
        </w:rPr>
        <w:t>II</w:t>
      </w:r>
      <w:proofErr w:type="spellEnd"/>
      <w:r w:rsidR="00A929BE" w:rsidRPr="000D5546">
        <w:rPr>
          <w:sz w:val="24"/>
          <w:szCs w:val="24"/>
          <w:lang w:val="en-GB"/>
        </w:rPr>
        <w:t xml:space="preserve"> ions</w:t>
      </w:r>
      <w:r w:rsidR="005A549E" w:rsidRPr="000D5546">
        <w:rPr>
          <w:sz w:val="24"/>
          <w:szCs w:val="24"/>
          <w:lang w:val="en-GB"/>
        </w:rPr>
        <w:t xml:space="preserve">, and </w:t>
      </w:r>
      <w:r w:rsidRPr="000D5546">
        <w:rPr>
          <w:sz w:val="24"/>
          <w:szCs w:val="24"/>
          <w:lang w:val="en-GB"/>
        </w:rPr>
        <w:t xml:space="preserve">displayed rapid metal ion removal, typically less than </w:t>
      </w:r>
      <w:r w:rsidR="00D145EB" w:rsidRPr="000D5546">
        <w:rPr>
          <w:sz w:val="24"/>
          <w:szCs w:val="24"/>
          <w:lang w:val="en-GB"/>
        </w:rPr>
        <w:t>10</w:t>
      </w:r>
      <w:r w:rsidRPr="000D5546">
        <w:rPr>
          <w:sz w:val="24"/>
          <w:szCs w:val="24"/>
          <w:lang w:val="en-GB"/>
        </w:rPr>
        <w:t xml:space="preserve"> min</w:t>
      </w:r>
      <w:r w:rsidR="0058361E" w:rsidRPr="000D5546">
        <w:rPr>
          <w:sz w:val="24"/>
          <w:szCs w:val="24"/>
          <w:lang w:val="en-GB"/>
        </w:rPr>
        <w:t>, from</w:t>
      </w:r>
      <w:r w:rsidR="0058361E" w:rsidRPr="000D5546">
        <w:rPr>
          <w:color w:val="FF0000"/>
          <w:sz w:val="24"/>
          <w:szCs w:val="24"/>
          <w:lang w:val="en-GB"/>
        </w:rPr>
        <w:t xml:space="preserve"> </w:t>
      </w:r>
      <w:r w:rsidR="006B1DE5" w:rsidRPr="000D5546">
        <w:rPr>
          <w:sz w:val="24"/>
          <w:szCs w:val="24"/>
          <w:lang w:val="en-GB"/>
        </w:rPr>
        <w:t>water</w:t>
      </w:r>
      <w:r w:rsidR="005A549E" w:rsidRPr="000D5546">
        <w:rPr>
          <w:sz w:val="24"/>
          <w:szCs w:val="24"/>
          <w:lang w:val="en-GB"/>
        </w:rPr>
        <w:t xml:space="preserve"> samples</w:t>
      </w:r>
      <w:r w:rsidR="006B1DE5" w:rsidRPr="000D5546">
        <w:rPr>
          <w:sz w:val="24"/>
          <w:szCs w:val="24"/>
          <w:lang w:val="en-GB"/>
        </w:rPr>
        <w:t>.</w:t>
      </w:r>
    </w:p>
    <w:p w14:paraId="5C12CA41" w14:textId="31EC118A" w:rsidR="006249A2" w:rsidRPr="000D5546" w:rsidRDefault="006249A2" w:rsidP="000D5546">
      <w:pPr>
        <w:spacing w:line="276" w:lineRule="auto"/>
        <w:jc w:val="both"/>
        <w:rPr>
          <w:sz w:val="24"/>
          <w:szCs w:val="24"/>
          <w:lang w:val="en-GB"/>
        </w:rPr>
      </w:pPr>
      <w:r w:rsidRPr="000D5546">
        <w:rPr>
          <w:sz w:val="24"/>
          <w:szCs w:val="24"/>
          <w:lang w:val="en-GB"/>
        </w:rPr>
        <w:t>The influence of various environmental parameters on the adsorption process, such as pH, contact time and temperature, was systematically investigated.</w:t>
      </w:r>
      <w:r w:rsidR="00207D66" w:rsidRPr="000D5546">
        <w:rPr>
          <w:sz w:val="24"/>
          <w:szCs w:val="24"/>
          <w:lang w:val="en-GB"/>
        </w:rPr>
        <w:t xml:space="preserve"> </w:t>
      </w:r>
      <w:bookmarkStart w:id="6" w:name="_Hlk176173059"/>
      <w:r w:rsidR="00A26C1A" w:rsidRPr="000D5546">
        <w:rPr>
          <w:sz w:val="24"/>
          <w:szCs w:val="24"/>
          <w:lang w:val="en-GB"/>
        </w:rPr>
        <w:t xml:space="preserve">Optimal adsorption of metal ions was achieved at pH 6, as lower pH values reduced the availability of active sites due to competitive hydronium ion presence. Kinetic studies indicated that the adsorption process adhered to the pseudo-second-order model, suggesting a chemisorption mechanism. Temperature significantly influenced the adsorption capacity, with increased temperatures enhancing metal ion removal and confirming the endothermic nature of the process. </w:t>
      </w:r>
      <w:r w:rsidR="00EF7115" w:rsidRPr="000D5546">
        <w:rPr>
          <w:sz w:val="24"/>
          <w:szCs w:val="24"/>
          <w:lang w:val="en-GB"/>
        </w:rPr>
        <w:t xml:space="preserve">The isotherm study suggests that the Langmuir model accurately describes the adsorption process, confirming that </w:t>
      </w:r>
      <w:proofErr w:type="spellStart"/>
      <w:r w:rsidR="00EF7115" w:rsidRPr="000D5546">
        <w:rPr>
          <w:sz w:val="24"/>
          <w:szCs w:val="24"/>
          <w:lang w:val="en-GB"/>
        </w:rPr>
        <w:t>Cu</w:t>
      </w:r>
      <w:r w:rsidR="00EF7115" w:rsidRPr="000D5546">
        <w:rPr>
          <w:sz w:val="24"/>
          <w:szCs w:val="24"/>
          <w:vertAlign w:val="superscript"/>
          <w:lang w:val="en-GB"/>
        </w:rPr>
        <w:t>II</w:t>
      </w:r>
      <w:proofErr w:type="spellEnd"/>
      <w:r w:rsidR="00EF7115" w:rsidRPr="000D5546">
        <w:rPr>
          <w:sz w:val="24"/>
          <w:szCs w:val="24"/>
          <w:lang w:val="en-GB"/>
        </w:rPr>
        <w:t xml:space="preserve">, </w:t>
      </w:r>
      <w:proofErr w:type="spellStart"/>
      <w:r w:rsidR="00EF7115" w:rsidRPr="000D5546">
        <w:rPr>
          <w:sz w:val="24"/>
          <w:szCs w:val="24"/>
          <w:lang w:val="en-GB"/>
        </w:rPr>
        <w:t>Cd</w:t>
      </w:r>
      <w:r w:rsidR="00EF7115" w:rsidRPr="000D5546">
        <w:rPr>
          <w:sz w:val="24"/>
          <w:szCs w:val="24"/>
          <w:vertAlign w:val="superscript"/>
          <w:lang w:val="en-GB"/>
        </w:rPr>
        <w:t>II</w:t>
      </w:r>
      <w:proofErr w:type="spellEnd"/>
      <w:r w:rsidR="00EF7115" w:rsidRPr="000D5546">
        <w:rPr>
          <w:sz w:val="24"/>
          <w:szCs w:val="24"/>
          <w:lang w:val="en-GB"/>
        </w:rPr>
        <w:t xml:space="preserve"> and </w:t>
      </w:r>
      <w:proofErr w:type="spellStart"/>
      <w:r w:rsidR="00EF7115" w:rsidRPr="000D5546">
        <w:rPr>
          <w:sz w:val="24"/>
          <w:szCs w:val="24"/>
          <w:lang w:val="en-GB"/>
        </w:rPr>
        <w:t>Pb</w:t>
      </w:r>
      <w:r w:rsidR="00EF7115" w:rsidRPr="000D5546">
        <w:rPr>
          <w:sz w:val="24"/>
          <w:szCs w:val="24"/>
          <w:vertAlign w:val="superscript"/>
          <w:lang w:val="en-GB"/>
        </w:rPr>
        <w:t>II</w:t>
      </w:r>
      <w:proofErr w:type="spellEnd"/>
      <w:r w:rsidR="00EF7115" w:rsidRPr="000D5546">
        <w:rPr>
          <w:sz w:val="24"/>
          <w:szCs w:val="24"/>
          <w:lang w:val="en-GB"/>
        </w:rPr>
        <w:t xml:space="preserve"> ions are adsorbed as a monolayer on the homogeneous surface of </w:t>
      </w:r>
      <w:r w:rsidR="00EF7115" w:rsidRPr="000D5546">
        <w:rPr>
          <w:b/>
          <w:bCs/>
          <w:sz w:val="24"/>
          <w:szCs w:val="24"/>
          <w:lang w:val="en-GB"/>
        </w:rPr>
        <w:t>m-SiL</w:t>
      </w:r>
      <w:r w:rsidR="00EF7115" w:rsidRPr="000D5546">
        <w:rPr>
          <w:b/>
          <w:bCs/>
          <w:sz w:val="24"/>
          <w:szCs w:val="24"/>
          <w:vertAlign w:val="subscript"/>
          <w:lang w:val="en-GB"/>
        </w:rPr>
        <w:t>3</w:t>
      </w:r>
      <w:r w:rsidR="00EF7115" w:rsidRPr="000D5546">
        <w:rPr>
          <w:sz w:val="24"/>
          <w:szCs w:val="24"/>
          <w:lang w:val="en-GB"/>
        </w:rPr>
        <w:t xml:space="preserve"> material, implying that the material has uniform adsorption sites where each metal ion occupies a distinct site without interaction with neighbo</w:t>
      </w:r>
      <w:r w:rsidR="006F0D90" w:rsidRPr="000D5546">
        <w:rPr>
          <w:sz w:val="24"/>
          <w:szCs w:val="24"/>
          <w:lang w:val="en-GB"/>
        </w:rPr>
        <w:t>u</w:t>
      </w:r>
      <w:r w:rsidR="00EF7115" w:rsidRPr="000D5546">
        <w:rPr>
          <w:sz w:val="24"/>
          <w:szCs w:val="24"/>
          <w:lang w:val="en-GB"/>
        </w:rPr>
        <w:t xml:space="preserve">ring ions. </w:t>
      </w:r>
      <w:r w:rsidR="00A26C1A" w:rsidRPr="000D5546">
        <w:rPr>
          <w:sz w:val="24"/>
          <w:szCs w:val="24"/>
          <w:lang w:val="en-GB"/>
        </w:rPr>
        <w:t xml:space="preserve">These findings underscore the importance of optimizing environmental conditions to maximize the efficiency of </w:t>
      </w:r>
      <w:r w:rsidR="00A26C1A" w:rsidRPr="000D5546">
        <w:rPr>
          <w:b/>
          <w:bCs/>
          <w:sz w:val="24"/>
          <w:szCs w:val="24"/>
          <w:lang w:val="en-GB"/>
        </w:rPr>
        <w:t>mSi-L</w:t>
      </w:r>
      <w:r w:rsidR="00A26C1A" w:rsidRPr="000D5546">
        <w:rPr>
          <w:b/>
          <w:bCs/>
          <w:sz w:val="24"/>
          <w:szCs w:val="24"/>
          <w:vertAlign w:val="subscript"/>
          <w:lang w:val="en-GB"/>
        </w:rPr>
        <w:t>3</w:t>
      </w:r>
      <w:r w:rsidR="00A26C1A" w:rsidRPr="000D5546">
        <w:rPr>
          <w:sz w:val="24"/>
          <w:szCs w:val="24"/>
          <w:lang w:val="en-GB"/>
        </w:rPr>
        <w:t xml:space="preserve"> for heavy metal removal.</w:t>
      </w:r>
      <w:r w:rsidR="008E2950" w:rsidRPr="000D5546">
        <w:rPr>
          <w:b/>
          <w:sz w:val="24"/>
          <w:szCs w:val="24"/>
          <w:lang w:val="en-GB"/>
        </w:rPr>
        <w:t xml:space="preserve"> </w:t>
      </w:r>
      <w:r w:rsidR="008E2950" w:rsidRPr="000D5546">
        <w:rPr>
          <w:bCs/>
          <w:sz w:val="24"/>
          <w:szCs w:val="24"/>
          <w:lang w:val="en-GB"/>
        </w:rPr>
        <w:t>Also,</w:t>
      </w:r>
      <w:r w:rsidR="008E2950" w:rsidRPr="000D5546">
        <w:rPr>
          <w:b/>
          <w:sz w:val="24"/>
          <w:szCs w:val="24"/>
          <w:lang w:val="en-GB"/>
        </w:rPr>
        <w:t xml:space="preserve"> mSi-L</w:t>
      </w:r>
      <w:r w:rsidR="008E2950" w:rsidRPr="000D5546">
        <w:rPr>
          <w:b/>
          <w:sz w:val="24"/>
          <w:szCs w:val="24"/>
          <w:vertAlign w:val="subscript"/>
          <w:lang w:val="en-GB"/>
        </w:rPr>
        <w:t xml:space="preserve">3 </w:t>
      </w:r>
      <w:r w:rsidR="008E2950" w:rsidRPr="000D5546">
        <w:rPr>
          <w:sz w:val="24"/>
          <w:szCs w:val="24"/>
          <w:lang w:val="en-GB"/>
        </w:rPr>
        <w:t xml:space="preserve">demonstrated excellent stability, with only a </w:t>
      </w:r>
      <w:r w:rsidR="008E2950" w:rsidRPr="000D5546">
        <w:rPr>
          <w:sz w:val="24"/>
          <w:szCs w:val="24"/>
          <w:lang w:val="en-GB"/>
        </w:rPr>
        <w:lastRenderedPageBreak/>
        <w:t>slight (</w:t>
      </w:r>
      <w:r w:rsidR="008E2950" w:rsidRPr="000D5546">
        <w:rPr>
          <w:rFonts w:ascii="Cambria Math" w:hAnsi="Cambria Math" w:cs="Cambria Math"/>
          <w:sz w:val="24"/>
          <w:szCs w:val="24"/>
          <w:lang w:val="en-GB"/>
        </w:rPr>
        <w:t>∼</w:t>
      </w:r>
      <w:r w:rsidR="008E2950" w:rsidRPr="000D5546">
        <w:rPr>
          <w:sz w:val="24"/>
          <w:szCs w:val="24"/>
          <w:lang w:val="en-GB"/>
        </w:rPr>
        <w:t>1−3%) decrease in functional groups on its surface after multiple regeneration cycles</w:t>
      </w:r>
      <w:r w:rsidR="00765777" w:rsidRPr="000D5546">
        <w:rPr>
          <w:sz w:val="24"/>
          <w:szCs w:val="24"/>
          <w:lang w:val="en-GB"/>
        </w:rPr>
        <w:t xml:space="preserve">. </w:t>
      </w:r>
      <w:r w:rsidRPr="000D5546">
        <w:rPr>
          <w:sz w:val="24"/>
          <w:szCs w:val="24"/>
          <w:lang w:val="en-GB"/>
        </w:rPr>
        <w:t xml:space="preserve">Extensive analytical </w:t>
      </w:r>
      <w:r w:rsidR="00A929BE" w:rsidRPr="000D5546">
        <w:rPr>
          <w:sz w:val="24"/>
          <w:szCs w:val="24"/>
          <w:lang w:val="en-GB"/>
        </w:rPr>
        <w:t xml:space="preserve">studies </w:t>
      </w:r>
      <w:r w:rsidRPr="000D5546">
        <w:rPr>
          <w:sz w:val="24"/>
          <w:szCs w:val="24"/>
          <w:lang w:val="en-GB"/>
        </w:rPr>
        <w:t xml:space="preserve">conducted with </w:t>
      </w:r>
      <w:r w:rsidR="00360235" w:rsidRPr="000D5546">
        <w:rPr>
          <w:sz w:val="24"/>
          <w:szCs w:val="24"/>
          <w:lang w:val="en-GB"/>
        </w:rPr>
        <w:t>real</w:t>
      </w:r>
      <w:r w:rsidR="005A549E" w:rsidRPr="000D5546">
        <w:rPr>
          <w:sz w:val="24"/>
          <w:szCs w:val="24"/>
          <w:lang w:val="en-GB"/>
        </w:rPr>
        <w:t xml:space="preserve"> </w:t>
      </w:r>
      <w:r w:rsidRPr="000D5546">
        <w:rPr>
          <w:sz w:val="24"/>
          <w:szCs w:val="24"/>
          <w:lang w:val="en-GB"/>
        </w:rPr>
        <w:t>water samples provided further evidence o</w:t>
      </w:r>
      <w:r w:rsidR="00401D92" w:rsidRPr="000D5546">
        <w:rPr>
          <w:sz w:val="24"/>
          <w:szCs w:val="24"/>
          <w:lang w:val="en-GB"/>
        </w:rPr>
        <w:t>f</w:t>
      </w:r>
      <w:r w:rsidRPr="000D5546">
        <w:rPr>
          <w:sz w:val="24"/>
          <w:szCs w:val="24"/>
          <w:lang w:val="en-GB"/>
        </w:rPr>
        <w:t xml:space="preserve"> the stability and effectiveness of </w:t>
      </w:r>
      <w:r w:rsidR="00816404" w:rsidRPr="000D5546">
        <w:rPr>
          <w:b/>
          <w:sz w:val="24"/>
          <w:szCs w:val="24"/>
          <w:lang w:val="en-GB"/>
        </w:rPr>
        <w:t>mSi-L</w:t>
      </w:r>
      <w:r w:rsidR="00816404" w:rsidRPr="000D5546">
        <w:rPr>
          <w:b/>
          <w:sz w:val="24"/>
          <w:szCs w:val="24"/>
          <w:vertAlign w:val="subscript"/>
          <w:lang w:val="en-GB"/>
        </w:rPr>
        <w:t xml:space="preserve">3 </w:t>
      </w:r>
      <w:r w:rsidR="00CE2CB5" w:rsidRPr="000D5546">
        <w:rPr>
          <w:sz w:val="24"/>
          <w:szCs w:val="24"/>
          <w:lang w:val="en-GB"/>
        </w:rPr>
        <w:t xml:space="preserve">for the separation of </w:t>
      </w:r>
      <w:r w:rsidR="006B1DE5" w:rsidRPr="000D5546">
        <w:rPr>
          <w:sz w:val="24"/>
          <w:szCs w:val="24"/>
          <w:lang w:val="en-GB"/>
        </w:rPr>
        <w:t>metal trace elements</w:t>
      </w:r>
      <w:r w:rsidR="006B1DE5" w:rsidRPr="000D5546" w:rsidDel="006B1DE5">
        <w:rPr>
          <w:sz w:val="24"/>
          <w:szCs w:val="24"/>
          <w:lang w:val="en-GB"/>
        </w:rPr>
        <w:t xml:space="preserve"> </w:t>
      </w:r>
      <w:r w:rsidR="005A549E" w:rsidRPr="000D5546">
        <w:rPr>
          <w:sz w:val="24"/>
          <w:szCs w:val="24"/>
          <w:lang w:val="en-GB"/>
        </w:rPr>
        <w:t>of</w:t>
      </w:r>
      <w:r w:rsidR="00FF260B" w:rsidRPr="000D5546">
        <w:rPr>
          <w:sz w:val="24"/>
          <w:szCs w:val="24"/>
          <w:lang w:val="en-GB"/>
        </w:rPr>
        <w:t xml:space="preserve"> lead, copper and cadmium.</w:t>
      </w:r>
    </w:p>
    <w:bookmarkEnd w:id="6"/>
    <w:p w14:paraId="7A0B8D2F" w14:textId="28343598" w:rsidR="00A929BE" w:rsidRPr="000D5546" w:rsidRDefault="00A929BE" w:rsidP="000D5546">
      <w:pPr>
        <w:rPr>
          <w:b/>
          <w:bCs/>
          <w:sz w:val="28"/>
          <w:szCs w:val="28"/>
          <w:lang w:val="en-GB"/>
        </w:rPr>
      </w:pPr>
    </w:p>
    <w:p w14:paraId="6278335B" w14:textId="27ACD838" w:rsidR="00C940CF" w:rsidRPr="000D5546" w:rsidRDefault="00C940CF" w:rsidP="000D5546">
      <w:pPr>
        <w:rPr>
          <w:b/>
          <w:bCs/>
          <w:sz w:val="28"/>
          <w:szCs w:val="28"/>
          <w:lang w:val="en-GB"/>
        </w:rPr>
      </w:pPr>
      <w:r w:rsidRPr="000D5546">
        <w:rPr>
          <w:b/>
          <w:bCs/>
          <w:sz w:val="28"/>
          <w:szCs w:val="28"/>
          <w:lang w:val="en-GB"/>
        </w:rPr>
        <w:t>I</w:t>
      </w:r>
      <w:r w:rsidR="001F5FF1" w:rsidRPr="000D5546">
        <w:rPr>
          <w:b/>
          <w:bCs/>
          <w:sz w:val="28"/>
          <w:szCs w:val="28"/>
          <w:lang w:val="en-GB"/>
        </w:rPr>
        <w:t>ntroduction </w:t>
      </w:r>
    </w:p>
    <w:p w14:paraId="1DDA290C" w14:textId="12A2323B" w:rsidR="00C940CF" w:rsidRPr="000D5546" w:rsidRDefault="00C940CF" w:rsidP="000D5546">
      <w:pPr>
        <w:spacing w:line="276" w:lineRule="auto"/>
        <w:jc w:val="both"/>
        <w:rPr>
          <w:sz w:val="24"/>
          <w:szCs w:val="24"/>
          <w:lang w:val="en-GB"/>
        </w:rPr>
      </w:pPr>
      <w:r w:rsidRPr="000D5546">
        <w:rPr>
          <w:sz w:val="24"/>
          <w:szCs w:val="24"/>
          <w:lang w:val="en-GB"/>
        </w:rPr>
        <w:t>In the face of climate change and increasing water scarcity worldwide, wastewater recycling prov</w:t>
      </w:r>
      <w:r w:rsidR="0058361E" w:rsidRPr="000D5546">
        <w:rPr>
          <w:sz w:val="24"/>
          <w:szCs w:val="24"/>
          <w:lang w:val="en-GB"/>
        </w:rPr>
        <w:t>e</w:t>
      </w:r>
      <w:r w:rsidR="00CE2CB5" w:rsidRPr="000D5546">
        <w:rPr>
          <w:sz w:val="24"/>
          <w:szCs w:val="24"/>
          <w:lang w:val="en-GB"/>
        </w:rPr>
        <w:t>d</w:t>
      </w:r>
      <w:r w:rsidRPr="000D5546">
        <w:rPr>
          <w:sz w:val="24"/>
          <w:szCs w:val="24"/>
          <w:lang w:val="en-GB"/>
        </w:rPr>
        <w:t xml:space="preserve"> to be an effective solution to address the growing water needs of the population</w:t>
      </w:r>
      <w:r w:rsidR="002D4A29" w:rsidRPr="000D5546">
        <w:rPr>
          <w:sz w:val="24"/>
          <w:szCs w:val="24"/>
          <w:lang w:val="en-GB"/>
        </w:rPr>
        <w:t xml:space="preserve"> </w:t>
      </w:r>
      <w:r w:rsidR="00CE2CB5" w:rsidRPr="000D5546">
        <w:rPr>
          <w:sz w:val="24"/>
          <w:szCs w:val="24"/>
          <w:lang w:val="en-GB"/>
        </w:rPr>
        <w:t>in term</w:t>
      </w:r>
      <w:r w:rsidR="00D604DD" w:rsidRPr="000D5546">
        <w:rPr>
          <w:sz w:val="24"/>
          <w:szCs w:val="24"/>
          <w:lang w:val="en-GB"/>
        </w:rPr>
        <w:t>s</w:t>
      </w:r>
      <w:r w:rsidR="00CE2CB5" w:rsidRPr="000D5546">
        <w:rPr>
          <w:sz w:val="24"/>
          <w:szCs w:val="24"/>
          <w:lang w:val="en-GB"/>
        </w:rPr>
        <w:t xml:space="preserve"> of </w:t>
      </w:r>
      <w:r w:rsidR="002D4A29" w:rsidRPr="000D5546">
        <w:rPr>
          <w:sz w:val="24"/>
          <w:szCs w:val="24"/>
          <w:lang w:val="en-GB"/>
        </w:rPr>
        <w:t>domestic, thermoelectric, industrial, and irrigation</w:t>
      </w:r>
      <w:r w:rsidR="001567DB" w:rsidRPr="000D5546">
        <w:rPr>
          <w:sz w:val="24"/>
          <w:szCs w:val="24"/>
          <w:lang w:val="en-GB"/>
        </w:rPr>
        <w:t xml:space="preserve"> </w:t>
      </w:r>
      <w:r w:rsidR="0058361E" w:rsidRPr="000D5546">
        <w:rPr>
          <w:sz w:val="24"/>
          <w:szCs w:val="24"/>
          <w:lang w:val="en-GB"/>
        </w:rPr>
        <w:t>purposes</w:t>
      </w:r>
      <w:r w:rsidR="001567DB" w:rsidRPr="000D5546">
        <w:rPr>
          <w:sz w:val="24"/>
          <w:szCs w:val="24"/>
          <w:lang w:val="en-GB"/>
        </w:rPr>
        <w:t>.</w:t>
      </w:r>
      <w:r w:rsidR="00B81D96" w:rsidRPr="000D5546">
        <w:rPr>
          <w:sz w:val="24"/>
          <w:szCs w:val="24"/>
          <w:vertAlign w:val="superscript"/>
          <w:lang w:val="en-GB"/>
        </w:rPr>
        <w:t>[</w:t>
      </w:r>
      <w:r w:rsidR="0041172B" w:rsidRPr="000D5546">
        <w:rPr>
          <w:sz w:val="24"/>
          <w:szCs w:val="24"/>
          <w:vertAlign w:val="superscript"/>
          <w:lang w:val="en-GB"/>
        </w:rPr>
        <w:t>1</w:t>
      </w:r>
      <w:r w:rsidR="00B81D96" w:rsidRPr="000D5546">
        <w:rPr>
          <w:sz w:val="24"/>
          <w:szCs w:val="24"/>
          <w:vertAlign w:val="superscript"/>
          <w:lang w:val="en-GB"/>
        </w:rPr>
        <w:t>,2]</w:t>
      </w:r>
      <w:r w:rsidR="00DF34AB" w:rsidRPr="000D5546">
        <w:rPr>
          <w:sz w:val="24"/>
          <w:szCs w:val="24"/>
          <w:lang w:val="en-GB"/>
        </w:rPr>
        <w:t xml:space="preserve"> In particular, recycling contaminated water</w:t>
      </w:r>
      <w:r w:rsidR="00950656" w:rsidRPr="000D5546">
        <w:rPr>
          <w:sz w:val="24"/>
          <w:szCs w:val="24"/>
          <w:lang w:val="en-GB"/>
        </w:rPr>
        <w:t xml:space="preserve"> with hazardous metal ions</w:t>
      </w:r>
      <w:r w:rsidR="00D604DD" w:rsidRPr="000D5546">
        <w:rPr>
          <w:sz w:val="24"/>
          <w:szCs w:val="24"/>
          <w:lang w:val="en-GB"/>
        </w:rPr>
        <w:t>,</w:t>
      </w:r>
      <w:r w:rsidR="00950656" w:rsidRPr="000D5546">
        <w:rPr>
          <w:sz w:val="24"/>
          <w:szCs w:val="24"/>
          <w:lang w:val="en-GB"/>
        </w:rPr>
        <w:t xml:space="preserve"> </w:t>
      </w:r>
      <w:r w:rsidR="00D604DD" w:rsidRPr="000D5546">
        <w:rPr>
          <w:sz w:val="24"/>
          <w:szCs w:val="24"/>
          <w:lang w:val="en-GB"/>
        </w:rPr>
        <w:t>e</w:t>
      </w:r>
      <w:r w:rsidR="00950656" w:rsidRPr="000D5546">
        <w:rPr>
          <w:sz w:val="24"/>
          <w:szCs w:val="24"/>
          <w:lang w:val="en-GB"/>
        </w:rPr>
        <w:t xml:space="preserve">specially </w:t>
      </w:r>
      <w:bookmarkStart w:id="7" w:name="_Hlk162612244"/>
      <w:r w:rsidR="00950656" w:rsidRPr="000D5546">
        <w:rPr>
          <w:sz w:val="24"/>
          <w:szCs w:val="24"/>
          <w:lang w:val="en-GB"/>
        </w:rPr>
        <w:t xml:space="preserve">metal </w:t>
      </w:r>
      <w:r w:rsidR="00B81D96" w:rsidRPr="000D5546">
        <w:rPr>
          <w:sz w:val="24"/>
          <w:szCs w:val="24"/>
          <w:lang w:val="en-GB"/>
        </w:rPr>
        <w:t xml:space="preserve">trace </w:t>
      </w:r>
      <w:r w:rsidR="00950656" w:rsidRPr="000D5546">
        <w:rPr>
          <w:sz w:val="24"/>
          <w:szCs w:val="24"/>
          <w:lang w:val="en-GB"/>
        </w:rPr>
        <w:t>elements</w:t>
      </w:r>
      <w:bookmarkEnd w:id="7"/>
      <w:r w:rsidR="00950656" w:rsidRPr="000D5546">
        <w:rPr>
          <w:sz w:val="24"/>
          <w:szCs w:val="24"/>
          <w:lang w:val="en-GB"/>
        </w:rPr>
        <w:t xml:space="preserve">, such as lead, copper, mercury, </w:t>
      </w:r>
      <w:r w:rsidR="00D604DD" w:rsidRPr="000D5546">
        <w:rPr>
          <w:sz w:val="24"/>
          <w:szCs w:val="24"/>
          <w:lang w:val="en-GB"/>
        </w:rPr>
        <w:t xml:space="preserve">and </w:t>
      </w:r>
      <w:r w:rsidR="00950656" w:rsidRPr="000D5546">
        <w:rPr>
          <w:sz w:val="24"/>
          <w:szCs w:val="24"/>
          <w:lang w:val="en-GB"/>
        </w:rPr>
        <w:t>cadmium</w:t>
      </w:r>
      <w:r w:rsidR="00290D47" w:rsidRPr="000D5546">
        <w:rPr>
          <w:sz w:val="24"/>
          <w:szCs w:val="24"/>
          <w:lang w:val="en-GB"/>
        </w:rPr>
        <w:t xml:space="preserve"> </w:t>
      </w:r>
      <w:r w:rsidR="00CE2CB5" w:rsidRPr="000D5546">
        <w:rPr>
          <w:sz w:val="24"/>
          <w:szCs w:val="24"/>
          <w:lang w:val="en-GB"/>
        </w:rPr>
        <w:t>originating</w:t>
      </w:r>
      <w:r w:rsidR="00950656" w:rsidRPr="000D5546">
        <w:rPr>
          <w:sz w:val="24"/>
          <w:szCs w:val="24"/>
          <w:lang w:val="en-GB"/>
        </w:rPr>
        <w:t xml:space="preserve"> from industrialization, urbanization and intensified agricultural practices</w:t>
      </w:r>
      <w:r w:rsidR="00380A87" w:rsidRPr="000D5546">
        <w:rPr>
          <w:sz w:val="24"/>
          <w:szCs w:val="24"/>
          <w:lang w:val="en-GB"/>
        </w:rPr>
        <w:t xml:space="preserve"> </w:t>
      </w:r>
      <w:r w:rsidR="00950656" w:rsidRPr="000D5546">
        <w:rPr>
          <w:sz w:val="24"/>
          <w:szCs w:val="24"/>
          <w:lang w:val="en-GB"/>
        </w:rPr>
        <w:t>offers several advantages.</w:t>
      </w:r>
      <w:r w:rsidRPr="000D5546">
        <w:rPr>
          <w:sz w:val="24"/>
          <w:szCs w:val="24"/>
          <w:lang w:val="en-GB"/>
        </w:rPr>
        <w:t xml:space="preserve"> </w:t>
      </w:r>
      <w:r w:rsidR="00EC1839" w:rsidRPr="000D5546">
        <w:rPr>
          <w:sz w:val="24"/>
          <w:szCs w:val="24"/>
          <w:lang w:val="en-GB"/>
        </w:rPr>
        <w:t>First,</w:t>
      </w:r>
      <w:r w:rsidRPr="000D5546">
        <w:rPr>
          <w:sz w:val="24"/>
          <w:szCs w:val="24"/>
          <w:lang w:val="en-GB"/>
        </w:rPr>
        <w:t xml:space="preserve"> not only </w:t>
      </w:r>
      <w:r w:rsidR="00D604DD" w:rsidRPr="000D5546">
        <w:rPr>
          <w:sz w:val="24"/>
          <w:szCs w:val="24"/>
          <w:lang w:val="en-GB"/>
        </w:rPr>
        <w:t xml:space="preserve">does </w:t>
      </w:r>
      <w:r w:rsidR="005607E5" w:rsidRPr="000D5546">
        <w:rPr>
          <w:sz w:val="24"/>
          <w:szCs w:val="24"/>
          <w:lang w:val="en-GB"/>
        </w:rPr>
        <w:t xml:space="preserve">it </w:t>
      </w:r>
      <w:r w:rsidRPr="000D5546">
        <w:rPr>
          <w:sz w:val="24"/>
          <w:szCs w:val="24"/>
          <w:lang w:val="en-GB"/>
        </w:rPr>
        <w:t xml:space="preserve">help in </w:t>
      </w:r>
      <w:r w:rsidR="00515252" w:rsidRPr="000D5546">
        <w:rPr>
          <w:sz w:val="24"/>
          <w:szCs w:val="24"/>
          <w:lang w:val="en-GB"/>
        </w:rPr>
        <w:t xml:space="preserve">decreasing the gap between water demand </w:t>
      </w:r>
      <w:r w:rsidR="005607E5" w:rsidRPr="000D5546">
        <w:rPr>
          <w:sz w:val="24"/>
          <w:szCs w:val="24"/>
          <w:lang w:val="en-GB"/>
        </w:rPr>
        <w:t xml:space="preserve">including agriculture, industry, and domestic use, </w:t>
      </w:r>
      <w:r w:rsidRPr="000D5546">
        <w:rPr>
          <w:sz w:val="24"/>
          <w:szCs w:val="24"/>
          <w:lang w:val="en-GB"/>
        </w:rPr>
        <w:t xml:space="preserve">but also reduces </w:t>
      </w:r>
      <w:r w:rsidR="00EC1839" w:rsidRPr="000D5546">
        <w:rPr>
          <w:sz w:val="24"/>
          <w:szCs w:val="24"/>
          <w:lang w:val="en-GB"/>
        </w:rPr>
        <w:t>stress</w:t>
      </w:r>
      <w:r w:rsidRPr="000D5546">
        <w:rPr>
          <w:sz w:val="24"/>
          <w:szCs w:val="24"/>
          <w:lang w:val="en-GB"/>
        </w:rPr>
        <w:t xml:space="preserve"> on natural water </w:t>
      </w:r>
      <w:r w:rsidR="00EC1839" w:rsidRPr="000D5546">
        <w:rPr>
          <w:sz w:val="24"/>
          <w:szCs w:val="24"/>
          <w:lang w:val="en-GB"/>
        </w:rPr>
        <w:t>sourc</w:t>
      </w:r>
      <w:r w:rsidRPr="000D5546">
        <w:rPr>
          <w:sz w:val="24"/>
          <w:szCs w:val="24"/>
          <w:lang w:val="en-GB"/>
        </w:rPr>
        <w:t>es</w:t>
      </w:r>
      <w:r w:rsidR="00EC1839" w:rsidRPr="000D5546">
        <w:rPr>
          <w:sz w:val="24"/>
          <w:szCs w:val="24"/>
          <w:lang w:val="en-GB"/>
        </w:rPr>
        <w:t xml:space="preserve"> and</w:t>
      </w:r>
      <w:r w:rsidRPr="000D5546">
        <w:rPr>
          <w:sz w:val="24"/>
          <w:szCs w:val="24"/>
          <w:lang w:val="en-GB"/>
        </w:rPr>
        <w:t xml:space="preserve"> </w:t>
      </w:r>
      <w:r w:rsidR="00D604DD" w:rsidRPr="000D5546">
        <w:rPr>
          <w:sz w:val="24"/>
          <w:szCs w:val="24"/>
          <w:lang w:val="en-GB"/>
        </w:rPr>
        <w:t xml:space="preserve">minimises </w:t>
      </w:r>
      <w:r w:rsidRPr="000D5546">
        <w:rPr>
          <w:sz w:val="24"/>
          <w:szCs w:val="24"/>
          <w:lang w:val="en-GB"/>
        </w:rPr>
        <w:t>their depletion.</w:t>
      </w:r>
      <w:r w:rsidR="00EC1839" w:rsidRPr="000D5546">
        <w:rPr>
          <w:sz w:val="24"/>
          <w:szCs w:val="24"/>
          <w:lang w:val="en-GB"/>
        </w:rPr>
        <w:t xml:space="preserve"> Secondly, </w:t>
      </w:r>
      <w:r w:rsidR="005868EF" w:rsidRPr="000D5546">
        <w:rPr>
          <w:sz w:val="24"/>
          <w:szCs w:val="24"/>
          <w:lang w:val="en-GB"/>
        </w:rPr>
        <w:t xml:space="preserve">it </w:t>
      </w:r>
      <w:r w:rsidR="00515252" w:rsidRPr="000D5546">
        <w:rPr>
          <w:sz w:val="24"/>
          <w:szCs w:val="24"/>
          <w:lang w:val="en-GB"/>
        </w:rPr>
        <w:t xml:space="preserve">reduces contaminant discharge into the environment and protects </w:t>
      </w:r>
      <w:r w:rsidR="005868EF" w:rsidRPr="000D5546">
        <w:rPr>
          <w:sz w:val="24"/>
          <w:szCs w:val="24"/>
          <w:lang w:val="en-GB"/>
        </w:rPr>
        <w:t xml:space="preserve">the </w:t>
      </w:r>
      <w:r w:rsidR="00515252" w:rsidRPr="000D5546">
        <w:rPr>
          <w:sz w:val="24"/>
          <w:szCs w:val="24"/>
          <w:lang w:val="en-GB"/>
        </w:rPr>
        <w:t>downstream ecosystem</w:t>
      </w:r>
      <w:r w:rsidR="0041172B" w:rsidRPr="000D5546">
        <w:rPr>
          <w:sz w:val="24"/>
          <w:szCs w:val="24"/>
          <w:lang w:val="en-GB"/>
        </w:rPr>
        <w:t xml:space="preserve">. Finally, </w:t>
      </w:r>
      <w:r w:rsidR="005868EF" w:rsidRPr="000D5546">
        <w:rPr>
          <w:sz w:val="24"/>
          <w:szCs w:val="24"/>
          <w:lang w:val="en-GB"/>
        </w:rPr>
        <w:t xml:space="preserve">it can </w:t>
      </w:r>
      <w:r w:rsidR="0041172B" w:rsidRPr="000D5546">
        <w:rPr>
          <w:sz w:val="24"/>
          <w:szCs w:val="24"/>
          <w:lang w:val="en-GB"/>
        </w:rPr>
        <w:t>remov</w:t>
      </w:r>
      <w:r w:rsidR="005868EF" w:rsidRPr="000D5546">
        <w:rPr>
          <w:sz w:val="24"/>
          <w:szCs w:val="24"/>
          <w:lang w:val="en-GB"/>
        </w:rPr>
        <w:t>e</w:t>
      </w:r>
      <w:r w:rsidR="0041172B" w:rsidRPr="000D5546">
        <w:rPr>
          <w:sz w:val="24"/>
          <w:szCs w:val="24"/>
          <w:lang w:val="en-GB"/>
        </w:rPr>
        <w:t xml:space="preserve"> non</w:t>
      </w:r>
      <w:r w:rsidR="005868EF" w:rsidRPr="000D5546">
        <w:rPr>
          <w:sz w:val="24"/>
          <w:szCs w:val="24"/>
          <w:lang w:val="en-GB"/>
        </w:rPr>
        <w:t>-</w:t>
      </w:r>
      <w:r w:rsidR="0041172B" w:rsidRPr="000D5546">
        <w:rPr>
          <w:sz w:val="24"/>
          <w:szCs w:val="24"/>
          <w:lang w:val="en-GB"/>
        </w:rPr>
        <w:t xml:space="preserve">biodegradable pollutants that represent a major threat to public health </w:t>
      </w:r>
      <w:r w:rsidR="005868EF" w:rsidRPr="000D5546">
        <w:rPr>
          <w:sz w:val="24"/>
          <w:szCs w:val="24"/>
          <w:lang w:val="en-GB"/>
        </w:rPr>
        <w:t xml:space="preserve">given these are </w:t>
      </w:r>
      <w:r w:rsidR="0041172B" w:rsidRPr="000D5546">
        <w:rPr>
          <w:sz w:val="24"/>
          <w:szCs w:val="24"/>
          <w:lang w:val="en-GB"/>
        </w:rPr>
        <w:t xml:space="preserve">toxic even at low concentrations </w:t>
      </w:r>
      <w:r w:rsidR="00094EFE" w:rsidRPr="000D5546">
        <w:rPr>
          <w:sz w:val="24"/>
          <w:szCs w:val="24"/>
          <w:lang w:val="en-GB"/>
        </w:rPr>
        <w:t>and cause several damage</w:t>
      </w:r>
      <w:r w:rsidR="005868EF" w:rsidRPr="000D5546">
        <w:rPr>
          <w:sz w:val="24"/>
          <w:szCs w:val="24"/>
          <w:lang w:val="en-GB"/>
        </w:rPr>
        <w:t>s</w:t>
      </w:r>
      <w:r w:rsidR="00094EFE" w:rsidRPr="000D5546">
        <w:rPr>
          <w:sz w:val="24"/>
          <w:szCs w:val="24"/>
          <w:lang w:val="en-GB"/>
        </w:rPr>
        <w:t xml:space="preserve"> such as </w:t>
      </w:r>
      <w:r w:rsidR="0017749C" w:rsidRPr="000D5546">
        <w:rPr>
          <w:sz w:val="24"/>
          <w:szCs w:val="24"/>
          <w:lang w:val="en-GB"/>
        </w:rPr>
        <w:t xml:space="preserve">myocardial </w:t>
      </w:r>
      <w:r w:rsidR="00094EFE" w:rsidRPr="000D5546">
        <w:rPr>
          <w:sz w:val="24"/>
          <w:szCs w:val="24"/>
          <w:lang w:val="en-GB"/>
        </w:rPr>
        <w:t>dysfunctions, inhibition of the synthesis of haemoglobin</w:t>
      </w:r>
      <w:r w:rsidR="0058361E" w:rsidRPr="000D5546">
        <w:rPr>
          <w:sz w:val="24"/>
          <w:szCs w:val="24"/>
          <w:lang w:val="en-GB"/>
        </w:rPr>
        <w:t>,</w:t>
      </w:r>
      <w:r w:rsidR="00094EFE" w:rsidRPr="000D5546">
        <w:rPr>
          <w:sz w:val="24"/>
          <w:szCs w:val="24"/>
          <w:lang w:val="en-GB"/>
        </w:rPr>
        <w:t xml:space="preserve"> dysfunctions in the kidneys</w:t>
      </w:r>
      <w:r w:rsidR="00B81D96" w:rsidRPr="000D5546">
        <w:rPr>
          <w:sz w:val="24"/>
          <w:szCs w:val="24"/>
          <w:lang w:val="en-GB"/>
        </w:rPr>
        <w:t>, damage to the central nervous system</w:t>
      </w:r>
      <w:r w:rsidR="005607E5" w:rsidRPr="000D5546">
        <w:rPr>
          <w:sz w:val="24"/>
          <w:szCs w:val="24"/>
          <w:lang w:val="en-GB"/>
        </w:rPr>
        <w:t>, cancers</w:t>
      </w:r>
      <w:r w:rsidR="0058361E" w:rsidRPr="000D5546">
        <w:rPr>
          <w:sz w:val="24"/>
          <w:szCs w:val="24"/>
          <w:lang w:val="en-GB"/>
        </w:rPr>
        <w:t>,</w:t>
      </w:r>
      <w:r w:rsidR="005868EF" w:rsidRPr="000D5546">
        <w:rPr>
          <w:sz w:val="24"/>
          <w:szCs w:val="24"/>
          <w:lang w:val="en-GB"/>
        </w:rPr>
        <w:t xml:space="preserve"> to name but a few.</w:t>
      </w:r>
      <w:r w:rsidR="00B81D96" w:rsidRPr="000D5546">
        <w:rPr>
          <w:sz w:val="24"/>
          <w:szCs w:val="24"/>
          <w:vertAlign w:val="superscript"/>
          <w:lang w:val="en-GB"/>
        </w:rPr>
        <w:t>[3</w:t>
      </w:r>
      <w:r w:rsidR="005607E5" w:rsidRPr="000D5546">
        <w:rPr>
          <w:sz w:val="24"/>
          <w:szCs w:val="24"/>
          <w:vertAlign w:val="superscript"/>
          <w:lang w:val="en-GB"/>
        </w:rPr>
        <w:t>,4,5</w:t>
      </w:r>
      <w:r w:rsidR="00B81D96" w:rsidRPr="000D5546">
        <w:rPr>
          <w:sz w:val="24"/>
          <w:szCs w:val="24"/>
          <w:vertAlign w:val="superscript"/>
          <w:lang w:val="en-GB"/>
        </w:rPr>
        <w:t xml:space="preserve">] </w:t>
      </w:r>
    </w:p>
    <w:p w14:paraId="6A684ECB" w14:textId="5DE8F0DF" w:rsidR="00260DFB" w:rsidRPr="000D5546" w:rsidRDefault="008518F9" w:rsidP="000D5546">
      <w:pPr>
        <w:spacing w:line="276" w:lineRule="auto"/>
        <w:jc w:val="both"/>
        <w:rPr>
          <w:sz w:val="24"/>
          <w:szCs w:val="24"/>
          <w:lang w:val="en-GB"/>
        </w:rPr>
      </w:pPr>
      <w:r w:rsidRPr="000D5546">
        <w:rPr>
          <w:sz w:val="24"/>
          <w:szCs w:val="24"/>
          <w:lang w:val="en-GB"/>
        </w:rPr>
        <w:t xml:space="preserve">Therefore, </w:t>
      </w:r>
      <w:r w:rsidR="00C449C0" w:rsidRPr="000D5546">
        <w:rPr>
          <w:sz w:val="24"/>
          <w:szCs w:val="24"/>
          <w:lang w:val="en-GB"/>
        </w:rPr>
        <w:t xml:space="preserve">many treatment methods have been developed for heavy metal removal, such as </w:t>
      </w:r>
      <w:r w:rsidR="001A4377" w:rsidRPr="000D5546">
        <w:rPr>
          <w:sz w:val="24"/>
          <w:szCs w:val="24"/>
          <w:lang w:val="en-GB"/>
        </w:rPr>
        <w:t>ion exchange</w:t>
      </w:r>
      <w:r w:rsidR="001567DB" w:rsidRPr="000D5546">
        <w:rPr>
          <w:sz w:val="24"/>
          <w:szCs w:val="24"/>
          <w:lang w:val="en-GB"/>
        </w:rPr>
        <w:t>,</w:t>
      </w:r>
      <w:r w:rsidR="001A4377" w:rsidRPr="000D5546">
        <w:rPr>
          <w:sz w:val="24"/>
          <w:szCs w:val="24"/>
          <w:vertAlign w:val="superscript"/>
          <w:lang w:val="en-GB"/>
        </w:rPr>
        <w:t>[6]</w:t>
      </w:r>
      <w:r w:rsidR="001A4377" w:rsidRPr="000D5546">
        <w:rPr>
          <w:sz w:val="24"/>
          <w:szCs w:val="24"/>
          <w:lang w:val="en-GB"/>
        </w:rPr>
        <w:t xml:space="preserve"> </w:t>
      </w:r>
      <w:r w:rsidR="00C449C0" w:rsidRPr="000D5546">
        <w:rPr>
          <w:sz w:val="24"/>
          <w:szCs w:val="24"/>
          <w:lang w:val="en-GB"/>
        </w:rPr>
        <w:t>chemical precipitation</w:t>
      </w:r>
      <w:r w:rsidR="001567DB" w:rsidRPr="000D5546">
        <w:rPr>
          <w:sz w:val="24"/>
          <w:szCs w:val="24"/>
          <w:lang w:val="en-GB"/>
        </w:rPr>
        <w:t>,</w:t>
      </w:r>
      <w:r w:rsidR="001A4377" w:rsidRPr="000D5546">
        <w:rPr>
          <w:sz w:val="24"/>
          <w:szCs w:val="24"/>
          <w:vertAlign w:val="superscript"/>
          <w:lang w:val="en-GB"/>
        </w:rPr>
        <w:t>[</w:t>
      </w:r>
      <w:r w:rsidR="000501CA" w:rsidRPr="000D5546">
        <w:rPr>
          <w:sz w:val="24"/>
          <w:szCs w:val="24"/>
          <w:vertAlign w:val="superscript"/>
          <w:lang w:val="en-GB"/>
        </w:rPr>
        <w:t>7</w:t>
      </w:r>
      <w:r w:rsidR="001A4377" w:rsidRPr="000D5546">
        <w:rPr>
          <w:sz w:val="24"/>
          <w:szCs w:val="24"/>
          <w:vertAlign w:val="superscript"/>
          <w:lang w:val="en-GB"/>
        </w:rPr>
        <w:t>]</w:t>
      </w:r>
      <w:r w:rsidR="00C449C0" w:rsidRPr="000D5546">
        <w:rPr>
          <w:sz w:val="24"/>
          <w:szCs w:val="24"/>
          <w:lang w:val="en-GB"/>
        </w:rPr>
        <w:t xml:space="preserve"> electrochemical reduction</w:t>
      </w:r>
      <w:r w:rsidR="001567DB" w:rsidRPr="000D5546">
        <w:rPr>
          <w:sz w:val="24"/>
          <w:szCs w:val="24"/>
          <w:lang w:val="en-GB"/>
        </w:rPr>
        <w:t>,</w:t>
      </w:r>
      <w:r w:rsidR="001A4377" w:rsidRPr="000D5546">
        <w:rPr>
          <w:sz w:val="24"/>
          <w:szCs w:val="24"/>
          <w:vertAlign w:val="superscript"/>
          <w:lang w:val="en-GB"/>
        </w:rPr>
        <w:t>[</w:t>
      </w:r>
      <w:r w:rsidR="000501CA" w:rsidRPr="000D5546">
        <w:rPr>
          <w:sz w:val="24"/>
          <w:szCs w:val="24"/>
          <w:vertAlign w:val="superscript"/>
          <w:lang w:val="en-GB"/>
        </w:rPr>
        <w:t>8</w:t>
      </w:r>
      <w:r w:rsidR="001A4377" w:rsidRPr="000D5546">
        <w:rPr>
          <w:sz w:val="24"/>
          <w:szCs w:val="24"/>
          <w:vertAlign w:val="superscript"/>
          <w:lang w:val="en-GB"/>
        </w:rPr>
        <w:t>]</w:t>
      </w:r>
      <w:r w:rsidR="00C449C0" w:rsidRPr="000D5546">
        <w:rPr>
          <w:sz w:val="24"/>
          <w:szCs w:val="24"/>
          <w:lang w:val="en-GB"/>
        </w:rPr>
        <w:t xml:space="preserve"> </w:t>
      </w:r>
      <w:r w:rsidR="000501CA" w:rsidRPr="000D5546">
        <w:rPr>
          <w:sz w:val="24"/>
          <w:szCs w:val="24"/>
          <w:lang w:val="en-GB"/>
        </w:rPr>
        <w:t>and adsorption</w:t>
      </w:r>
      <w:r w:rsidR="001567DB" w:rsidRPr="000D5546">
        <w:rPr>
          <w:sz w:val="24"/>
          <w:szCs w:val="24"/>
          <w:lang w:val="en-GB"/>
        </w:rPr>
        <w:t>.</w:t>
      </w:r>
      <w:r w:rsidR="000501CA" w:rsidRPr="000D5546">
        <w:rPr>
          <w:sz w:val="24"/>
          <w:szCs w:val="24"/>
          <w:vertAlign w:val="superscript"/>
          <w:lang w:val="en-GB"/>
        </w:rPr>
        <w:t>[9]</w:t>
      </w:r>
      <w:r w:rsidR="00C21893" w:rsidRPr="000D5546">
        <w:rPr>
          <w:sz w:val="24"/>
          <w:szCs w:val="24"/>
          <w:lang w:val="en-GB"/>
        </w:rPr>
        <w:t xml:space="preserve"> Among these, adsorption is generally preferred for the removal of heavy metal ions due to </w:t>
      </w:r>
      <w:r w:rsidR="00D604DD" w:rsidRPr="000D5546">
        <w:rPr>
          <w:sz w:val="24"/>
          <w:szCs w:val="24"/>
          <w:lang w:val="en-GB"/>
        </w:rPr>
        <w:t xml:space="preserve">its </w:t>
      </w:r>
      <w:r w:rsidR="00C21893" w:rsidRPr="000D5546">
        <w:rPr>
          <w:sz w:val="24"/>
          <w:szCs w:val="24"/>
          <w:lang w:val="en-GB"/>
        </w:rPr>
        <w:t xml:space="preserve">high efficiency, remarkable simplicity, </w:t>
      </w:r>
      <w:bookmarkStart w:id="8" w:name="_Hlk175912667"/>
      <w:r w:rsidR="00C21893" w:rsidRPr="000D5546">
        <w:rPr>
          <w:sz w:val="24"/>
          <w:szCs w:val="24"/>
          <w:lang w:val="en-GB"/>
        </w:rPr>
        <w:t>low cost and low environmental impact</w:t>
      </w:r>
      <w:bookmarkEnd w:id="8"/>
      <w:r w:rsidR="005868EF" w:rsidRPr="000D5546">
        <w:rPr>
          <w:sz w:val="24"/>
          <w:szCs w:val="24"/>
          <w:lang w:val="en-GB"/>
        </w:rPr>
        <w:t>.</w:t>
      </w:r>
      <w:r w:rsidR="00C21893" w:rsidRPr="000D5546">
        <w:rPr>
          <w:sz w:val="24"/>
          <w:szCs w:val="24"/>
          <w:vertAlign w:val="superscript"/>
          <w:lang w:val="en-GB"/>
        </w:rPr>
        <w:t>[10]</w:t>
      </w:r>
      <w:r w:rsidR="00012896" w:rsidRPr="000D5546">
        <w:rPr>
          <w:sz w:val="24"/>
          <w:szCs w:val="24"/>
          <w:lang w:val="en-GB"/>
        </w:rPr>
        <w:t xml:space="preserve"> Activated carbon, microbial biomass, </w:t>
      </w:r>
      <w:r w:rsidR="00D604DD" w:rsidRPr="000D5546">
        <w:rPr>
          <w:sz w:val="24"/>
          <w:szCs w:val="24"/>
          <w:lang w:val="en-GB"/>
        </w:rPr>
        <w:t xml:space="preserve">and </w:t>
      </w:r>
      <w:r w:rsidR="00012896" w:rsidRPr="000D5546">
        <w:rPr>
          <w:sz w:val="24"/>
          <w:szCs w:val="24"/>
          <w:lang w:val="en-GB"/>
        </w:rPr>
        <w:t>polymeric materials</w:t>
      </w:r>
      <w:r w:rsidR="005868EF" w:rsidRPr="000D5546">
        <w:rPr>
          <w:sz w:val="24"/>
          <w:szCs w:val="24"/>
          <w:lang w:val="en-GB"/>
        </w:rPr>
        <w:t>,</w:t>
      </w:r>
      <w:r w:rsidR="00012896" w:rsidRPr="000D5546">
        <w:rPr>
          <w:sz w:val="24"/>
          <w:szCs w:val="24"/>
          <w:vertAlign w:val="superscript"/>
          <w:lang w:val="en-GB"/>
        </w:rPr>
        <w:t>[11,12]</w:t>
      </w:r>
      <w:r w:rsidR="00012896" w:rsidRPr="000D5546">
        <w:rPr>
          <w:sz w:val="24"/>
          <w:szCs w:val="24"/>
          <w:lang w:val="en-GB"/>
        </w:rPr>
        <w:t xml:space="preserve"> are often used as adsorbents for this approach. However, the main disadvantages of these materials are </w:t>
      </w:r>
      <w:r w:rsidR="00D604DD" w:rsidRPr="000D5546">
        <w:rPr>
          <w:sz w:val="24"/>
          <w:szCs w:val="24"/>
          <w:lang w:val="en-GB"/>
        </w:rPr>
        <w:t>non-</w:t>
      </w:r>
      <w:r w:rsidR="00012896" w:rsidRPr="000D5546">
        <w:rPr>
          <w:sz w:val="24"/>
          <w:szCs w:val="24"/>
          <w:lang w:val="en-GB"/>
        </w:rPr>
        <w:t>renewable, low selectivity, and low loading capacities</w:t>
      </w:r>
      <w:r w:rsidR="005868EF" w:rsidRPr="000D5546">
        <w:rPr>
          <w:sz w:val="24"/>
          <w:szCs w:val="24"/>
          <w:lang w:val="en-GB"/>
        </w:rPr>
        <w:t>.</w:t>
      </w:r>
      <w:r w:rsidR="005868EF" w:rsidRPr="000D5546">
        <w:rPr>
          <w:sz w:val="24"/>
          <w:szCs w:val="24"/>
          <w:vertAlign w:val="superscript"/>
          <w:lang w:val="en-GB"/>
        </w:rPr>
        <w:t>[</w:t>
      </w:r>
      <w:r w:rsidR="00012896" w:rsidRPr="000D5546">
        <w:rPr>
          <w:sz w:val="24"/>
          <w:szCs w:val="24"/>
          <w:vertAlign w:val="superscript"/>
          <w:lang w:val="en-GB"/>
        </w:rPr>
        <w:t>13,14]</w:t>
      </w:r>
      <w:r w:rsidR="0075746E" w:rsidRPr="000D5546">
        <w:rPr>
          <w:sz w:val="24"/>
          <w:szCs w:val="24"/>
          <w:lang w:val="en-GB"/>
        </w:rPr>
        <w:t xml:space="preserve"> In order to remedy these limitations, some</w:t>
      </w:r>
      <w:r w:rsidR="000B55BC" w:rsidRPr="000D5546">
        <w:rPr>
          <w:sz w:val="24"/>
          <w:szCs w:val="24"/>
          <w:lang w:val="en-GB"/>
        </w:rPr>
        <w:t xml:space="preserve"> research focuses on developing </w:t>
      </w:r>
      <w:r w:rsidR="0075746E" w:rsidRPr="000D5546">
        <w:rPr>
          <w:sz w:val="24"/>
          <w:szCs w:val="24"/>
          <w:lang w:val="en-GB"/>
        </w:rPr>
        <w:t xml:space="preserve">hybrid materials </w:t>
      </w:r>
      <w:r w:rsidR="000B55BC" w:rsidRPr="000D5546">
        <w:rPr>
          <w:sz w:val="24"/>
          <w:szCs w:val="24"/>
          <w:lang w:val="en-GB"/>
        </w:rPr>
        <w:t>by functionalizing inorganic supports with organic functions</w:t>
      </w:r>
      <w:r w:rsidR="005868EF" w:rsidRPr="000D5546">
        <w:rPr>
          <w:sz w:val="24"/>
          <w:szCs w:val="24"/>
          <w:lang w:val="en-GB"/>
        </w:rPr>
        <w:t>.</w:t>
      </w:r>
      <w:r w:rsidR="000B55BC" w:rsidRPr="000D5546">
        <w:rPr>
          <w:sz w:val="24"/>
          <w:szCs w:val="24"/>
          <w:vertAlign w:val="superscript"/>
          <w:lang w:val="en-GB"/>
        </w:rPr>
        <w:t>[15]</w:t>
      </w:r>
      <w:r w:rsidR="000B55BC" w:rsidRPr="000D5546">
        <w:rPr>
          <w:sz w:val="24"/>
          <w:szCs w:val="24"/>
          <w:lang w:val="en-GB"/>
        </w:rPr>
        <w:t xml:space="preserve"> </w:t>
      </w:r>
      <w:r w:rsidR="00381E2F" w:rsidRPr="000D5546">
        <w:rPr>
          <w:sz w:val="24"/>
          <w:szCs w:val="24"/>
          <w:lang w:val="en-GB"/>
        </w:rPr>
        <w:t>In this approach</w:t>
      </w:r>
      <w:r w:rsidR="005868EF" w:rsidRPr="000D5546">
        <w:rPr>
          <w:sz w:val="24"/>
          <w:szCs w:val="24"/>
          <w:lang w:val="en-GB"/>
        </w:rPr>
        <w:t>,</w:t>
      </w:r>
      <w:r w:rsidR="00381E2F" w:rsidRPr="000D5546">
        <w:rPr>
          <w:sz w:val="24"/>
          <w:szCs w:val="24"/>
          <w:lang w:val="en-GB"/>
        </w:rPr>
        <w:t xml:space="preserve"> s</w:t>
      </w:r>
      <w:r w:rsidR="000B55BC" w:rsidRPr="000D5546">
        <w:rPr>
          <w:sz w:val="24"/>
          <w:szCs w:val="24"/>
          <w:lang w:val="en-GB"/>
        </w:rPr>
        <w:t xml:space="preserve">ilica gel has </w:t>
      </w:r>
      <w:r w:rsidR="00D604DD" w:rsidRPr="000D5546">
        <w:rPr>
          <w:sz w:val="24"/>
          <w:szCs w:val="24"/>
          <w:lang w:val="en-GB"/>
        </w:rPr>
        <w:t>gaine</w:t>
      </w:r>
      <w:bookmarkStart w:id="9" w:name="_GoBack"/>
      <w:bookmarkEnd w:id="9"/>
      <w:r w:rsidR="00D604DD" w:rsidRPr="000D5546">
        <w:rPr>
          <w:sz w:val="24"/>
          <w:szCs w:val="24"/>
          <w:lang w:val="en-GB"/>
        </w:rPr>
        <w:t xml:space="preserve">d </w:t>
      </w:r>
      <w:r w:rsidR="000B55BC" w:rsidRPr="000D5546">
        <w:rPr>
          <w:sz w:val="24"/>
          <w:szCs w:val="24"/>
          <w:lang w:val="en-GB"/>
        </w:rPr>
        <w:t xml:space="preserve">wide popularity </w:t>
      </w:r>
      <w:r w:rsidR="00381E2F" w:rsidRPr="000D5546">
        <w:rPr>
          <w:sz w:val="24"/>
          <w:szCs w:val="24"/>
          <w:lang w:val="en-GB"/>
        </w:rPr>
        <w:t xml:space="preserve">due to its natural abundance, high specific surface </w:t>
      </w:r>
      <w:r w:rsidR="00381E2F" w:rsidRPr="000D5546">
        <w:rPr>
          <w:sz w:val="24"/>
          <w:szCs w:val="24"/>
          <w:shd w:val="clear" w:color="auto" w:fill="FFFFFF" w:themeFill="background1"/>
          <w:lang w:val="en-GB"/>
        </w:rPr>
        <w:t>area, large pore size, low cost</w:t>
      </w:r>
      <w:r w:rsidR="00380A87" w:rsidRPr="000D5546">
        <w:rPr>
          <w:sz w:val="24"/>
          <w:szCs w:val="24"/>
          <w:shd w:val="clear" w:color="auto" w:fill="FFFFFF" w:themeFill="background1"/>
          <w:lang w:val="en-GB"/>
        </w:rPr>
        <w:t xml:space="preserve">, </w:t>
      </w:r>
      <w:r w:rsidR="00381E2F" w:rsidRPr="000D5546">
        <w:rPr>
          <w:sz w:val="24"/>
          <w:szCs w:val="24"/>
          <w:shd w:val="clear" w:color="auto" w:fill="FFFFFF" w:themeFill="background1"/>
          <w:lang w:val="en-GB"/>
        </w:rPr>
        <w:t xml:space="preserve">high thermal and mechanical stability and well-modified surface </w:t>
      </w:r>
      <w:bookmarkStart w:id="10" w:name="_Hlk176793433"/>
      <w:r w:rsidR="00381E2F" w:rsidRPr="000D5546">
        <w:rPr>
          <w:sz w:val="24"/>
          <w:szCs w:val="24"/>
          <w:shd w:val="clear" w:color="auto" w:fill="FFFFFF" w:themeFill="background1"/>
          <w:lang w:val="en-GB"/>
        </w:rPr>
        <w:t>properties</w:t>
      </w:r>
      <w:r w:rsidR="00320C2E" w:rsidRPr="000D5546">
        <w:rPr>
          <w:sz w:val="24"/>
          <w:szCs w:val="24"/>
          <w:shd w:val="clear" w:color="auto" w:fill="FFFFFF" w:themeFill="background1"/>
          <w:lang w:val="en-GB"/>
        </w:rPr>
        <w:t xml:space="preserve"> as well as by the variety of synthesis methods including ultrasonic and aerogel techniques.</w:t>
      </w:r>
      <w:r w:rsidR="00320C2E" w:rsidRPr="000D5546">
        <w:rPr>
          <w:sz w:val="24"/>
          <w:szCs w:val="24"/>
          <w:shd w:val="clear" w:color="auto" w:fill="FFFFFF" w:themeFill="background1"/>
          <w:vertAlign w:val="superscript"/>
          <w:lang w:val="en-GB"/>
        </w:rPr>
        <w:t>[16,17a,b,c]</w:t>
      </w:r>
      <w:r w:rsidR="00381E2F" w:rsidRPr="000D5546">
        <w:rPr>
          <w:sz w:val="24"/>
          <w:szCs w:val="24"/>
          <w:shd w:val="clear" w:color="auto" w:fill="FFFFFF" w:themeFill="background1"/>
          <w:lang w:val="en-GB"/>
        </w:rPr>
        <w:t xml:space="preserve"> </w:t>
      </w:r>
      <w:bookmarkEnd w:id="10"/>
      <w:r w:rsidR="00D048EF" w:rsidRPr="000D5546">
        <w:rPr>
          <w:sz w:val="24"/>
          <w:szCs w:val="24"/>
          <w:shd w:val="clear" w:color="auto" w:fill="FFFFFF" w:themeFill="background1"/>
          <w:lang w:val="en-GB"/>
        </w:rPr>
        <w:t>Therefore, the efficiency of hybrid materials in adsorbing hazardous metal ions is influenced by the properties of the ligands fixed on their surface. Amine groups are highly effective for heavy metal removal</w:t>
      </w:r>
      <w:r w:rsidR="00D048EF" w:rsidRPr="000D5546">
        <w:rPr>
          <w:sz w:val="24"/>
          <w:szCs w:val="24"/>
          <w:lang w:val="en-GB"/>
        </w:rPr>
        <w:t>,</w:t>
      </w:r>
      <w:r w:rsidR="00D048EF" w:rsidRPr="000D5546">
        <w:rPr>
          <w:sz w:val="24"/>
          <w:szCs w:val="24"/>
          <w:vertAlign w:val="superscript"/>
          <w:lang w:val="en-GB"/>
        </w:rPr>
        <w:t>[18,19]</w:t>
      </w:r>
      <w:r w:rsidR="00D048EF" w:rsidRPr="000D5546">
        <w:rPr>
          <w:sz w:val="24"/>
          <w:szCs w:val="24"/>
          <w:lang w:val="en-GB"/>
        </w:rPr>
        <w:t xml:space="preserve"> and bidentate ligands offer additional advantages. These ligands, known as Lewis bases, donate two pairs of electrons to metal atoms, forming stable chelates with heavy metal ions. This chelation not only enhances selectivity and efficiency in metal removal but also contributes to the stability of the chelates. The stability is generally due to an increase in entropy, making these chelates more stable than their non-chelated counterparts.</w:t>
      </w:r>
      <w:r w:rsidR="00D048EF" w:rsidRPr="000D5546">
        <w:rPr>
          <w:sz w:val="24"/>
          <w:szCs w:val="24"/>
          <w:vertAlign w:val="superscript"/>
          <w:lang w:val="en-GB"/>
        </w:rPr>
        <w:t>[20a,b</w:t>
      </w:r>
      <w:r w:rsidR="00805F93" w:rsidRPr="000D5546">
        <w:rPr>
          <w:sz w:val="24"/>
          <w:szCs w:val="24"/>
          <w:vertAlign w:val="superscript"/>
          <w:lang w:val="en-GB"/>
        </w:rPr>
        <w:t>,c</w:t>
      </w:r>
      <w:r w:rsidR="00D048EF" w:rsidRPr="000D5546">
        <w:rPr>
          <w:sz w:val="24"/>
          <w:szCs w:val="24"/>
          <w:vertAlign w:val="superscript"/>
          <w:lang w:val="en-GB"/>
        </w:rPr>
        <w:t>]</w:t>
      </w:r>
      <w:r w:rsidR="00FD2DC4" w:rsidRPr="000D5546">
        <w:rPr>
          <w:sz w:val="24"/>
          <w:szCs w:val="24"/>
          <w:vertAlign w:val="superscript"/>
          <w:lang w:val="en-GB"/>
        </w:rPr>
        <w:t xml:space="preserve"> </w:t>
      </w:r>
      <w:r w:rsidR="00074C0F" w:rsidRPr="000D5546">
        <w:rPr>
          <w:sz w:val="24"/>
          <w:szCs w:val="24"/>
          <w:lang w:val="en-GB"/>
        </w:rPr>
        <w:t>In earlier studies</w:t>
      </w:r>
      <w:r w:rsidR="00D96462" w:rsidRPr="000D5546">
        <w:rPr>
          <w:sz w:val="24"/>
          <w:szCs w:val="24"/>
          <w:lang w:val="en-GB"/>
        </w:rPr>
        <w:t>,</w:t>
      </w:r>
      <w:r w:rsidR="00074C0F" w:rsidRPr="000D5546">
        <w:rPr>
          <w:sz w:val="24"/>
          <w:szCs w:val="24"/>
          <w:lang w:val="en-GB"/>
        </w:rPr>
        <w:t xml:space="preserve"> various groups of </w:t>
      </w:r>
      <w:r w:rsidR="00260DFB" w:rsidRPr="000D5546">
        <w:rPr>
          <w:sz w:val="24"/>
          <w:szCs w:val="24"/>
          <w:lang w:val="en-GB"/>
        </w:rPr>
        <w:t>amines have been fixed on silica gel as chelating adsorbents. However, th</w:t>
      </w:r>
      <w:r w:rsidR="005868EF" w:rsidRPr="000D5546">
        <w:rPr>
          <w:sz w:val="24"/>
          <w:szCs w:val="24"/>
          <w:lang w:val="en-GB"/>
        </w:rPr>
        <w:t>e</w:t>
      </w:r>
      <w:r w:rsidR="00260DFB" w:rsidRPr="000D5546">
        <w:rPr>
          <w:sz w:val="24"/>
          <w:szCs w:val="24"/>
          <w:lang w:val="en-GB"/>
        </w:rPr>
        <w:t>s</w:t>
      </w:r>
      <w:r w:rsidR="005868EF" w:rsidRPr="000D5546">
        <w:rPr>
          <w:sz w:val="24"/>
          <w:szCs w:val="24"/>
          <w:lang w:val="en-GB"/>
        </w:rPr>
        <w:t>e</w:t>
      </w:r>
      <w:r w:rsidR="00260DFB" w:rsidRPr="000D5546">
        <w:rPr>
          <w:sz w:val="24"/>
          <w:szCs w:val="24"/>
          <w:lang w:val="en-GB"/>
        </w:rPr>
        <w:t xml:space="preserve"> materials still suffer from disadvantages, including </w:t>
      </w:r>
      <w:r w:rsidR="00D96462" w:rsidRPr="000D5546">
        <w:rPr>
          <w:sz w:val="24"/>
          <w:szCs w:val="24"/>
          <w:lang w:val="en-GB"/>
        </w:rPr>
        <w:t>long-</w:t>
      </w:r>
      <w:r w:rsidR="00260DFB" w:rsidRPr="000D5546">
        <w:rPr>
          <w:sz w:val="24"/>
          <w:szCs w:val="24"/>
          <w:lang w:val="en-GB"/>
        </w:rPr>
        <w:t xml:space="preserve">process </w:t>
      </w:r>
      <w:r w:rsidR="000739F7" w:rsidRPr="000D5546">
        <w:rPr>
          <w:sz w:val="24"/>
          <w:szCs w:val="24"/>
          <w:lang w:val="en-GB"/>
        </w:rPr>
        <w:t xml:space="preserve">syntheses </w:t>
      </w:r>
      <w:r w:rsidR="00260DFB" w:rsidRPr="000D5546">
        <w:rPr>
          <w:sz w:val="24"/>
          <w:szCs w:val="24"/>
          <w:lang w:val="en-GB"/>
        </w:rPr>
        <w:t>and low binding affinity towards divalent metals</w:t>
      </w:r>
      <w:r w:rsidR="005868EF" w:rsidRPr="000D5546">
        <w:rPr>
          <w:sz w:val="24"/>
          <w:szCs w:val="24"/>
          <w:lang w:val="en-GB"/>
        </w:rPr>
        <w:t>.</w:t>
      </w:r>
      <w:r w:rsidR="00260DFB" w:rsidRPr="000D5546">
        <w:rPr>
          <w:sz w:val="24"/>
          <w:szCs w:val="24"/>
          <w:vertAlign w:val="superscript"/>
          <w:lang w:val="en-GB"/>
        </w:rPr>
        <w:t>[21</w:t>
      </w:r>
      <w:r w:rsidR="00F64DDF" w:rsidRPr="000D5546">
        <w:rPr>
          <w:sz w:val="24"/>
          <w:szCs w:val="24"/>
          <w:vertAlign w:val="superscript"/>
          <w:lang w:val="en-GB"/>
        </w:rPr>
        <w:t>a,b</w:t>
      </w:r>
      <w:r w:rsidR="00260DFB" w:rsidRPr="000D5546">
        <w:rPr>
          <w:sz w:val="24"/>
          <w:szCs w:val="24"/>
          <w:vertAlign w:val="superscript"/>
          <w:lang w:val="en-GB"/>
        </w:rPr>
        <w:t>]</w:t>
      </w:r>
    </w:p>
    <w:p w14:paraId="0D984855" w14:textId="252ED2A0" w:rsidR="00CD4830" w:rsidRPr="000D5546" w:rsidRDefault="00260DFB" w:rsidP="000D5546">
      <w:pPr>
        <w:jc w:val="both"/>
        <w:rPr>
          <w:lang w:val="en-GB"/>
        </w:rPr>
      </w:pPr>
      <w:r w:rsidRPr="000D5546">
        <w:rPr>
          <w:sz w:val="24"/>
          <w:szCs w:val="24"/>
          <w:lang w:val="en-GB"/>
        </w:rPr>
        <w:t xml:space="preserve">To further enhance </w:t>
      </w:r>
      <w:r w:rsidR="00D96462" w:rsidRPr="000D5546">
        <w:rPr>
          <w:sz w:val="24"/>
          <w:szCs w:val="24"/>
          <w:lang w:val="en-GB"/>
        </w:rPr>
        <w:t xml:space="preserve">the </w:t>
      </w:r>
      <w:r w:rsidR="003A19D2" w:rsidRPr="000D5546">
        <w:rPr>
          <w:sz w:val="24"/>
          <w:szCs w:val="24"/>
          <w:lang w:val="en-GB"/>
        </w:rPr>
        <w:t>accessibility</w:t>
      </w:r>
      <w:r w:rsidRPr="000D5546">
        <w:rPr>
          <w:sz w:val="24"/>
          <w:szCs w:val="24"/>
          <w:lang w:val="en-GB"/>
        </w:rPr>
        <w:t xml:space="preserve"> </w:t>
      </w:r>
      <w:r w:rsidR="003A19D2" w:rsidRPr="000D5546">
        <w:rPr>
          <w:sz w:val="24"/>
          <w:szCs w:val="24"/>
          <w:lang w:val="en-GB"/>
        </w:rPr>
        <w:t xml:space="preserve">of efficient polyamine chelating adsorption, </w:t>
      </w:r>
      <w:r w:rsidR="00CD4830" w:rsidRPr="000D5546">
        <w:rPr>
          <w:sz w:val="24"/>
          <w:szCs w:val="24"/>
          <w:lang w:val="en-GB"/>
        </w:rPr>
        <w:t>we prepared</w:t>
      </w:r>
      <w:r w:rsidR="00826380" w:rsidRPr="000D5546">
        <w:rPr>
          <w:sz w:val="24"/>
          <w:szCs w:val="24"/>
          <w:lang w:val="en-GB"/>
        </w:rPr>
        <w:t xml:space="preserve"> </w:t>
      </w:r>
      <w:r w:rsidR="003A19D2" w:rsidRPr="000D5546">
        <w:rPr>
          <w:sz w:val="24"/>
          <w:szCs w:val="24"/>
          <w:lang w:val="en-GB"/>
        </w:rPr>
        <w:t xml:space="preserve">a novel functional hybrid material containing </w:t>
      </w:r>
      <w:r w:rsidR="002810E1" w:rsidRPr="000D5546">
        <w:rPr>
          <w:sz w:val="24"/>
          <w:szCs w:val="24"/>
          <w:lang w:val="en-GB"/>
        </w:rPr>
        <w:t xml:space="preserve">the </w:t>
      </w:r>
      <w:proofErr w:type="spellStart"/>
      <w:r w:rsidR="003A19D2" w:rsidRPr="000D5546">
        <w:rPr>
          <w:sz w:val="24"/>
          <w:szCs w:val="24"/>
          <w:lang w:val="en-GB"/>
        </w:rPr>
        <w:t>pyridino-pyrazole</w:t>
      </w:r>
      <w:proofErr w:type="spellEnd"/>
      <w:r w:rsidR="00C90679" w:rsidRPr="000D5546">
        <w:rPr>
          <w:sz w:val="24"/>
          <w:szCs w:val="24"/>
          <w:lang w:val="en-GB"/>
        </w:rPr>
        <w:t xml:space="preserve"> ligand (2-(5-methyl-1H-pyrazol-3-yl)pyridine)</w:t>
      </w:r>
      <w:r w:rsidR="0017749C" w:rsidRPr="000D5546">
        <w:rPr>
          <w:b/>
          <w:bCs/>
          <w:sz w:val="24"/>
          <w:szCs w:val="24"/>
          <w:lang w:val="en-GB"/>
        </w:rPr>
        <w:t xml:space="preserve"> </w:t>
      </w:r>
      <w:r w:rsidR="0017749C" w:rsidRPr="000D5546">
        <w:rPr>
          <w:bCs/>
          <w:sz w:val="24"/>
          <w:szCs w:val="24"/>
          <w:lang w:val="en-GB"/>
        </w:rPr>
        <w:t>(</w:t>
      </w:r>
      <w:r w:rsidR="0017749C" w:rsidRPr="000D5546">
        <w:rPr>
          <w:b/>
          <w:bCs/>
          <w:sz w:val="24"/>
          <w:szCs w:val="24"/>
          <w:lang w:val="en-GB"/>
        </w:rPr>
        <w:t>L</w:t>
      </w:r>
      <w:r w:rsidR="0017749C" w:rsidRPr="000D5546">
        <w:rPr>
          <w:b/>
          <w:bCs/>
          <w:sz w:val="24"/>
          <w:szCs w:val="24"/>
          <w:vertAlign w:val="subscript"/>
          <w:lang w:val="en-GB"/>
        </w:rPr>
        <w:t>3</w:t>
      </w:r>
      <w:r w:rsidR="0017749C" w:rsidRPr="000D5546">
        <w:rPr>
          <w:bCs/>
          <w:sz w:val="24"/>
          <w:szCs w:val="24"/>
          <w:lang w:val="en-GB"/>
        </w:rPr>
        <w:t>)</w:t>
      </w:r>
      <w:r w:rsidR="003A19D2" w:rsidRPr="000D5546">
        <w:rPr>
          <w:sz w:val="24"/>
          <w:szCs w:val="24"/>
          <w:lang w:val="en-GB"/>
        </w:rPr>
        <w:t xml:space="preserve"> and chloro-functionalized silica gel with high specific surface. </w:t>
      </w:r>
      <w:bookmarkStart w:id="11" w:name="_Hlk176112307"/>
      <w:bookmarkStart w:id="12" w:name="_Hlk176109656"/>
      <w:r w:rsidR="00DD5910" w:rsidRPr="000D5546">
        <w:rPr>
          <w:sz w:val="24"/>
          <w:szCs w:val="24"/>
          <w:lang w:val="en-GB"/>
        </w:rPr>
        <w:t>The significance and novelty of our research lie in the development of novel and efficient hybrid adsorbent</w:t>
      </w:r>
      <w:r w:rsidR="005218F5" w:rsidRPr="000D5546">
        <w:rPr>
          <w:sz w:val="24"/>
          <w:szCs w:val="24"/>
          <w:lang w:val="en-GB"/>
        </w:rPr>
        <w:t xml:space="preserve"> with</w:t>
      </w:r>
      <w:bookmarkEnd w:id="11"/>
      <w:r w:rsidR="005218F5" w:rsidRPr="000D5546">
        <w:rPr>
          <w:sz w:val="24"/>
          <w:szCs w:val="24"/>
          <w:lang w:val="en-GB"/>
        </w:rPr>
        <w:t xml:space="preserve"> a large surface area</w:t>
      </w:r>
      <w:r w:rsidR="00DD5910" w:rsidRPr="000D5546">
        <w:rPr>
          <w:sz w:val="24"/>
          <w:szCs w:val="24"/>
          <w:lang w:val="en-GB"/>
        </w:rPr>
        <w:t>, which is characterized by its selectivity and efficiency in capturing heavy metals. Unlike conventional adsorbents, our material is not only renewable and highly stable over time and temperature but also features a short synthesis process, low cost, and minimal environmental impact. Additionally, our bidentate hybrid adsorbent offers greater sensitivity at low metal concentrations compared to traditional adsorption methods.</w:t>
      </w:r>
      <w:bookmarkEnd w:id="12"/>
    </w:p>
    <w:p w14:paraId="3586BCAD" w14:textId="122C9ABE" w:rsidR="000F64D1" w:rsidRPr="000D5546" w:rsidRDefault="00AD1371" w:rsidP="000D5546">
      <w:pPr>
        <w:spacing w:line="276" w:lineRule="auto"/>
        <w:jc w:val="both"/>
        <w:rPr>
          <w:sz w:val="24"/>
          <w:szCs w:val="24"/>
          <w:lang w:val="en-GB"/>
        </w:rPr>
      </w:pPr>
      <w:r w:rsidRPr="000D5546">
        <w:rPr>
          <w:sz w:val="24"/>
          <w:szCs w:val="24"/>
          <w:lang w:val="en-GB"/>
        </w:rPr>
        <w:t>The adsorption capacity of the novel hybrid</w:t>
      </w:r>
      <w:r w:rsidR="0085290A" w:rsidRPr="000D5546">
        <w:rPr>
          <w:sz w:val="24"/>
          <w:szCs w:val="24"/>
          <w:lang w:val="en-GB"/>
        </w:rPr>
        <w:t xml:space="preserve"> </w:t>
      </w:r>
      <w:r w:rsidR="00816404" w:rsidRPr="000D5546">
        <w:rPr>
          <w:b/>
          <w:sz w:val="24"/>
          <w:szCs w:val="24"/>
          <w:lang w:val="en-GB"/>
        </w:rPr>
        <w:t>mSi-L</w:t>
      </w:r>
      <w:r w:rsidR="00816404" w:rsidRPr="000D5546">
        <w:rPr>
          <w:b/>
          <w:sz w:val="24"/>
          <w:szCs w:val="24"/>
          <w:vertAlign w:val="subscript"/>
          <w:lang w:val="en-GB"/>
        </w:rPr>
        <w:t xml:space="preserve">3 </w:t>
      </w:r>
      <w:r w:rsidRPr="000D5546">
        <w:rPr>
          <w:sz w:val="24"/>
          <w:szCs w:val="24"/>
          <w:lang w:val="en-GB"/>
        </w:rPr>
        <w:t xml:space="preserve">was tested for the removal of </w:t>
      </w:r>
      <w:proofErr w:type="spellStart"/>
      <w:r w:rsidRPr="000D5546">
        <w:rPr>
          <w:sz w:val="24"/>
          <w:szCs w:val="24"/>
          <w:lang w:val="en-GB"/>
        </w:rPr>
        <w:t>Cu</w:t>
      </w:r>
      <w:r w:rsidR="005868EF" w:rsidRPr="000D5546">
        <w:rPr>
          <w:sz w:val="24"/>
          <w:szCs w:val="24"/>
          <w:vertAlign w:val="superscript"/>
          <w:lang w:val="en-GB"/>
        </w:rPr>
        <w:t>II</w:t>
      </w:r>
      <w:proofErr w:type="spellEnd"/>
      <w:r w:rsidRPr="000D5546">
        <w:rPr>
          <w:sz w:val="24"/>
          <w:szCs w:val="24"/>
          <w:lang w:val="en-GB"/>
        </w:rPr>
        <w:t xml:space="preserve">, </w:t>
      </w:r>
      <w:proofErr w:type="spellStart"/>
      <w:r w:rsidRPr="000D5546">
        <w:rPr>
          <w:sz w:val="24"/>
          <w:szCs w:val="24"/>
          <w:lang w:val="en-GB"/>
        </w:rPr>
        <w:t>Pb</w:t>
      </w:r>
      <w:r w:rsidR="005868EF" w:rsidRPr="000D5546">
        <w:rPr>
          <w:sz w:val="24"/>
          <w:szCs w:val="24"/>
          <w:vertAlign w:val="superscript"/>
          <w:lang w:val="en-GB"/>
        </w:rPr>
        <w:t>II</w:t>
      </w:r>
      <w:proofErr w:type="spellEnd"/>
      <w:r w:rsidRPr="000D5546">
        <w:rPr>
          <w:sz w:val="24"/>
          <w:szCs w:val="24"/>
          <w:lang w:val="en-GB"/>
        </w:rPr>
        <w:t xml:space="preserve">, and </w:t>
      </w:r>
      <w:proofErr w:type="spellStart"/>
      <w:r w:rsidRPr="000D5546">
        <w:rPr>
          <w:sz w:val="24"/>
          <w:szCs w:val="24"/>
          <w:lang w:val="en-GB"/>
        </w:rPr>
        <w:t>Cd</w:t>
      </w:r>
      <w:r w:rsidR="005868EF" w:rsidRPr="000D5546">
        <w:rPr>
          <w:sz w:val="24"/>
          <w:szCs w:val="24"/>
          <w:vertAlign w:val="superscript"/>
          <w:lang w:val="en-GB"/>
        </w:rPr>
        <w:t>II</w:t>
      </w:r>
      <w:proofErr w:type="spellEnd"/>
      <w:r w:rsidR="00826380" w:rsidRPr="000D5546">
        <w:rPr>
          <w:sz w:val="24"/>
          <w:szCs w:val="24"/>
          <w:lang w:val="en-GB"/>
        </w:rPr>
        <w:t xml:space="preserve"> </w:t>
      </w:r>
      <w:r w:rsidRPr="000D5546">
        <w:rPr>
          <w:sz w:val="24"/>
          <w:szCs w:val="24"/>
          <w:lang w:val="en-GB"/>
        </w:rPr>
        <w:t>ions from both aqueous solutions and real-w</w:t>
      </w:r>
      <w:r w:rsidR="002810E1" w:rsidRPr="000D5546">
        <w:rPr>
          <w:sz w:val="24"/>
          <w:szCs w:val="24"/>
          <w:lang w:val="en-GB"/>
        </w:rPr>
        <w:t>ater</w:t>
      </w:r>
      <w:r w:rsidRPr="000D5546">
        <w:rPr>
          <w:sz w:val="24"/>
          <w:szCs w:val="24"/>
          <w:lang w:val="en-GB"/>
        </w:rPr>
        <w:t xml:space="preserve"> s</w:t>
      </w:r>
      <w:r w:rsidR="002810E1" w:rsidRPr="000D5546">
        <w:rPr>
          <w:sz w:val="24"/>
          <w:szCs w:val="24"/>
          <w:lang w:val="en-GB"/>
        </w:rPr>
        <w:t>a</w:t>
      </w:r>
      <w:r w:rsidRPr="000D5546">
        <w:rPr>
          <w:sz w:val="24"/>
          <w:szCs w:val="24"/>
          <w:lang w:val="en-GB"/>
        </w:rPr>
        <w:t xml:space="preserve">mples. These metal ions were chosen due to their prevalence as hazardous environmental pollutants. Additionally, various factors affecting the adsorption process were extensively examined and discussed, including pH, checking time, kinetics, thermodynamic characteristics, selectivity, regeneration, mechanism adsorption and its practical application in real water samples. Comprehensive analytical </w:t>
      </w:r>
      <w:r w:rsidR="002810E1" w:rsidRPr="000D5546">
        <w:rPr>
          <w:sz w:val="24"/>
          <w:szCs w:val="24"/>
          <w:lang w:val="en-GB"/>
        </w:rPr>
        <w:t>studies</w:t>
      </w:r>
      <w:r w:rsidRPr="000D5546">
        <w:rPr>
          <w:sz w:val="24"/>
          <w:szCs w:val="24"/>
          <w:lang w:val="en-GB"/>
        </w:rPr>
        <w:t xml:space="preserve"> of both precursor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Cl</w:t>
      </w:r>
      <w:r w:rsidRPr="000D5546">
        <w:rPr>
          <w:sz w:val="24"/>
          <w:szCs w:val="24"/>
          <w:lang w:val="en-GB"/>
        </w:rPr>
        <w:t xml:space="preserve"> and the adsorbent </w:t>
      </w:r>
      <w:r w:rsidR="00816404" w:rsidRPr="000D5546">
        <w:rPr>
          <w:b/>
          <w:sz w:val="24"/>
          <w:szCs w:val="24"/>
          <w:lang w:val="en-GB"/>
        </w:rPr>
        <w:t>mSi-L</w:t>
      </w:r>
      <w:r w:rsidR="00816404" w:rsidRPr="000D5546">
        <w:rPr>
          <w:b/>
          <w:sz w:val="24"/>
          <w:szCs w:val="24"/>
          <w:vertAlign w:val="subscript"/>
          <w:lang w:val="en-GB"/>
        </w:rPr>
        <w:t xml:space="preserve">3 </w:t>
      </w:r>
      <w:r w:rsidRPr="000D5546">
        <w:rPr>
          <w:sz w:val="24"/>
          <w:szCs w:val="24"/>
          <w:lang w:val="en-GB"/>
        </w:rPr>
        <w:t>were conducted</w:t>
      </w:r>
      <w:r w:rsidR="0085290A" w:rsidRPr="000D5546">
        <w:rPr>
          <w:sz w:val="24"/>
          <w:szCs w:val="24"/>
          <w:lang w:val="en-GB"/>
        </w:rPr>
        <w:t>.</w:t>
      </w:r>
    </w:p>
    <w:p w14:paraId="262FFA97" w14:textId="77777777" w:rsidR="00527B8A" w:rsidRPr="000D5546" w:rsidRDefault="00527B8A" w:rsidP="000D5546">
      <w:pPr>
        <w:rPr>
          <w:b/>
          <w:sz w:val="28"/>
          <w:szCs w:val="28"/>
          <w:lang w:val="en-GB"/>
        </w:rPr>
      </w:pPr>
      <w:r w:rsidRPr="000D5546">
        <w:rPr>
          <w:b/>
          <w:sz w:val="28"/>
          <w:szCs w:val="28"/>
          <w:lang w:val="en-GB"/>
        </w:rPr>
        <w:t xml:space="preserve">Experimental Section </w:t>
      </w:r>
    </w:p>
    <w:p w14:paraId="665B66D1" w14:textId="77777777" w:rsidR="00527B8A" w:rsidRPr="000D5546" w:rsidRDefault="00527B8A" w:rsidP="000D5546">
      <w:pPr>
        <w:rPr>
          <w:b/>
          <w:sz w:val="24"/>
          <w:szCs w:val="24"/>
          <w:lang w:val="en-GB"/>
        </w:rPr>
      </w:pPr>
      <w:r w:rsidRPr="000D5546">
        <w:rPr>
          <w:b/>
          <w:sz w:val="24"/>
          <w:szCs w:val="24"/>
          <w:lang w:val="en-GB"/>
        </w:rPr>
        <w:t>Materials </w:t>
      </w:r>
    </w:p>
    <w:p w14:paraId="65DB5F43" w14:textId="46F66164" w:rsidR="00760EF7" w:rsidRPr="000D5546" w:rsidRDefault="00527B8A" w:rsidP="000D5546">
      <w:pPr>
        <w:spacing w:after="0" w:line="276" w:lineRule="auto"/>
        <w:jc w:val="both"/>
        <w:rPr>
          <w:sz w:val="24"/>
          <w:szCs w:val="24"/>
          <w:lang w:val="en-GB"/>
        </w:rPr>
      </w:pPr>
      <w:r w:rsidRPr="000D5546">
        <w:rPr>
          <w:sz w:val="24"/>
          <w:szCs w:val="24"/>
          <w:lang w:val="en-GB"/>
        </w:rPr>
        <w:t>All solvents and chemicals (</w:t>
      </w:r>
      <w:proofErr w:type="spellStart"/>
      <w:r w:rsidR="00433461" w:rsidRPr="000D5546">
        <w:rPr>
          <w:sz w:val="24"/>
          <w:szCs w:val="24"/>
          <w:lang w:val="en-GB"/>
        </w:rPr>
        <w:t>Acros</w:t>
      </w:r>
      <w:proofErr w:type="spellEnd"/>
      <w:r w:rsidR="00433461" w:rsidRPr="000D5546">
        <w:rPr>
          <w:sz w:val="24"/>
          <w:szCs w:val="24"/>
          <w:lang w:val="en-GB"/>
        </w:rPr>
        <w:t xml:space="preserve"> Organics</w:t>
      </w:r>
      <w:r w:rsidRPr="000D5546">
        <w:rPr>
          <w:sz w:val="24"/>
          <w:szCs w:val="24"/>
          <w:lang w:val="en-GB"/>
        </w:rPr>
        <w:t xml:space="preserve"> </w:t>
      </w:r>
      <w:r w:rsidR="0036386E" w:rsidRPr="000D5546">
        <w:rPr>
          <w:sz w:val="24"/>
          <w:szCs w:val="24"/>
          <w:lang w:val="en-GB"/>
        </w:rPr>
        <w:t>and Sigma-Aldrich purity 99.5%</w:t>
      </w:r>
      <w:r w:rsidR="00433461" w:rsidRPr="000D5546">
        <w:rPr>
          <w:sz w:val="24"/>
          <w:szCs w:val="24"/>
          <w:lang w:val="en-GB"/>
        </w:rPr>
        <w:t>) were of analytical grade and used without further purification.</w:t>
      </w:r>
      <w:r w:rsidR="0036386E" w:rsidRPr="000D5546">
        <w:rPr>
          <w:sz w:val="24"/>
          <w:szCs w:val="24"/>
          <w:lang w:val="en-GB"/>
        </w:rPr>
        <w:t xml:space="preserve"> </w:t>
      </w:r>
      <w:r w:rsidR="003E2B5C" w:rsidRPr="000D5546">
        <w:rPr>
          <w:sz w:val="24"/>
          <w:szCs w:val="24"/>
          <w:lang w:val="en-GB"/>
        </w:rPr>
        <w:t>Initial s</w:t>
      </w:r>
      <w:r w:rsidR="0036386E" w:rsidRPr="000D5546">
        <w:rPr>
          <w:sz w:val="24"/>
          <w:szCs w:val="24"/>
          <w:lang w:val="en-GB"/>
        </w:rPr>
        <w:t>ilica gel</w:t>
      </w:r>
      <w:r w:rsidR="00617D3F" w:rsidRPr="000D5546">
        <w:rPr>
          <w:sz w:val="24"/>
          <w:szCs w:val="24"/>
          <w:lang w:val="en-GB"/>
        </w:rPr>
        <w:t xml:space="preserve"> spherical porous</w:t>
      </w:r>
      <w:r w:rsidR="0036386E" w:rsidRPr="000D5546">
        <w:rPr>
          <w:sz w:val="24"/>
          <w:szCs w:val="24"/>
          <w:lang w:val="en-GB"/>
        </w:rPr>
        <w:t xml:space="preserve"> </w:t>
      </w:r>
      <w:r w:rsidR="00617D3F" w:rsidRPr="000D5546">
        <w:rPr>
          <w:sz w:val="24"/>
          <w:szCs w:val="24"/>
          <w:lang w:val="en-GB"/>
        </w:rPr>
        <w:t>(0.03-0</w:t>
      </w:r>
      <w:r w:rsidR="002810E1" w:rsidRPr="000D5546">
        <w:rPr>
          <w:sz w:val="24"/>
          <w:szCs w:val="24"/>
          <w:lang w:val="en-GB"/>
        </w:rPr>
        <w:t>.</w:t>
      </w:r>
      <w:r w:rsidR="00617D3F" w:rsidRPr="000D5546">
        <w:rPr>
          <w:sz w:val="24"/>
          <w:szCs w:val="24"/>
          <w:lang w:val="en-GB"/>
        </w:rPr>
        <w:t>2</w:t>
      </w:r>
      <w:r w:rsidR="002810E1" w:rsidRPr="000D5546">
        <w:rPr>
          <w:sz w:val="24"/>
          <w:szCs w:val="24"/>
          <w:lang w:val="en-GB"/>
        </w:rPr>
        <w:t xml:space="preserve"> </w:t>
      </w:r>
      <w:r w:rsidR="00617D3F" w:rsidRPr="000D5546">
        <w:rPr>
          <w:sz w:val="24"/>
          <w:szCs w:val="24"/>
          <w:lang w:val="en-GB"/>
        </w:rPr>
        <w:t xml:space="preserve">mm) </w:t>
      </w:r>
      <w:r w:rsidR="0036386E" w:rsidRPr="000D5546">
        <w:rPr>
          <w:sz w:val="24"/>
          <w:szCs w:val="24"/>
          <w:lang w:val="en-GB"/>
        </w:rPr>
        <w:t>with a median pore diameter of 60</w:t>
      </w:r>
      <w:r w:rsidR="002810E1" w:rsidRPr="000D5546">
        <w:rPr>
          <w:sz w:val="24"/>
          <w:szCs w:val="24"/>
          <w:lang w:val="en-GB"/>
        </w:rPr>
        <w:t xml:space="preserve"> </w:t>
      </w:r>
      <w:r w:rsidR="0036386E" w:rsidRPr="000D5546">
        <w:rPr>
          <w:rFonts w:hint="eastAsia"/>
          <w:sz w:val="24"/>
          <w:szCs w:val="24"/>
          <w:lang w:val="en-GB"/>
        </w:rPr>
        <w:t>Å</w:t>
      </w:r>
      <w:r w:rsidR="0036386E" w:rsidRPr="000D5546">
        <w:rPr>
          <w:sz w:val="24"/>
          <w:szCs w:val="24"/>
          <w:lang w:val="en-GB"/>
        </w:rPr>
        <w:t xml:space="preserve"> </w:t>
      </w:r>
      <w:r w:rsidR="00617D3F" w:rsidRPr="000D5546">
        <w:rPr>
          <w:sz w:val="24"/>
          <w:szCs w:val="24"/>
          <w:lang w:val="en-GB"/>
        </w:rPr>
        <w:t xml:space="preserve">from </w:t>
      </w:r>
      <w:proofErr w:type="spellStart"/>
      <w:r w:rsidR="00617D3F" w:rsidRPr="000D5546">
        <w:rPr>
          <w:sz w:val="24"/>
          <w:szCs w:val="24"/>
          <w:lang w:val="en-GB"/>
        </w:rPr>
        <w:t>Acros</w:t>
      </w:r>
      <w:proofErr w:type="spellEnd"/>
      <w:r w:rsidR="00617D3F" w:rsidRPr="000D5546">
        <w:rPr>
          <w:sz w:val="24"/>
          <w:szCs w:val="24"/>
          <w:lang w:val="en-GB"/>
        </w:rPr>
        <w:t xml:space="preserve"> Organics.</w:t>
      </w:r>
      <w:r w:rsidR="003E2B5C" w:rsidRPr="000D5546">
        <w:rPr>
          <w:sz w:val="24"/>
          <w:szCs w:val="24"/>
          <w:lang w:val="en-GB"/>
        </w:rPr>
        <w:t xml:space="preserve"> </w:t>
      </w:r>
      <w:r w:rsidR="002810E1" w:rsidRPr="000D5546">
        <w:rPr>
          <w:sz w:val="24"/>
          <w:szCs w:val="24"/>
          <w:vertAlign w:val="superscript"/>
          <w:lang w:val="en-GB"/>
        </w:rPr>
        <w:t>1</w:t>
      </w:r>
      <w:r w:rsidR="00760EF7" w:rsidRPr="000D5546">
        <w:rPr>
          <w:sz w:val="24"/>
          <w:szCs w:val="24"/>
          <w:lang w:val="en-GB"/>
        </w:rPr>
        <w:t xml:space="preserve">H </w:t>
      </w:r>
      <w:r w:rsidR="00142054" w:rsidRPr="000D5546">
        <w:rPr>
          <w:sz w:val="24"/>
          <w:szCs w:val="24"/>
          <w:lang w:val="en-GB"/>
        </w:rPr>
        <w:t xml:space="preserve">NMR spectroscopic data were recorded with an </w:t>
      </w:r>
      <w:proofErr w:type="spellStart"/>
      <w:r w:rsidR="00142054" w:rsidRPr="000D5546">
        <w:rPr>
          <w:sz w:val="24"/>
          <w:szCs w:val="24"/>
          <w:lang w:val="en-GB"/>
        </w:rPr>
        <w:t>Avance</w:t>
      </w:r>
      <w:proofErr w:type="spellEnd"/>
      <w:r w:rsidR="00142054" w:rsidRPr="000D5546">
        <w:rPr>
          <w:sz w:val="24"/>
          <w:szCs w:val="24"/>
          <w:lang w:val="en-GB"/>
        </w:rPr>
        <w:t xml:space="preserve"> 300 MHz Bruker spectrometer. </w:t>
      </w:r>
      <w:r w:rsidR="006C27C8" w:rsidRPr="000D5546">
        <w:rPr>
          <w:sz w:val="24"/>
          <w:szCs w:val="24"/>
          <w:lang w:val="en-GB"/>
        </w:rPr>
        <w:t>S</w:t>
      </w:r>
      <w:r w:rsidR="003E2B5C" w:rsidRPr="000D5546">
        <w:rPr>
          <w:sz w:val="24"/>
          <w:szCs w:val="24"/>
          <w:lang w:val="en-GB"/>
        </w:rPr>
        <w:t>urface</w:t>
      </w:r>
      <w:r w:rsidR="0085290A" w:rsidRPr="000D5546">
        <w:rPr>
          <w:sz w:val="24"/>
          <w:szCs w:val="24"/>
          <w:lang w:val="en-GB"/>
        </w:rPr>
        <w:t>s</w:t>
      </w:r>
      <w:r w:rsidR="003E2B5C" w:rsidRPr="000D5546">
        <w:rPr>
          <w:sz w:val="24"/>
          <w:szCs w:val="24"/>
          <w:lang w:val="en-GB"/>
        </w:rPr>
        <w:t xml:space="preserve"> were characterized by </w:t>
      </w:r>
      <w:r w:rsidR="00AF7041" w:rsidRPr="000D5546">
        <w:rPr>
          <w:sz w:val="24"/>
          <w:szCs w:val="24"/>
          <w:lang w:val="en-GB"/>
        </w:rPr>
        <w:t>Fourier-transformed</w:t>
      </w:r>
      <w:r w:rsidR="002810E1" w:rsidRPr="000D5546">
        <w:rPr>
          <w:sz w:val="24"/>
          <w:szCs w:val="24"/>
          <w:lang w:val="en-GB"/>
        </w:rPr>
        <w:t xml:space="preserve"> </w:t>
      </w:r>
      <w:r w:rsidR="00AF7041" w:rsidRPr="000D5546">
        <w:rPr>
          <w:sz w:val="24"/>
          <w:szCs w:val="24"/>
          <w:lang w:val="en-GB"/>
        </w:rPr>
        <w:t>infrared (FT-IR) spectroscopy using an</w:t>
      </w:r>
      <w:r w:rsidR="00290BE9" w:rsidRPr="000D5546">
        <w:rPr>
          <w:sz w:val="24"/>
          <w:szCs w:val="24"/>
          <w:lang w:val="en-GB"/>
        </w:rPr>
        <w:t xml:space="preserve"> </w:t>
      </w:r>
      <w:r w:rsidR="00AF7041" w:rsidRPr="000D5546">
        <w:rPr>
          <w:sz w:val="24"/>
          <w:szCs w:val="24"/>
          <w:lang w:val="en-GB"/>
        </w:rPr>
        <w:t xml:space="preserve">Equinox 55 (Bruker) equipped with an ATR modulus and </w:t>
      </w:r>
      <w:proofErr w:type="gramStart"/>
      <w:r w:rsidR="00AF7041" w:rsidRPr="000D5546">
        <w:rPr>
          <w:sz w:val="24"/>
          <w:szCs w:val="24"/>
          <w:lang w:val="en-GB"/>
        </w:rPr>
        <w:t>a</w:t>
      </w:r>
      <w:proofErr w:type="gramEnd"/>
      <w:r w:rsidR="00AF7041" w:rsidRPr="000D5546">
        <w:rPr>
          <w:sz w:val="24"/>
          <w:szCs w:val="24"/>
          <w:lang w:val="en-GB"/>
        </w:rPr>
        <w:t xml:space="preserve"> MCT</w:t>
      </w:r>
      <w:r w:rsidR="00290BE9" w:rsidRPr="000D5546">
        <w:rPr>
          <w:sz w:val="24"/>
          <w:szCs w:val="24"/>
          <w:lang w:val="en-GB"/>
        </w:rPr>
        <w:t xml:space="preserve"> </w:t>
      </w:r>
      <w:r w:rsidR="00AF7041" w:rsidRPr="000D5546">
        <w:rPr>
          <w:sz w:val="24"/>
          <w:szCs w:val="24"/>
          <w:lang w:val="en-GB"/>
        </w:rPr>
        <w:t>detector. The Bruker software OPUS was used for data treatment</w:t>
      </w:r>
      <w:r w:rsidR="00290BE9" w:rsidRPr="000D5546">
        <w:rPr>
          <w:sz w:val="24"/>
          <w:szCs w:val="24"/>
          <w:lang w:val="en-GB"/>
        </w:rPr>
        <w:t xml:space="preserve">. Thermogravimetric analyses (TGA) were performed in </w:t>
      </w:r>
      <w:r w:rsidR="009C747E" w:rsidRPr="000D5546">
        <w:rPr>
          <w:sz w:val="24"/>
          <w:szCs w:val="24"/>
          <w:lang w:val="en-GB"/>
        </w:rPr>
        <w:t>O</w:t>
      </w:r>
      <w:r w:rsidR="009C747E" w:rsidRPr="000D5546">
        <w:rPr>
          <w:sz w:val="24"/>
          <w:szCs w:val="24"/>
          <w:vertAlign w:val="subscript"/>
          <w:lang w:val="en-GB"/>
        </w:rPr>
        <w:t>2</w:t>
      </w:r>
      <w:r w:rsidR="009C747E" w:rsidRPr="000D5546">
        <w:rPr>
          <w:sz w:val="24"/>
          <w:szCs w:val="24"/>
          <w:lang w:val="en-GB"/>
        </w:rPr>
        <w:t>:</w:t>
      </w:r>
      <w:r w:rsidR="00290BE9" w:rsidRPr="000D5546">
        <w:rPr>
          <w:sz w:val="24"/>
          <w:szCs w:val="24"/>
          <w:lang w:val="en-GB"/>
        </w:rPr>
        <w:t>N</w:t>
      </w:r>
      <w:r w:rsidR="00290BE9" w:rsidRPr="000D5546">
        <w:rPr>
          <w:sz w:val="24"/>
          <w:szCs w:val="24"/>
          <w:vertAlign w:val="subscript"/>
          <w:lang w:val="en-GB"/>
        </w:rPr>
        <w:t>2</w:t>
      </w:r>
      <w:r w:rsidR="009C747E" w:rsidRPr="000D5546">
        <w:rPr>
          <w:sz w:val="24"/>
          <w:szCs w:val="24"/>
          <w:lang w:val="en-GB"/>
        </w:rPr>
        <w:t xml:space="preserve"> (90:10) </w:t>
      </w:r>
      <w:r w:rsidR="00290BE9" w:rsidRPr="000D5546">
        <w:rPr>
          <w:sz w:val="24"/>
          <w:szCs w:val="24"/>
          <w:lang w:val="en-GB"/>
        </w:rPr>
        <w:t>atmosphere at a heating rate of 10 °C min</w:t>
      </w:r>
      <w:r w:rsidR="00290BE9" w:rsidRPr="000D5546">
        <w:rPr>
          <w:sz w:val="24"/>
          <w:szCs w:val="24"/>
          <w:vertAlign w:val="superscript"/>
          <w:lang w:val="en-GB"/>
        </w:rPr>
        <w:t>−1</w:t>
      </w:r>
      <w:r w:rsidR="00290BE9" w:rsidRPr="000D5546">
        <w:rPr>
          <w:sz w:val="24"/>
          <w:szCs w:val="24"/>
          <w:lang w:val="en-GB"/>
        </w:rPr>
        <w:t xml:space="preserve"> from 25 to 900 °C </w:t>
      </w:r>
      <w:r w:rsidR="009C747E" w:rsidRPr="000D5546">
        <w:rPr>
          <w:sz w:val="24"/>
          <w:szCs w:val="24"/>
          <w:lang w:val="en-GB"/>
        </w:rPr>
        <w:t>using 3-4</w:t>
      </w:r>
      <w:r w:rsidR="002810E1" w:rsidRPr="000D5546">
        <w:rPr>
          <w:sz w:val="24"/>
          <w:szCs w:val="24"/>
          <w:lang w:val="en-GB"/>
        </w:rPr>
        <w:t xml:space="preserve"> </w:t>
      </w:r>
      <w:r w:rsidR="009C747E" w:rsidRPr="000D5546">
        <w:rPr>
          <w:sz w:val="24"/>
          <w:szCs w:val="24"/>
          <w:lang w:val="en-GB"/>
        </w:rPr>
        <w:t>mg with</w:t>
      </w:r>
      <w:r w:rsidR="00290BE9" w:rsidRPr="000D5546">
        <w:rPr>
          <w:sz w:val="24"/>
          <w:szCs w:val="24"/>
          <w:lang w:val="en-GB"/>
        </w:rPr>
        <w:t xml:space="preserve"> a Mettler Toledo TGA/SDTA 851e </w:t>
      </w:r>
      <w:proofErr w:type="spellStart"/>
      <w:r w:rsidR="00290BE9" w:rsidRPr="000D5546">
        <w:rPr>
          <w:sz w:val="24"/>
          <w:szCs w:val="24"/>
          <w:lang w:val="en-GB"/>
        </w:rPr>
        <w:t>analyzer</w:t>
      </w:r>
      <w:proofErr w:type="spellEnd"/>
      <w:r w:rsidR="00290BE9" w:rsidRPr="000D5546">
        <w:rPr>
          <w:sz w:val="24"/>
          <w:szCs w:val="24"/>
          <w:lang w:val="en-GB"/>
        </w:rPr>
        <w:t>.</w:t>
      </w:r>
      <w:r w:rsidR="009C747E" w:rsidRPr="000D5546">
        <w:rPr>
          <w:sz w:val="24"/>
          <w:szCs w:val="24"/>
          <w:lang w:val="en-GB"/>
        </w:rPr>
        <w:t xml:space="preserve"> CHN analysis was  performed by MEDAC Ltd.</w:t>
      </w:r>
      <w:r w:rsidR="005F0152" w:rsidRPr="000D5546">
        <w:rPr>
          <w:sz w:val="24"/>
          <w:szCs w:val="24"/>
          <w:lang w:val="en-GB"/>
        </w:rPr>
        <w:t xml:space="preserve"> Scanning electron microscopy was performed on a FEI Nova Nano</w:t>
      </w:r>
      <w:r w:rsidR="00EE57A3" w:rsidRPr="000D5546">
        <w:rPr>
          <w:sz w:val="24"/>
          <w:szCs w:val="24"/>
          <w:lang w:val="en-GB"/>
        </w:rPr>
        <w:t xml:space="preserve"> </w:t>
      </w:r>
      <w:r w:rsidR="005F0152" w:rsidRPr="000D5546">
        <w:rPr>
          <w:sz w:val="24"/>
          <w:szCs w:val="24"/>
          <w:lang w:val="en-GB"/>
        </w:rPr>
        <w:t>SEM 450 instrument</w:t>
      </w:r>
      <w:r w:rsidR="006C27C8" w:rsidRPr="000D5546">
        <w:rPr>
          <w:sz w:val="24"/>
          <w:szCs w:val="24"/>
          <w:lang w:val="en-GB"/>
        </w:rPr>
        <w:t>.</w:t>
      </w:r>
      <w:r w:rsidR="005F0152" w:rsidRPr="000D5546">
        <w:rPr>
          <w:sz w:val="24"/>
          <w:szCs w:val="24"/>
          <w:lang w:val="en-GB"/>
        </w:rPr>
        <w:t xml:space="preserve"> </w:t>
      </w:r>
      <w:r w:rsidR="00B8265E" w:rsidRPr="000D5546">
        <w:rPr>
          <w:sz w:val="24"/>
          <w:szCs w:val="24"/>
          <w:lang w:val="en-GB"/>
        </w:rPr>
        <w:t>N</w:t>
      </w:r>
      <w:r w:rsidR="00B8265E" w:rsidRPr="000D5546">
        <w:rPr>
          <w:sz w:val="24"/>
          <w:szCs w:val="24"/>
          <w:vertAlign w:val="subscript"/>
          <w:lang w:val="en-GB"/>
        </w:rPr>
        <w:t>2</w:t>
      </w:r>
      <w:r w:rsidR="00B8265E" w:rsidRPr="000D5546">
        <w:rPr>
          <w:sz w:val="24"/>
          <w:szCs w:val="24"/>
          <w:lang w:val="en-GB"/>
        </w:rPr>
        <w:t xml:space="preserve"> adsorption–desorption analyses were performed at 77 K using a volumetric adsorption analyser</w:t>
      </w:r>
      <w:r w:rsidR="002810E1" w:rsidRPr="000D5546">
        <w:rPr>
          <w:sz w:val="24"/>
          <w:szCs w:val="24"/>
          <w:lang w:val="en-GB"/>
        </w:rPr>
        <w:t xml:space="preserve"> </w:t>
      </w:r>
      <w:r w:rsidR="00B8265E" w:rsidRPr="000D5546">
        <w:rPr>
          <w:sz w:val="24"/>
          <w:szCs w:val="24"/>
          <w:lang w:val="en-GB"/>
        </w:rPr>
        <w:t>(Micromeritics ASAP 2020).</w:t>
      </w:r>
      <w:r w:rsidR="002810E1" w:rsidRPr="000D5546">
        <w:rPr>
          <w:sz w:val="24"/>
          <w:szCs w:val="24"/>
          <w:lang w:val="en-GB"/>
        </w:rPr>
        <w:t xml:space="preserve"> </w:t>
      </w:r>
      <w:r w:rsidR="00B8265E" w:rsidRPr="000D5546">
        <w:rPr>
          <w:sz w:val="24"/>
          <w:szCs w:val="24"/>
          <w:lang w:val="en-GB"/>
        </w:rPr>
        <w:t>Before</w:t>
      </w:r>
      <w:r w:rsidR="00AF172F" w:rsidRPr="000D5546">
        <w:rPr>
          <w:sz w:val="24"/>
          <w:szCs w:val="24"/>
          <w:lang w:val="en-GB"/>
        </w:rPr>
        <w:t xml:space="preserve"> </w:t>
      </w:r>
      <w:r w:rsidR="00B8265E" w:rsidRPr="000D5546">
        <w:rPr>
          <w:sz w:val="24"/>
          <w:szCs w:val="24"/>
          <w:lang w:val="en-GB"/>
        </w:rPr>
        <w:t xml:space="preserve">the analysis, the samples were </w:t>
      </w:r>
      <w:proofErr w:type="spellStart"/>
      <w:r w:rsidR="00B8265E" w:rsidRPr="000D5546">
        <w:rPr>
          <w:sz w:val="24"/>
          <w:szCs w:val="24"/>
          <w:lang w:val="en-GB"/>
        </w:rPr>
        <w:t>pretreated</w:t>
      </w:r>
      <w:proofErr w:type="spellEnd"/>
      <w:r w:rsidR="00B8265E" w:rsidRPr="000D5546">
        <w:rPr>
          <w:sz w:val="24"/>
          <w:szCs w:val="24"/>
          <w:lang w:val="en-GB"/>
        </w:rPr>
        <w:t xml:space="preserve"> at 150°C for 16</w:t>
      </w:r>
      <w:r w:rsidR="006C27C8" w:rsidRPr="000D5546">
        <w:rPr>
          <w:sz w:val="24"/>
          <w:szCs w:val="24"/>
          <w:lang w:val="en-GB"/>
        </w:rPr>
        <w:t xml:space="preserve"> </w:t>
      </w:r>
      <w:r w:rsidR="00B8265E" w:rsidRPr="000D5546">
        <w:rPr>
          <w:sz w:val="24"/>
          <w:szCs w:val="24"/>
          <w:lang w:val="en-GB"/>
        </w:rPr>
        <w:t>h under reduced pressure</w:t>
      </w:r>
      <w:r w:rsidR="002810E1" w:rsidRPr="000D5546">
        <w:rPr>
          <w:sz w:val="24"/>
          <w:szCs w:val="24"/>
          <w:lang w:val="en-GB"/>
        </w:rPr>
        <w:t xml:space="preserve"> </w:t>
      </w:r>
      <w:r w:rsidR="00B8265E" w:rsidRPr="000D5546">
        <w:rPr>
          <w:sz w:val="24"/>
          <w:szCs w:val="24"/>
          <w:lang w:val="en-GB"/>
        </w:rPr>
        <w:t>(0.1 mbar)</w:t>
      </w:r>
      <w:r w:rsidR="005F0152" w:rsidRPr="000D5546">
        <w:rPr>
          <w:sz w:val="24"/>
          <w:szCs w:val="24"/>
          <w:lang w:val="en-GB"/>
        </w:rPr>
        <w:t>.</w:t>
      </w:r>
      <w:r w:rsidR="00391B12" w:rsidRPr="000D5546">
        <w:rPr>
          <w:sz w:val="24"/>
          <w:szCs w:val="24"/>
          <w:lang w:val="en-GB"/>
        </w:rPr>
        <w:t xml:space="preserve"> The</w:t>
      </w:r>
      <w:r w:rsidR="00B8265E" w:rsidRPr="000D5546">
        <w:rPr>
          <w:sz w:val="24"/>
          <w:szCs w:val="24"/>
          <w:lang w:val="en-GB"/>
        </w:rPr>
        <w:t xml:space="preserve"> </w:t>
      </w:r>
      <w:r w:rsidR="00391B12" w:rsidRPr="000D5546">
        <w:rPr>
          <w:sz w:val="24"/>
          <w:szCs w:val="24"/>
          <w:lang w:val="en-GB"/>
        </w:rPr>
        <w:t>BET method was applied in the</w:t>
      </w:r>
      <w:r w:rsidR="00B8265E" w:rsidRPr="000D5546">
        <w:rPr>
          <w:sz w:val="24"/>
          <w:szCs w:val="24"/>
          <w:lang w:val="en-GB"/>
        </w:rPr>
        <w:t xml:space="preserve"> </w:t>
      </w:r>
      <w:r w:rsidR="00391B12" w:rsidRPr="000D5546">
        <w:rPr>
          <w:sz w:val="24"/>
          <w:szCs w:val="24"/>
          <w:lang w:val="en-GB"/>
        </w:rPr>
        <w:t>P/P</w:t>
      </w:r>
      <w:r w:rsidR="00391B12" w:rsidRPr="000D5546">
        <w:rPr>
          <w:sz w:val="24"/>
          <w:szCs w:val="24"/>
          <w:vertAlign w:val="subscript"/>
          <w:lang w:val="en-GB"/>
        </w:rPr>
        <w:t>0</w:t>
      </w:r>
      <w:r w:rsidR="002810E1" w:rsidRPr="000D5546">
        <w:rPr>
          <w:sz w:val="24"/>
          <w:szCs w:val="24"/>
          <w:vertAlign w:val="subscript"/>
          <w:lang w:val="en-GB"/>
        </w:rPr>
        <w:t xml:space="preserve"> </w:t>
      </w:r>
      <w:r w:rsidR="00391B12" w:rsidRPr="000D5546">
        <w:rPr>
          <w:sz w:val="24"/>
          <w:szCs w:val="24"/>
          <w:lang w:val="en-GB"/>
        </w:rPr>
        <w:t>=</w:t>
      </w:r>
      <w:r w:rsidR="00B8265E" w:rsidRPr="000D5546">
        <w:rPr>
          <w:sz w:val="24"/>
          <w:szCs w:val="24"/>
          <w:lang w:val="en-GB"/>
        </w:rPr>
        <w:t xml:space="preserve"> </w:t>
      </w:r>
      <w:r w:rsidR="00391B12" w:rsidRPr="000D5546">
        <w:rPr>
          <w:sz w:val="24"/>
          <w:szCs w:val="24"/>
          <w:lang w:val="en-GB"/>
        </w:rPr>
        <w:t>0–</w:t>
      </w:r>
      <w:r w:rsidR="00B8265E" w:rsidRPr="000D5546">
        <w:rPr>
          <w:sz w:val="24"/>
          <w:szCs w:val="24"/>
          <w:lang w:val="en-GB"/>
        </w:rPr>
        <w:t xml:space="preserve">1 </w:t>
      </w:r>
      <w:r w:rsidR="00391B12" w:rsidRPr="000D5546">
        <w:rPr>
          <w:sz w:val="24"/>
          <w:szCs w:val="24"/>
          <w:lang w:val="en-GB"/>
        </w:rPr>
        <w:t>range</w:t>
      </w:r>
      <w:r w:rsidR="00B8265E" w:rsidRPr="000D5546">
        <w:rPr>
          <w:sz w:val="24"/>
          <w:szCs w:val="24"/>
          <w:lang w:val="en-GB"/>
        </w:rPr>
        <w:t xml:space="preserve"> </w:t>
      </w:r>
      <w:r w:rsidR="00391B12" w:rsidRPr="000D5546">
        <w:rPr>
          <w:sz w:val="24"/>
          <w:szCs w:val="24"/>
          <w:lang w:val="en-GB"/>
        </w:rPr>
        <w:t>to calculate</w:t>
      </w:r>
      <w:r w:rsidR="00B8265E" w:rsidRPr="000D5546">
        <w:rPr>
          <w:sz w:val="24"/>
          <w:szCs w:val="24"/>
          <w:lang w:val="en-GB"/>
        </w:rPr>
        <w:t xml:space="preserve"> </w:t>
      </w:r>
      <w:r w:rsidR="00391B12" w:rsidRPr="000D5546">
        <w:rPr>
          <w:sz w:val="24"/>
          <w:szCs w:val="24"/>
          <w:lang w:val="en-GB"/>
        </w:rPr>
        <w:t>the specific</w:t>
      </w:r>
      <w:r w:rsidR="00B8265E" w:rsidRPr="000D5546">
        <w:rPr>
          <w:sz w:val="24"/>
          <w:szCs w:val="24"/>
          <w:lang w:val="en-GB"/>
        </w:rPr>
        <w:t xml:space="preserve"> </w:t>
      </w:r>
      <w:r w:rsidR="00391B12" w:rsidRPr="000D5546">
        <w:rPr>
          <w:sz w:val="24"/>
          <w:szCs w:val="24"/>
          <w:lang w:val="en-GB"/>
        </w:rPr>
        <w:t>surface</w:t>
      </w:r>
      <w:r w:rsidR="00B8265E" w:rsidRPr="000D5546">
        <w:rPr>
          <w:sz w:val="24"/>
          <w:szCs w:val="24"/>
          <w:lang w:val="en-GB"/>
        </w:rPr>
        <w:t xml:space="preserve"> </w:t>
      </w:r>
      <w:r w:rsidR="00391B12" w:rsidRPr="000D5546">
        <w:rPr>
          <w:sz w:val="24"/>
          <w:szCs w:val="24"/>
          <w:lang w:val="en-GB"/>
        </w:rPr>
        <w:t>area,</w:t>
      </w:r>
      <w:r w:rsidR="00B8265E" w:rsidRPr="000D5546">
        <w:rPr>
          <w:sz w:val="24"/>
          <w:szCs w:val="24"/>
          <w:lang w:val="en-GB"/>
        </w:rPr>
        <w:t xml:space="preserve"> </w:t>
      </w:r>
      <w:r w:rsidR="00391B12" w:rsidRPr="000D5546">
        <w:rPr>
          <w:sz w:val="24"/>
          <w:szCs w:val="24"/>
          <w:lang w:val="en-GB"/>
        </w:rPr>
        <w:t>and the pore</w:t>
      </w:r>
      <w:r w:rsidR="00B8265E" w:rsidRPr="000D5546">
        <w:rPr>
          <w:sz w:val="24"/>
          <w:szCs w:val="24"/>
          <w:lang w:val="en-GB"/>
        </w:rPr>
        <w:t xml:space="preserve"> </w:t>
      </w:r>
      <w:r w:rsidR="00391B12" w:rsidRPr="000D5546">
        <w:rPr>
          <w:sz w:val="24"/>
          <w:szCs w:val="24"/>
          <w:lang w:val="en-GB"/>
        </w:rPr>
        <w:t>size distributions</w:t>
      </w:r>
      <w:r w:rsidR="00B8265E" w:rsidRPr="000D5546">
        <w:rPr>
          <w:sz w:val="24"/>
          <w:szCs w:val="24"/>
          <w:lang w:val="en-GB"/>
        </w:rPr>
        <w:t xml:space="preserve"> </w:t>
      </w:r>
      <w:r w:rsidR="00391B12" w:rsidRPr="000D5546">
        <w:rPr>
          <w:sz w:val="24"/>
          <w:szCs w:val="24"/>
          <w:lang w:val="en-GB"/>
        </w:rPr>
        <w:t>were</w:t>
      </w:r>
      <w:r w:rsidR="00B8265E" w:rsidRPr="000D5546">
        <w:rPr>
          <w:sz w:val="24"/>
          <w:szCs w:val="24"/>
          <w:lang w:val="en-GB"/>
        </w:rPr>
        <w:t xml:space="preserve"> </w:t>
      </w:r>
      <w:r w:rsidR="00391B12" w:rsidRPr="000D5546">
        <w:rPr>
          <w:sz w:val="24"/>
          <w:szCs w:val="24"/>
          <w:lang w:val="en-GB"/>
        </w:rPr>
        <w:t>calculated</w:t>
      </w:r>
      <w:r w:rsidR="00B8265E" w:rsidRPr="000D5546">
        <w:rPr>
          <w:sz w:val="24"/>
          <w:szCs w:val="24"/>
          <w:lang w:val="en-GB"/>
        </w:rPr>
        <w:t xml:space="preserve"> </w:t>
      </w:r>
      <w:r w:rsidR="00391B12" w:rsidRPr="000D5546">
        <w:rPr>
          <w:sz w:val="24"/>
          <w:szCs w:val="24"/>
          <w:lang w:val="en-GB"/>
        </w:rPr>
        <w:t>from</w:t>
      </w:r>
      <w:r w:rsidR="00B8265E" w:rsidRPr="000D5546">
        <w:rPr>
          <w:sz w:val="24"/>
          <w:szCs w:val="24"/>
          <w:lang w:val="en-GB"/>
        </w:rPr>
        <w:t xml:space="preserve"> </w:t>
      </w:r>
      <w:r w:rsidR="00391B12" w:rsidRPr="000D5546">
        <w:rPr>
          <w:sz w:val="24"/>
          <w:szCs w:val="24"/>
          <w:lang w:val="en-GB"/>
        </w:rPr>
        <w:t>the adsorption</w:t>
      </w:r>
      <w:r w:rsidR="00B8265E" w:rsidRPr="000D5546">
        <w:rPr>
          <w:sz w:val="24"/>
          <w:szCs w:val="24"/>
          <w:lang w:val="en-GB"/>
        </w:rPr>
        <w:t xml:space="preserve"> </w:t>
      </w:r>
      <w:r w:rsidR="00391B12" w:rsidRPr="000D5546">
        <w:rPr>
          <w:sz w:val="24"/>
          <w:szCs w:val="24"/>
          <w:lang w:val="en-GB"/>
        </w:rPr>
        <w:t>isotherm</w:t>
      </w:r>
      <w:r w:rsidR="002810E1" w:rsidRPr="000D5546">
        <w:rPr>
          <w:sz w:val="24"/>
          <w:szCs w:val="24"/>
          <w:lang w:val="en-GB"/>
        </w:rPr>
        <w:t xml:space="preserve"> </w:t>
      </w:r>
      <w:r w:rsidR="00391B12" w:rsidRPr="000D5546">
        <w:rPr>
          <w:sz w:val="24"/>
          <w:szCs w:val="24"/>
          <w:lang w:val="en-GB"/>
        </w:rPr>
        <w:t>using</w:t>
      </w:r>
      <w:r w:rsidR="00B8265E" w:rsidRPr="000D5546">
        <w:rPr>
          <w:sz w:val="24"/>
          <w:szCs w:val="24"/>
          <w:lang w:val="en-GB"/>
        </w:rPr>
        <w:t xml:space="preserve"> </w:t>
      </w:r>
      <w:r w:rsidR="00391B12" w:rsidRPr="000D5546">
        <w:rPr>
          <w:sz w:val="24"/>
          <w:szCs w:val="24"/>
          <w:lang w:val="en-GB"/>
        </w:rPr>
        <w:t>the</w:t>
      </w:r>
      <w:r w:rsidR="00B8265E" w:rsidRPr="000D5546">
        <w:rPr>
          <w:sz w:val="24"/>
          <w:szCs w:val="24"/>
          <w:lang w:val="en-GB"/>
        </w:rPr>
        <w:t xml:space="preserve"> </w:t>
      </w:r>
      <w:r w:rsidR="00391B12" w:rsidRPr="000D5546">
        <w:rPr>
          <w:sz w:val="24"/>
          <w:szCs w:val="24"/>
          <w:lang w:val="en-GB"/>
        </w:rPr>
        <w:t>BJH</w:t>
      </w:r>
      <w:r w:rsidR="00B8265E" w:rsidRPr="000D5546">
        <w:rPr>
          <w:sz w:val="24"/>
          <w:szCs w:val="24"/>
          <w:lang w:val="en-GB"/>
        </w:rPr>
        <w:t xml:space="preserve"> </w:t>
      </w:r>
      <w:r w:rsidR="00391B12" w:rsidRPr="000D5546">
        <w:rPr>
          <w:sz w:val="24"/>
          <w:szCs w:val="24"/>
          <w:lang w:val="en-GB"/>
        </w:rPr>
        <w:t>method</w:t>
      </w:r>
      <w:r w:rsidR="00EE57A3" w:rsidRPr="000D5546">
        <w:rPr>
          <w:sz w:val="24"/>
          <w:szCs w:val="24"/>
          <w:lang w:val="en-GB"/>
        </w:rPr>
        <w:t>.</w:t>
      </w:r>
      <w:r w:rsidR="00534EF6" w:rsidRPr="000D5546">
        <w:rPr>
          <w:sz w:val="24"/>
          <w:szCs w:val="24"/>
          <w:lang w:val="en-GB"/>
        </w:rPr>
        <w:t xml:space="preserve"> </w:t>
      </w:r>
      <w:r w:rsidR="004C5C40" w:rsidRPr="000D5546">
        <w:rPr>
          <w:sz w:val="24"/>
          <w:szCs w:val="24"/>
          <w:lang w:val="en-GB"/>
        </w:rPr>
        <w:t>Solid-state</w:t>
      </w:r>
      <w:r w:rsidR="00B41DC9" w:rsidRPr="000D5546">
        <w:rPr>
          <w:sz w:val="24"/>
          <w:szCs w:val="24"/>
          <w:lang w:val="en-GB"/>
        </w:rPr>
        <w:t xml:space="preserve"> </w:t>
      </w:r>
      <w:r w:rsidR="00B41DC9" w:rsidRPr="000D5546">
        <w:rPr>
          <w:sz w:val="24"/>
          <w:szCs w:val="24"/>
          <w:vertAlign w:val="superscript"/>
          <w:lang w:val="en-GB"/>
        </w:rPr>
        <w:t>13</w:t>
      </w:r>
      <w:r w:rsidR="00B41DC9" w:rsidRPr="000D5546">
        <w:rPr>
          <w:sz w:val="24"/>
          <w:szCs w:val="24"/>
          <w:lang w:val="en-GB"/>
        </w:rPr>
        <w:t>C and</w:t>
      </w:r>
      <w:r w:rsidR="00EE57A3" w:rsidRPr="000D5546">
        <w:rPr>
          <w:sz w:val="24"/>
          <w:szCs w:val="24"/>
          <w:lang w:val="en-GB"/>
        </w:rPr>
        <w:t xml:space="preserve"> </w:t>
      </w:r>
      <w:r w:rsidR="00EE57A3" w:rsidRPr="000D5546">
        <w:rPr>
          <w:sz w:val="24"/>
          <w:szCs w:val="24"/>
          <w:vertAlign w:val="superscript"/>
          <w:lang w:val="en-GB"/>
        </w:rPr>
        <w:t>29</w:t>
      </w:r>
      <w:r w:rsidR="00EE57A3" w:rsidRPr="000D5546">
        <w:rPr>
          <w:sz w:val="24"/>
          <w:szCs w:val="24"/>
          <w:lang w:val="en-GB"/>
        </w:rPr>
        <w:t xml:space="preserve">Si </w:t>
      </w:r>
      <w:r w:rsidR="004C5C40" w:rsidRPr="000D5546">
        <w:rPr>
          <w:sz w:val="24"/>
          <w:szCs w:val="24"/>
          <w:lang w:val="en-GB"/>
        </w:rPr>
        <w:t xml:space="preserve">CP-MAS </w:t>
      </w:r>
      <w:r w:rsidR="00EE57A3" w:rsidRPr="000D5546">
        <w:rPr>
          <w:sz w:val="24"/>
          <w:szCs w:val="24"/>
          <w:lang w:val="en-GB"/>
        </w:rPr>
        <w:t xml:space="preserve">NMR spectra were recorded at </w:t>
      </w:r>
      <w:proofErr w:type="spellStart"/>
      <w:r w:rsidR="002810E1" w:rsidRPr="000D5546">
        <w:rPr>
          <w:sz w:val="24"/>
          <w:szCs w:val="24"/>
          <w:lang w:val="en-GB"/>
        </w:rPr>
        <w:t>r.t.</w:t>
      </w:r>
      <w:proofErr w:type="spellEnd"/>
      <w:r w:rsidR="002810E1" w:rsidRPr="000D5546">
        <w:rPr>
          <w:sz w:val="24"/>
          <w:szCs w:val="24"/>
          <w:lang w:val="en-GB"/>
        </w:rPr>
        <w:t xml:space="preserve"> </w:t>
      </w:r>
      <w:r w:rsidR="00EE57A3" w:rsidRPr="000D5546">
        <w:rPr>
          <w:sz w:val="24"/>
          <w:szCs w:val="24"/>
          <w:lang w:val="en-GB"/>
        </w:rPr>
        <w:t xml:space="preserve">using a </w:t>
      </w:r>
      <w:r w:rsidR="00FD5335" w:rsidRPr="000D5546">
        <w:rPr>
          <w:sz w:val="24"/>
          <w:szCs w:val="24"/>
          <w:lang w:val="en-GB"/>
        </w:rPr>
        <w:t>JEOL ECZ-R</w:t>
      </w:r>
      <w:r w:rsidR="00EE57A3" w:rsidRPr="000D5546">
        <w:rPr>
          <w:sz w:val="24"/>
          <w:szCs w:val="24"/>
          <w:lang w:val="en-GB"/>
        </w:rPr>
        <w:t xml:space="preserve"> spectrometer</w:t>
      </w:r>
      <w:r w:rsidR="004F2675" w:rsidRPr="000D5546">
        <w:rPr>
          <w:sz w:val="24"/>
          <w:szCs w:val="24"/>
          <w:lang w:val="en-GB"/>
        </w:rPr>
        <w:t xml:space="preserve"> </w:t>
      </w:r>
      <w:r w:rsidR="00EE57A3" w:rsidRPr="000D5546">
        <w:rPr>
          <w:sz w:val="24"/>
          <w:szCs w:val="24"/>
          <w:lang w:val="en-GB"/>
        </w:rPr>
        <w:t>operat</w:t>
      </w:r>
      <w:r w:rsidR="00B41DC9" w:rsidRPr="000D5546">
        <w:rPr>
          <w:sz w:val="24"/>
          <w:szCs w:val="24"/>
          <w:lang w:val="en-GB"/>
        </w:rPr>
        <w:t>ing</w:t>
      </w:r>
      <w:r w:rsidR="004F2675" w:rsidRPr="000D5546">
        <w:rPr>
          <w:sz w:val="24"/>
          <w:szCs w:val="24"/>
          <w:lang w:val="en-GB"/>
        </w:rPr>
        <w:t xml:space="preserve"> </w:t>
      </w:r>
      <w:r w:rsidR="00EE57A3" w:rsidRPr="000D5546">
        <w:rPr>
          <w:sz w:val="24"/>
          <w:szCs w:val="24"/>
          <w:lang w:val="en-GB"/>
        </w:rPr>
        <w:t>at 1</w:t>
      </w:r>
      <w:r w:rsidR="00FD5335" w:rsidRPr="000D5546">
        <w:rPr>
          <w:sz w:val="24"/>
          <w:szCs w:val="24"/>
          <w:lang w:val="en-GB"/>
        </w:rPr>
        <w:t>4.1</w:t>
      </w:r>
      <w:r w:rsidR="00EE57A3" w:rsidRPr="000D5546">
        <w:rPr>
          <w:sz w:val="24"/>
          <w:szCs w:val="24"/>
          <w:lang w:val="en-GB"/>
        </w:rPr>
        <w:t>T</w:t>
      </w:r>
      <w:r w:rsidR="000739F7" w:rsidRPr="000D5546">
        <w:rPr>
          <w:sz w:val="24"/>
          <w:szCs w:val="24"/>
          <w:lang w:val="en-GB"/>
        </w:rPr>
        <w:t xml:space="preserve"> </w:t>
      </w:r>
      <w:r w:rsidR="00EE57A3" w:rsidRPr="000D5546">
        <w:rPr>
          <w:sz w:val="24"/>
          <w:szCs w:val="24"/>
          <w:lang w:val="en-GB"/>
        </w:rPr>
        <w:t>(</w:t>
      </w:r>
      <w:r w:rsidR="00FD5335" w:rsidRPr="000D5546">
        <w:rPr>
          <w:sz w:val="24"/>
          <w:szCs w:val="24"/>
          <w:lang w:val="en-GB"/>
        </w:rPr>
        <w:t>119.2</w:t>
      </w:r>
      <w:r w:rsidR="00EE57A3" w:rsidRPr="000D5546">
        <w:rPr>
          <w:sz w:val="24"/>
          <w:szCs w:val="24"/>
          <w:lang w:val="en-GB"/>
        </w:rPr>
        <w:t xml:space="preserve"> MHz</w:t>
      </w:r>
      <w:r w:rsidR="004F2675" w:rsidRPr="000D5546">
        <w:rPr>
          <w:sz w:val="24"/>
          <w:szCs w:val="24"/>
          <w:lang w:val="en-GB"/>
        </w:rPr>
        <w:t xml:space="preserve"> </w:t>
      </w:r>
      <w:r w:rsidR="00EE57A3" w:rsidRPr="000D5546">
        <w:rPr>
          <w:sz w:val="24"/>
          <w:szCs w:val="24"/>
          <w:lang w:val="en-GB"/>
        </w:rPr>
        <w:t>for</w:t>
      </w:r>
      <w:r w:rsidR="004F2675" w:rsidRPr="000D5546">
        <w:rPr>
          <w:sz w:val="24"/>
          <w:szCs w:val="24"/>
          <w:lang w:val="en-GB"/>
        </w:rPr>
        <w:t xml:space="preserve"> </w:t>
      </w:r>
      <w:r w:rsidR="00EE57A3" w:rsidRPr="000D5546">
        <w:rPr>
          <w:sz w:val="24"/>
          <w:szCs w:val="24"/>
          <w:vertAlign w:val="superscript"/>
          <w:lang w:val="en-GB"/>
        </w:rPr>
        <w:t>29</w:t>
      </w:r>
      <w:r w:rsidR="00EE57A3" w:rsidRPr="000D5546">
        <w:rPr>
          <w:sz w:val="24"/>
          <w:szCs w:val="24"/>
          <w:lang w:val="en-GB"/>
        </w:rPr>
        <w:t>Si</w:t>
      </w:r>
      <w:r w:rsidR="00534EF6" w:rsidRPr="000D5546">
        <w:rPr>
          <w:sz w:val="24"/>
          <w:szCs w:val="24"/>
          <w:lang w:val="en-GB"/>
        </w:rPr>
        <w:t xml:space="preserve"> and 15</w:t>
      </w:r>
      <w:r w:rsidR="00FD5335" w:rsidRPr="000D5546">
        <w:rPr>
          <w:sz w:val="24"/>
          <w:szCs w:val="24"/>
          <w:lang w:val="en-GB"/>
        </w:rPr>
        <w:t>0.9</w:t>
      </w:r>
      <w:r w:rsidR="00534EF6" w:rsidRPr="000D5546">
        <w:rPr>
          <w:sz w:val="24"/>
          <w:szCs w:val="24"/>
          <w:lang w:val="en-GB"/>
        </w:rPr>
        <w:t xml:space="preserve"> MHz for </w:t>
      </w:r>
      <w:r w:rsidR="00534EF6" w:rsidRPr="000D5546">
        <w:rPr>
          <w:sz w:val="24"/>
          <w:szCs w:val="24"/>
          <w:vertAlign w:val="superscript"/>
          <w:lang w:val="en-GB"/>
        </w:rPr>
        <w:t>13</w:t>
      </w:r>
      <w:r w:rsidR="00534EF6" w:rsidRPr="000D5546">
        <w:rPr>
          <w:sz w:val="24"/>
          <w:szCs w:val="24"/>
          <w:lang w:val="en-GB"/>
        </w:rPr>
        <w:t>C</w:t>
      </w:r>
      <w:r w:rsidR="00EE57A3" w:rsidRPr="000D5546">
        <w:rPr>
          <w:sz w:val="24"/>
          <w:szCs w:val="24"/>
          <w:lang w:val="en-GB"/>
        </w:rPr>
        <w:t>)</w:t>
      </w:r>
      <w:r w:rsidR="004F2675" w:rsidRPr="000D5546">
        <w:rPr>
          <w:sz w:val="24"/>
          <w:szCs w:val="24"/>
          <w:lang w:val="en-GB"/>
        </w:rPr>
        <w:t xml:space="preserve"> </w:t>
      </w:r>
      <w:r w:rsidR="00EE57A3" w:rsidRPr="000D5546">
        <w:rPr>
          <w:sz w:val="24"/>
          <w:szCs w:val="24"/>
          <w:lang w:val="en-GB"/>
        </w:rPr>
        <w:t>using</w:t>
      </w:r>
      <w:r w:rsidR="004F2675" w:rsidRPr="000D5546">
        <w:rPr>
          <w:sz w:val="24"/>
          <w:szCs w:val="24"/>
          <w:lang w:val="en-GB"/>
        </w:rPr>
        <w:t xml:space="preserve"> </w:t>
      </w:r>
      <w:r w:rsidR="00EE57A3" w:rsidRPr="000D5546">
        <w:rPr>
          <w:sz w:val="24"/>
          <w:szCs w:val="24"/>
          <w:lang w:val="en-GB"/>
        </w:rPr>
        <w:t>a</w:t>
      </w:r>
      <w:r w:rsidR="004F2675" w:rsidRPr="000D5546">
        <w:rPr>
          <w:sz w:val="24"/>
          <w:szCs w:val="24"/>
          <w:lang w:val="en-GB"/>
        </w:rPr>
        <w:t xml:space="preserve"> </w:t>
      </w:r>
      <w:r w:rsidR="00FD5335" w:rsidRPr="000D5546">
        <w:rPr>
          <w:sz w:val="24"/>
          <w:szCs w:val="24"/>
          <w:lang w:val="en-GB"/>
        </w:rPr>
        <w:t xml:space="preserve">3.2 </w:t>
      </w:r>
      <w:r w:rsidR="00EE57A3" w:rsidRPr="000D5546">
        <w:rPr>
          <w:sz w:val="24"/>
          <w:szCs w:val="24"/>
          <w:lang w:val="en-GB"/>
        </w:rPr>
        <w:t xml:space="preserve">mm </w:t>
      </w:r>
      <w:r w:rsidR="00FD5335" w:rsidRPr="000D5546">
        <w:rPr>
          <w:sz w:val="24"/>
          <w:szCs w:val="24"/>
          <w:lang w:val="en-GB"/>
        </w:rPr>
        <w:t>AUTO</w:t>
      </w:r>
      <w:r w:rsidR="00EE57A3" w:rsidRPr="000D5546">
        <w:rPr>
          <w:sz w:val="24"/>
          <w:szCs w:val="24"/>
          <w:lang w:val="en-GB"/>
        </w:rPr>
        <w:t>MAS probe</w:t>
      </w:r>
      <w:r w:rsidR="00902F06" w:rsidRPr="000D5546">
        <w:rPr>
          <w:sz w:val="24"/>
          <w:szCs w:val="24"/>
          <w:lang w:val="en-GB"/>
        </w:rPr>
        <w:t xml:space="preserve">. The chemical shift scale was calibrated at </w:t>
      </w:r>
      <w:proofErr w:type="spellStart"/>
      <w:r w:rsidR="002810E1" w:rsidRPr="000D5546">
        <w:rPr>
          <w:sz w:val="24"/>
          <w:szCs w:val="24"/>
          <w:lang w:val="en-GB"/>
        </w:rPr>
        <w:t>r.t.</w:t>
      </w:r>
      <w:proofErr w:type="spellEnd"/>
      <w:r w:rsidR="002810E1" w:rsidRPr="000D5546">
        <w:rPr>
          <w:sz w:val="24"/>
          <w:szCs w:val="24"/>
          <w:lang w:val="en-GB"/>
        </w:rPr>
        <w:t xml:space="preserve"> </w:t>
      </w:r>
      <w:r w:rsidR="00902F06" w:rsidRPr="000D5546">
        <w:rPr>
          <w:sz w:val="24"/>
          <w:szCs w:val="24"/>
          <w:lang w:val="en-GB"/>
        </w:rPr>
        <w:t xml:space="preserve">with respect to a 3-(trimethylsilyl)-1-propanesulfonic acid sodium salt (DSS; </w:t>
      </w:r>
      <w:r w:rsidR="00902F06" w:rsidRPr="000D5546">
        <w:rPr>
          <w:rFonts w:hint="eastAsia"/>
          <w:sz w:val="24"/>
          <w:szCs w:val="24"/>
          <w:lang w:val="en-GB"/>
        </w:rPr>
        <w:t>δ</w:t>
      </w:r>
      <w:r w:rsidR="00902F06" w:rsidRPr="000D5546">
        <w:rPr>
          <w:sz w:val="24"/>
          <w:szCs w:val="24"/>
          <w:lang w:val="en-GB"/>
        </w:rPr>
        <w:t>=</w:t>
      </w:r>
      <w:r w:rsidR="002810E1" w:rsidRPr="000D5546">
        <w:rPr>
          <w:sz w:val="24"/>
          <w:szCs w:val="24"/>
          <w:lang w:val="en-GB"/>
        </w:rPr>
        <w:t xml:space="preserve"> </w:t>
      </w:r>
      <w:r w:rsidR="00902F06" w:rsidRPr="000D5546">
        <w:rPr>
          <w:sz w:val="24"/>
          <w:szCs w:val="24"/>
          <w:lang w:val="en-GB"/>
        </w:rPr>
        <w:t>0.0 ppm)</w:t>
      </w:r>
      <w:r w:rsidR="00534EF6" w:rsidRPr="000D5546">
        <w:rPr>
          <w:sz w:val="24"/>
          <w:szCs w:val="24"/>
          <w:lang w:val="en-GB"/>
        </w:rPr>
        <w:t xml:space="preserve"> and solid adamantane (38.48 and 29.45 ppm)  for </w:t>
      </w:r>
      <w:r w:rsidR="00534EF6" w:rsidRPr="000D5546">
        <w:rPr>
          <w:sz w:val="24"/>
          <w:szCs w:val="24"/>
          <w:vertAlign w:val="superscript"/>
          <w:lang w:val="en-GB"/>
        </w:rPr>
        <w:t>29</w:t>
      </w:r>
      <w:r w:rsidR="00534EF6" w:rsidRPr="000D5546">
        <w:rPr>
          <w:sz w:val="24"/>
          <w:szCs w:val="24"/>
          <w:lang w:val="en-GB"/>
        </w:rPr>
        <w:t xml:space="preserve">Si and </w:t>
      </w:r>
      <w:r w:rsidR="00323994" w:rsidRPr="000D5546">
        <w:rPr>
          <w:sz w:val="24"/>
          <w:szCs w:val="24"/>
          <w:vertAlign w:val="superscript"/>
          <w:lang w:val="en-GB"/>
        </w:rPr>
        <w:t>13</w:t>
      </w:r>
      <w:r w:rsidR="00323994" w:rsidRPr="000D5546">
        <w:rPr>
          <w:sz w:val="24"/>
          <w:szCs w:val="24"/>
          <w:lang w:val="en-GB"/>
        </w:rPr>
        <w:t>C NMR-solid state</w:t>
      </w:r>
      <w:r w:rsidR="000739F7" w:rsidRPr="000D5546">
        <w:rPr>
          <w:sz w:val="24"/>
          <w:szCs w:val="24"/>
          <w:lang w:val="en-GB"/>
        </w:rPr>
        <w:t>,</w:t>
      </w:r>
      <w:r w:rsidR="00534EF6" w:rsidRPr="000D5546">
        <w:rPr>
          <w:sz w:val="24"/>
          <w:szCs w:val="24"/>
          <w:lang w:val="en-GB"/>
        </w:rPr>
        <w:t xml:space="preserve"> respectively. </w:t>
      </w:r>
      <w:r w:rsidR="004C5C40" w:rsidRPr="000D5546">
        <w:rPr>
          <w:sz w:val="24"/>
          <w:szCs w:val="24"/>
          <w:lang w:val="en-GB"/>
        </w:rPr>
        <w:t xml:space="preserve"> </w:t>
      </w:r>
    </w:p>
    <w:p w14:paraId="2982EB87" w14:textId="77777777" w:rsidR="00760EF7" w:rsidRPr="000D5546" w:rsidRDefault="00760EF7" w:rsidP="000D5546">
      <w:pPr>
        <w:spacing w:after="0"/>
        <w:rPr>
          <w:sz w:val="24"/>
          <w:szCs w:val="24"/>
          <w:lang w:val="en-GB"/>
        </w:rPr>
      </w:pPr>
    </w:p>
    <w:p w14:paraId="731C2885" w14:textId="69C227FA" w:rsidR="00041FB1" w:rsidRPr="000D5546" w:rsidRDefault="00041FB1" w:rsidP="000D5546">
      <w:pPr>
        <w:spacing w:after="0"/>
        <w:rPr>
          <w:b/>
          <w:bCs/>
          <w:sz w:val="24"/>
          <w:szCs w:val="24"/>
          <w:lang w:val="en-GB"/>
        </w:rPr>
      </w:pPr>
      <w:r w:rsidRPr="000D5546">
        <w:rPr>
          <w:b/>
          <w:bCs/>
          <w:sz w:val="24"/>
          <w:szCs w:val="24"/>
          <w:lang w:val="en-GB"/>
        </w:rPr>
        <w:t xml:space="preserve">Batch </w:t>
      </w:r>
      <w:r w:rsidR="00B26000" w:rsidRPr="000D5546">
        <w:rPr>
          <w:b/>
          <w:bCs/>
          <w:sz w:val="24"/>
          <w:szCs w:val="24"/>
          <w:lang w:val="en-GB"/>
        </w:rPr>
        <w:t>a</w:t>
      </w:r>
      <w:r w:rsidRPr="000D5546">
        <w:rPr>
          <w:b/>
          <w:bCs/>
          <w:sz w:val="24"/>
          <w:szCs w:val="24"/>
          <w:lang w:val="en-GB"/>
        </w:rPr>
        <w:t xml:space="preserve">dsorption </w:t>
      </w:r>
      <w:r w:rsidR="00B26000" w:rsidRPr="000D5546">
        <w:rPr>
          <w:b/>
          <w:bCs/>
          <w:sz w:val="24"/>
          <w:szCs w:val="24"/>
          <w:lang w:val="en-GB"/>
        </w:rPr>
        <w:t>e</w:t>
      </w:r>
      <w:r w:rsidRPr="000D5546">
        <w:rPr>
          <w:b/>
          <w:bCs/>
          <w:sz w:val="24"/>
          <w:szCs w:val="24"/>
          <w:lang w:val="en-GB"/>
        </w:rPr>
        <w:t>xperiments</w:t>
      </w:r>
    </w:p>
    <w:p w14:paraId="577F4444" w14:textId="2437AB53" w:rsidR="00F168FE" w:rsidRPr="000D5546" w:rsidRDefault="00041FB1" w:rsidP="000D5546">
      <w:pPr>
        <w:spacing w:before="240" w:after="0" w:line="276" w:lineRule="auto"/>
        <w:jc w:val="both"/>
        <w:rPr>
          <w:sz w:val="24"/>
          <w:szCs w:val="24"/>
          <w:lang w:val="en-GB"/>
        </w:rPr>
      </w:pPr>
      <w:r w:rsidRPr="000D5546">
        <w:rPr>
          <w:sz w:val="24"/>
          <w:szCs w:val="24"/>
          <w:lang w:val="en-GB"/>
        </w:rPr>
        <w:t>Batch experiments were conducted under standard conditions. The effects of various parameters on the adsorption, such as the pH of the solution, contact time</w:t>
      </w:r>
      <w:r w:rsidR="00826380" w:rsidRPr="000D5546">
        <w:rPr>
          <w:sz w:val="24"/>
          <w:szCs w:val="24"/>
          <w:lang w:val="en-GB"/>
        </w:rPr>
        <w:t xml:space="preserve"> and temperature</w:t>
      </w:r>
      <w:r w:rsidRPr="000D5546">
        <w:rPr>
          <w:sz w:val="24"/>
          <w:szCs w:val="24"/>
          <w:lang w:val="en-GB"/>
        </w:rPr>
        <w:t xml:space="preserve"> were investigated.</w:t>
      </w:r>
      <w:r w:rsidR="00CE3D8E" w:rsidRPr="000D5546">
        <w:rPr>
          <w:sz w:val="24"/>
          <w:szCs w:val="24"/>
          <w:lang w:val="en-GB"/>
        </w:rPr>
        <w:t xml:space="preserve"> Typically</w:t>
      </w:r>
      <w:r w:rsidR="00A256DA" w:rsidRPr="000D5546">
        <w:rPr>
          <w:sz w:val="24"/>
          <w:szCs w:val="24"/>
          <w:lang w:val="en-GB"/>
        </w:rPr>
        <w:t>,</w:t>
      </w:r>
      <w:r w:rsidR="00CE3D8E" w:rsidRPr="000D5546">
        <w:rPr>
          <w:sz w:val="24"/>
          <w:szCs w:val="24"/>
          <w:lang w:val="en-GB"/>
        </w:rPr>
        <w:t xml:space="preserve"> 10 mg of pyridine functionalized silica was placed in flasks containing 10 m</w:t>
      </w:r>
      <w:r w:rsidR="002810E1" w:rsidRPr="000D5546">
        <w:rPr>
          <w:sz w:val="24"/>
          <w:szCs w:val="24"/>
          <w:lang w:val="en-GB"/>
        </w:rPr>
        <w:t>L</w:t>
      </w:r>
      <w:r w:rsidR="00CE3D8E" w:rsidRPr="000D5546">
        <w:rPr>
          <w:sz w:val="24"/>
          <w:szCs w:val="24"/>
          <w:lang w:val="en-GB"/>
        </w:rPr>
        <w:t xml:space="preserve"> of aqueous solution of metal salt </w:t>
      </w:r>
      <w:bookmarkStart w:id="13" w:name="_Hlk175923693"/>
      <w:r w:rsidR="00CE3D8E" w:rsidRPr="000D5546">
        <w:rPr>
          <w:sz w:val="24"/>
          <w:szCs w:val="24"/>
          <w:lang w:val="en-GB"/>
        </w:rPr>
        <w:t>(Pb(NO</w:t>
      </w:r>
      <w:r w:rsidR="00CE3D8E" w:rsidRPr="000D5546">
        <w:rPr>
          <w:sz w:val="24"/>
          <w:szCs w:val="24"/>
          <w:vertAlign w:val="subscript"/>
          <w:lang w:val="en-GB"/>
        </w:rPr>
        <w:t>3</w:t>
      </w:r>
      <w:r w:rsidR="00CE3D8E" w:rsidRPr="000D5546">
        <w:rPr>
          <w:sz w:val="24"/>
          <w:szCs w:val="24"/>
          <w:lang w:val="en-GB"/>
        </w:rPr>
        <w:t>)</w:t>
      </w:r>
      <w:r w:rsidR="00CE3D8E" w:rsidRPr="000D5546">
        <w:rPr>
          <w:sz w:val="24"/>
          <w:szCs w:val="24"/>
          <w:vertAlign w:val="subscript"/>
          <w:lang w:val="en-GB"/>
        </w:rPr>
        <w:t>2</w:t>
      </w:r>
      <w:r w:rsidR="00CE3D8E" w:rsidRPr="000D5546">
        <w:rPr>
          <w:sz w:val="24"/>
          <w:szCs w:val="24"/>
          <w:lang w:val="en-GB"/>
        </w:rPr>
        <w:t>·6H</w:t>
      </w:r>
      <w:r w:rsidR="00CE3D8E" w:rsidRPr="000D5546">
        <w:rPr>
          <w:sz w:val="24"/>
          <w:szCs w:val="24"/>
          <w:vertAlign w:val="subscript"/>
          <w:lang w:val="en-GB"/>
        </w:rPr>
        <w:t>2</w:t>
      </w:r>
      <w:r w:rsidR="00CE3D8E" w:rsidRPr="000D5546">
        <w:rPr>
          <w:sz w:val="24"/>
          <w:szCs w:val="24"/>
          <w:lang w:val="en-GB"/>
        </w:rPr>
        <w:t>O, Cu(NO</w:t>
      </w:r>
      <w:r w:rsidR="00CE3D8E" w:rsidRPr="000D5546">
        <w:rPr>
          <w:sz w:val="24"/>
          <w:szCs w:val="24"/>
          <w:vertAlign w:val="subscript"/>
          <w:lang w:val="en-GB"/>
        </w:rPr>
        <w:t>3</w:t>
      </w:r>
      <w:r w:rsidR="00CE3D8E" w:rsidRPr="000D5546">
        <w:rPr>
          <w:sz w:val="24"/>
          <w:szCs w:val="24"/>
          <w:lang w:val="en-GB"/>
        </w:rPr>
        <w:t>)</w:t>
      </w:r>
      <w:r w:rsidR="00CE3D8E" w:rsidRPr="000D5546">
        <w:rPr>
          <w:sz w:val="24"/>
          <w:szCs w:val="24"/>
          <w:vertAlign w:val="subscript"/>
          <w:lang w:val="en-GB"/>
        </w:rPr>
        <w:t>2</w:t>
      </w:r>
      <w:r w:rsidR="00CE3D8E" w:rsidRPr="000D5546">
        <w:rPr>
          <w:sz w:val="24"/>
          <w:szCs w:val="24"/>
          <w:lang w:val="en-GB"/>
        </w:rPr>
        <w:t>·3H</w:t>
      </w:r>
      <w:r w:rsidR="00CE3D8E" w:rsidRPr="000D5546">
        <w:rPr>
          <w:sz w:val="24"/>
          <w:szCs w:val="24"/>
          <w:vertAlign w:val="subscript"/>
          <w:lang w:val="en-GB"/>
        </w:rPr>
        <w:t>2</w:t>
      </w:r>
      <w:r w:rsidR="00CE3D8E" w:rsidRPr="000D5546">
        <w:rPr>
          <w:sz w:val="24"/>
          <w:szCs w:val="24"/>
          <w:lang w:val="en-GB"/>
        </w:rPr>
        <w:t>O and Cd(NO</w:t>
      </w:r>
      <w:r w:rsidR="00CE3D8E" w:rsidRPr="000D5546">
        <w:rPr>
          <w:sz w:val="24"/>
          <w:szCs w:val="24"/>
          <w:vertAlign w:val="subscript"/>
          <w:lang w:val="en-GB"/>
        </w:rPr>
        <w:t>3</w:t>
      </w:r>
      <w:r w:rsidR="00CE3D8E" w:rsidRPr="000D5546">
        <w:rPr>
          <w:sz w:val="24"/>
          <w:szCs w:val="24"/>
          <w:lang w:val="en-GB"/>
        </w:rPr>
        <w:t>)</w:t>
      </w:r>
      <w:r w:rsidR="00CE3D8E" w:rsidRPr="000D5546">
        <w:rPr>
          <w:sz w:val="24"/>
          <w:szCs w:val="24"/>
          <w:vertAlign w:val="subscript"/>
          <w:lang w:val="en-GB"/>
        </w:rPr>
        <w:t>2</w:t>
      </w:r>
      <w:r w:rsidR="00CE3D8E" w:rsidRPr="000D5546">
        <w:rPr>
          <w:sz w:val="24"/>
          <w:szCs w:val="24"/>
          <w:lang w:val="en-GB"/>
        </w:rPr>
        <w:t>·6H</w:t>
      </w:r>
      <w:r w:rsidR="00CE3D8E" w:rsidRPr="000D5546">
        <w:rPr>
          <w:sz w:val="24"/>
          <w:szCs w:val="24"/>
          <w:vertAlign w:val="subscript"/>
          <w:lang w:val="en-GB"/>
        </w:rPr>
        <w:t>2</w:t>
      </w:r>
      <w:r w:rsidR="00CE3D8E" w:rsidRPr="000D5546">
        <w:rPr>
          <w:sz w:val="24"/>
          <w:szCs w:val="24"/>
          <w:lang w:val="en-GB"/>
        </w:rPr>
        <w:t>O)</w:t>
      </w:r>
      <w:bookmarkEnd w:id="13"/>
      <w:r w:rsidR="0004232C" w:rsidRPr="000D5546">
        <w:rPr>
          <w:lang w:val="en-GB"/>
        </w:rPr>
        <w:t xml:space="preserve"> </w:t>
      </w:r>
      <w:r w:rsidR="0004232C" w:rsidRPr="000D5546">
        <w:rPr>
          <w:sz w:val="24"/>
          <w:szCs w:val="24"/>
          <w:lang w:val="en-GB"/>
        </w:rPr>
        <w:t>at</w:t>
      </w:r>
      <w:r w:rsidR="00BF3A19" w:rsidRPr="000D5546">
        <w:rPr>
          <w:sz w:val="24"/>
          <w:szCs w:val="24"/>
          <w:lang w:val="en-GB"/>
        </w:rPr>
        <w:t xml:space="preserve"> </w:t>
      </w:r>
      <w:r w:rsidR="0004232C" w:rsidRPr="000D5546">
        <w:rPr>
          <w:sz w:val="24"/>
          <w:szCs w:val="24"/>
          <w:lang w:val="en-GB"/>
        </w:rPr>
        <w:t>optimal concentrations</w:t>
      </w:r>
      <w:r w:rsidR="00C64ABE" w:rsidRPr="000D5546">
        <w:rPr>
          <w:sz w:val="24"/>
          <w:szCs w:val="24"/>
          <w:lang w:val="en-GB"/>
        </w:rPr>
        <w:t xml:space="preserve"> </w:t>
      </w:r>
      <w:r w:rsidR="00BF3A19" w:rsidRPr="000D5546">
        <w:rPr>
          <w:sz w:val="24"/>
          <w:szCs w:val="24"/>
          <w:lang w:val="en-GB"/>
        </w:rPr>
        <w:t>4</w:t>
      </w:r>
      <w:r w:rsidR="00C64ABE" w:rsidRPr="000D5546">
        <w:rPr>
          <w:sz w:val="24"/>
          <w:szCs w:val="24"/>
          <w:lang w:val="en-GB"/>
        </w:rPr>
        <w:t>0</w:t>
      </w:r>
      <w:r w:rsidR="00A5010A" w:rsidRPr="000D5546">
        <w:rPr>
          <w:sz w:val="24"/>
          <w:szCs w:val="24"/>
          <w:lang w:val="en-GB"/>
        </w:rPr>
        <w:t xml:space="preserve"> </w:t>
      </w:r>
      <w:r w:rsidR="00C64ABE" w:rsidRPr="000D5546">
        <w:rPr>
          <w:sz w:val="24"/>
          <w:szCs w:val="24"/>
          <w:lang w:val="en-GB"/>
        </w:rPr>
        <w:t>mg/</w:t>
      </w:r>
      <w:r w:rsidR="00A5010A" w:rsidRPr="000D5546">
        <w:rPr>
          <w:sz w:val="24"/>
          <w:szCs w:val="24"/>
          <w:lang w:val="en-GB"/>
        </w:rPr>
        <w:t>L</w:t>
      </w:r>
      <w:r w:rsidR="00CE3D8E" w:rsidRPr="000D5546">
        <w:rPr>
          <w:sz w:val="24"/>
          <w:szCs w:val="24"/>
          <w:lang w:val="en-GB"/>
        </w:rPr>
        <w:t xml:space="preserve">. After adsorption, the solid phase was separated by filtration </w:t>
      </w:r>
      <w:r w:rsidR="002810E1" w:rsidRPr="000D5546">
        <w:rPr>
          <w:sz w:val="24"/>
          <w:szCs w:val="24"/>
          <w:lang w:val="en-GB"/>
        </w:rPr>
        <w:t>(</w:t>
      </w:r>
      <w:r w:rsidR="00CE3D8E" w:rsidRPr="000D5546">
        <w:rPr>
          <w:sz w:val="24"/>
          <w:szCs w:val="24"/>
          <w:lang w:val="en-GB"/>
        </w:rPr>
        <w:t xml:space="preserve">0.45 </w:t>
      </w:r>
      <w:proofErr w:type="spellStart"/>
      <w:r w:rsidR="00CE3D8E" w:rsidRPr="000D5546">
        <w:rPr>
          <w:sz w:val="24"/>
          <w:szCs w:val="24"/>
          <w:lang w:val="en-GB"/>
        </w:rPr>
        <w:t>μm</w:t>
      </w:r>
      <w:proofErr w:type="spellEnd"/>
      <w:r w:rsidR="002810E1" w:rsidRPr="000D5546">
        <w:rPr>
          <w:sz w:val="24"/>
          <w:szCs w:val="24"/>
          <w:lang w:val="en-GB"/>
        </w:rPr>
        <w:t>)</w:t>
      </w:r>
      <w:r w:rsidR="00CE3D8E" w:rsidRPr="000D5546">
        <w:rPr>
          <w:sz w:val="24"/>
          <w:szCs w:val="24"/>
          <w:lang w:val="en-GB"/>
        </w:rPr>
        <w:t xml:space="preserve">. All measurements were performed in triplicate and the averages of the results were prepared for data analysis. The pH values of the </w:t>
      </w:r>
      <w:proofErr w:type="spellStart"/>
      <w:r w:rsidR="00CE3D8E" w:rsidRPr="000D5546">
        <w:rPr>
          <w:sz w:val="24"/>
          <w:szCs w:val="24"/>
          <w:lang w:val="en-GB"/>
        </w:rPr>
        <w:t>Cu</w:t>
      </w:r>
      <w:r w:rsidR="002810E1" w:rsidRPr="000D5546">
        <w:rPr>
          <w:sz w:val="24"/>
          <w:szCs w:val="24"/>
          <w:vertAlign w:val="superscript"/>
          <w:lang w:val="en-GB"/>
        </w:rPr>
        <w:t>II</w:t>
      </w:r>
      <w:proofErr w:type="spellEnd"/>
      <w:r w:rsidR="00CE3D8E" w:rsidRPr="000D5546">
        <w:rPr>
          <w:sz w:val="24"/>
          <w:szCs w:val="24"/>
          <w:lang w:val="en-GB"/>
        </w:rPr>
        <w:t xml:space="preserve">, </w:t>
      </w:r>
      <w:proofErr w:type="spellStart"/>
      <w:r w:rsidR="00CE3D8E" w:rsidRPr="000D5546">
        <w:rPr>
          <w:sz w:val="24"/>
          <w:szCs w:val="24"/>
          <w:lang w:val="en-GB"/>
        </w:rPr>
        <w:t>Pb</w:t>
      </w:r>
      <w:r w:rsidR="002810E1" w:rsidRPr="000D5546">
        <w:rPr>
          <w:sz w:val="24"/>
          <w:szCs w:val="24"/>
          <w:vertAlign w:val="superscript"/>
          <w:lang w:val="en-GB"/>
        </w:rPr>
        <w:t>II</w:t>
      </w:r>
      <w:proofErr w:type="spellEnd"/>
      <w:r w:rsidR="00826380" w:rsidRPr="000D5546">
        <w:rPr>
          <w:sz w:val="24"/>
          <w:szCs w:val="24"/>
          <w:lang w:val="en-GB"/>
        </w:rPr>
        <w:t xml:space="preserve"> </w:t>
      </w:r>
      <w:r w:rsidR="00CE3D8E" w:rsidRPr="000D5546">
        <w:rPr>
          <w:sz w:val="24"/>
          <w:szCs w:val="24"/>
          <w:lang w:val="en-GB"/>
        </w:rPr>
        <w:t xml:space="preserve">and </w:t>
      </w:r>
      <w:proofErr w:type="spellStart"/>
      <w:r w:rsidR="00CE3D8E" w:rsidRPr="000D5546">
        <w:rPr>
          <w:sz w:val="24"/>
          <w:szCs w:val="24"/>
          <w:lang w:val="en-GB"/>
        </w:rPr>
        <w:t>Cd</w:t>
      </w:r>
      <w:r w:rsidR="002810E1" w:rsidRPr="000D5546">
        <w:rPr>
          <w:sz w:val="24"/>
          <w:szCs w:val="24"/>
          <w:vertAlign w:val="superscript"/>
          <w:lang w:val="en-GB"/>
        </w:rPr>
        <w:t>II</w:t>
      </w:r>
      <w:proofErr w:type="spellEnd"/>
      <w:r w:rsidR="00CE3D8E" w:rsidRPr="000D5546">
        <w:rPr>
          <w:sz w:val="24"/>
          <w:szCs w:val="24"/>
          <w:lang w:val="en-GB"/>
        </w:rPr>
        <w:t xml:space="preserve"> solutions were adjusted from 1 to 7 using diluted aqueous HCl or NaOH solutions. The effect of contact time was studied from 2 to 30 min at 25 °C a</w:t>
      </w:r>
      <w:r w:rsidR="006C27C8" w:rsidRPr="000D5546">
        <w:rPr>
          <w:sz w:val="24"/>
          <w:szCs w:val="24"/>
          <w:lang w:val="en-GB"/>
        </w:rPr>
        <w:t>s well as</w:t>
      </w:r>
      <w:r w:rsidR="00CE3D8E" w:rsidRPr="000D5546">
        <w:rPr>
          <w:sz w:val="24"/>
          <w:szCs w:val="24"/>
          <w:lang w:val="en-GB"/>
        </w:rPr>
        <w:t xml:space="preserve"> the optimum </w:t>
      </w:r>
      <w:proofErr w:type="spellStart"/>
      <w:r w:rsidR="00CE3D8E" w:rsidRPr="000D5546">
        <w:rPr>
          <w:sz w:val="24"/>
          <w:szCs w:val="24"/>
          <w:lang w:val="en-GB"/>
        </w:rPr>
        <w:t>pH.</w:t>
      </w:r>
      <w:proofErr w:type="spellEnd"/>
      <w:r w:rsidR="00CE3D8E" w:rsidRPr="000D5546">
        <w:rPr>
          <w:sz w:val="24"/>
          <w:szCs w:val="24"/>
          <w:lang w:val="en-GB"/>
        </w:rPr>
        <w:t xml:space="preserve"> The adsorption thermodynamics were investigated at </w:t>
      </w:r>
      <w:r w:rsidR="00AD2243" w:rsidRPr="000D5546">
        <w:rPr>
          <w:sz w:val="24"/>
          <w:szCs w:val="24"/>
          <w:lang w:val="en-GB"/>
        </w:rPr>
        <w:t xml:space="preserve">four </w:t>
      </w:r>
      <w:r w:rsidR="00CE3D8E" w:rsidRPr="000D5546">
        <w:rPr>
          <w:sz w:val="24"/>
          <w:szCs w:val="24"/>
          <w:lang w:val="en-GB"/>
        </w:rPr>
        <w:t xml:space="preserve">temperatures (30, 35, 40 and 45 °C) for 30 min at optimum </w:t>
      </w:r>
      <w:proofErr w:type="spellStart"/>
      <w:r w:rsidR="00CE3D8E" w:rsidRPr="000D5546">
        <w:rPr>
          <w:sz w:val="24"/>
          <w:szCs w:val="24"/>
          <w:lang w:val="en-GB"/>
        </w:rPr>
        <w:t>pH.</w:t>
      </w:r>
      <w:proofErr w:type="spellEnd"/>
      <w:r w:rsidR="00F168FE" w:rsidRPr="000D5546">
        <w:rPr>
          <w:sz w:val="24"/>
          <w:szCs w:val="24"/>
          <w:lang w:val="en-GB"/>
        </w:rPr>
        <w:t xml:space="preserve"> The concentration of each metal ion was determined by atomic absorption measurements and the </w:t>
      </w:r>
      <w:proofErr w:type="gramStart"/>
      <w:r w:rsidR="00F168FE" w:rsidRPr="000D5546">
        <w:rPr>
          <w:sz w:val="24"/>
          <w:szCs w:val="24"/>
          <w:lang w:val="en-GB"/>
        </w:rPr>
        <w:t>amount</w:t>
      </w:r>
      <w:proofErr w:type="gramEnd"/>
      <w:r w:rsidR="00F168FE" w:rsidRPr="000D5546">
        <w:rPr>
          <w:sz w:val="24"/>
          <w:szCs w:val="24"/>
          <w:lang w:val="en-GB"/>
        </w:rPr>
        <w:t xml:space="preserve"> of anions retained in the adsorbent phase (mg/g) was calculated by:</w:t>
      </w:r>
    </w:p>
    <w:p w14:paraId="4410D5AA" w14:textId="2D5D995D" w:rsidR="00F168FE" w:rsidRPr="000D5546" w:rsidRDefault="00F168FE" w:rsidP="000D5546">
      <w:pPr>
        <w:spacing w:before="240"/>
        <w:jc w:val="center"/>
        <w:rPr>
          <w:sz w:val="24"/>
          <w:szCs w:val="24"/>
          <w:lang w:val="en-GB"/>
        </w:rPr>
      </w:pPr>
      <w:proofErr w:type="spellStart"/>
      <w:r w:rsidRPr="000D5546">
        <w:rPr>
          <w:sz w:val="24"/>
          <w:szCs w:val="24"/>
          <w:lang w:val="en-GB"/>
        </w:rPr>
        <w:t>q</w:t>
      </w:r>
      <w:r w:rsidRPr="000D5546">
        <w:rPr>
          <w:sz w:val="24"/>
          <w:szCs w:val="24"/>
          <w:vertAlign w:val="subscript"/>
          <w:lang w:val="en-GB"/>
        </w:rPr>
        <w:t>e</w:t>
      </w:r>
      <w:proofErr w:type="spellEnd"/>
      <w:r w:rsidRPr="000D5546">
        <w:rPr>
          <w:sz w:val="24"/>
          <w:szCs w:val="24"/>
          <w:lang w:val="en-GB"/>
        </w:rPr>
        <w:t xml:space="preserve"> = (C</w:t>
      </w:r>
      <w:r w:rsidRPr="000D5546">
        <w:rPr>
          <w:sz w:val="24"/>
          <w:szCs w:val="24"/>
          <w:vertAlign w:val="subscript"/>
          <w:lang w:val="en-GB"/>
        </w:rPr>
        <w:t xml:space="preserve">i </w:t>
      </w:r>
      <w:r w:rsidRPr="000D5546">
        <w:rPr>
          <w:sz w:val="24"/>
          <w:szCs w:val="24"/>
          <w:lang w:val="en-GB"/>
        </w:rPr>
        <w:t>– C</w:t>
      </w:r>
      <w:r w:rsidRPr="000D5546">
        <w:rPr>
          <w:sz w:val="24"/>
          <w:szCs w:val="24"/>
          <w:vertAlign w:val="subscript"/>
          <w:lang w:val="en-GB"/>
        </w:rPr>
        <w:t>e</w:t>
      </w:r>
      <w:r w:rsidRPr="000D5546">
        <w:rPr>
          <w:sz w:val="24"/>
          <w:szCs w:val="24"/>
          <w:lang w:val="en-GB"/>
        </w:rPr>
        <w:t>) x (V/m)</w:t>
      </w:r>
    </w:p>
    <w:p w14:paraId="1F98160A" w14:textId="3C174E17" w:rsidR="00041FB1" w:rsidRPr="000D5546" w:rsidRDefault="00F168FE" w:rsidP="000D5546">
      <w:pPr>
        <w:spacing w:after="0"/>
        <w:rPr>
          <w:sz w:val="24"/>
          <w:szCs w:val="24"/>
          <w:lang w:val="en-GB"/>
        </w:rPr>
      </w:pPr>
      <w:r w:rsidRPr="000D5546">
        <w:rPr>
          <w:sz w:val="24"/>
          <w:szCs w:val="24"/>
          <w:lang w:val="en-GB"/>
        </w:rPr>
        <w:t>where C</w:t>
      </w:r>
      <w:r w:rsidRPr="000D5546">
        <w:rPr>
          <w:sz w:val="24"/>
          <w:szCs w:val="24"/>
          <w:vertAlign w:val="subscript"/>
          <w:lang w:val="en-GB"/>
        </w:rPr>
        <w:t>i</w:t>
      </w:r>
      <w:r w:rsidRPr="000D5546">
        <w:rPr>
          <w:sz w:val="24"/>
          <w:szCs w:val="24"/>
          <w:lang w:val="en-GB"/>
        </w:rPr>
        <w:t xml:space="preserve"> and C</w:t>
      </w:r>
      <w:r w:rsidRPr="000D5546">
        <w:rPr>
          <w:sz w:val="24"/>
          <w:szCs w:val="24"/>
          <w:vertAlign w:val="subscript"/>
          <w:lang w:val="en-GB"/>
        </w:rPr>
        <w:t>e</w:t>
      </w:r>
      <w:r w:rsidRPr="000D5546">
        <w:rPr>
          <w:sz w:val="24"/>
          <w:szCs w:val="24"/>
          <w:lang w:val="en-GB"/>
        </w:rPr>
        <w:t xml:space="preserve"> are the initial and final (equilibrium) concentrations of the anions in solution (mg/L), V is the solution volume (L), and m is the mass of adsorbent (g).</w:t>
      </w:r>
    </w:p>
    <w:p w14:paraId="37D1E4D1" w14:textId="63892AB3" w:rsidR="00951C91" w:rsidRPr="000D5546" w:rsidRDefault="00951C91" w:rsidP="000D5546">
      <w:pPr>
        <w:spacing w:before="240" w:after="0"/>
        <w:rPr>
          <w:b/>
          <w:bCs/>
          <w:sz w:val="24"/>
          <w:szCs w:val="24"/>
          <w:lang w:val="en-GB"/>
        </w:rPr>
      </w:pPr>
      <w:r w:rsidRPr="000D5546">
        <w:rPr>
          <w:b/>
          <w:bCs/>
          <w:sz w:val="24"/>
          <w:szCs w:val="24"/>
          <w:lang w:val="en-GB"/>
        </w:rPr>
        <w:t>Synthesis of 2-(5-methyl-1H-pyrazol-3-yl)pyridine (L</w:t>
      </w:r>
      <w:r w:rsidR="006E5B6F" w:rsidRPr="000D5546">
        <w:rPr>
          <w:b/>
          <w:bCs/>
          <w:sz w:val="24"/>
          <w:szCs w:val="24"/>
          <w:vertAlign w:val="subscript"/>
          <w:lang w:val="en-GB"/>
        </w:rPr>
        <w:t>3</w:t>
      </w:r>
      <w:r w:rsidRPr="000D5546">
        <w:rPr>
          <w:b/>
          <w:bCs/>
          <w:sz w:val="24"/>
          <w:szCs w:val="24"/>
          <w:lang w:val="en-GB"/>
        </w:rPr>
        <w:t>)</w:t>
      </w:r>
    </w:p>
    <w:p w14:paraId="69233F94" w14:textId="1C8620B2" w:rsidR="006E5B6F" w:rsidRPr="000D5546" w:rsidRDefault="00951C91" w:rsidP="000D5546">
      <w:pPr>
        <w:spacing w:before="240" w:after="0" w:line="276" w:lineRule="auto"/>
        <w:jc w:val="both"/>
        <w:rPr>
          <w:sz w:val="24"/>
          <w:szCs w:val="24"/>
          <w:lang w:val="en-GB"/>
        </w:rPr>
      </w:pPr>
      <w:r w:rsidRPr="000D5546">
        <w:rPr>
          <w:b/>
          <w:bCs/>
          <w:sz w:val="24"/>
          <w:szCs w:val="24"/>
          <w:lang w:val="en-GB"/>
        </w:rPr>
        <w:t>L</w:t>
      </w:r>
      <w:r w:rsidR="0078172F" w:rsidRPr="000D5546">
        <w:rPr>
          <w:b/>
          <w:bCs/>
          <w:sz w:val="24"/>
          <w:szCs w:val="24"/>
          <w:vertAlign w:val="subscript"/>
          <w:lang w:val="en-GB"/>
        </w:rPr>
        <w:t>3</w:t>
      </w:r>
      <w:r w:rsidRPr="000D5546">
        <w:rPr>
          <w:sz w:val="24"/>
          <w:szCs w:val="24"/>
          <w:lang w:val="en-GB"/>
        </w:rPr>
        <w:t xml:space="preserve"> was obtained by combining three steps. Firstly, the synthesis of ethyl</w:t>
      </w:r>
      <w:r w:rsidR="00C90679" w:rsidRPr="000D5546">
        <w:rPr>
          <w:sz w:val="24"/>
          <w:szCs w:val="24"/>
          <w:lang w:val="en-GB"/>
        </w:rPr>
        <w:t xml:space="preserve"> picolinate</w:t>
      </w:r>
      <w:r w:rsidRPr="000D5546">
        <w:rPr>
          <w:sz w:val="24"/>
          <w:szCs w:val="24"/>
          <w:lang w:val="en-GB"/>
        </w:rPr>
        <w:t xml:space="preserve"> </w:t>
      </w:r>
      <w:r w:rsidR="000E31DD" w:rsidRPr="000D5546">
        <w:rPr>
          <w:sz w:val="24"/>
          <w:szCs w:val="24"/>
          <w:lang w:val="en-GB"/>
        </w:rPr>
        <w:t>(</w:t>
      </w:r>
      <w:r w:rsidR="000E31DD" w:rsidRPr="000D5546">
        <w:rPr>
          <w:b/>
          <w:bCs/>
          <w:sz w:val="24"/>
          <w:szCs w:val="24"/>
          <w:lang w:val="en-GB"/>
        </w:rPr>
        <w:t>L</w:t>
      </w:r>
      <w:r w:rsidR="000E31DD" w:rsidRPr="000D5546">
        <w:rPr>
          <w:b/>
          <w:bCs/>
          <w:sz w:val="24"/>
          <w:szCs w:val="24"/>
          <w:vertAlign w:val="subscript"/>
          <w:lang w:val="en-GB"/>
        </w:rPr>
        <w:t>1</w:t>
      </w:r>
      <w:r w:rsidR="000E31DD" w:rsidRPr="000D5546">
        <w:rPr>
          <w:sz w:val="24"/>
          <w:szCs w:val="24"/>
          <w:lang w:val="en-GB"/>
        </w:rPr>
        <w:t xml:space="preserve">) from </w:t>
      </w:r>
      <w:r w:rsidR="00C90679" w:rsidRPr="000D5546">
        <w:rPr>
          <w:sz w:val="24"/>
          <w:szCs w:val="24"/>
          <w:lang w:val="en-GB"/>
        </w:rPr>
        <w:t>picolinic</w:t>
      </w:r>
      <w:r w:rsidR="000E31DD" w:rsidRPr="000D5546">
        <w:rPr>
          <w:sz w:val="24"/>
          <w:szCs w:val="24"/>
          <w:lang w:val="en-GB"/>
        </w:rPr>
        <w:t xml:space="preserve"> acid </w:t>
      </w:r>
      <w:r w:rsidR="002810E1" w:rsidRPr="000D5546">
        <w:rPr>
          <w:sz w:val="24"/>
          <w:szCs w:val="24"/>
          <w:lang w:val="en-GB"/>
        </w:rPr>
        <w:t xml:space="preserve">was carried out </w:t>
      </w:r>
      <w:r w:rsidR="000E31DD" w:rsidRPr="000D5546">
        <w:rPr>
          <w:sz w:val="24"/>
          <w:szCs w:val="24"/>
          <w:lang w:val="en-GB"/>
        </w:rPr>
        <w:t>following a procedure reported previously</w:t>
      </w:r>
      <w:r w:rsidR="002810E1" w:rsidRPr="000D5546">
        <w:rPr>
          <w:sz w:val="24"/>
          <w:szCs w:val="24"/>
          <w:lang w:val="en-GB"/>
        </w:rPr>
        <w:t>.</w:t>
      </w:r>
      <w:r w:rsidR="000E31DD" w:rsidRPr="000D5546">
        <w:rPr>
          <w:sz w:val="24"/>
          <w:szCs w:val="24"/>
          <w:vertAlign w:val="superscript"/>
          <w:lang w:val="en-GB"/>
        </w:rPr>
        <w:t>[22]</w:t>
      </w:r>
      <w:r w:rsidR="0017749C" w:rsidRPr="000D5546">
        <w:rPr>
          <w:sz w:val="24"/>
          <w:szCs w:val="24"/>
          <w:lang w:val="en-GB"/>
        </w:rPr>
        <w:t xml:space="preserve"> </w:t>
      </w:r>
      <w:r w:rsidR="000E31DD" w:rsidRPr="000D5546">
        <w:rPr>
          <w:sz w:val="24"/>
          <w:szCs w:val="24"/>
          <w:lang w:val="en-GB"/>
        </w:rPr>
        <w:t xml:space="preserve">The resulting </w:t>
      </w:r>
      <w:r w:rsidR="000B4460" w:rsidRPr="000D5546">
        <w:rPr>
          <w:sz w:val="24"/>
          <w:szCs w:val="24"/>
          <w:lang w:val="en-GB"/>
        </w:rPr>
        <w:t>liquid</w:t>
      </w:r>
      <w:r w:rsidR="000E31DD" w:rsidRPr="000D5546">
        <w:rPr>
          <w:sz w:val="24"/>
          <w:szCs w:val="24"/>
          <w:lang w:val="en-GB"/>
        </w:rPr>
        <w:t xml:space="preserve"> </w:t>
      </w:r>
      <w:r w:rsidR="000E31DD" w:rsidRPr="000D5546">
        <w:rPr>
          <w:b/>
          <w:bCs/>
          <w:sz w:val="24"/>
          <w:szCs w:val="24"/>
          <w:lang w:val="en-GB"/>
        </w:rPr>
        <w:t>L</w:t>
      </w:r>
      <w:r w:rsidR="000E31DD" w:rsidRPr="000D5546">
        <w:rPr>
          <w:b/>
          <w:bCs/>
          <w:sz w:val="24"/>
          <w:szCs w:val="24"/>
          <w:vertAlign w:val="subscript"/>
          <w:lang w:val="en-GB"/>
        </w:rPr>
        <w:t>1</w:t>
      </w:r>
      <w:r w:rsidR="000E31DD" w:rsidRPr="000D5546">
        <w:rPr>
          <w:sz w:val="24"/>
          <w:szCs w:val="24"/>
          <w:lang w:val="en-GB"/>
        </w:rPr>
        <w:t xml:space="preserve"> </w:t>
      </w:r>
      <w:r w:rsidR="00177FAF" w:rsidRPr="000D5546">
        <w:rPr>
          <w:sz w:val="24"/>
          <w:szCs w:val="24"/>
          <w:lang w:val="en-GB"/>
        </w:rPr>
        <w:t>(4</w:t>
      </w:r>
      <w:r w:rsidR="00A256DA" w:rsidRPr="000D5546">
        <w:rPr>
          <w:sz w:val="24"/>
          <w:szCs w:val="24"/>
          <w:lang w:val="en-GB"/>
        </w:rPr>
        <w:t xml:space="preserve"> </w:t>
      </w:r>
      <w:r w:rsidR="00177FAF" w:rsidRPr="000D5546">
        <w:rPr>
          <w:sz w:val="24"/>
          <w:szCs w:val="24"/>
          <w:lang w:val="en-GB"/>
        </w:rPr>
        <w:t>g, 26.46</w:t>
      </w:r>
      <w:r w:rsidR="00A256DA" w:rsidRPr="000D5546">
        <w:rPr>
          <w:sz w:val="24"/>
          <w:szCs w:val="24"/>
          <w:lang w:val="en-GB"/>
        </w:rPr>
        <w:t xml:space="preserve"> </w:t>
      </w:r>
      <w:r w:rsidR="00177FAF" w:rsidRPr="000D5546">
        <w:rPr>
          <w:sz w:val="24"/>
          <w:szCs w:val="24"/>
          <w:lang w:val="en-GB"/>
        </w:rPr>
        <w:t xml:space="preserve">mmol) </w:t>
      </w:r>
      <w:r w:rsidR="000E31DD" w:rsidRPr="000D5546">
        <w:rPr>
          <w:sz w:val="24"/>
          <w:szCs w:val="24"/>
          <w:lang w:val="en-GB"/>
        </w:rPr>
        <w:t>was</w:t>
      </w:r>
      <w:r w:rsidR="00177FAF" w:rsidRPr="000D5546">
        <w:rPr>
          <w:sz w:val="24"/>
          <w:szCs w:val="24"/>
          <w:lang w:val="en-GB"/>
        </w:rPr>
        <w:t xml:space="preserve"> then condensed on </w:t>
      </w:r>
      <w:r w:rsidR="001C3B09" w:rsidRPr="000D5546">
        <w:rPr>
          <w:sz w:val="24"/>
          <w:szCs w:val="24"/>
          <w:lang w:val="en-GB"/>
        </w:rPr>
        <w:t>acetone (2.14</w:t>
      </w:r>
      <w:r w:rsidR="00A256DA" w:rsidRPr="000D5546">
        <w:rPr>
          <w:sz w:val="24"/>
          <w:szCs w:val="24"/>
          <w:lang w:val="en-GB"/>
        </w:rPr>
        <w:t xml:space="preserve"> </w:t>
      </w:r>
      <w:r w:rsidR="001C3B09" w:rsidRPr="000D5546">
        <w:rPr>
          <w:sz w:val="24"/>
          <w:szCs w:val="24"/>
          <w:lang w:val="en-GB"/>
        </w:rPr>
        <w:t>g, 36.92</w:t>
      </w:r>
      <w:r w:rsidR="00A256DA" w:rsidRPr="000D5546">
        <w:rPr>
          <w:sz w:val="24"/>
          <w:szCs w:val="24"/>
          <w:lang w:val="en-GB"/>
        </w:rPr>
        <w:t xml:space="preserve"> </w:t>
      </w:r>
      <w:r w:rsidR="001C3B09" w:rsidRPr="000D5546">
        <w:rPr>
          <w:sz w:val="24"/>
          <w:szCs w:val="24"/>
          <w:lang w:val="en-GB"/>
        </w:rPr>
        <w:t>mmol) using sodium (0.91</w:t>
      </w:r>
      <w:r w:rsidR="00A256DA" w:rsidRPr="000D5546">
        <w:rPr>
          <w:sz w:val="24"/>
          <w:szCs w:val="24"/>
          <w:lang w:val="en-GB"/>
        </w:rPr>
        <w:t xml:space="preserve"> </w:t>
      </w:r>
      <w:r w:rsidR="001C3B09" w:rsidRPr="000D5546">
        <w:rPr>
          <w:sz w:val="24"/>
          <w:szCs w:val="24"/>
          <w:lang w:val="en-GB"/>
        </w:rPr>
        <w:t>g, 39.69</w:t>
      </w:r>
      <w:r w:rsidR="00A256DA" w:rsidRPr="000D5546">
        <w:rPr>
          <w:sz w:val="24"/>
          <w:szCs w:val="24"/>
          <w:lang w:val="en-GB"/>
        </w:rPr>
        <w:t xml:space="preserve"> </w:t>
      </w:r>
      <w:r w:rsidR="001C3B09" w:rsidRPr="000D5546">
        <w:rPr>
          <w:sz w:val="24"/>
          <w:szCs w:val="24"/>
          <w:lang w:val="en-GB"/>
        </w:rPr>
        <w:t xml:space="preserve">mmol) as base in </w:t>
      </w:r>
      <w:r w:rsidR="006A757E" w:rsidRPr="000D5546">
        <w:rPr>
          <w:sz w:val="24"/>
          <w:szCs w:val="24"/>
          <w:lang w:val="en-GB"/>
        </w:rPr>
        <w:t>anhydrous</w:t>
      </w:r>
      <w:r w:rsidR="001C3B09" w:rsidRPr="000D5546">
        <w:rPr>
          <w:sz w:val="24"/>
          <w:szCs w:val="24"/>
          <w:lang w:val="en-GB"/>
        </w:rPr>
        <w:t xml:space="preserve"> toluene. After 4</w:t>
      </w:r>
      <w:r w:rsidR="003122E8" w:rsidRPr="000D5546">
        <w:rPr>
          <w:sz w:val="24"/>
          <w:szCs w:val="24"/>
          <w:lang w:val="en-GB"/>
        </w:rPr>
        <w:t xml:space="preserve"> days</w:t>
      </w:r>
      <w:r w:rsidR="001C3B09" w:rsidRPr="000D5546">
        <w:rPr>
          <w:sz w:val="24"/>
          <w:szCs w:val="24"/>
          <w:lang w:val="en-GB"/>
        </w:rPr>
        <w:t xml:space="preserve"> of stirring at </w:t>
      </w:r>
      <w:proofErr w:type="spellStart"/>
      <w:r w:rsidR="001C3B09" w:rsidRPr="000D5546">
        <w:rPr>
          <w:sz w:val="24"/>
          <w:szCs w:val="24"/>
          <w:lang w:val="en-GB"/>
        </w:rPr>
        <w:t>r</w:t>
      </w:r>
      <w:r w:rsidR="002810E1" w:rsidRPr="000D5546">
        <w:rPr>
          <w:sz w:val="24"/>
          <w:szCs w:val="24"/>
          <w:lang w:val="en-GB"/>
        </w:rPr>
        <w:t>.t.</w:t>
      </w:r>
      <w:proofErr w:type="spellEnd"/>
      <w:r w:rsidR="002810E1" w:rsidRPr="000D5546">
        <w:rPr>
          <w:sz w:val="24"/>
          <w:szCs w:val="24"/>
          <w:lang w:val="en-GB"/>
        </w:rPr>
        <w:t>,</w:t>
      </w:r>
      <w:r w:rsidR="001C3B09" w:rsidRPr="000D5546">
        <w:rPr>
          <w:sz w:val="24"/>
          <w:szCs w:val="24"/>
          <w:lang w:val="en-GB"/>
        </w:rPr>
        <w:t xml:space="preserve"> the </w:t>
      </w:r>
      <w:r w:rsidR="003122E8" w:rsidRPr="000D5546">
        <w:rPr>
          <w:sz w:val="24"/>
          <w:szCs w:val="24"/>
          <w:lang w:val="en-GB"/>
        </w:rPr>
        <w:t>colour</w:t>
      </w:r>
      <w:r w:rsidR="001C3B09" w:rsidRPr="000D5546">
        <w:rPr>
          <w:sz w:val="24"/>
          <w:szCs w:val="24"/>
          <w:lang w:val="en-GB"/>
        </w:rPr>
        <w:t xml:space="preserve"> of the solution remained yellow through</w:t>
      </w:r>
      <w:r w:rsidR="003122E8" w:rsidRPr="000D5546">
        <w:rPr>
          <w:sz w:val="24"/>
          <w:szCs w:val="24"/>
          <w:lang w:val="en-GB"/>
        </w:rPr>
        <w:t>ou</w:t>
      </w:r>
      <w:r w:rsidR="001C3B09" w:rsidRPr="000D5546">
        <w:rPr>
          <w:sz w:val="24"/>
          <w:szCs w:val="24"/>
          <w:lang w:val="en-GB"/>
        </w:rPr>
        <w:t>t that period</w:t>
      </w:r>
      <w:r w:rsidR="003122E8" w:rsidRPr="000D5546">
        <w:rPr>
          <w:sz w:val="24"/>
          <w:szCs w:val="24"/>
          <w:lang w:val="en-GB"/>
        </w:rPr>
        <w:t>.</w:t>
      </w:r>
      <w:r w:rsidR="001C3B09" w:rsidRPr="000D5546">
        <w:rPr>
          <w:sz w:val="24"/>
          <w:szCs w:val="24"/>
          <w:lang w:val="en-GB"/>
        </w:rPr>
        <w:t xml:space="preserve"> </w:t>
      </w:r>
      <w:r w:rsidR="003122E8" w:rsidRPr="000D5546">
        <w:rPr>
          <w:sz w:val="24"/>
          <w:szCs w:val="24"/>
          <w:lang w:val="en-GB"/>
        </w:rPr>
        <w:t>T</w:t>
      </w:r>
      <w:r w:rsidR="001C3B09" w:rsidRPr="000D5546">
        <w:rPr>
          <w:sz w:val="24"/>
          <w:szCs w:val="24"/>
          <w:lang w:val="en-GB"/>
        </w:rPr>
        <w:t xml:space="preserve">he resulting slurry was filtrated and washed with toluene, ethanol </w:t>
      </w:r>
      <w:r w:rsidR="003122E8" w:rsidRPr="000D5546">
        <w:rPr>
          <w:sz w:val="24"/>
          <w:szCs w:val="24"/>
          <w:lang w:val="en-GB"/>
        </w:rPr>
        <w:t>and</w:t>
      </w:r>
      <w:r w:rsidR="001C3B09" w:rsidRPr="000D5546">
        <w:rPr>
          <w:sz w:val="24"/>
          <w:szCs w:val="24"/>
          <w:lang w:val="en-GB"/>
        </w:rPr>
        <w:t xml:space="preserve"> diethyl ether</w:t>
      </w:r>
      <w:r w:rsidR="003122E8" w:rsidRPr="000D5546">
        <w:rPr>
          <w:sz w:val="24"/>
          <w:szCs w:val="24"/>
          <w:lang w:val="en-GB"/>
        </w:rPr>
        <w:t xml:space="preserve"> </w:t>
      </w:r>
      <w:r w:rsidR="002810E1" w:rsidRPr="000D5546">
        <w:rPr>
          <w:sz w:val="24"/>
          <w:szCs w:val="24"/>
          <w:lang w:val="en-GB"/>
        </w:rPr>
        <w:t xml:space="preserve">and </w:t>
      </w:r>
      <w:r w:rsidR="003122E8" w:rsidRPr="000D5546">
        <w:rPr>
          <w:sz w:val="24"/>
          <w:szCs w:val="24"/>
          <w:lang w:val="en-GB"/>
        </w:rPr>
        <w:t xml:space="preserve">then dried in </w:t>
      </w:r>
      <w:r w:rsidR="002810E1" w:rsidRPr="000D5546">
        <w:rPr>
          <w:sz w:val="24"/>
          <w:szCs w:val="24"/>
          <w:lang w:val="en-GB"/>
        </w:rPr>
        <w:t>an</w:t>
      </w:r>
      <w:r w:rsidR="003122E8" w:rsidRPr="000D5546">
        <w:rPr>
          <w:sz w:val="24"/>
          <w:szCs w:val="24"/>
          <w:lang w:val="en-GB"/>
        </w:rPr>
        <w:t xml:space="preserve"> oven at 60°C for 4h. The</w:t>
      </w:r>
      <w:r w:rsidR="006A757E" w:rsidRPr="000D5546">
        <w:rPr>
          <w:sz w:val="24"/>
          <w:szCs w:val="24"/>
          <w:lang w:val="en-GB"/>
        </w:rPr>
        <w:t xml:space="preserve"> obtained</w:t>
      </w:r>
      <w:r w:rsidR="003122E8" w:rsidRPr="000D5546">
        <w:rPr>
          <w:sz w:val="24"/>
          <w:szCs w:val="24"/>
          <w:lang w:val="en-GB"/>
        </w:rPr>
        <w:t xml:space="preserve"> solid was solubilised in distilled water (50</w:t>
      </w:r>
      <w:r w:rsidR="00A256DA" w:rsidRPr="000D5546">
        <w:rPr>
          <w:sz w:val="24"/>
          <w:szCs w:val="24"/>
          <w:lang w:val="en-GB"/>
        </w:rPr>
        <w:t xml:space="preserve"> </w:t>
      </w:r>
      <w:r w:rsidR="003122E8" w:rsidRPr="000D5546">
        <w:rPr>
          <w:sz w:val="24"/>
          <w:szCs w:val="24"/>
          <w:lang w:val="en-GB"/>
        </w:rPr>
        <w:t>m</w:t>
      </w:r>
      <w:r w:rsidR="00A256DA" w:rsidRPr="000D5546">
        <w:rPr>
          <w:sz w:val="24"/>
          <w:szCs w:val="24"/>
          <w:lang w:val="en-GB"/>
        </w:rPr>
        <w:t>L</w:t>
      </w:r>
      <w:r w:rsidR="003122E8" w:rsidRPr="000D5546">
        <w:rPr>
          <w:sz w:val="24"/>
          <w:szCs w:val="24"/>
          <w:lang w:val="en-GB"/>
        </w:rPr>
        <w:t xml:space="preserve">) </w:t>
      </w:r>
      <w:r w:rsidR="0078172F" w:rsidRPr="000D5546">
        <w:rPr>
          <w:sz w:val="24"/>
          <w:szCs w:val="24"/>
          <w:lang w:val="en-GB"/>
        </w:rPr>
        <w:t>and gently neutralised in bath ice using acetic acid</w:t>
      </w:r>
      <w:r w:rsidR="006E5B6F" w:rsidRPr="000D5546">
        <w:rPr>
          <w:sz w:val="24"/>
          <w:szCs w:val="24"/>
          <w:lang w:val="en-GB"/>
        </w:rPr>
        <w:t xml:space="preserve"> to pH</w:t>
      </w:r>
      <w:r w:rsidR="00A256DA" w:rsidRPr="000D5546">
        <w:rPr>
          <w:sz w:val="24"/>
          <w:szCs w:val="24"/>
          <w:lang w:val="en-GB"/>
        </w:rPr>
        <w:t xml:space="preserve"> </w:t>
      </w:r>
      <w:r w:rsidR="006E5B6F" w:rsidRPr="000D5546">
        <w:rPr>
          <w:sz w:val="24"/>
          <w:szCs w:val="24"/>
          <w:lang w:val="en-GB"/>
        </w:rPr>
        <w:t>=</w:t>
      </w:r>
      <w:r w:rsidR="00A256DA" w:rsidRPr="000D5546">
        <w:rPr>
          <w:sz w:val="24"/>
          <w:szCs w:val="24"/>
          <w:lang w:val="en-GB"/>
        </w:rPr>
        <w:t xml:space="preserve"> </w:t>
      </w:r>
      <w:r w:rsidR="006E5B6F" w:rsidRPr="000D5546">
        <w:rPr>
          <w:sz w:val="24"/>
          <w:szCs w:val="24"/>
          <w:lang w:val="en-GB"/>
        </w:rPr>
        <w:t>6</w:t>
      </w:r>
      <w:r w:rsidR="0078172F" w:rsidRPr="000D5546">
        <w:rPr>
          <w:sz w:val="24"/>
          <w:szCs w:val="24"/>
          <w:lang w:val="en-GB"/>
        </w:rPr>
        <w:t>. The product</w:t>
      </w:r>
      <w:r w:rsidR="000B4460" w:rsidRPr="000D5546">
        <w:rPr>
          <w:sz w:val="24"/>
          <w:szCs w:val="24"/>
          <w:lang w:val="en-GB"/>
        </w:rPr>
        <w:t xml:space="preserve"> 3-hydroxy-1-(pyridin-2-yl)but-2-en-1-one (</w:t>
      </w:r>
      <w:r w:rsidR="0078172F" w:rsidRPr="000D5546">
        <w:rPr>
          <w:b/>
          <w:bCs/>
          <w:sz w:val="24"/>
          <w:szCs w:val="24"/>
          <w:lang w:val="en-GB"/>
        </w:rPr>
        <w:t>L</w:t>
      </w:r>
      <w:r w:rsidR="0078172F" w:rsidRPr="000D5546">
        <w:rPr>
          <w:b/>
          <w:bCs/>
          <w:sz w:val="24"/>
          <w:szCs w:val="24"/>
          <w:vertAlign w:val="subscript"/>
          <w:lang w:val="en-GB"/>
        </w:rPr>
        <w:t>2</w:t>
      </w:r>
      <w:r w:rsidR="000B4460" w:rsidRPr="000D5546">
        <w:rPr>
          <w:sz w:val="24"/>
          <w:szCs w:val="24"/>
          <w:lang w:val="en-GB"/>
        </w:rPr>
        <w:t xml:space="preserve">) </w:t>
      </w:r>
      <w:r w:rsidR="0078172F" w:rsidRPr="000D5546">
        <w:rPr>
          <w:sz w:val="24"/>
          <w:szCs w:val="24"/>
          <w:lang w:val="en-GB"/>
        </w:rPr>
        <w:t>was filtered off and washed twice with cold water</w:t>
      </w:r>
      <w:r w:rsidR="00F65377" w:rsidRPr="000D5546">
        <w:rPr>
          <w:sz w:val="24"/>
          <w:szCs w:val="24"/>
          <w:lang w:val="en-GB"/>
        </w:rPr>
        <w:t xml:space="preserve"> (30 mL)</w:t>
      </w:r>
      <w:r w:rsidR="0078172F" w:rsidRPr="000D5546">
        <w:rPr>
          <w:sz w:val="24"/>
          <w:szCs w:val="24"/>
          <w:lang w:val="en-GB"/>
        </w:rPr>
        <w:t xml:space="preserve">. </w:t>
      </w:r>
      <w:r w:rsidR="00D77709" w:rsidRPr="000D5546">
        <w:rPr>
          <w:sz w:val="24"/>
          <w:szCs w:val="24"/>
          <w:lang w:val="en-GB"/>
        </w:rPr>
        <w:t>A</w:t>
      </w:r>
      <w:r w:rsidR="0078172F" w:rsidRPr="000D5546">
        <w:rPr>
          <w:sz w:val="24"/>
          <w:szCs w:val="24"/>
          <w:lang w:val="en-GB"/>
        </w:rPr>
        <w:t>fter vacuum desiccation</w:t>
      </w:r>
      <w:r w:rsidR="00D77709" w:rsidRPr="000D5546">
        <w:rPr>
          <w:sz w:val="24"/>
          <w:szCs w:val="24"/>
          <w:lang w:val="en-GB"/>
        </w:rPr>
        <w:t xml:space="preserve">, </w:t>
      </w:r>
      <w:r w:rsidR="0078172F" w:rsidRPr="000D5546">
        <w:rPr>
          <w:sz w:val="24"/>
          <w:szCs w:val="24"/>
          <w:lang w:val="en-GB"/>
        </w:rPr>
        <w:t>an amorphous yellow powder</w:t>
      </w:r>
      <w:r w:rsidR="00D77709" w:rsidRPr="000D5546">
        <w:rPr>
          <w:sz w:val="24"/>
          <w:szCs w:val="24"/>
          <w:lang w:val="en-GB"/>
        </w:rPr>
        <w:t xml:space="preserve"> was obtained</w:t>
      </w:r>
      <w:r w:rsidR="0078172F" w:rsidRPr="000D5546">
        <w:rPr>
          <w:sz w:val="24"/>
          <w:szCs w:val="24"/>
          <w:lang w:val="en-GB"/>
        </w:rPr>
        <w:t xml:space="preserve"> (</w:t>
      </w:r>
      <w:proofErr w:type="spellStart"/>
      <w:r w:rsidR="0078172F" w:rsidRPr="000D5546">
        <w:rPr>
          <w:sz w:val="24"/>
          <w:szCs w:val="24"/>
          <w:lang w:val="en-GB"/>
        </w:rPr>
        <w:t>m</w:t>
      </w:r>
      <w:r w:rsidR="002810E1" w:rsidRPr="000D5546">
        <w:rPr>
          <w:sz w:val="24"/>
          <w:szCs w:val="24"/>
          <w:lang w:val="en-GB"/>
        </w:rPr>
        <w:t>.</w:t>
      </w:r>
      <w:r w:rsidR="0078172F" w:rsidRPr="000D5546">
        <w:rPr>
          <w:sz w:val="24"/>
          <w:szCs w:val="24"/>
          <w:lang w:val="en-GB"/>
        </w:rPr>
        <w:t>p</w:t>
      </w:r>
      <w:r w:rsidR="002810E1" w:rsidRPr="000D5546">
        <w:rPr>
          <w:sz w:val="24"/>
          <w:szCs w:val="24"/>
          <w:lang w:val="en-GB"/>
        </w:rPr>
        <w:t>.</w:t>
      </w:r>
      <w:proofErr w:type="spellEnd"/>
      <w:r w:rsidR="0078172F" w:rsidRPr="000D5546">
        <w:rPr>
          <w:sz w:val="24"/>
          <w:szCs w:val="24"/>
          <w:lang w:val="en-GB"/>
        </w:rPr>
        <w:t xml:space="preserve"> 58(1) °C</w:t>
      </w:r>
      <w:r w:rsidR="00F063BE" w:rsidRPr="000D5546">
        <w:rPr>
          <w:sz w:val="24"/>
          <w:szCs w:val="24"/>
          <w:lang w:val="en-GB"/>
        </w:rPr>
        <w:t>;</w:t>
      </w:r>
      <w:r w:rsidR="0078172F" w:rsidRPr="000D5546">
        <w:rPr>
          <w:sz w:val="24"/>
          <w:szCs w:val="24"/>
          <w:lang w:val="en-GB"/>
        </w:rPr>
        <w:t xml:space="preserve"> 2.33</w:t>
      </w:r>
      <w:r w:rsidR="002810E1" w:rsidRPr="000D5546">
        <w:rPr>
          <w:sz w:val="24"/>
          <w:szCs w:val="24"/>
          <w:lang w:val="en-GB"/>
        </w:rPr>
        <w:t xml:space="preserve"> </w:t>
      </w:r>
      <w:r w:rsidR="0078172F" w:rsidRPr="000D5546">
        <w:rPr>
          <w:sz w:val="24"/>
          <w:szCs w:val="24"/>
          <w:lang w:val="en-GB"/>
        </w:rPr>
        <w:t>g;</w:t>
      </w:r>
      <w:r w:rsidR="006E5B6F" w:rsidRPr="000D5546">
        <w:rPr>
          <w:sz w:val="24"/>
          <w:szCs w:val="24"/>
          <w:lang w:val="en-GB"/>
        </w:rPr>
        <w:t xml:space="preserve"> </w:t>
      </w:r>
      <w:r w:rsidR="0078172F" w:rsidRPr="000D5546">
        <w:rPr>
          <w:sz w:val="24"/>
          <w:szCs w:val="24"/>
          <w:lang w:val="en-GB"/>
        </w:rPr>
        <w:t>54%).</w:t>
      </w:r>
      <w:r w:rsidR="000B4460" w:rsidRPr="000D5546">
        <w:rPr>
          <w:sz w:val="24"/>
          <w:szCs w:val="24"/>
          <w:lang w:val="en-GB"/>
        </w:rPr>
        <w:t xml:space="preserve"> </w:t>
      </w:r>
      <w:proofErr w:type="spellStart"/>
      <w:r w:rsidR="006E5B6F" w:rsidRPr="000D5546">
        <w:rPr>
          <w:sz w:val="24"/>
          <w:szCs w:val="24"/>
          <w:lang w:val="en-GB"/>
        </w:rPr>
        <w:t>Pyrazol</w:t>
      </w:r>
      <w:proofErr w:type="spellEnd"/>
      <w:r w:rsidR="006E5B6F" w:rsidRPr="000D5546">
        <w:rPr>
          <w:sz w:val="24"/>
          <w:szCs w:val="24"/>
          <w:lang w:val="en-GB"/>
        </w:rPr>
        <w:t xml:space="preserve"> pyridine </w:t>
      </w:r>
      <w:r w:rsidR="006E5B6F" w:rsidRPr="000D5546">
        <w:rPr>
          <w:b/>
          <w:bCs/>
          <w:sz w:val="24"/>
          <w:szCs w:val="24"/>
          <w:lang w:val="en-GB"/>
        </w:rPr>
        <w:t>L</w:t>
      </w:r>
      <w:r w:rsidR="006E5B6F" w:rsidRPr="000D5546">
        <w:rPr>
          <w:b/>
          <w:bCs/>
          <w:sz w:val="24"/>
          <w:szCs w:val="24"/>
          <w:vertAlign w:val="subscript"/>
          <w:lang w:val="en-GB"/>
        </w:rPr>
        <w:t>3</w:t>
      </w:r>
      <w:r w:rsidR="006E5B6F" w:rsidRPr="000D5546">
        <w:rPr>
          <w:sz w:val="24"/>
          <w:szCs w:val="24"/>
          <w:lang w:val="en-GB"/>
        </w:rPr>
        <w:t xml:space="preserve"> was obtained by </w:t>
      </w:r>
      <w:r w:rsidR="006A757E" w:rsidRPr="000D5546">
        <w:rPr>
          <w:sz w:val="24"/>
          <w:szCs w:val="24"/>
          <w:lang w:val="en-GB"/>
        </w:rPr>
        <w:t>adding gently hydrazine monohydrate (1.38</w:t>
      </w:r>
      <w:r w:rsidR="002810E1" w:rsidRPr="000D5546">
        <w:rPr>
          <w:sz w:val="24"/>
          <w:szCs w:val="24"/>
          <w:lang w:val="en-GB"/>
        </w:rPr>
        <w:t xml:space="preserve"> </w:t>
      </w:r>
      <w:r w:rsidR="006A757E" w:rsidRPr="000D5546">
        <w:rPr>
          <w:sz w:val="24"/>
          <w:szCs w:val="24"/>
          <w:lang w:val="en-GB"/>
        </w:rPr>
        <w:t>g, 27.56</w:t>
      </w:r>
      <w:r w:rsidR="002810E1" w:rsidRPr="000D5546">
        <w:rPr>
          <w:sz w:val="24"/>
          <w:szCs w:val="24"/>
          <w:lang w:val="en-GB"/>
        </w:rPr>
        <w:t xml:space="preserve"> </w:t>
      </w:r>
      <w:r w:rsidR="006A757E" w:rsidRPr="000D5546">
        <w:rPr>
          <w:sz w:val="24"/>
          <w:szCs w:val="24"/>
          <w:lang w:val="en-GB"/>
        </w:rPr>
        <w:t>mmol) on</w:t>
      </w:r>
      <w:r w:rsidR="006E5B6F" w:rsidRPr="000D5546">
        <w:rPr>
          <w:sz w:val="24"/>
          <w:szCs w:val="24"/>
          <w:lang w:val="en-GB"/>
        </w:rPr>
        <w:t xml:space="preserve"> </w:t>
      </w:r>
      <w:r w:rsidR="006E5B6F" w:rsidRPr="000D5546">
        <w:rPr>
          <w:b/>
          <w:bCs/>
          <w:sz w:val="24"/>
          <w:szCs w:val="24"/>
          <w:lang w:val="en-GB"/>
        </w:rPr>
        <w:t>L</w:t>
      </w:r>
      <w:r w:rsidR="006E5B6F" w:rsidRPr="000D5546">
        <w:rPr>
          <w:b/>
          <w:bCs/>
          <w:sz w:val="24"/>
          <w:szCs w:val="24"/>
          <w:vertAlign w:val="subscript"/>
          <w:lang w:val="en-GB"/>
        </w:rPr>
        <w:t>2</w:t>
      </w:r>
      <w:r w:rsidR="000B4460" w:rsidRPr="000D5546">
        <w:rPr>
          <w:sz w:val="24"/>
          <w:szCs w:val="24"/>
          <w:lang w:val="en-GB"/>
        </w:rPr>
        <w:t xml:space="preserve"> </w:t>
      </w:r>
      <w:r w:rsidR="006E5B6F" w:rsidRPr="000D5546">
        <w:rPr>
          <w:sz w:val="24"/>
          <w:szCs w:val="24"/>
          <w:lang w:val="en-GB"/>
        </w:rPr>
        <w:t>(4.48g, 27.45mmol)</w:t>
      </w:r>
      <w:r w:rsidR="008025CB" w:rsidRPr="000D5546">
        <w:rPr>
          <w:sz w:val="24"/>
          <w:szCs w:val="24"/>
          <w:lang w:val="en-GB"/>
        </w:rPr>
        <w:t xml:space="preserve"> </w:t>
      </w:r>
      <w:r w:rsidR="006A757E" w:rsidRPr="000D5546">
        <w:rPr>
          <w:sz w:val="24"/>
          <w:szCs w:val="24"/>
          <w:lang w:val="en-GB"/>
        </w:rPr>
        <w:t>solubilised</w:t>
      </w:r>
      <w:r w:rsidR="008025CB" w:rsidRPr="000D5546">
        <w:rPr>
          <w:sz w:val="24"/>
          <w:szCs w:val="24"/>
          <w:lang w:val="en-GB"/>
        </w:rPr>
        <w:t xml:space="preserve"> </w:t>
      </w:r>
      <w:r w:rsidR="006A757E" w:rsidRPr="000D5546">
        <w:rPr>
          <w:sz w:val="24"/>
          <w:szCs w:val="24"/>
          <w:lang w:val="en-GB"/>
        </w:rPr>
        <w:t>in</w:t>
      </w:r>
      <w:r w:rsidR="008025CB" w:rsidRPr="000D5546">
        <w:rPr>
          <w:sz w:val="24"/>
          <w:szCs w:val="24"/>
          <w:lang w:val="en-GB"/>
        </w:rPr>
        <w:t xml:space="preserve"> </w:t>
      </w:r>
      <w:r w:rsidR="006A757E" w:rsidRPr="000D5546">
        <w:rPr>
          <w:sz w:val="24"/>
          <w:szCs w:val="24"/>
          <w:lang w:val="en-GB"/>
        </w:rPr>
        <w:t>methanol (10</w:t>
      </w:r>
      <w:r w:rsidR="00F65377" w:rsidRPr="000D5546">
        <w:rPr>
          <w:sz w:val="24"/>
          <w:szCs w:val="24"/>
          <w:lang w:val="en-GB"/>
        </w:rPr>
        <w:t xml:space="preserve"> </w:t>
      </w:r>
      <w:r w:rsidR="006A757E" w:rsidRPr="000D5546">
        <w:rPr>
          <w:sz w:val="24"/>
          <w:szCs w:val="24"/>
          <w:lang w:val="en-GB"/>
        </w:rPr>
        <w:t>m</w:t>
      </w:r>
      <w:r w:rsidR="002810E1" w:rsidRPr="000D5546">
        <w:rPr>
          <w:sz w:val="24"/>
          <w:szCs w:val="24"/>
          <w:lang w:val="en-GB"/>
        </w:rPr>
        <w:t>L</w:t>
      </w:r>
      <w:r w:rsidR="006A757E" w:rsidRPr="000D5546">
        <w:rPr>
          <w:sz w:val="24"/>
          <w:szCs w:val="24"/>
          <w:lang w:val="en-GB"/>
        </w:rPr>
        <w:t>). The mixture was vigorously stirred during 48</w:t>
      </w:r>
      <w:r w:rsidR="002810E1" w:rsidRPr="000D5546">
        <w:rPr>
          <w:sz w:val="24"/>
          <w:szCs w:val="24"/>
          <w:lang w:val="en-GB"/>
        </w:rPr>
        <w:t xml:space="preserve"> h</w:t>
      </w:r>
      <w:r w:rsidR="006A757E" w:rsidRPr="000D5546">
        <w:rPr>
          <w:sz w:val="24"/>
          <w:szCs w:val="24"/>
          <w:lang w:val="en-GB"/>
        </w:rPr>
        <w:t xml:space="preserve"> at </w:t>
      </w:r>
      <w:proofErr w:type="spellStart"/>
      <w:r w:rsidR="006A757E" w:rsidRPr="000D5546">
        <w:rPr>
          <w:sz w:val="24"/>
          <w:szCs w:val="24"/>
          <w:lang w:val="en-GB"/>
        </w:rPr>
        <w:t>r</w:t>
      </w:r>
      <w:r w:rsidR="002810E1" w:rsidRPr="000D5546">
        <w:rPr>
          <w:sz w:val="24"/>
          <w:szCs w:val="24"/>
          <w:lang w:val="en-GB"/>
        </w:rPr>
        <w:t>.t.</w:t>
      </w:r>
      <w:proofErr w:type="spellEnd"/>
      <w:r w:rsidR="006A757E" w:rsidRPr="000D5546">
        <w:rPr>
          <w:sz w:val="24"/>
          <w:szCs w:val="24"/>
          <w:lang w:val="en-GB"/>
        </w:rPr>
        <w:t xml:space="preserve"> The mixture was then hung overnight and the precipitate freshly precipitated was recrystallized in hexane</w:t>
      </w:r>
      <w:r w:rsidR="000B4460" w:rsidRPr="000D5546">
        <w:rPr>
          <w:sz w:val="24"/>
          <w:szCs w:val="24"/>
          <w:lang w:val="en-GB"/>
        </w:rPr>
        <w:t xml:space="preserve"> </w:t>
      </w:r>
      <w:r w:rsidR="00F65377" w:rsidRPr="000D5546">
        <w:rPr>
          <w:sz w:val="24"/>
          <w:szCs w:val="24"/>
          <w:lang w:val="en-GB"/>
        </w:rPr>
        <w:t xml:space="preserve">(10 mL) </w:t>
      </w:r>
      <w:r w:rsidR="00F063BE" w:rsidRPr="000D5546">
        <w:rPr>
          <w:sz w:val="24"/>
          <w:szCs w:val="24"/>
          <w:lang w:val="en-GB"/>
        </w:rPr>
        <w:t xml:space="preserve">to give </w:t>
      </w:r>
      <w:r w:rsidR="006C27C8" w:rsidRPr="000D5546">
        <w:rPr>
          <w:sz w:val="24"/>
          <w:szCs w:val="24"/>
          <w:lang w:val="en-GB"/>
        </w:rPr>
        <w:t xml:space="preserve">a </w:t>
      </w:r>
      <w:r w:rsidR="00F063BE" w:rsidRPr="000D5546">
        <w:rPr>
          <w:sz w:val="24"/>
          <w:szCs w:val="24"/>
          <w:lang w:val="en-GB"/>
        </w:rPr>
        <w:t>white powder (</w:t>
      </w:r>
      <w:proofErr w:type="spellStart"/>
      <w:r w:rsidR="00F063BE" w:rsidRPr="000D5546">
        <w:rPr>
          <w:sz w:val="24"/>
          <w:szCs w:val="24"/>
          <w:lang w:val="en-GB"/>
        </w:rPr>
        <w:t>m</w:t>
      </w:r>
      <w:r w:rsidR="00D77709" w:rsidRPr="000D5546">
        <w:rPr>
          <w:sz w:val="24"/>
          <w:szCs w:val="24"/>
          <w:lang w:val="en-GB"/>
        </w:rPr>
        <w:t>.</w:t>
      </w:r>
      <w:r w:rsidR="00F063BE" w:rsidRPr="000D5546">
        <w:rPr>
          <w:sz w:val="24"/>
          <w:szCs w:val="24"/>
          <w:lang w:val="en-GB"/>
        </w:rPr>
        <w:t>p</w:t>
      </w:r>
      <w:r w:rsidR="00D77709" w:rsidRPr="000D5546">
        <w:rPr>
          <w:sz w:val="24"/>
          <w:szCs w:val="24"/>
          <w:lang w:val="en-GB"/>
        </w:rPr>
        <w:t>.</w:t>
      </w:r>
      <w:proofErr w:type="spellEnd"/>
      <w:r w:rsidR="00F063BE" w:rsidRPr="000D5546">
        <w:rPr>
          <w:sz w:val="24"/>
          <w:szCs w:val="24"/>
          <w:lang w:val="en-GB"/>
        </w:rPr>
        <w:t xml:space="preserve"> 74(1)°C; 3.10</w:t>
      </w:r>
      <w:r w:rsidR="00D77709" w:rsidRPr="000D5546">
        <w:rPr>
          <w:sz w:val="24"/>
          <w:szCs w:val="24"/>
          <w:lang w:val="en-GB"/>
        </w:rPr>
        <w:t xml:space="preserve"> </w:t>
      </w:r>
      <w:r w:rsidR="00F063BE" w:rsidRPr="000D5546">
        <w:rPr>
          <w:sz w:val="24"/>
          <w:szCs w:val="24"/>
          <w:lang w:val="en-GB"/>
        </w:rPr>
        <w:t>g; 71%)</w:t>
      </w:r>
      <w:r w:rsidR="000B4460" w:rsidRPr="000D5546">
        <w:rPr>
          <w:sz w:val="24"/>
          <w:szCs w:val="24"/>
          <w:lang w:val="en-GB"/>
        </w:rPr>
        <w:t xml:space="preserve">. </w:t>
      </w:r>
      <w:r w:rsidR="000E71D2" w:rsidRPr="000D5546">
        <w:rPr>
          <w:sz w:val="24"/>
          <w:szCs w:val="24"/>
          <w:lang w:val="en-GB"/>
        </w:rPr>
        <w:t>All spectr</w:t>
      </w:r>
      <w:r w:rsidR="005868EF" w:rsidRPr="000D5546">
        <w:rPr>
          <w:sz w:val="24"/>
          <w:szCs w:val="24"/>
          <w:lang w:val="en-GB"/>
        </w:rPr>
        <w:t>a</w:t>
      </w:r>
      <w:r w:rsidR="000E71D2" w:rsidRPr="000D5546">
        <w:rPr>
          <w:sz w:val="24"/>
          <w:szCs w:val="24"/>
          <w:lang w:val="en-GB"/>
        </w:rPr>
        <w:t xml:space="preserve"> are in </w:t>
      </w:r>
      <w:r w:rsidR="00D77709" w:rsidRPr="000D5546">
        <w:rPr>
          <w:sz w:val="24"/>
          <w:szCs w:val="24"/>
          <w:lang w:val="en-GB"/>
        </w:rPr>
        <w:t xml:space="preserve">the </w:t>
      </w:r>
      <w:r w:rsidR="000E71D2" w:rsidRPr="000D5546">
        <w:rPr>
          <w:sz w:val="24"/>
          <w:szCs w:val="24"/>
          <w:lang w:val="en-GB"/>
        </w:rPr>
        <w:t xml:space="preserve">ESI file. </w:t>
      </w:r>
    </w:p>
    <w:p w14:paraId="6F43AAFB" w14:textId="203DE208" w:rsidR="00951C91" w:rsidRPr="000D5546" w:rsidRDefault="000B4460" w:rsidP="000D5546">
      <w:pPr>
        <w:spacing w:before="240" w:after="0" w:line="276" w:lineRule="auto"/>
        <w:jc w:val="both"/>
        <w:rPr>
          <w:rFonts w:cstheme="minorHAnsi"/>
          <w:sz w:val="24"/>
          <w:szCs w:val="24"/>
          <w:lang w:val="en-GB"/>
        </w:rPr>
      </w:pPr>
      <w:r w:rsidRPr="000D5546">
        <w:rPr>
          <w:rFonts w:cstheme="minorHAnsi"/>
          <w:b/>
          <w:sz w:val="24"/>
          <w:szCs w:val="24"/>
          <w:lang w:val="en-GB"/>
        </w:rPr>
        <w:t>L</w:t>
      </w:r>
      <w:r w:rsidRPr="000D5546">
        <w:rPr>
          <w:rFonts w:cstheme="minorHAnsi"/>
          <w:b/>
          <w:sz w:val="24"/>
          <w:szCs w:val="24"/>
          <w:vertAlign w:val="subscript"/>
          <w:lang w:val="en-GB"/>
        </w:rPr>
        <w:t>1</w:t>
      </w:r>
      <w:r w:rsidRPr="000D5546">
        <w:rPr>
          <w:rFonts w:cstheme="minorHAnsi"/>
          <w:sz w:val="24"/>
          <w:szCs w:val="24"/>
          <w:lang w:val="en-GB"/>
        </w:rPr>
        <w:t xml:space="preserve">: </w:t>
      </w:r>
      <w:r w:rsidRPr="000D5546">
        <w:rPr>
          <w:rFonts w:cstheme="minorHAnsi"/>
          <w:sz w:val="24"/>
          <w:szCs w:val="24"/>
          <w:vertAlign w:val="superscript"/>
          <w:lang w:val="en-GB"/>
        </w:rPr>
        <w:t>1</w:t>
      </w:r>
      <w:r w:rsidRPr="000D5546">
        <w:rPr>
          <w:rFonts w:cstheme="minorHAnsi"/>
          <w:sz w:val="24"/>
          <w:szCs w:val="24"/>
          <w:lang w:val="en-GB"/>
        </w:rPr>
        <w:t>H</w:t>
      </w:r>
      <w:r w:rsidR="00D77709" w:rsidRPr="000D5546">
        <w:rPr>
          <w:rFonts w:cstheme="minorHAnsi"/>
          <w:sz w:val="24"/>
          <w:szCs w:val="24"/>
          <w:lang w:val="en-GB"/>
        </w:rPr>
        <w:t xml:space="preserve"> NMR</w:t>
      </w:r>
      <w:r w:rsidRPr="000D5546">
        <w:rPr>
          <w:rFonts w:cstheme="minorHAnsi"/>
          <w:sz w:val="24"/>
          <w:szCs w:val="24"/>
          <w:lang w:val="en-GB"/>
        </w:rPr>
        <w:t xml:space="preserve"> [CDCl</w:t>
      </w:r>
      <w:r w:rsidRPr="000D5546">
        <w:rPr>
          <w:rFonts w:cstheme="minorHAnsi"/>
          <w:sz w:val="24"/>
          <w:szCs w:val="24"/>
          <w:vertAlign w:val="subscript"/>
          <w:lang w:val="en-GB"/>
        </w:rPr>
        <w:t>3</w:t>
      </w:r>
      <w:r w:rsidRPr="000D5546">
        <w:rPr>
          <w:rFonts w:cstheme="minorHAnsi"/>
          <w:sz w:val="24"/>
          <w:szCs w:val="24"/>
          <w:lang w:val="en-GB"/>
        </w:rPr>
        <w:t xml:space="preserve"> ; </w:t>
      </w:r>
      <w:r w:rsidRPr="000D5546">
        <w:rPr>
          <w:rFonts w:cstheme="minorHAnsi"/>
          <w:i/>
          <w:sz w:val="24"/>
          <w:szCs w:val="24"/>
        </w:rPr>
        <w:t>δ</w:t>
      </w:r>
      <w:r w:rsidRPr="000D5546">
        <w:rPr>
          <w:rFonts w:cstheme="minorHAnsi"/>
          <w:sz w:val="24"/>
          <w:szCs w:val="24"/>
          <w:lang w:val="en-GB"/>
        </w:rPr>
        <w:t xml:space="preserve"> (ppm)]: 0.60 (t, J</w:t>
      </w:r>
      <w:r w:rsidR="00D77709" w:rsidRPr="000D5546">
        <w:rPr>
          <w:rFonts w:cstheme="minorHAnsi"/>
          <w:sz w:val="24"/>
          <w:szCs w:val="24"/>
          <w:lang w:val="en-GB"/>
        </w:rPr>
        <w:t xml:space="preserve"> </w:t>
      </w:r>
      <w:r w:rsidRPr="000D5546">
        <w:rPr>
          <w:rFonts w:cstheme="minorHAnsi"/>
          <w:sz w:val="24"/>
          <w:szCs w:val="24"/>
          <w:lang w:val="en-GB"/>
        </w:rPr>
        <w:t>=7.2</w:t>
      </w:r>
      <w:r w:rsidR="00D77709" w:rsidRPr="000D5546">
        <w:rPr>
          <w:rFonts w:cstheme="minorHAnsi"/>
          <w:sz w:val="24"/>
          <w:szCs w:val="24"/>
          <w:lang w:val="en-GB"/>
        </w:rPr>
        <w:t xml:space="preserve"> </w:t>
      </w:r>
      <w:r w:rsidRPr="000D5546">
        <w:rPr>
          <w:rFonts w:cstheme="minorHAnsi"/>
          <w:sz w:val="24"/>
          <w:szCs w:val="24"/>
          <w:lang w:val="en-GB"/>
        </w:rPr>
        <w:t>Hz, 3H, H</w:t>
      </w:r>
      <w:r w:rsidRPr="000D5546">
        <w:rPr>
          <w:rFonts w:cstheme="minorHAnsi"/>
          <w:sz w:val="24"/>
          <w:szCs w:val="24"/>
          <w:vertAlign w:val="subscript"/>
          <w:lang w:val="en-GB"/>
        </w:rPr>
        <w:t>10</w:t>
      </w:r>
      <w:r w:rsidRPr="000D5546">
        <w:rPr>
          <w:rFonts w:cstheme="minorHAnsi"/>
          <w:sz w:val="24"/>
          <w:szCs w:val="24"/>
          <w:lang w:val="en-GB"/>
        </w:rPr>
        <w:t>); 3.64 (q, J</w:t>
      </w:r>
      <w:r w:rsidR="00D77709" w:rsidRPr="000D5546">
        <w:rPr>
          <w:rFonts w:cstheme="minorHAnsi"/>
          <w:sz w:val="24"/>
          <w:szCs w:val="24"/>
          <w:lang w:val="en-GB"/>
        </w:rPr>
        <w:t xml:space="preserve"> </w:t>
      </w:r>
      <w:r w:rsidRPr="000D5546">
        <w:rPr>
          <w:rFonts w:cstheme="minorHAnsi"/>
          <w:sz w:val="24"/>
          <w:szCs w:val="24"/>
          <w:lang w:val="en-GB"/>
        </w:rPr>
        <w:t>= 7.3, 1.3</w:t>
      </w:r>
      <w:r w:rsidR="00D77709" w:rsidRPr="000D5546">
        <w:rPr>
          <w:rFonts w:cstheme="minorHAnsi"/>
          <w:sz w:val="24"/>
          <w:szCs w:val="24"/>
          <w:lang w:val="en-GB"/>
        </w:rPr>
        <w:t xml:space="preserve"> </w:t>
      </w:r>
      <w:r w:rsidRPr="000D5546">
        <w:rPr>
          <w:rFonts w:cstheme="minorHAnsi"/>
          <w:sz w:val="24"/>
          <w:szCs w:val="24"/>
          <w:lang w:val="en-GB"/>
        </w:rPr>
        <w:t>Hz, 2H, H</w:t>
      </w:r>
      <w:r w:rsidRPr="000D5546">
        <w:rPr>
          <w:rFonts w:cstheme="minorHAnsi"/>
          <w:sz w:val="24"/>
          <w:szCs w:val="24"/>
          <w:vertAlign w:val="subscript"/>
          <w:lang w:val="en-GB"/>
        </w:rPr>
        <w:t>11</w:t>
      </w:r>
      <w:r w:rsidRPr="000D5546">
        <w:rPr>
          <w:rFonts w:cstheme="minorHAnsi"/>
          <w:sz w:val="24"/>
          <w:szCs w:val="24"/>
          <w:lang w:val="en-GB"/>
        </w:rPr>
        <w:t>); 6.70 (m, 1H, H</w:t>
      </w:r>
      <w:r w:rsidRPr="000D5546">
        <w:rPr>
          <w:rFonts w:cstheme="minorHAnsi"/>
          <w:sz w:val="24"/>
          <w:szCs w:val="24"/>
          <w:vertAlign w:val="subscript"/>
          <w:lang w:val="en-GB"/>
        </w:rPr>
        <w:t>1</w:t>
      </w:r>
      <w:r w:rsidRPr="000D5546">
        <w:rPr>
          <w:rFonts w:cstheme="minorHAnsi"/>
          <w:sz w:val="24"/>
          <w:szCs w:val="24"/>
          <w:lang w:val="en-GB"/>
        </w:rPr>
        <w:t>); 7.06 (m, 1H, H</w:t>
      </w:r>
      <w:r w:rsidRPr="000D5546">
        <w:rPr>
          <w:rFonts w:cstheme="minorHAnsi"/>
          <w:sz w:val="24"/>
          <w:szCs w:val="24"/>
          <w:vertAlign w:val="subscript"/>
          <w:lang w:val="en-GB"/>
        </w:rPr>
        <w:t>6</w:t>
      </w:r>
      <w:r w:rsidRPr="000D5546">
        <w:rPr>
          <w:rFonts w:cstheme="minorHAnsi"/>
          <w:sz w:val="24"/>
          <w:szCs w:val="24"/>
          <w:lang w:val="en-GB"/>
        </w:rPr>
        <w:t>) ; 7.30 (m, 1H, H</w:t>
      </w:r>
      <w:r w:rsidRPr="000D5546">
        <w:rPr>
          <w:rFonts w:cstheme="minorHAnsi"/>
          <w:sz w:val="24"/>
          <w:szCs w:val="24"/>
          <w:vertAlign w:val="subscript"/>
          <w:lang w:val="en-GB"/>
        </w:rPr>
        <w:t>5</w:t>
      </w:r>
      <w:r w:rsidRPr="000D5546">
        <w:rPr>
          <w:rFonts w:cstheme="minorHAnsi"/>
          <w:sz w:val="24"/>
          <w:szCs w:val="24"/>
          <w:lang w:val="en-GB"/>
        </w:rPr>
        <w:t>) ; 7.94 (m,1H, H</w:t>
      </w:r>
      <w:r w:rsidRPr="000D5546">
        <w:rPr>
          <w:rFonts w:cstheme="minorHAnsi"/>
          <w:sz w:val="24"/>
          <w:szCs w:val="24"/>
          <w:vertAlign w:val="subscript"/>
          <w:lang w:val="en-GB"/>
        </w:rPr>
        <w:t>2</w:t>
      </w:r>
      <w:r w:rsidRPr="000D5546">
        <w:rPr>
          <w:rFonts w:cstheme="minorHAnsi"/>
          <w:sz w:val="24"/>
          <w:szCs w:val="24"/>
          <w:lang w:val="en-GB"/>
        </w:rPr>
        <w:t xml:space="preserve">). </w:t>
      </w:r>
      <w:r w:rsidRPr="000D5546">
        <w:rPr>
          <w:rFonts w:cstheme="minorHAnsi"/>
          <w:sz w:val="24"/>
          <w:szCs w:val="24"/>
          <w:vertAlign w:val="superscript"/>
          <w:lang w:val="en-GB"/>
        </w:rPr>
        <w:t>13</w:t>
      </w:r>
      <w:r w:rsidRPr="000D5546">
        <w:rPr>
          <w:rFonts w:cstheme="minorHAnsi"/>
          <w:sz w:val="24"/>
          <w:szCs w:val="24"/>
          <w:lang w:val="en-GB"/>
        </w:rPr>
        <w:t xml:space="preserve">C </w:t>
      </w:r>
      <w:r w:rsidR="00D77709" w:rsidRPr="000D5546">
        <w:rPr>
          <w:rFonts w:cstheme="minorHAnsi"/>
          <w:sz w:val="24"/>
          <w:szCs w:val="24"/>
          <w:lang w:val="en-GB"/>
        </w:rPr>
        <w:t xml:space="preserve">NMR </w:t>
      </w:r>
      <w:r w:rsidRPr="000D5546">
        <w:rPr>
          <w:rFonts w:cstheme="minorHAnsi"/>
          <w:sz w:val="24"/>
          <w:szCs w:val="24"/>
          <w:lang w:val="en-GB"/>
        </w:rPr>
        <w:t>[CDCl</w:t>
      </w:r>
      <w:r w:rsidRPr="000D5546">
        <w:rPr>
          <w:rFonts w:cstheme="minorHAnsi"/>
          <w:sz w:val="24"/>
          <w:szCs w:val="24"/>
          <w:vertAlign w:val="subscript"/>
          <w:lang w:val="en-GB"/>
        </w:rPr>
        <w:t>3</w:t>
      </w:r>
      <w:r w:rsidRPr="000D5546">
        <w:rPr>
          <w:rFonts w:cstheme="minorHAnsi"/>
          <w:sz w:val="24"/>
          <w:szCs w:val="24"/>
          <w:lang w:val="en-GB"/>
        </w:rPr>
        <w:t xml:space="preserve">; </w:t>
      </w:r>
      <w:r w:rsidRPr="000D5546">
        <w:rPr>
          <w:rFonts w:cstheme="minorHAnsi"/>
          <w:i/>
          <w:sz w:val="24"/>
          <w:szCs w:val="24"/>
        </w:rPr>
        <w:t>δ</w:t>
      </w:r>
      <w:r w:rsidRPr="000D5546">
        <w:rPr>
          <w:rFonts w:cstheme="minorHAnsi"/>
          <w:sz w:val="24"/>
          <w:szCs w:val="24"/>
          <w:lang w:val="en-GB"/>
        </w:rPr>
        <w:t xml:space="preserve"> (ppm)]: 13.70 (1C,</w:t>
      </w:r>
      <w:r w:rsidR="00D77709" w:rsidRPr="000D5546">
        <w:rPr>
          <w:rFonts w:cstheme="minorHAnsi"/>
          <w:sz w:val="24"/>
          <w:szCs w:val="24"/>
          <w:lang w:val="en-GB"/>
        </w:rPr>
        <w:t xml:space="preserve"> </w:t>
      </w:r>
      <w:r w:rsidRPr="000D5546">
        <w:rPr>
          <w:rFonts w:cstheme="minorHAnsi"/>
          <w:sz w:val="24"/>
          <w:szCs w:val="24"/>
          <w:lang w:val="en-GB"/>
        </w:rPr>
        <w:t>C</w:t>
      </w:r>
      <w:r w:rsidRPr="000D5546">
        <w:rPr>
          <w:rFonts w:cstheme="minorHAnsi"/>
          <w:sz w:val="24"/>
          <w:szCs w:val="24"/>
          <w:vertAlign w:val="subscript"/>
          <w:lang w:val="en-GB"/>
        </w:rPr>
        <w:t>10</w:t>
      </w:r>
      <w:r w:rsidRPr="000D5546">
        <w:rPr>
          <w:rFonts w:cstheme="minorHAnsi"/>
          <w:sz w:val="24"/>
          <w:szCs w:val="24"/>
          <w:lang w:val="en-GB"/>
        </w:rPr>
        <w:t>); 61.00(1C,</w:t>
      </w:r>
      <w:r w:rsidR="00D77709" w:rsidRPr="000D5546">
        <w:rPr>
          <w:rFonts w:cstheme="minorHAnsi"/>
          <w:sz w:val="24"/>
          <w:szCs w:val="24"/>
          <w:lang w:val="en-GB"/>
        </w:rPr>
        <w:t xml:space="preserve"> </w:t>
      </w:r>
      <w:r w:rsidRPr="000D5546">
        <w:rPr>
          <w:rFonts w:cstheme="minorHAnsi"/>
          <w:sz w:val="24"/>
          <w:szCs w:val="24"/>
          <w:lang w:val="en-GB"/>
        </w:rPr>
        <w:t>C</w:t>
      </w:r>
      <w:r w:rsidRPr="000D5546">
        <w:rPr>
          <w:rFonts w:cstheme="minorHAnsi"/>
          <w:sz w:val="24"/>
          <w:szCs w:val="24"/>
          <w:vertAlign w:val="subscript"/>
          <w:lang w:val="en-GB"/>
        </w:rPr>
        <w:t>11</w:t>
      </w:r>
      <w:r w:rsidRPr="000D5546">
        <w:rPr>
          <w:rFonts w:cstheme="minorHAnsi"/>
          <w:sz w:val="24"/>
          <w:szCs w:val="24"/>
          <w:lang w:val="en-GB"/>
        </w:rPr>
        <w:t>); 124.40 (1C,</w:t>
      </w:r>
      <w:r w:rsidR="00D77709" w:rsidRPr="000D5546">
        <w:rPr>
          <w:rFonts w:cstheme="minorHAnsi"/>
          <w:sz w:val="24"/>
          <w:szCs w:val="24"/>
          <w:lang w:val="en-GB"/>
        </w:rPr>
        <w:t xml:space="preserve"> </w:t>
      </w:r>
      <w:r w:rsidRPr="000D5546">
        <w:rPr>
          <w:rFonts w:cstheme="minorHAnsi"/>
          <w:sz w:val="24"/>
          <w:szCs w:val="24"/>
          <w:lang w:val="en-GB"/>
        </w:rPr>
        <w:t>C</w:t>
      </w:r>
      <w:r w:rsidRPr="000D5546">
        <w:rPr>
          <w:rFonts w:cstheme="minorHAnsi"/>
          <w:sz w:val="24"/>
          <w:szCs w:val="24"/>
          <w:vertAlign w:val="subscript"/>
          <w:lang w:val="en-GB"/>
        </w:rPr>
        <w:t>1</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126.34</w:t>
      </w:r>
      <w:r w:rsidR="00D77709" w:rsidRPr="000D5546">
        <w:rPr>
          <w:rFonts w:cstheme="minorHAnsi"/>
          <w:sz w:val="24"/>
          <w:szCs w:val="24"/>
          <w:lang w:val="en-GB"/>
        </w:rPr>
        <w:t xml:space="preserve"> </w:t>
      </w:r>
      <w:r w:rsidRPr="000D5546">
        <w:rPr>
          <w:rFonts w:cstheme="minorHAnsi"/>
          <w:sz w:val="24"/>
          <w:szCs w:val="24"/>
          <w:lang w:val="en-GB"/>
        </w:rPr>
        <w:t>(1C, C</w:t>
      </w:r>
      <w:r w:rsidRPr="000D5546">
        <w:rPr>
          <w:rFonts w:cstheme="minorHAnsi"/>
          <w:sz w:val="24"/>
          <w:szCs w:val="24"/>
          <w:vertAlign w:val="subscript"/>
          <w:lang w:val="en-GB"/>
        </w:rPr>
        <w:t>5</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136.49</w:t>
      </w:r>
      <w:r w:rsidR="00D77709" w:rsidRPr="000D5546">
        <w:rPr>
          <w:rFonts w:cstheme="minorHAnsi"/>
          <w:sz w:val="24"/>
          <w:szCs w:val="24"/>
          <w:lang w:val="en-GB"/>
        </w:rPr>
        <w:t xml:space="preserve"> </w:t>
      </w:r>
      <w:r w:rsidRPr="000D5546">
        <w:rPr>
          <w:rFonts w:cstheme="minorHAnsi"/>
          <w:sz w:val="24"/>
          <w:szCs w:val="24"/>
          <w:lang w:val="en-GB"/>
        </w:rPr>
        <w:t>(1C,</w:t>
      </w:r>
      <w:r w:rsidR="00D77709" w:rsidRPr="000D5546">
        <w:rPr>
          <w:rFonts w:cstheme="minorHAnsi"/>
          <w:sz w:val="24"/>
          <w:szCs w:val="24"/>
          <w:lang w:val="en-GB"/>
        </w:rPr>
        <w:t xml:space="preserve"> </w:t>
      </w:r>
      <w:r w:rsidRPr="000D5546">
        <w:rPr>
          <w:rFonts w:cstheme="minorHAnsi"/>
          <w:sz w:val="24"/>
          <w:szCs w:val="24"/>
          <w:lang w:val="en-GB"/>
        </w:rPr>
        <w:t>C</w:t>
      </w:r>
      <w:r w:rsidRPr="000D5546">
        <w:rPr>
          <w:rFonts w:cstheme="minorHAnsi"/>
          <w:sz w:val="24"/>
          <w:szCs w:val="24"/>
          <w:vertAlign w:val="subscript"/>
          <w:lang w:val="en-GB"/>
        </w:rPr>
        <w:t>6</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147.53</w:t>
      </w:r>
      <w:r w:rsidR="00D77709" w:rsidRPr="000D5546">
        <w:rPr>
          <w:rFonts w:cstheme="minorHAnsi"/>
          <w:sz w:val="24"/>
          <w:szCs w:val="24"/>
          <w:lang w:val="en-GB"/>
        </w:rPr>
        <w:t xml:space="preserve"> </w:t>
      </w:r>
      <w:r w:rsidRPr="000D5546">
        <w:rPr>
          <w:rFonts w:cstheme="minorHAnsi"/>
          <w:sz w:val="24"/>
          <w:szCs w:val="24"/>
          <w:lang w:val="en-GB"/>
        </w:rPr>
        <w:t>(1C, C</w:t>
      </w:r>
      <w:r w:rsidRPr="000D5546">
        <w:rPr>
          <w:rFonts w:cstheme="minorHAnsi"/>
          <w:sz w:val="24"/>
          <w:szCs w:val="24"/>
          <w:vertAlign w:val="subscript"/>
          <w:lang w:val="en-GB"/>
        </w:rPr>
        <w:t>4</w:t>
      </w:r>
      <w:r w:rsidRPr="000D5546">
        <w:rPr>
          <w:rFonts w:cstheme="minorHAnsi"/>
          <w:sz w:val="24"/>
          <w:szCs w:val="24"/>
          <w:lang w:val="en-GB"/>
        </w:rPr>
        <w:t>); 149.16</w:t>
      </w:r>
      <w:r w:rsidR="00D77709" w:rsidRPr="000D5546">
        <w:rPr>
          <w:rFonts w:cstheme="minorHAnsi"/>
          <w:sz w:val="24"/>
          <w:szCs w:val="24"/>
          <w:lang w:val="en-GB"/>
        </w:rPr>
        <w:t xml:space="preserve"> </w:t>
      </w:r>
      <w:r w:rsidRPr="000D5546">
        <w:rPr>
          <w:rFonts w:cstheme="minorHAnsi"/>
          <w:sz w:val="24"/>
          <w:szCs w:val="24"/>
          <w:lang w:val="en-GB"/>
        </w:rPr>
        <w:t>(1C,C</w:t>
      </w:r>
      <w:r w:rsidRPr="000D5546">
        <w:rPr>
          <w:rFonts w:cstheme="minorHAnsi"/>
          <w:sz w:val="24"/>
          <w:szCs w:val="24"/>
          <w:vertAlign w:val="subscript"/>
          <w:lang w:val="en-GB"/>
        </w:rPr>
        <w:t>2</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164.33</w:t>
      </w:r>
      <w:r w:rsidR="00D77709" w:rsidRPr="000D5546">
        <w:rPr>
          <w:rFonts w:cstheme="minorHAnsi"/>
          <w:sz w:val="24"/>
          <w:szCs w:val="24"/>
          <w:lang w:val="en-GB"/>
        </w:rPr>
        <w:t xml:space="preserve"> </w:t>
      </w:r>
      <w:r w:rsidRPr="000D5546">
        <w:rPr>
          <w:rFonts w:cstheme="minorHAnsi"/>
          <w:sz w:val="24"/>
          <w:szCs w:val="24"/>
          <w:lang w:val="en-GB"/>
        </w:rPr>
        <w:t>(1C, C</w:t>
      </w:r>
      <w:r w:rsidRPr="000D5546">
        <w:rPr>
          <w:rFonts w:cstheme="minorHAnsi"/>
          <w:sz w:val="24"/>
          <w:szCs w:val="24"/>
          <w:vertAlign w:val="subscript"/>
          <w:lang w:val="en-GB"/>
        </w:rPr>
        <w:t>7</w:t>
      </w:r>
      <w:r w:rsidRPr="000D5546">
        <w:rPr>
          <w:rFonts w:cstheme="minorHAnsi"/>
          <w:sz w:val="24"/>
          <w:szCs w:val="24"/>
          <w:lang w:val="en-GB"/>
        </w:rPr>
        <w:t>).</w:t>
      </w:r>
    </w:p>
    <w:p w14:paraId="1CF5D294" w14:textId="3C72FA11" w:rsidR="000B4460" w:rsidRPr="000D5546" w:rsidRDefault="000B4460" w:rsidP="000D5546">
      <w:pPr>
        <w:spacing w:before="240" w:after="0" w:line="276" w:lineRule="auto"/>
        <w:jc w:val="both"/>
        <w:rPr>
          <w:rFonts w:cstheme="minorHAnsi"/>
          <w:sz w:val="24"/>
          <w:szCs w:val="24"/>
          <w:lang w:val="en-GB"/>
        </w:rPr>
      </w:pPr>
      <w:r w:rsidRPr="000D5546">
        <w:rPr>
          <w:rFonts w:cstheme="minorHAnsi"/>
          <w:b/>
          <w:sz w:val="24"/>
          <w:szCs w:val="24"/>
          <w:lang w:val="en-GB"/>
        </w:rPr>
        <w:t>L</w:t>
      </w:r>
      <w:r w:rsidRPr="000D5546">
        <w:rPr>
          <w:rFonts w:cstheme="minorHAnsi"/>
          <w:b/>
          <w:sz w:val="24"/>
          <w:szCs w:val="24"/>
          <w:vertAlign w:val="subscript"/>
          <w:lang w:val="en-GB"/>
        </w:rPr>
        <w:t>2</w:t>
      </w:r>
      <w:r w:rsidRPr="000D5546">
        <w:rPr>
          <w:rFonts w:cstheme="minorHAnsi"/>
          <w:sz w:val="24"/>
          <w:szCs w:val="24"/>
          <w:lang w:val="en-GB"/>
        </w:rPr>
        <w:t xml:space="preserve">: </w:t>
      </w:r>
      <w:r w:rsidR="00D77709" w:rsidRPr="000D5546">
        <w:rPr>
          <w:rFonts w:cstheme="minorHAnsi"/>
          <w:sz w:val="24"/>
          <w:szCs w:val="24"/>
          <w:vertAlign w:val="superscript"/>
          <w:lang w:val="en-GB"/>
        </w:rPr>
        <w:t>1</w:t>
      </w:r>
      <w:r w:rsidR="00D77709" w:rsidRPr="000D5546">
        <w:rPr>
          <w:rFonts w:cstheme="minorHAnsi"/>
          <w:sz w:val="24"/>
          <w:szCs w:val="24"/>
          <w:lang w:val="en-GB"/>
        </w:rPr>
        <w:t xml:space="preserve">H NMR </w:t>
      </w:r>
      <w:r w:rsidRPr="000D5546">
        <w:rPr>
          <w:rFonts w:cstheme="minorHAnsi"/>
          <w:sz w:val="24"/>
          <w:szCs w:val="24"/>
          <w:lang w:val="en-GB"/>
        </w:rPr>
        <w:t>[CDCl</w:t>
      </w:r>
      <w:r w:rsidRPr="000D5546">
        <w:rPr>
          <w:rFonts w:cstheme="minorHAnsi"/>
          <w:sz w:val="24"/>
          <w:szCs w:val="24"/>
          <w:vertAlign w:val="subscript"/>
          <w:lang w:val="en-GB"/>
        </w:rPr>
        <w:t>3</w:t>
      </w:r>
      <w:r w:rsidRPr="000D5546">
        <w:rPr>
          <w:rFonts w:cstheme="minorHAnsi"/>
          <w:sz w:val="24"/>
          <w:szCs w:val="24"/>
          <w:lang w:val="en-GB"/>
        </w:rPr>
        <w:t xml:space="preserve">; </w:t>
      </w:r>
      <w:r w:rsidRPr="000D5546">
        <w:rPr>
          <w:rFonts w:cstheme="minorHAnsi"/>
          <w:i/>
          <w:sz w:val="24"/>
          <w:szCs w:val="24"/>
        </w:rPr>
        <w:t>δ</w:t>
      </w:r>
      <w:r w:rsidRPr="000D5546">
        <w:rPr>
          <w:rFonts w:cstheme="minorHAnsi"/>
          <w:sz w:val="24"/>
          <w:szCs w:val="24"/>
          <w:lang w:val="en-GB"/>
        </w:rPr>
        <w:t xml:space="preserve"> (ppm)]: 2.17 (s, 3H, H</w:t>
      </w:r>
      <w:r w:rsidRPr="000D5546">
        <w:rPr>
          <w:rFonts w:cstheme="minorHAnsi"/>
          <w:sz w:val="24"/>
          <w:szCs w:val="24"/>
          <w:vertAlign w:val="subscript"/>
          <w:lang w:val="en-GB"/>
        </w:rPr>
        <w:t>10</w:t>
      </w:r>
      <w:r w:rsidRPr="000D5546">
        <w:rPr>
          <w:rFonts w:cstheme="minorHAnsi"/>
          <w:sz w:val="24"/>
          <w:szCs w:val="24"/>
          <w:lang w:val="en-GB"/>
        </w:rPr>
        <w:t xml:space="preserve"> </w:t>
      </w:r>
      <w:r w:rsidRPr="000D5546">
        <w:rPr>
          <w:rFonts w:cstheme="minorHAnsi"/>
          <w:sz w:val="24"/>
          <w:szCs w:val="24"/>
          <w:vertAlign w:val="subscript"/>
          <w:lang w:val="en-GB"/>
        </w:rPr>
        <w:t>enol</w:t>
      </w:r>
      <w:r w:rsidRPr="000D5546">
        <w:rPr>
          <w:rFonts w:cstheme="minorHAnsi"/>
          <w:sz w:val="24"/>
          <w:szCs w:val="24"/>
          <w:lang w:val="en-GB"/>
        </w:rPr>
        <w:t>); 2.28 (s, 1H, H</w:t>
      </w:r>
      <w:r w:rsidRPr="000D5546">
        <w:rPr>
          <w:rFonts w:cstheme="minorHAnsi"/>
          <w:sz w:val="24"/>
          <w:szCs w:val="24"/>
          <w:vertAlign w:val="subscript"/>
          <w:lang w:val="en-GB"/>
        </w:rPr>
        <w:t>10</w:t>
      </w:r>
      <w:r w:rsidRPr="000D5546">
        <w:rPr>
          <w:rFonts w:cstheme="minorHAnsi"/>
          <w:sz w:val="24"/>
          <w:szCs w:val="24"/>
          <w:lang w:val="en-GB"/>
        </w:rPr>
        <w:t xml:space="preserve"> </w:t>
      </w:r>
      <w:r w:rsidRPr="000D5546">
        <w:rPr>
          <w:rFonts w:cstheme="minorHAnsi"/>
          <w:sz w:val="24"/>
          <w:szCs w:val="24"/>
          <w:vertAlign w:val="subscript"/>
          <w:lang w:val="en-GB"/>
        </w:rPr>
        <w:t>Diketone</w:t>
      </w:r>
      <w:r w:rsidRPr="000D5546">
        <w:rPr>
          <w:rFonts w:cstheme="minorHAnsi"/>
          <w:sz w:val="24"/>
          <w:szCs w:val="24"/>
          <w:lang w:val="en-GB"/>
        </w:rPr>
        <w:t>); 4.21(s, 2H, H</w:t>
      </w:r>
      <w:r w:rsidRPr="000D5546">
        <w:rPr>
          <w:rFonts w:cstheme="minorHAnsi"/>
          <w:sz w:val="24"/>
          <w:szCs w:val="24"/>
          <w:vertAlign w:val="subscript"/>
          <w:lang w:val="en-GB"/>
        </w:rPr>
        <w:t>8</w:t>
      </w:r>
      <w:r w:rsidRPr="000D5546">
        <w:rPr>
          <w:rFonts w:cstheme="minorHAnsi"/>
          <w:sz w:val="24"/>
          <w:szCs w:val="24"/>
          <w:lang w:val="en-GB"/>
        </w:rPr>
        <w:t xml:space="preserve"> </w:t>
      </w:r>
      <w:r w:rsidRPr="000D5546">
        <w:rPr>
          <w:rFonts w:cstheme="minorHAnsi"/>
          <w:sz w:val="24"/>
          <w:szCs w:val="24"/>
          <w:vertAlign w:val="subscript"/>
          <w:lang w:val="en-GB"/>
        </w:rPr>
        <w:t>Diketone</w:t>
      </w:r>
      <w:r w:rsidRPr="000D5546">
        <w:rPr>
          <w:rFonts w:cstheme="minorHAnsi"/>
          <w:sz w:val="24"/>
          <w:szCs w:val="24"/>
          <w:lang w:val="en-GB"/>
        </w:rPr>
        <w:t>); 6.75 (s, 1H, H</w:t>
      </w:r>
      <w:r w:rsidRPr="000D5546">
        <w:rPr>
          <w:rFonts w:cstheme="minorHAnsi"/>
          <w:sz w:val="24"/>
          <w:szCs w:val="24"/>
          <w:vertAlign w:val="subscript"/>
          <w:lang w:val="en-GB"/>
        </w:rPr>
        <w:t>8</w:t>
      </w:r>
      <w:r w:rsidRPr="000D5546">
        <w:rPr>
          <w:rFonts w:cstheme="minorHAnsi"/>
          <w:sz w:val="24"/>
          <w:szCs w:val="24"/>
          <w:lang w:val="en-GB"/>
        </w:rPr>
        <w:t>); 7.34 (t, J</w:t>
      </w:r>
      <w:r w:rsidR="00D77709" w:rsidRPr="000D5546">
        <w:rPr>
          <w:rFonts w:cstheme="minorHAnsi"/>
          <w:sz w:val="24"/>
          <w:szCs w:val="24"/>
          <w:lang w:val="en-GB"/>
        </w:rPr>
        <w:t xml:space="preserve"> </w:t>
      </w:r>
      <w:r w:rsidRPr="000D5546">
        <w:rPr>
          <w:rFonts w:cstheme="minorHAnsi"/>
          <w:sz w:val="24"/>
          <w:szCs w:val="24"/>
          <w:lang w:val="en-GB"/>
        </w:rPr>
        <w:t>= 7.6, 4.7, 1.2Hz, 1H, H</w:t>
      </w:r>
      <w:r w:rsidRPr="000D5546">
        <w:rPr>
          <w:rFonts w:cstheme="minorHAnsi"/>
          <w:sz w:val="24"/>
          <w:szCs w:val="24"/>
          <w:vertAlign w:val="subscript"/>
          <w:lang w:val="en-GB"/>
        </w:rPr>
        <w:t>1</w:t>
      </w:r>
      <w:r w:rsidRPr="000D5546">
        <w:rPr>
          <w:rFonts w:cstheme="minorHAnsi"/>
          <w:sz w:val="24"/>
          <w:szCs w:val="24"/>
          <w:lang w:val="en-GB"/>
        </w:rPr>
        <w:t>); 7.77</w:t>
      </w:r>
      <w:r w:rsidR="00D77709" w:rsidRPr="000D5546">
        <w:rPr>
          <w:rFonts w:cstheme="minorHAnsi"/>
          <w:sz w:val="24"/>
          <w:szCs w:val="24"/>
          <w:lang w:val="en-GB"/>
        </w:rPr>
        <w:t xml:space="preserve"> </w:t>
      </w:r>
      <w:r w:rsidRPr="000D5546">
        <w:rPr>
          <w:rFonts w:cstheme="minorHAnsi"/>
          <w:sz w:val="24"/>
          <w:szCs w:val="24"/>
          <w:lang w:val="en-GB"/>
        </w:rPr>
        <w:t>(t, J</w:t>
      </w:r>
      <w:r w:rsidR="00D77709" w:rsidRPr="000D5546">
        <w:rPr>
          <w:rFonts w:cstheme="minorHAnsi"/>
          <w:sz w:val="24"/>
          <w:szCs w:val="24"/>
          <w:lang w:val="en-GB"/>
        </w:rPr>
        <w:t xml:space="preserve"> </w:t>
      </w:r>
      <w:r w:rsidRPr="000D5546">
        <w:rPr>
          <w:rFonts w:cstheme="minorHAnsi"/>
          <w:sz w:val="24"/>
          <w:szCs w:val="24"/>
          <w:lang w:val="en-GB"/>
        </w:rPr>
        <w:t>=</w:t>
      </w:r>
      <w:r w:rsidR="00D77709" w:rsidRPr="000D5546">
        <w:rPr>
          <w:rFonts w:cstheme="minorHAnsi"/>
          <w:sz w:val="24"/>
          <w:szCs w:val="24"/>
          <w:lang w:val="en-GB"/>
        </w:rPr>
        <w:t xml:space="preserve"> </w:t>
      </w:r>
      <w:r w:rsidRPr="000D5546">
        <w:rPr>
          <w:rFonts w:cstheme="minorHAnsi"/>
          <w:sz w:val="24"/>
          <w:szCs w:val="24"/>
          <w:lang w:val="en-GB"/>
        </w:rPr>
        <w:t xml:space="preserve"> 7.8, 1.8Hz,</w:t>
      </w:r>
      <w:r w:rsidR="00D77709" w:rsidRPr="000D5546">
        <w:rPr>
          <w:rFonts w:cstheme="minorHAnsi"/>
          <w:sz w:val="24"/>
          <w:szCs w:val="24"/>
          <w:lang w:val="en-GB"/>
        </w:rPr>
        <w:t xml:space="preserve"> </w:t>
      </w:r>
      <w:r w:rsidRPr="000D5546">
        <w:rPr>
          <w:rFonts w:cstheme="minorHAnsi"/>
          <w:sz w:val="24"/>
          <w:szCs w:val="24"/>
          <w:lang w:val="en-GB"/>
        </w:rPr>
        <w:t>1H, H</w:t>
      </w:r>
      <w:r w:rsidRPr="000D5546">
        <w:rPr>
          <w:rFonts w:cstheme="minorHAnsi"/>
          <w:sz w:val="24"/>
          <w:szCs w:val="24"/>
          <w:vertAlign w:val="subscript"/>
          <w:lang w:val="en-GB"/>
        </w:rPr>
        <w:t>6</w:t>
      </w:r>
      <w:r w:rsidRPr="000D5546">
        <w:rPr>
          <w:rFonts w:cstheme="minorHAnsi"/>
          <w:sz w:val="24"/>
          <w:szCs w:val="24"/>
          <w:lang w:val="en-GB"/>
        </w:rPr>
        <w:t>); 8.01</w:t>
      </w:r>
      <w:r w:rsidR="00D77709" w:rsidRPr="000D5546">
        <w:rPr>
          <w:rFonts w:cstheme="minorHAnsi"/>
          <w:sz w:val="24"/>
          <w:szCs w:val="24"/>
          <w:lang w:val="en-GB"/>
        </w:rPr>
        <w:t xml:space="preserve"> </w:t>
      </w:r>
      <w:r w:rsidRPr="000D5546">
        <w:rPr>
          <w:rFonts w:cstheme="minorHAnsi"/>
          <w:sz w:val="24"/>
          <w:szCs w:val="24"/>
          <w:lang w:val="en-GB"/>
        </w:rPr>
        <w:t>(d, 1H,</w:t>
      </w:r>
      <w:r w:rsidR="00D77709" w:rsidRPr="000D5546">
        <w:rPr>
          <w:rFonts w:cstheme="minorHAnsi"/>
          <w:sz w:val="24"/>
          <w:szCs w:val="24"/>
          <w:lang w:val="en-GB"/>
        </w:rPr>
        <w:t xml:space="preserve"> </w:t>
      </w:r>
      <w:r w:rsidRPr="000D5546">
        <w:rPr>
          <w:rFonts w:cstheme="minorHAnsi"/>
          <w:sz w:val="24"/>
          <w:szCs w:val="24"/>
          <w:lang w:val="en-GB"/>
        </w:rPr>
        <w:t>H</w:t>
      </w:r>
      <w:r w:rsidRPr="000D5546">
        <w:rPr>
          <w:rFonts w:cstheme="minorHAnsi"/>
          <w:sz w:val="24"/>
          <w:szCs w:val="24"/>
          <w:vertAlign w:val="subscript"/>
          <w:lang w:val="en-GB"/>
        </w:rPr>
        <w:t>5</w:t>
      </w:r>
      <w:r w:rsidRPr="000D5546">
        <w:rPr>
          <w:rFonts w:cstheme="minorHAnsi"/>
          <w:sz w:val="24"/>
          <w:szCs w:val="24"/>
          <w:lang w:val="en-GB"/>
        </w:rPr>
        <w:t>); 8.5</w:t>
      </w:r>
      <w:r w:rsidR="002413FC" w:rsidRPr="000D5546">
        <w:rPr>
          <w:rFonts w:cstheme="minorHAnsi"/>
          <w:sz w:val="24"/>
          <w:szCs w:val="24"/>
          <w:lang w:val="en-GB"/>
        </w:rPr>
        <w:t xml:space="preserve">9 </w:t>
      </w:r>
      <w:r w:rsidRPr="000D5546">
        <w:rPr>
          <w:rFonts w:cstheme="minorHAnsi"/>
          <w:sz w:val="24"/>
          <w:szCs w:val="24"/>
          <w:lang w:val="en-GB"/>
        </w:rPr>
        <w:t>(m, 1H, H</w:t>
      </w:r>
      <w:r w:rsidRPr="000D5546">
        <w:rPr>
          <w:rFonts w:cstheme="minorHAnsi"/>
          <w:sz w:val="24"/>
          <w:szCs w:val="24"/>
          <w:vertAlign w:val="subscript"/>
          <w:lang w:val="en-GB"/>
        </w:rPr>
        <w:t>2</w:t>
      </w:r>
      <w:r w:rsidRPr="000D5546">
        <w:rPr>
          <w:rFonts w:cstheme="minorHAnsi"/>
          <w:sz w:val="24"/>
          <w:szCs w:val="24"/>
          <w:lang w:val="en-GB"/>
        </w:rPr>
        <w:t xml:space="preserve">). </w:t>
      </w:r>
      <w:r w:rsidR="00D77709" w:rsidRPr="000D5546">
        <w:rPr>
          <w:rFonts w:cstheme="minorHAnsi"/>
          <w:sz w:val="24"/>
          <w:szCs w:val="24"/>
          <w:vertAlign w:val="superscript"/>
          <w:lang w:val="en-GB"/>
        </w:rPr>
        <w:t>13</w:t>
      </w:r>
      <w:r w:rsidR="00D77709" w:rsidRPr="000D5546">
        <w:rPr>
          <w:rFonts w:cstheme="minorHAnsi"/>
          <w:sz w:val="24"/>
          <w:szCs w:val="24"/>
          <w:lang w:val="en-GB"/>
        </w:rPr>
        <w:t xml:space="preserve">C NMR </w:t>
      </w:r>
      <w:r w:rsidRPr="000D5546">
        <w:rPr>
          <w:rFonts w:cstheme="minorHAnsi"/>
          <w:sz w:val="24"/>
          <w:szCs w:val="24"/>
          <w:lang w:val="en-GB"/>
        </w:rPr>
        <w:t>[CDCl</w:t>
      </w:r>
      <w:r w:rsidRPr="000D5546">
        <w:rPr>
          <w:rFonts w:cstheme="minorHAnsi"/>
          <w:sz w:val="24"/>
          <w:szCs w:val="24"/>
          <w:vertAlign w:val="subscript"/>
          <w:lang w:val="en-GB"/>
        </w:rPr>
        <w:t>3</w:t>
      </w:r>
      <w:r w:rsidRPr="000D5546">
        <w:rPr>
          <w:rFonts w:cstheme="minorHAnsi"/>
          <w:sz w:val="24"/>
          <w:szCs w:val="24"/>
          <w:lang w:val="en-GB"/>
        </w:rPr>
        <w:t>;</w:t>
      </w:r>
      <w:r w:rsidR="00D77709" w:rsidRPr="000D5546">
        <w:rPr>
          <w:rFonts w:cstheme="minorHAnsi"/>
          <w:sz w:val="24"/>
          <w:szCs w:val="24"/>
          <w:lang w:val="en-GB"/>
        </w:rPr>
        <w:t xml:space="preserve"> </w:t>
      </w:r>
      <w:r w:rsidRPr="000D5546">
        <w:rPr>
          <w:rFonts w:cstheme="minorHAnsi"/>
          <w:i/>
          <w:sz w:val="24"/>
          <w:szCs w:val="24"/>
        </w:rPr>
        <w:t>δ</w:t>
      </w:r>
      <w:r w:rsidRPr="000D5546">
        <w:rPr>
          <w:rFonts w:cstheme="minorHAnsi"/>
          <w:sz w:val="24"/>
          <w:szCs w:val="24"/>
          <w:lang w:val="en-GB"/>
        </w:rPr>
        <w:t xml:space="preserve"> (ppm)]:</w:t>
      </w:r>
      <w:r w:rsidR="00D77709" w:rsidRPr="000D5546">
        <w:rPr>
          <w:rFonts w:cstheme="minorHAnsi"/>
          <w:sz w:val="24"/>
          <w:szCs w:val="24"/>
          <w:lang w:val="en-GB"/>
        </w:rPr>
        <w:t xml:space="preserve"> </w:t>
      </w:r>
      <w:r w:rsidRPr="000D5546">
        <w:rPr>
          <w:rFonts w:cstheme="minorHAnsi"/>
          <w:sz w:val="24"/>
          <w:szCs w:val="24"/>
          <w:lang w:val="en-GB"/>
        </w:rPr>
        <w:t>26.08 (1C, C</w:t>
      </w:r>
      <w:r w:rsidRPr="000D5546">
        <w:rPr>
          <w:rFonts w:cstheme="minorHAnsi"/>
          <w:sz w:val="24"/>
          <w:szCs w:val="24"/>
          <w:vertAlign w:val="subscript"/>
          <w:lang w:val="en-GB"/>
        </w:rPr>
        <w:t>10</w:t>
      </w:r>
      <w:r w:rsidRPr="000D5546">
        <w:rPr>
          <w:rFonts w:cstheme="minorHAnsi"/>
          <w:sz w:val="24"/>
          <w:szCs w:val="24"/>
          <w:lang w:val="en-GB"/>
        </w:rPr>
        <w:t>); 52.94 (1C, C</w:t>
      </w:r>
      <w:r w:rsidRPr="000D5546">
        <w:rPr>
          <w:rFonts w:cstheme="minorHAnsi"/>
          <w:sz w:val="24"/>
          <w:szCs w:val="24"/>
          <w:vertAlign w:val="subscript"/>
          <w:lang w:val="en-GB"/>
        </w:rPr>
        <w:t>8</w:t>
      </w:r>
      <w:r w:rsidRPr="000D5546">
        <w:rPr>
          <w:rFonts w:cstheme="minorHAnsi"/>
          <w:sz w:val="24"/>
          <w:szCs w:val="24"/>
          <w:lang w:val="en-GB"/>
        </w:rPr>
        <w:t xml:space="preserve"> </w:t>
      </w:r>
      <w:r w:rsidR="000E71D2" w:rsidRPr="000D5546">
        <w:rPr>
          <w:rFonts w:cstheme="minorHAnsi"/>
          <w:sz w:val="24"/>
          <w:szCs w:val="24"/>
          <w:vertAlign w:val="subscript"/>
          <w:lang w:val="en-GB"/>
        </w:rPr>
        <w:t>D</w:t>
      </w:r>
      <w:r w:rsidRPr="000D5546">
        <w:rPr>
          <w:rFonts w:cstheme="minorHAnsi"/>
          <w:sz w:val="24"/>
          <w:szCs w:val="24"/>
          <w:vertAlign w:val="subscript"/>
          <w:lang w:val="en-GB"/>
        </w:rPr>
        <w:t>i</w:t>
      </w:r>
      <w:r w:rsidR="000E71D2" w:rsidRPr="000D5546">
        <w:rPr>
          <w:rFonts w:cstheme="minorHAnsi"/>
          <w:sz w:val="24"/>
          <w:szCs w:val="24"/>
          <w:vertAlign w:val="subscript"/>
          <w:lang w:val="en-GB"/>
        </w:rPr>
        <w:t>k</w:t>
      </w:r>
      <w:r w:rsidRPr="000D5546">
        <w:rPr>
          <w:rFonts w:cstheme="minorHAnsi"/>
          <w:sz w:val="24"/>
          <w:szCs w:val="24"/>
          <w:vertAlign w:val="subscript"/>
          <w:lang w:val="en-GB"/>
        </w:rPr>
        <w:t>etone</w:t>
      </w:r>
      <w:r w:rsidRPr="000D5546">
        <w:rPr>
          <w:rFonts w:cstheme="minorHAnsi"/>
          <w:sz w:val="24"/>
          <w:szCs w:val="24"/>
          <w:lang w:val="en-GB"/>
        </w:rPr>
        <w:t>) ; 97.30 (1C, C</w:t>
      </w:r>
      <w:r w:rsidRPr="000D5546">
        <w:rPr>
          <w:rFonts w:cstheme="minorHAnsi"/>
          <w:sz w:val="24"/>
          <w:szCs w:val="24"/>
          <w:vertAlign w:val="subscript"/>
          <w:lang w:val="en-GB"/>
        </w:rPr>
        <w:t>8</w:t>
      </w:r>
      <w:r w:rsidRPr="000D5546">
        <w:rPr>
          <w:rFonts w:cstheme="minorHAnsi"/>
          <w:sz w:val="24"/>
          <w:szCs w:val="24"/>
          <w:lang w:val="en-GB"/>
        </w:rPr>
        <w:t>); 122.12 (1C, C</w:t>
      </w:r>
      <w:r w:rsidRPr="000D5546">
        <w:rPr>
          <w:rFonts w:cstheme="minorHAnsi"/>
          <w:sz w:val="24"/>
          <w:szCs w:val="24"/>
          <w:vertAlign w:val="subscript"/>
          <w:lang w:val="en-GB"/>
        </w:rPr>
        <w:t>5</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126.23 (1C, C</w:t>
      </w:r>
      <w:r w:rsidRPr="000D5546">
        <w:rPr>
          <w:rFonts w:cstheme="minorHAnsi"/>
          <w:sz w:val="24"/>
          <w:szCs w:val="24"/>
          <w:vertAlign w:val="subscript"/>
          <w:lang w:val="en-GB"/>
        </w:rPr>
        <w:t>1</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137.08 (1C, C</w:t>
      </w:r>
      <w:r w:rsidRPr="000D5546">
        <w:rPr>
          <w:rFonts w:cstheme="minorHAnsi"/>
          <w:sz w:val="24"/>
          <w:szCs w:val="24"/>
          <w:vertAlign w:val="subscript"/>
          <w:lang w:val="en-GB"/>
        </w:rPr>
        <w:t>6</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149.23 (1C,</w:t>
      </w:r>
      <w:r w:rsidR="00D77709" w:rsidRPr="000D5546">
        <w:rPr>
          <w:rFonts w:cstheme="minorHAnsi"/>
          <w:sz w:val="24"/>
          <w:szCs w:val="24"/>
          <w:lang w:val="en-GB"/>
        </w:rPr>
        <w:t xml:space="preserve"> </w:t>
      </w:r>
      <w:r w:rsidRPr="000D5546">
        <w:rPr>
          <w:rFonts w:cstheme="minorHAnsi"/>
          <w:sz w:val="24"/>
          <w:szCs w:val="24"/>
          <w:lang w:val="en-GB"/>
        </w:rPr>
        <w:t>C</w:t>
      </w:r>
      <w:r w:rsidRPr="000D5546">
        <w:rPr>
          <w:rFonts w:cstheme="minorHAnsi"/>
          <w:sz w:val="24"/>
          <w:szCs w:val="24"/>
          <w:vertAlign w:val="subscript"/>
          <w:lang w:val="en-GB"/>
        </w:rPr>
        <w:t>2</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152.10 (1C, C</w:t>
      </w:r>
      <w:r w:rsidRPr="000D5546">
        <w:rPr>
          <w:rFonts w:cstheme="minorHAnsi"/>
          <w:sz w:val="24"/>
          <w:szCs w:val="24"/>
          <w:vertAlign w:val="subscript"/>
          <w:lang w:val="en-GB"/>
        </w:rPr>
        <w:t>4</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180.86 (1C,C</w:t>
      </w:r>
      <w:r w:rsidRPr="000D5546">
        <w:rPr>
          <w:rFonts w:cstheme="minorHAnsi"/>
          <w:sz w:val="24"/>
          <w:szCs w:val="24"/>
          <w:vertAlign w:val="subscript"/>
          <w:lang w:val="en-GB"/>
        </w:rPr>
        <w:t>7</w:t>
      </w:r>
      <w:r w:rsidRPr="000D5546">
        <w:rPr>
          <w:rFonts w:cstheme="minorHAnsi"/>
          <w:sz w:val="24"/>
          <w:szCs w:val="24"/>
          <w:lang w:val="en-GB"/>
        </w:rPr>
        <w:t>) ;</w:t>
      </w:r>
      <w:r w:rsidR="00D77709" w:rsidRPr="000D5546">
        <w:rPr>
          <w:rFonts w:cstheme="minorHAnsi"/>
          <w:sz w:val="24"/>
          <w:szCs w:val="24"/>
          <w:lang w:val="en-GB"/>
        </w:rPr>
        <w:t xml:space="preserve"> </w:t>
      </w:r>
      <w:r w:rsidRPr="000D5546">
        <w:rPr>
          <w:rFonts w:cstheme="minorHAnsi"/>
          <w:sz w:val="24"/>
          <w:szCs w:val="24"/>
          <w:lang w:val="en-GB"/>
        </w:rPr>
        <w:t>195.46 (1C,C</w:t>
      </w:r>
      <w:r w:rsidRPr="000D5546">
        <w:rPr>
          <w:rFonts w:cstheme="minorHAnsi"/>
          <w:sz w:val="24"/>
          <w:szCs w:val="24"/>
          <w:vertAlign w:val="subscript"/>
          <w:lang w:val="en-GB"/>
        </w:rPr>
        <w:t>9</w:t>
      </w:r>
      <w:r w:rsidRPr="000D5546">
        <w:rPr>
          <w:rFonts w:cstheme="minorHAnsi"/>
          <w:sz w:val="24"/>
          <w:szCs w:val="24"/>
          <w:lang w:val="en-GB"/>
        </w:rPr>
        <w:t>). TF</w:t>
      </w:r>
      <w:r w:rsidR="00D77709" w:rsidRPr="000D5546">
        <w:rPr>
          <w:rFonts w:cstheme="minorHAnsi"/>
          <w:sz w:val="24"/>
          <w:szCs w:val="24"/>
          <w:lang w:val="en-GB"/>
        </w:rPr>
        <w:t>-IR</w:t>
      </w:r>
      <w:r w:rsidRPr="000D5546">
        <w:rPr>
          <w:rFonts w:cstheme="minorHAnsi"/>
          <w:sz w:val="24"/>
          <w:szCs w:val="24"/>
          <w:lang w:val="en-GB"/>
        </w:rPr>
        <w:t>(cm</w:t>
      </w:r>
      <w:r w:rsidRPr="000D5546">
        <w:rPr>
          <w:rFonts w:cstheme="minorHAnsi"/>
          <w:sz w:val="24"/>
          <w:szCs w:val="24"/>
          <w:vertAlign w:val="superscript"/>
          <w:lang w:val="en-GB"/>
        </w:rPr>
        <w:t>- 1</w:t>
      </w:r>
      <w:r w:rsidRPr="000D5546">
        <w:rPr>
          <w:rFonts w:cstheme="minorHAnsi"/>
          <w:sz w:val="24"/>
          <w:szCs w:val="24"/>
          <w:lang w:val="en-GB"/>
        </w:rPr>
        <w:t xml:space="preserve">): </w:t>
      </w:r>
      <w:r w:rsidRPr="000D5546">
        <w:rPr>
          <w:rFonts w:cstheme="minorHAnsi"/>
          <w:sz w:val="24"/>
          <w:szCs w:val="24"/>
        </w:rPr>
        <w:t>ν</w:t>
      </w:r>
      <w:r w:rsidRPr="000D5546">
        <w:rPr>
          <w:rFonts w:cstheme="minorHAnsi"/>
          <w:sz w:val="24"/>
          <w:szCs w:val="24"/>
          <w:lang w:val="en-GB"/>
        </w:rPr>
        <w:t>(OH</w:t>
      </w:r>
      <w:r w:rsidR="000E71D2" w:rsidRPr="000D5546">
        <w:rPr>
          <w:rFonts w:cstheme="minorHAnsi"/>
          <w:sz w:val="24"/>
          <w:szCs w:val="24"/>
          <w:lang w:val="en-GB"/>
        </w:rPr>
        <w:t xml:space="preserve"> </w:t>
      </w:r>
      <w:r w:rsidR="000E71D2" w:rsidRPr="000D5546">
        <w:rPr>
          <w:rFonts w:cstheme="minorHAnsi"/>
          <w:sz w:val="24"/>
          <w:szCs w:val="24"/>
          <w:vertAlign w:val="subscript"/>
          <w:lang w:val="en-GB"/>
        </w:rPr>
        <w:t>linked</w:t>
      </w:r>
      <w:r w:rsidRPr="000D5546">
        <w:rPr>
          <w:rFonts w:cstheme="minorHAnsi"/>
          <w:sz w:val="24"/>
          <w:szCs w:val="24"/>
          <w:lang w:val="en-GB"/>
        </w:rPr>
        <w:t xml:space="preserve">): 3375, </w:t>
      </w:r>
      <w:r w:rsidRPr="000D5546">
        <w:rPr>
          <w:rFonts w:cstheme="minorHAnsi"/>
          <w:sz w:val="24"/>
          <w:szCs w:val="24"/>
        </w:rPr>
        <w:t>ν</w:t>
      </w:r>
      <w:r w:rsidRPr="000D5546">
        <w:rPr>
          <w:rFonts w:cstheme="minorHAnsi"/>
          <w:sz w:val="24"/>
          <w:szCs w:val="24"/>
          <w:lang w:val="en-GB"/>
        </w:rPr>
        <w:t>(C=O):</w:t>
      </w:r>
      <w:r w:rsidR="00D77709" w:rsidRPr="000D5546">
        <w:rPr>
          <w:rFonts w:cstheme="minorHAnsi"/>
          <w:sz w:val="24"/>
          <w:szCs w:val="24"/>
          <w:lang w:val="en-GB"/>
        </w:rPr>
        <w:t xml:space="preserve"> </w:t>
      </w:r>
      <w:r w:rsidRPr="000D5546">
        <w:rPr>
          <w:rFonts w:cstheme="minorHAnsi"/>
          <w:sz w:val="24"/>
          <w:szCs w:val="24"/>
          <w:lang w:val="en-GB"/>
        </w:rPr>
        <w:t xml:space="preserve">1611, </w:t>
      </w:r>
      <w:r w:rsidRPr="000D5546">
        <w:rPr>
          <w:rFonts w:cstheme="minorHAnsi"/>
          <w:sz w:val="24"/>
          <w:szCs w:val="24"/>
        </w:rPr>
        <w:t>ν</w:t>
      </w:r>
      <w:r w:rsidRPr="000D5546">
        <w:rPr>
          <w:rFonts w:cstheme="minorHAnsi"/>
          <w:sz w:val="24"/>
          <w:szCs w:val="24"/>
          <w:lang w:val="en-GB"/>
        </w:rPr>
        <w:t>(C=C</w:t>
      </w:r>
      <w:r w:rsidR="000E71D2" w:rsidRPr="000D5546">
        <w:rPr>
          <w:rFonts w:cstheme="minorHAnsi"/>
          <w:sz w:val="24"/>
          <w:szCs w:val="24"/>
          <w:lang w:val="en-GB"/>
        </w:rPr>
        <w:t xml:space="preserve"> e</w:t>
      </w:r>
      <w:r w:rsidRPr="000D5546">
        <w:rPr>
          <w:rFonts w:cstheme="minorHAnsi"/>
          <w:sz w:val="24"/>
          <w:szCs w:val="24"/>
          <w:lang w:val="en-GB"/>
        </w:rPr>
        <w:t>nol):</w:t>
      </w:r>
      <w:r w:rsidR="00D77709" w:rsidRPr="000D5546">
        <w:rPr>
          <w:rFonts w:cstheme="minorHAnsi"/>
          <w:sz w:val="24"/>
          <w:szCs w:val="24"/>
          <w:lang w:val="en-GB"/>
        </w:rPr>
        <w:t xml:space="preserve"> </w:t>
      </w:r>
      <w:r w:rsidRPr="000D5546">
        <w:rPr>
          <w:rFonts w:cstheme="minorHAnsi"/>
          <w:sz w:val="24"/>
          <w:szCs w:val="24"/>
          <w:lang w:val="en-GB"/>
        </w:rPr>
        <w:t xml:space="preserve">1153, </w:t>
      </w:r>
      <w:r w:rsidRPr="000D5546">
        <w:rPr>
          <w:rFonts w:cstheme="minorHAnsi"/>
          <w:sz w:val="24"/>
          <w:szCs w:val="24"/>
        </w:rPr>
        <w:t>ν</w:t>
      </w:r>
      <w:r w:rsidRPr="000D5546">
        <w:rPr>
          <w:rFonts w:cstheme="minorHAnsi"/>
          <w:sz w:val="24"/>
          <w:szCs w:val="24"/>
          <w:lang w:val="en-GB"/>
        </w:rPr>
        <w:t xml:space="preserve">, </w:t>
      </w:r>
      <w:r w:rsidRPr="000D5546">
        <w:rPr>
          <w:rFonts w:cstheme="minorHAnsi"/>
          <w:sz w:val="24"/>
          <w:szCs w:val="24"/>
        </w:rPr>
        <w:t>ν</w:t>
      </w:r>
      <w:r w:rsidRPr="000D5546">
        <w:rPr>
          <w:rFonts w:cstheme="minorHAnsi"/>
          <w:sz w:val="24"/>
          <w:szCs w:val="24"/>
          <w:lang w:val="en-GB"/>
        </w:rPr>
        <w:t>CH aromati</w:t>
      </w:r>
      <w:r w:rsidR="000E71D2" w:rsidRPr="000D5546">
        <w:rPr>
          <w:rFonts w:cstheme="minorHAnsi"/>
          <w:sz w:val="24"/>
          <w:szCs w:val="24"/>
          <w:lang w:val="en-GB"/>
        </w:rPr>
        <w:t>c</w:t>
      </w:r>
      <w:r w:rsidRPr="000D5546">
        <w:rPr>
          <w:rFonts w:cstheme="minorHAnsi"/>
          <w:sz w:val="24"/>
          <w:szCs w:val="24"/>
          <w:lang w:val="en-GB"/>
        </w:rPr>
        <w:t>: 856, 791, 685</w:t>
      </w:r>
      <w:r w:rsidR="000E71D2" w:rsidRPr="000D5546">
        <w:rPr>
          <w:rFonts w:cstheme="minorHAnsi"/>
          <w:sz w:val="24"/>
          <w:szCs w:val="24"/>
          <w:lang w:val="en-GB"/>
        </w:rPr>
        <w:t>.</w:t>
      </w:r>
    </w:p>
    <w:p w14:paraId="621E1C01" w14:textId="60849F19" w:rsidR="000E71D2" w:rsidRPr="000D5546" w:rsidRDefault="000E71D2" w:rsidP="000D5546">
      <w:pPr>
        <w:spacing w:before="240" w:after="0" w:line="276" w:lineRule="auto"/>
        <w:jc w:val="both"/>
        <w:rPr>
          <w:rFonts w:cstheme="minorHAnsi"/>
          <w:sz w:val="24"/>
          <w:szCs w:val="24"/>
          <w:lang w:val="en-GB"/>
        </w:rPr>
      </w:pPr>
      <w:r w:rsidRPr="000D5546">
        <w:rPr>
          <w:rFonts w:cstheme="minorHAnsi"/>
          <w:b/>
          <w:sz w:val="24"/>
          <w:szCs w:val="24"/>
          <w:lang w:val="en-GB"/>
        </w:rPr>
        <w:t>L</w:t>
      </w:r>
      <w:r w:rsidRPr="000D5546">
        <w:rPr>
          <w:rFonts w:cstheme="minorHAnsi"/>
          <w:b/>
          <w:sz w:val="24"/>
          <w:szCs w:val="24"/>
          <w:vertAlign w:val="subscript"/>
          <w:lang w:val="en-GB"/>
        </w:rPr>
        <w:t>3</w:t>
      </w:r>
      <w:r w:rsidRPr="000D5546">
        <w:rPr>
          <w:rFonts w:cstheme="minorHAnsi"/>
          <w:sz w:val="24"/>
          <w:szCs w:val="24"/>
          <w:lang w:val="en-GB"/>
        </w:rPr>
        <w:t xml:space="preserve">: </w:t>
      </w:r>
      <w:r w:rsidR="00D77709" w:rsidRPr="000D5546">
        <w:rPr>
          <w:rFonts w:cstheme="minorHAnsi"/>
          <w:sz w:val="24"/>
          <w:szCs w:val="24"/>
          <w:vertAlign w:val="superscript"/>
          <w:lang w:val="en-GB"/>
        </w:rPr>
        <w:t>1</w:t>
      </w:r>
      <w:r w:rsidR="00D77709" w:rsidRPr="000D5546">
        <w:rPr>
          <w:rFonts w:cstheme="minorHAnsi"/>
          <w:sz w:val="24"/>
          <w:szCs w:val="24"/>
          <w:lang w:val="en-GB"/>
        </w:rPr>
        <w:t xml:space="preserve">H NMR </w:t>
      </w:r>
      <w:r w:rsidRPr="000D5546">
        <w:rPr>
          <w:rFonts w:cstheme="minorHAnsi"/>
          <w:sz w:val="24"/>
          <w:szCs w:val="24"/>
          <w:lang w:val="en-GB"/>
        </w:rPr>
        <w:t>[CDCl</w:t>
      </w:r>
      <w:r w:rsidRPr="000D5546">
        <w:rPr>
          <w:rFonts w:cstheme="minorHAnsi"/>
          <w:sz w:val="24"/>
          <w:szCs w:val="24"/>
          <w:vertAlign w:val="subscript"/>
          <w:lang w:val="en-GB"/>
        </w:rPr>
        <w:t>3</w:t>
      </w:r>
      <w:r w:rsidRPr="000D5546">
        <w:rPr>
          <w:rFonts w:cstheme="minorHAnsi"/>
          <w:sz w:val="24"/>
          <w:szCs w:val="24"/>
          <w:lang w:val="en-GB"/>
        </w:rPr>
        <w:t xml:space="preserve"> ; </w:t>
      </w:r>
      <w:r w:rsidRPr="000D5546">
        <w:rPr>
          <w:rFonts w:cstheme="minorHAnsi"/>
          <w:i/>
          <w:sz w:val="24"/>
          <w:szCs w:val="24"/>
        </w:rPr>
        <w:t>δ</w:t>
      </w:r>
      <w:r w:rsidRPr="000D5546">
        <w:rPr>
          <w:rFonts w:cstheme="minorHAnsi"/>
          <w:sz w:val="24"/>
          <w:szCs w:val="24"/>
          <w:lang w:val="en-GB"/>
        </w:rPr>
        <w:t xml:space="preserve"> (ppm)] : 2.29 (s, 3H, H</w:t>
      </w:r>
      <w:r w:rsidRPr="000D5546">
        <w:rPr>
          <w:rFonts w:cstheme="minorHAnsi"/>
          <w:sz w:val="24"/>
          <w:szCs w:val="24"/>
          <w:vertAlign w:val="subscript"/>
          <w:lang w:val="en-GB"/>
        </w:rPr>
        <w:t>10</w:t>
      </w:r>
      <w:r w:rsidRPr="000D5546">
        <w:rPr>
          <w:rFonts w:cstheme="minorHAnsi"/>
          <w:sz w:val="24"/>
          <w:szCs w:val="24"/>
          <w:lang w:val="en-GB"/>
        </w:rPr>
        <w:t>), 6.51 (s, 1H, H</w:t>
      </w:r>
      <w:r w:rsidRPr="000D5546">
        <w:rPr>
          <w:rFonts w:cstheme="minorHAnsi"/>
          <w:sz w:val="24"/>
          <w:szCs w:val="24"/>
          <w:vertAlign w:val="subscript"/>
          <w:lang w:val="en-GB"/>
        </w:rPr>
        <w:t>8</w:t>
      </w:r>
      <w:r w:rsidRPr="000D5546">
        <w:rPr>
          <w:rFonts w:cstheme="minorHAnsi"/>
          <w:sz w:val="24"/>
          <w:szCs w:val="24"/>
          <w:lang w:val="en-GB"/>
        </w:rPr>
        <w:t>), 7.14 (m, 1H, H</w:t>
      </w:r>
      <w:r w:rsidRPr="000D5546">
        <w:rPr>
          <w:rFonts w:cstheme="minorHAnsi"/>
          <w:sz w:val="24"/>
          <w:szCs w:val="24"/>
          <w:vertAlign w:val="subscript"/>
          <w:lang w:val="en-GB"/>
        </w:rPr>
        <w:t>1</w:t>
      </w:r>
      <w:r w:rsidRPr="000D5546">
        <w:rPr>
          <w:rFonts w:cstheme="minorHAnsi"/>
          <w:sz w:val="24"/>
          <w:szCs w:val="24"/>
          <w:lang w:val="en-GB"/>
        </w:rPr>
        <w:t>), 7.65 (m, 2H, H</w:t>
      </w:r>
      <w:r w:rsidRPr="000D5546">
        <w:rPr>
          <w:rFonts w:cstheme="minorHAnsi"/>
          <w:sz w:val="24"/>
          <w:szCs w:val="24"/>
          <w:vertAlign w:val="subscript"/>
          <w:lang w:val="en-GB"/>
        </w:rPr>
        <w:t>5-6</w:t>
      </w:r>
      <w:r w:rsidRPr="000D5546">
        <w:rPr>
          <w:rFonts w:cstheme="minorHAnsi"/>
          <w:sz w:val="24"/>
          <w:szCs w:val="24"/>
          <w:lang w:val="en-GB"/>
        </w:rPr>
        <w:t>), 8.56 (d,</w:t>
      </w:r>
      <w:r w:rsidR="00D77709" w:rsidRPr="000D5546">
        <w:rPr>
          <w:rFonts w:cstheme="minorHAnsi"/>
          <w:sz w:val="24"/>
          <w:szCs w:val="24"/>
          <w:lang w:val="en-GB"/>
        </w:rPr>
        <w:t xml:space="preserve"> </w:t>
      </w:r>
      <w:r w:rsidRPr="000D5546">
        <w:rPr>
          <w:rFonts w:cstheme="minorHAnsi"/>
          <w:sz w:val="24"/>
          <w:szCs w:val="24"/>
          <w:lang w:val="en-GB"/>
        </w:rPr>
        <w:t>J</w:t>
      </w:r>
      <w:r w:rsidR="00D77709" w:rsidRPr="000D5546">
        <w:rPr>
          <w:rFonts w:cstheme="minorHAnsi"/>
          <w:sz w:val="24"/>
          <w:szCs w:val="24"/>
          <w:lang w:val="en-GB"/>
        </w:rPr>
        <w:t xml:space="preserve"> </w:t>
      </w:r>
      <w:r w:rsidRPr="000D5546">
        <w:rPr>
          <w:rFonts w:cstheme="minorHAnsi"/>
          <w:sz w:val="24"/>
          <w:szCs w:val="24"/>
          <w:lang w:val="en-GB"/>
        </w:rPr>
        <w:t>= 5.0, 1.4Hz, 1H, H</w:t>
      </w:r>
      <w:r w:rsidRPr="000D5546">
        <w:rPr>
          <w:rFonts w:cstheme="minorHAnsi"/>
          <w:sz w:val="24"/>
          <w:szCs w:val="24"/>
          <w:vertAlign w:val="subscript"/>
          <w:lang w:val="en-GB"/>
        </w:rPr>
        <w:t>2</w:t>
      </w:r>
      <w:r w:rsidRPr="000D5546">
        <w:rPr>
          <w:rFonts w:cstheme="minorHAnsi"/>
          <w:sz w:val="24"/>
          <w:szCs w:val="24"/>
          <w:lang w:val="en-GB"/>
        </w:rPr>
        <w:t>), 9.18 (s, 1H, H</w:t>
      </w:r>
      <w:r w:rsidRPr="000D5546">
        <w:rPr>
          <w:rFonts w:cstheme="minorHAnsi"/>
          <w:sz w:val="24"/>
          <w:szCs w:val="24"/>
          <w:vertAlign w:val="subscript"/>
          <w:lang w:val="en-GB"/>
        </w:rPr>
        <w:t>12</w:t>
      </w:r>
      <w:r w:rsidRPr="000D5546">
        <w:rPr>
          <w:rFonts w:cstheme="minorHAnsi"/>
          <w:sz w:val="24"/>
          <w:szCs w:val="24"/>
          <w:lang w:val="en-GB"/>
        </w:rPr>
        <w:t xml:space="preserve">). </w:t>
      </w:r>
      <w:r w:rsidR="00D77709" w:rsidRPr="000D5546">
        <w:rPr>
          <w:rFonts w:cstheme="minorHAnsi"/>
          <w:sz w:val="24"/>
          <w:szCs w:val="24"/>
          <w:vertAlign w:val="superscript"/>
          <w:lang w:val="en-GB"/>
        </w:rPr>
        <w:t>13</w:t>
      </w:r>
      <w:r w:rsidR="00D77709" w:rsidRPr="000D5546">
        <w:rPr>
          <w:rFonts w:cstheme="minorHAnsi"/>
          <w:sz w:val="24"/>
          <w:szCs w:val="24"/>
          <w:lang w:val="en-GB"/>
        </w:rPr>
        <w:t xml:space="preserve">C NMR </w:t>
      </w:r>
      <w:r w:rsidRPr="000D5546">
        <w:rPr>
          <w:rFonts w:cstheme="minorHAnsi"/>
          <w:sz w:val="24"/>
          <w:szCs w:val="24"/>
          <w:lang w:val="en-GB"/>
        </w:rPr>
        <w:t>[CDCl</w:t>
      </w:r>
      <w:r w:rsidRPr="000D5546">
        <w:rPr>
          <w:rFonts w:cstheme="minorHAnsi"/>
          <w:sz w:val="24"/>
          <w:szCs w:val="24"/>
          <w:vertAlign w:val="subscript"/>
          <w:lang w:val="en-GB"/>
        </w:rPr>
        <w:t>3</w:t>
      </w:r>
      <w:r w:rsidRPr="000D5546">
        <w:rPr>
          <w:rFonts w:cstheme="minorHAnsi"/>
          <w:sz w:val="24"/>
          <w:szCs w:val="24"/>
          <w:lang w:val="en-GB"/>
        </w:rPr>
        <w:t xml:space="preserve"> ; </w:t>
      </w:r>
      <w:r w:rsidRPr="000D5546">
        <w:rPr>
          <w:rFonts w:cstheme="minorHAnsi"/>
          <w:i/>
          <w:sz w:val="24"/>
          <w:szCs w:val="24"/>
        </w:rPr>
        <w:t>δ</w:t>
      </w:r>
      <w:r w:rsidR="00D77709" w:rsidRPr="000D5546">
        <w:rPr>
          <w:rFonts w:cstheme="minorHAnsi"/>
          <w:sz w:val="24"/>
          <w:szCs w:val="24"/>
          <w:lang w:val="en-GB"/>
        </w:rPr>
        <w:t xml:space="preserve"> </w:t>
      </w:r>
      <w:r w:rsidRPr="000D5546">
        <w:rPr>
          <w:rFonts w:cstheme="minorHAnsi"/>
          <w:sz w:val="24"/>
          <w:szCs w:val="24"/>
          <w:lang w:val="en-GB"/>
        </w:rPr>
        <w:t>(ppm)]: 12.75 (1C,</w:t>
      </w:r>
      <w:r w:rsidR="00D77709" w:rsidRPr="000D5546">
        <w:rPr>
          <w:rFonts w:cstheme="minorHAnsi"/>
          <w:sz w:val="24"/>
          <w:szCs w:val="24"/>
          <w:lang w:val="en-GB"/>
        </w:rPr>
        <w:t xml:space="preserve"> </w:t>
      </w:r>
      <w:r w:rsidRPr="000D5546">
        <w:rPr>
          <w:rFonts w:cstheme="minorHAnsi"/>
          <w:sz w:val="24"/>
          <w:szCs w:val="24"/>
          <w:lang w:val="en-GB"/>
        </w:rPr>
        <w:t>C</w:t>
      </w:r>
      <w:r w:rsidRPr="000D5546">
        <w:rPr>
          <w:rFonts w:cstheme="minorHAnsi"/>
          <w:sz w:val="24"/>
          <w:szCs w:val="24"/>
          <w:vertAlign w:val="subscript"/>
          <w:lang w:val="en-GB"/>
        </w:rPr>
        <w:t>10</w:t>
      </w:r>
      <w:r w:rsidRPr="000D5546">
        <w:rPr>
          <w:rFonts w:cstheme="minorHAnsi"/>
          <w:sz w:val="24"/>
          <w:szCs w:val="24"/>
          <w:lang w:val="en-GB"/>
        </w:rPr>
        <w:t>) ; 103.01 (1C,</w:t>
      </w:r>
      <w:r w:rsidR="00D77709" w:rsidRPr="000D5546">
        <w:rPr>
          <w:rFonts w:cstheme="minorHAnsi"/>
          <w:sz w:val="24"/>
          <w:szCs w:val="24"/>
          <w:lang w:val="en-GB"/>
        </w:rPr>
        <w:t xml:space="preserve"> </w:t>
      </w:r>
      <w:r w:rsidRPr="000D5546">
        <w:rPr>
          <w:rFonts w:cstheme="minorHAnsi"/>
          <w:sz w:val="24"/>
          <w:szCs w:val="24"/>
          <w:lang w:val="en-GB"/>
        </w:rPr>
        <w:t>C</w:t>
      </w:r>
      <w:r w:rsidRPr="000D5546">
        <w:rPr>
          <w:rFonts w:cstheme="minorHAnsi"/>
          <w:sz w:val="24"/>
          <w:szCs w:val="24"/>
          <w:vertAlign w:val="subscript"/>
          <w:lang w:val="en-GB"/>
        </w:rPr>
        <w:t>8</w:t>
      </w:r>
      <w:r w:rsidRPr="000D5546">
        <w:rPr>
          <w:rFonts w:cstheme="minorHAnsi"/>
          <w:sz w:val="24"/>
          <w:szCs w:val="24"/>
          <w:lang w:val="en-GB"/>
        </w:rPr>
        <w:t>); 120.09 (1C, C</w:t>
      </w:r>
      <w:r w:rsidRPr="000D5546">
        <w:rPr>
          <w:rFonts w:cstheme="minorHAnsi"/>
          <w:sz w:val="24"/>
          <w:szCs w:val="24"/>
          <w:vertAlign w:val="subscript"/>
          <w:lang w:val="en-GB"/>
        </w:rPr>
        <w:t>5</w:t>
      </w:r>
      <w:r w:rsidRPr="000D5546">
        <w:rPr>
          <w:rFonts w:cstheme="minorHAnsi"/>
          <w:sz w:val="24"/>
          <w:szCs w:val="24"/>
          <w:lang w:val="en-GB"/>
        </w:rPr>
        <w:t>) ;</w:t>
      </w:r>
      <w:r w:rsidR="00895505" w:rsidRPr="000D5546">
        <w:rPr>
          <w:rFonts w:cstheme="minorHAnsi"/>
          <w:sz w:val="24"/>
          <w:szCs w:val="24"/>
          <w:lang w:val="en-GB"/>
        </w:rPr>
        <w:t xml:space="preserve"> </w:t>
      </w:r>
      <w:r w:rsidRPr="000D5546">
        <w:rPr>
          <w:rFonts w:cstheme="minorHAnsi"/>
          <w:sz w:val="24"/>
          <w:szCs w:val="24"/>
          <w:lang w:val="en-GB"/>
        </w:rPr>
        <w:t>122.65 (1C</w:t>
      </w:r>
      <w:r w:rsidR="00D77709" w:rsidRPr="000D5546">
        <w:rPr>
          <w:rFonts w:cstheme="minorHAnsi"/>
          <w:sz w:val="24"/>
          <w:szCs w:val="24"/>
          <w:lang w:val="en-GB"/>
        </w:rPr>
        <w:t xml:space="preserve"> </w:t>
      </w:r>
      <w:r w:rsidRPr="000D5546">
        <w:rPr>
          <w:rFonts w:cstheme="minorHAnsi"/>
          <w:sz w:val="24"/>
          <w:szCs w:val="24"/>
          <w:lang w:val="en-GB"/>
        </w:rPr>
        <w:t>,C</w:t>
      </w:r>
      <w:r w:rsidRPr="000D5546">
        <w:rPr>
          <w:rFonts w:cstheme="minorHAnsi"/>
          <w:sz w:val="24"/>
          <w:szCs w:val="24"/>
          <w:vertAlign w:val="subscript"/>
          <w:lang w:val="en-GB"/>
        </w:rPr>
        <w:t>5</w:t>
      </w:r>
      <w:r w:rsidRPr="000D5546">
        <w:rPr>
          <w:rFonts w:cstheme="minorHAnsi"/>
          <w:sz w:val="24"/>
          <w:szCs w:val="24"/>
          <w:lang w:val="en-GB"/>
        </w:rPr>
        <w:t>) ;137.02 (1C, C</w:t>
      </w:r>
      <w:r w:rsidRPr="000D5546">
        <w:rPr>
          <w:rFonts w:cstheme="minorHAnsi"/>
          <w:sz w:val="24"/>
          <w:szCs w:val="24"/>
          <w:vertAlign w:val="subscript"/>
          <w:lang w:val="en-GB"/>
        </w:rPr>
        <w:t>6</w:t>
      </w:r>
      <w:r w:rsidRPr="000D5546">
        <w:rPr>
          <w:rFonts w:cstheme="minorHAnsi"/>
          <w:sz w:val="24"/>
          <w:szCs w:val="24"/>
          <w:lang w:val="en-GB"/>
        </w:rPr>
        <w:t>); 149.20 (1C, C</w:t>
      </w:r>
      <w:r w:rsidRPr="000D5546">
        <w:rPr>
          <w:rFonts w:cstheme="minorHAnsi"/>
          <w:sz w:val="24"/>
          <w:szCs w:val="24"/>
          <w:vertAlign w:val="subscript"/>
          <w:lang w:val="en-GB"/>
        </w:rPr>
        <w:t>4</w:t>
      </w:r>
      <w:r w:rsidRPr="000D5546">
        <w:rPr>
          <w:rFonts w:cstheme="minorHAnsi"/>
          <w:sz w:val="24"/>
          <w:szCs w:val="24"/>
          <w:lang w:val="en-GB"/>
        </w:rPr>
        <w:t>)</w:t>
      </w:r>
      <w:r w:rsidR="00895505" w:rsidRPr="000D5546">
        <w:rPr>
          <w:rFonts w:cstheme="minorHAnsi"/>
          <w:sz w:val="24"/>
          <w:szCs w:val="24"/>
          <w:lang w:val="en-GB"/>
        </w:rPr>
        <w:t xml:space="preserve"> </w:t>
      </w:r>
      <w:r w:rsidRPr="000D5546">
        <w:rPr>
          <w:rFonts w:cstheme="minorHAnsi"/>
          <w:sz w:val="24"/>
          <w:szCs w:val="24"/>
          <w:lang w:val="en-GB"/>
        </w:rPr>
        <w:t>TF</w:t>
      </w:r>
      <w:r w:rsidR="00D77709" w:rsidRPr="000D5546">
        <w:rPr>
          <w:rFonts w:cstheme="minorHAnsi"/>
          <w:sz w:val="24"/>
          <w:szCs w:val="24"/>
          <w:lang w:val="en-GB"/>
        </w:rPr>
        <w:t>-IR</w:t>
      </w:r>
      <w:r w:rsidRPr="000D5546">
        <w:rPr>
          <w:rFonts w:cstheme="minorHAnsi"/>
          <w:sz w:val="24"/>
          <w:szCs w:val="24"/>
          <w:lang w:val="en-GB"/>
        </w:rPr>
        <w:t xml:space="preserve"> (cm</w:t>
      </w:r>
      <w:r w:rsidRPr="000D5546">
        <w:rPr>
          <w:rFonts w:cstheme="minorHAnsi"/>
          <w:sz w:val="24"/>
          <w:szCs w:val="24"/>
          <w:vertAlign w:val="superscript"/>
          <w:lang w:val="en-GB"/>
        </w:rPr>
        <w:t>-1</w:t>
      </w:r>
      <w:r w:rsidRPr="000D5546">
        <w:rPr>
          <w:rFonts w:cstheme="minorHAnsi"/>
          <w:sz w:val="24"/>
          <w:szCs w:val="24"/>
          <w:lang w:val="en-GB"/>
        </w:rPr>
        <w:t xml:space="preserve">): </w:t>
      </w:r>
      <w:r w:rsidRPr="000D5546">
        <w:rPr>
          <w:rFonts w:cstheme="minorHAnsi"/>
          <w:sz w:val="24"/>
          <w:szCs w:val="24"/>
        </w:rPr>
        <w:t>ν</w:t>
      </w:r>
      <w:r w:rsidRPr="000D5546">
        <w:rPr>
          <w:rFonts w:cstheme="minorHAnsi"/>
          <w:sz w:val="24"/>
          <w:szCs w:val="24"/>
          <w:lang w:val="en-GB"/>
        </w:rPr>
        <w:t>(=NH):</w:t>
      </w:r>
      <w:r w:rsidR="00895505" w:rsidRPr="000D5546">
        <w:rPr>
          <w:rFonts w:cstheme="minorHAnsi"/>
          <w:sz w:val="24"/>
          <w:szCs w:val="24"/>
          <w:lang w:val="en-GB"/>
        </w:rPr>
        <w:t xml:space="preserve"> </w:t>
      </w:r>
      <w:r w:rsidRPr="000D5546">
        <w:rPr>
          <w:rFonts w:cstheme="minorHAnsi"/>
          <w:sz w:val="24"/>
          <w:szCs w:val="24"/>
          <w:lang w:val="en-GB"/>
        </w:rPr>
        <w:t>3223</w:t>
      </w:r>
      <w:r w:rsidR="00D77709" w:rsidRPr="000D5546">
        <w:rPr>
          <w:rFonts w:cstheme="minorHAnsi"/>
          <w:sz w:val="24"/>
          <w:szCs w:val="24"/>
          <w:lang w:val="en-GB"/>
        </w:rPr>
        <w:t xml:space="preserve">; </w:t>
      </w:r>
      <w:r w:rsidRPr="000D5546">
        <w:rPr>
          <w:rFonts w:cstheme="minorHAnsi"/>
          <w:sz w:val="24"/>
          <w:szCs w:val="24"/>
        </w:rPr>
        <w:t>ν</w:t>
      </w:r>
      <w:r w:rsidRPr="000D5546">
        <w:rPr>
          <w:rFonts w:cstheme="minorHAnsi"/>
          <w:sz w:val="24"/>
          <w:szCs w:val="24"/>
          <w:lang w:val="en-GB"/>
        </w:rPr>
        <w:t>(CH</w:t>
      </w:r>
      <w:r w:rsidR="00895505" w:rsidRPr="000D5546">
        <w:rPr>
          <w:rFonts w:cstheme="minorHAnsi"/>
          <w:sz w:val="24"/>
          <w:szCs w:val="24"/>
          <w:lang w:val="en-GB"/>
        </w:rPr>
        <w:t xml:space="preserve"> </w:t>
      </w:r>
      <w:r w:rsidRPr="000D5546">
        <w:rPr>
          <w:rFonts w:cstheme="minorHAnsi"/>
          <w:sz w:val="24"/>
          <w:szCs w:val="24"/>
          <w:lang w:val="en-GB"/>
        </w:rPr>
        <w:t>elongation):</w:t>
      </w:r>
      <w:r w:rsidR="00895505" w:rsidRPr="000D5546">
        <w:rPr>
          <w:rFonts w:cstheme="minorHAnsi"/>
          <w:sz w:val="24"/>
          <w:szCs w:val="24"/>
          <w:lang w:val="en-GB"/>
        </w:rPr>
        <w:t xml:space="preserve"> </w:t>
      </w:r>
      <w:r w:rsidRPr="000D5546">
        <w:rPr>
          <w:rFonts w:cstheme="minorHAnsi"/>
          <w:sz w:val="24"/>
          <w:szCs w:val="24"/>
          <w:lang w:val="en-GB"/>
        </w:rPr>
        <w:t>2978</w:t>
      </w:r>
      <w:r w:rsidR="00D77709" w:rsidRPr="000D5546">
        <w:rPr>
          <w:rFonts w:cstheme="minorHAnsi"/>
          <w:sz w:val="24"/>
          <w:szCs w:val="24"/>
          <w:lang w:val="en-GB"/>
        </w:rPr>
        <w:t xml:space="preserve">; </w:t>
      </w:r>
      <w:r w:rsidRPr="000D5546">
        <w:rPr>
          <w:rFonts w:cstheme="minorHAnsi"/>
          <w:sz w:val="24"/>
          <w:szCs w:val="24"/>
        </w:rPr>
        <w:t>ν</w:t>
      </w:r>
      <w:r w:rsidRPr="000D5546">
        <w:rPr>
          <w:rFonts w:cstheme="minorHAnsi"/>
          <w:sz w:val="24"/>
          <w:szCs w:val="24"/>
          <w:lang w:val="en-GB"/>
        </w:rPr>
        <w:t>(C=C): 1599,</w:t>
      </w:r>
      <w:r w:rsidR="00D77709" w:rsidRPr="000D5546">
        <w:rPr>
          <w:rFonts w:cstheme="minorHAnsi"/>
          <w:sz w:val="24"/>
          <w:szCs w:val="24"/>
          <w:lang w:val="en-GB"/>
        </w:rPr>
        <w:t xml:space="preserve"> </w:t>
      </w:r>
      <w:r w:rsidRPr="000D5546">
        <w:rPr>
          <w:rFonts w:cstheme="minorHAnsi"/>
          <w:sz w:val="24"/>
          <w:szCs w:val="24"/>
          <w:lang w:val="en-GB"/>
        </w:rPr>
        <w:t>1574,</w:t>
      </w:r>
      <w:r w:rsidR="00D77709" w:rsidRPr="000D5546">
        <w:rPr>
          <w:rFonts w:cstheme="minorHAnsi"/>
          <w:sz w:val="24"/>
          <w:szCs w:val="24"/>
          <w:lang w:val="en-GB"/>
        </w:rPr>
        <w:t xml:space="preserve"> </w:t>
      </w:r>
      <w:r w:rsidRPr="000D5546">
        <w:rPr>
          <w:rFonts w:cstheme="minorHAnsi"/>
          <w:sz w:val="24"/>
          <w:szCs w:val="24"/>
          <w:lang w:val="en-GB"/>
        </w:rPr>
        <w:t>1472</w:t>
      </w:r>
      <w:r w:rsidR="00D77709" w:rsidRPr="000D5546">
        <w:rPr>
          <w:rFonts w:cstheme="minorHAnsi"/>
          <w:sz w:val="24"/>
          <w:szCs w:val="24"/>
          <w:lang w:val="en-GB"/>
        </w:rPr>
        <w:t xml:space="preserve">; </w:t>
      </w:r>
      <w:r w:rsidRPr="000D5546">
        <w:rPr>
          <w:rFonts w:cstheme="minorHAnsi"/>
          <w:sz w:val="24"/>
          <w:szCs w:val="24"/>
          <w:lang w:val="en-GB"/>
        </w:rPr>
        <w:t>aromatic: 820,</w:t>
      </w:r>
      <w:r w:rsidR="00D77709" w:rsidRPr="000D5546">
        <w:rPr>
          <w:rFonts w:cstheme="minorHAnsi"/>
          <w:sz w:val="24"/>
          <w:szCs w:val="24"/>
          <w:lang w:val="en-GB"/>
        </w:rPr>
        <w:t xml:space="preserve"> </w:t>
      </w:r>
      <w:r w:rsidRPr="000D5546">
        <w:rPr>
          <w:rFonts w:cstheme="minorHAnsi"/>
          <w:sz w:val="24"/>
          <w:szCs w:val="24"/>
          <w:lang w:val="en-GB"/>
        </w:rPr>
        <w:t>721, 641.</w:t>
      </w:r>
    </w:p>
    <w:p w14:paraId="346CBFCF" w14:textId="2E4702D5" w:rsidR="00BA1D67" w:rsidRPr="000D5546" w:rsidRDefault="00BA1D67" w:rsidP="000D5546">
      <w:pPr>
        <w:spacing w:before="240" w:after="0"/>
        <w:rPr>
          <w:b/>
          <w:bCs/>
          <w:sz w:val="24"/>
          <w:szCs w:val="24"/>
          <w:lang w:val="en-GB"/>
        </w:rPr>
      </w:pPr>
      <w:r w:rsidRPr="000D5546">
        <w:rPr>
          <w:b/>
          <w:bCs/>
          <w:sz w:val="24"/>
          <w:szCs w:val="24"/>
          <w:lang w:val="en-GB"/>
        </w:rPr>
        <w:t xml:space="preserve">Synthesis of adsorbent </w:t>
      </w:r>
      <w:r w:rsidR="00816404" w:rsidRPr="000D5546">
        <w:rPr>
          <w:b/>
          <w:sz w:val="24"/>
          <w:szCs w:val="24"/>
          <w:lang w:val="en-GB"/>
        </w:rPr>
        <w:t>mSi-L</w:t>
      </w:r>
      <w:r w:rsidR="00816404" w:rsidRPr="000D5546">
        <w:rPr>
          <w:b/>
          <w:sz w:val="24"/>
          <w:szCs w:val="24"/>
          <w:vertAlign w:val="subscript"/>
          <w:lang w:val="en-GB"/>
        </w:rPr>
        <w:t>3</w:t>
      </w:r>
    </w:p>
    <w:p w14:paraId="7184AA12" w14:textId="206DFEE8" w:rsidR="00BA1D67" w:rsidRPr="000D5546" w:rsidRDefault="00840492" w:rsidP="000D5546">
      <w:pPr>
        <w:spacing w:before="240" w:after="0" w:line="276" w:lineRule="auto"/>
        <w:jc w:val="both"/>
        <w:rPr>
          <w:sz w:val="24"/>
          <w:szCs w:val="24"/>
          <w:lang w:val="en-GB"/>
        </w:rPr>
      </w:pPr>
      <w:r w:rsidRPr="000D5546">
        <w:rPr>
          <w:sz w:val="24"/>
          <w:szCs w:val="24"/>
          <w:lang w:val="en-GB"/>
        </w:rPr>
        <w:t xml:space="preserve">The mesoporous silica adsorbent </w:t>
      </w:r>
      <w:r w:rsidR="00D77709" w:rsidRPr="000D5546">
        <w:rPr>
          <w:sz w:val="24"/>
          <w:szCs w:val="24"/>
          <w:lang w:val="en-GB"/>
        </w:rPr>
        <w:t>(</w:t>
      </w:r>
      <w:r w:rsidR="00816404" w:rsidRPr="000D5546">
        <w:rPr>
          <w:b/>
          <w:sz w:val="24"/>
          <w:szCs w:val="24"/>
          <w:lang w:val="en-GB"/>
        </w:rPr>
        <w:t>mSi-L</w:t>
      </w:r>
      <w:r w:rsidR="00816404" w:rsidRPr="000D5546">
        <w:rPr>
          <w:b/>
          <w:sz w:val="24"/>
          <w:szCs w:val="24"/>
          <w:vertAlign w:val="subscript"/>
          <w:lang w:val="en-GB"/>
        </w:rPr>
        <w:t>3</w:t>
      </w:r>
      <w:r w:rsidR="00D77709" w:rsidRPr="000D5546">
        <w:rPr>
          <w:sz w:val="24"/>
          <w:szCs w:val="24"/>
          <w:lang w:val="en-GB"/>
        </w:rPr>
        <w:t xml:space="preserve">) </w:t>
      </w:r>
      <w:r w:rsidRPr="000D5546">
        <w:rPr>
          <w:sz w:val="24"/>
          <w:szCs w:val="24"/>
          <w:lang w:val="en-GB"/>
        </w:rPr>
        <w:t xml:space="preserve">was synthesized using the methodology outlined in </w:t>
      </w:r>
      <w:r w:rsidR="00D77709" w:rsidRPr="000D5546">
        <w:rPr>
          <w:sz w:val="24"/>
          <w:szCs w:val="24"/>
          <w:lang w:val="en-GB"/>
        </w:rPr>
        <w:t>S</w:t>
      </w:r>
      <w:r w:rsidRPr="000D5546">
        <w:rPr>
          <w:sz w:val="24"/>
          <w:szCs w:val="24"/>
          <w:lang w:val="en-GB"/>
        </w:rPr>
        <w:t xml:space="preserve">cheme </w:t>
      </w:r>
      <w:r w:rsidR="002F4465" w:rsidRPr="000D5546">
        <w:rPr>
          <w:sz w:val="24"/>
          <w:szCs w:val="24"/>
          <w:lang w:val="en-GB"/>
        </w:rPr>
        <w:t>1</w:t>
      </w:r>
      <w:r w:rsidRPr="000D5546">
        <w:rPr>
          <w:sz w:val="24"/>
          <w:szCs w:val="24"/>
          <w:lang w:val="en-GB"/>
        </w:rPr>
        <w:t xml:space="preserve">. </w:t>
      </w:r>
      <w:r w:rsidR="0004232C" w:rsidRPr="000D5546">
        <w:rPr>
          <w:sz w:val="24"/>
          <w:szCs w:val="24"/>
          <w:lang w:val="en-GB"/>
        </w:rPr>
        <w:t>P</w:t>
      </w:r>
      <w:r w:rsidRPr="000D5546">
        <w:rPr>
          <w:sz w:val="24"/>
          <w:szCs w:val="24"/>
          <w:lang w:val="en-GB"/>
        </w:rPr>
        <w:t>rior to implementation, the silica gel (particle size: 0.03-0.2</w:t>
      </w:r>
      <w:r w:rsidR="00AA1D50" w:rsidRPr="000D5546">
        <w:rPr>
          <w:sz w:val="24"/>
          <w:szCs w:val="24"/>
          <w:lang w:val="en-GB"/>
        </w:rPr>
        <w:t xml:space="preserve"> </w:t>
      </w:r>
      <w:r w:rsidRPr="000D5546">
        <w:rPr>
          <w:sz w:val="24"/>
          <w:szCs w:val="24"/>
          <w:lang w:val="en-GB"/>
        </w:rPr>
        <w:t xml:space="preserve">mm; pore size: 60 Å) was subjected to activation by heating at 120°C for 48 h. This treatment aimed to effectively remove </w:t>
      </w:r>
      <w:proofErr w:type="spellStart"/>
      <w:r w:rsidRPr="000D5546">
        <w:rPr>
          <w:sz w:val="24"/>
          <w:szCs w:val="24"/>
          <w:lang w:val="en-GB"/>
        </w:rPr>
        <w:t>physisorbed</w:t>
      </w:r>
      <w:proofErr w:type="spellEnd"/>
      <w:r w:rsidRPr="000D5546">
        <w:rPr>
          <w:sz w:val="24"/>
          <w:szCs w:val="24"/>
          <w:lang w:val="en-GB"/>
        </w:rPr>
        <w:t xml:space="preserve"> water molecules present on the surface of the silica gel. The immobilization of </w:t>
      </w:r>
      <w:proofErr w:type="spellStart"/>
      <w:r w:rsidRPr="000D5546">
        <w:rPr>
          <w:sz w:val="24"/>
          <w:szCs w:val="24"/>
          <w:lang w:val="en-GB"/>
        </w:rPr>
        <w:t>pyrazol</w:t>
      </w:r>
      <w:proofErr w:type="spellEnd"/>
      <w:r w:rsidRPr="000D5546">
        <w:rPr>
          <w:sz w:val="24"/>
          <w:szCs w:val="24"/>
          <w:lang w:val="en-GB"/>
        </w:rPr>
        <w:t xml:space="preserve">-pyridine ligand on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Cl</w:t>
      </w:r>
      <w:r w:rsidRPr="000D5546">
        <w:rPr>
          <w:sz w:val="24"/>
          <w:szCs w:val="24"/>
          <w:lang w:val="en-GB"/>
        </w:rPr>
        <w:t xml:space="preserve"> is carried out via a heterogeneous method, involving </w:t>
      </w:r>
      <w:r w:rsidR="00D77709" w:rsidRPr="000D5546">
        <w:rPr>
          <w:sz w:val="24"/>
          <w:szCs w:val="24"/>
          <w:lang w:val="en-GB"/>
        </w:rPr>
        <w:t xml:space="preserve">a </w:t>
      </w:r>
      <w:r w:rsidRPr="000D5546">
        <w:rPr>
          <w:sz w:val="24"/>
          <w:szCs w:val="24"/>
          <w:lang w:val="en-GB"/>
        </w:rPr>
        <w:t>two</w:t>
      </w:r>
      <w:r w:rsidR="00930213" w:rsidRPr="000D5546">
        <w:rPr>
          <w:sz w:val="24"/>
          <w:szCs w:val="24"/>
          <w:lang w:val="en-GB"/>
        </w:rPr>
        <w:t>-</w:t>
      </w:r>
      <w:r w:rsidRPr="000D5546">
        <w:rPr>
          <w:sz w:val="24"/>
          <w:szCs w:val="24"/>
          <w:lang w:val="en-GB"/>
        </w:rPr>
        <w:t>step reaction of the solid support.</w:t>
      </w:r>
    </w:p>
    <w:p w14:paraId="2EAD73F4" w14:textId="269866F6" w:rsidR="00840492" w:rsidRPr="000D5546" w:rsidRDefault="00CC760A" w:rsidP="000D5546">
      <w:pPr>
        <w:spacing w:before="240" w:line="276" w:lineRule="auto"/>
        <w:jc w:val="both"/>
        <w:rPr>
          <w:sz w:val="24"/>
          <w:szCs w:val="24"/>
          <w:lang w:val="en-GB"/>
        </w:rPr>
      </w:pPr>
      <w:r w:rsidRPr="000D5546">
        <w:rPr>
          <w:sz w:val="24"/>
          <w:szCs w:val="24"/>
          <w:lang w:val="en-GB"/>
        </w:rPr>
        <w:t>11</w:t>
      </w:r>
      <w:r w:rsidR="00840492" w:rsidRPr="000D5546">
        <w:rPr>
          <w:sz w:val="24"/>
          <w:szCs w:val="24"/>
          <w:lang w:val="en-GB"/>
        </w:rPr>
        <w:t xml:space="preserve">g of </w:t>
      </w:r>
      <w:r w:rsidRPr="000D5546">
        <w:rPr>
          <w:sz w:val="24"/>
          <w:szCs w:val="24"/>
          <w:lang w:val="en-GB"/>
        </w:rPr>
        <w:t xml:space="preserve">activated silica gel was </w:t>
      </w:r>
      <w:r w:rsidR="0043279A" w:rsidRPr="000D5546">
        <w:rPr>
          <w:sz w:val="24"/>
          <w:szCs w:val="24"/>
          <w:lang w:val="en-GB"/>
        </w:rPr>
        <w:t>decentralized</w:t>
      </w:r>
      <w:r w:rsidRPr="000D5546">
        <w:rPr>
          <w:sz w:val="24"/>
          <w:szCs w:val="24"/>
          <w:lang w:val="en-GB"/>
        </w:rPr>
        <w:t xml:space="preserve"> in dried toluene </w:t>
      </w:r>
      <w:r w:rsidR="00D77709" w:rsidRPr="000D5546">
        <w:rPr>
          <w:sz w:val="24"/>
          <w:szCs w:val="24"/>
          <w:lang w:val="en-GB"/>
        </w:rPr>
        <w:t xml:space="preserve">(100 mL) </w:t>
      </w:r>
      <w:r w:rsidRPr="000D5546">
        <w:rPr>
          <w:sz w:val="24"/>
          <w:szCs w:val="24"/>
          <w:lang w:val="en-GB"/>
        </w:rPr>
        <w:t xml:space="preserve">in a </w:t>
      </w:r>
      <w:r w:rsidR="004B6DC0" w:rsidRPr="000D5546">
        <w:rPr>
          <w:sz w:val="24"/>
          <w:szCs w:val="24"/>
          <w:lang w:val="en-GB"/>
        </w:rPr>
        <w:t>two-</w:t>
      </w:r>
      <w:r w:rsidRPr="000D5546">
        <w:rPr>
          <w:sz w:val="24"/>
          <w:szCs w:val="24"/>
          <w:lang w:val="en-GB"/>
        </w:rPr>
        <w:t>necked round bottom flask</w:t>
      </w:r>
      <w:r w:rsidR="0043279A" w:rsidRPr="000D5546">
        <w:rPr>
          <w:sz w:val="24"/>
          <w:szCs w:val="24"/>
          <w:lang w:val="en-GB"/>
        </w:rPr>
        <w:t>,</w:t>
      </w:r>
      <w:r w:rsidRPr="000D5546">
        <w:rPr>
          <w:sz w:val="24"/>
          <w:szCs w:val="24"/>
          <w:lang w:val="en-GB"/>
        </w:rPr>
        <w:t xml:space="preserve"> </w:t>
      </w:r>
      <w:r w:rsidR="0043279A" w:rsidRPr="000D5546">
        <w:rPr>
          <w:sz w:val="24"/>
          <w:szCs w:val="24"/>
          <w:lang w:val="en-GB"/>
        </w:rPr>
        <w:t>then 3-chloropropyltrimethoxysilane</w:t>
      </w:r>
      <w:r w:rsidR="009A40B7" w:rsidRPr="000D5546">
        <w:rPr>
          <w:sz w:val="24"/>
          <w:szCs w:val="24"/>
          <w:lang w:val="en-GB"/>
        </w:rPr>
        <w:t xml:space="preserve"> (CPTMS)</w:t>
      </w:r>
      <w:r w:rsidRPr="000D5546">
        <w:rPr>
          <w:sz w:val="24"/>
          <w:szCs w:val="24"/>
          <w:lang w:val="en-GB"/>
        </w:rPr>
        <w:t xml:space="preserve"> </w:t>
      </w:r>
      <w:r w:rsidR="00B26000" w:rsidRPr="000D5546">
        <w:rPr>
          <w:sz w:val="24"/>
          <w:szCs w:val="24"/>
          <w:lang w:val="en-GB"/>
        </w:rPr>
        <w:t xml:space="preserve">(5 mL) </w:t>
      </w:r>
      <w:r w:rsidR="0043279A" w:rsidRPr="000D5546">
        <w:rPr>
          <w:sz w:val="24"/>
          <w:szCs w:val="24"/>
          <w:lang w:val="en-GB"/>
        </w:rPr>
        <w:t>is gradually added into the suspension. Then</w:t>
      </w:r>
      <w:r w:rsidR="006C27C8" w:rsidRPr="000D5546">
        <w:rPr>
          <w:sz w:val="24"/>
          <w:szCs w:val="24"/>
          <w:lang w:val="en-GB"/>
        </w:rPr>
        <w:t>,</w:t>
      </w:r>
      <w:r w:rsidR="0043279A" w:rsidRPr="000D5546">
        <w:rPr>
          <w:sz w:val="24"/>
          <w:szCs w:val="24"/>
          <w:lang w:val="en-GB"/>
        </w:rPr>
        <w:t xml:space="preserve"> the mixture was stirred </w:t>
      </w:r>
      <w:r w:rsidR="00AF4141" w:rsidRPr="000D5546">
        <w:rPr>
          <w:sz w:val="24"/>
          <w:szCs w:val="24"/>
          <w:lang w:val="en-GB"/>
        </w:rPr>
        <w:t xml:space="preserve">at 110°C </w:t>
      </w:r>
      <w:r w:rsidR="0043279A" w:rsidRPr="000D5546">
        <w:rPr>
          <w:sz w:val="24"/>
          <w:szCs w:val="24"/>
          <w:lang w:val="en-GB"/>
        </w:rPr>
        <w:t xml:space="preserve">for 24h under </w:t>
      </w:r>
      <w:proofErr w:type="spellStart"/>
      <w:r w:rsidR="00B26000" w:rsidRPr="000D5546">
        <w:rPr>
          <w:sz w:val="24"/>
          <w:szCs w:val="24"/>
          <w:lang w:val="en-GB"/>
        </w:rPr>
        <w:t>Ar</w:t>
      </w:r>
      <w:proofErr w:type="spellEnd"/>
      <w:r w:rsidR="00B26000" w:rsidRPr="000D5546">
        <w:rPr>
          <w:sz w:val="24"/>
          <w:szCs w:val="24"/>
          <w:vertAlign w:val="subscript"/>
          <w:lang w:val="en-GB"/>
        </w:rPr>
        <w:t>(g)</w:t>
      </w:r>
      <w:r w:rsidR="0043279A" w:rsidRPr="000D5546">
        <w:rPr>
          <w:sz w:val="24"/>
          <w:szCs w:val="24"/>
          <w:lang w:val="en-GB"/>
        </w:rPr>
        <w:t>.</w:t>
      </w:r>
      <w:r w:rsidR="00AF4141" w:rsidRPr="000D5546">
        <w:rPr>
          <w:sz w:val="24"/>
          <w:szCs w:val="24"/>
          <w:lang w:val="en-GB"/>
        </w:rPr>
        <w:t xml:space="preserve"> After that, a filtration system was used to collect the solid, which was then washed extensively with hot toluene</w:t>
      </w:r>
      <w:r w:rsidR="00F65377" w:rsidRPr="000D5546">
        <w:rPr>
          <w:sz w:val="24"/>
          <w:szCs w:val="24"/>
          <w:lang w:val="en-GB"/>
        </w:rPr>
        <w:t xml:space="preserve"> (40 mL)</w:t>
      </w:r>
      <w:r w:rsidR="00AF4141" w:rsidRPr="000D5546">
        <w:rPr>
          <w:sz w:val="24"/>
          <w:szCs w:val="24"/>
          <w:lang w:val="en-GB"/>
        </w:rPr>
        <w:t>, methanol</w:t>
      </w:r>
      <w:r w:rsidR="00F65377" w:rsidRPr="000D5546">
        <w:rPr>
          <w:sz w:val="24"/>
          <w:szCs w:val="24"/>
          <w:lang w:val="en-GB"/>
        </w:rPr>
        <w:t xml:space="preserve"> (40 mL)</w:t>
      </w:r>
      <w:r w:rsidR="00AF4141" w:rsidRPr="000D5546">
        <w:rPr>
          <w:sz w:val="24"/>
          <w:szCs w:val="24"/>
          <w:lang w:val="en-GB"/>
        </w:rPr>
        <w:t xml:space="preserve"> and purified by Soxhlet extraction with a methanol: dichloromethane (1:1)</w:t>
      </w:r>
      <w:r w:rsidR="00B26000" w:rsidRPr="000D5546">
        <w:rPr>
          <w:sz w:val="24"/>
          <w:szCs w:val="24"/>
          <w:lang w:val="en-GB"/>
        </w:rPr>
        <w:t xml:space="preserve"> mixture</w:t>
      </w:r>
      <w:r w:rsidR="00AF4141" w:rsidRPr="000D5546">
        <w:rPr>
          <w:sz w:val="24"/>
          <w:szCs w:val="24"/>
          <w:lang w:val="en-GB"/>
        </w:rPr>
        <w:t xml:space="preserve"> for 10h to remove the remain</w:t>
      </w:r>
      <w:r w:rsidR="00B26000" w:rsidRPr="000D5546">
        <w:rPr>
          <w:sz w:val="24"/>
          <w:szCs w:val="24"/>
          <w:lang w:val="en-GB"/>
        </w:rPr>
        <w:t>ing</w:t>
      </w:r>
      <w:r w:rsidR="00AF4141" w:rsidRPr="000D5546">
        <w:rPr>
          <w:sz w:val="24"/>
          <w:szCs w:val="24"/>
          <w:lang w:val="en-GB"/>
        </w:rPr>
        <w:t xml:space="preserve"> </w:t>
      </w:r>
      <w:proofErr w:type="spellStart"/>
      <w:r w:rsidR="00AF4141" w:rsidRPr="000D5546">
        <w:rPr>
          <w:sz w:val="24"/>
          <w:szCs w:val="24"/>
          <w:lang w:val="en-GB"/>
        </w:rPr>
        <w:t>silylating</w:t>
      </w:r>
      <w:proofErr w:type="spellEnd"/>
      <w:r w:rsidR="00AF4141" w:rsidRPr="000D5546">
        <w:rPr>
          <w:sz w:val="24"/>
          <w:szCs w:val="24"/>
          <w:lang w:val="en-GB"/>
        </w:rPr>
        <w:t xml:space="preserve"> agent.</w:t>
      </w:r>
      <w:r w:rsidR="00C46374" w:rsidRPr="000D5546">
        <w:rPr>
          <w:sz w:val="24"/>
          <w:szCs w:val="24"/>
          <w:lang w:val="en-GB"/>
        </w:rPr>
        <w:t xml:space="preserve"> Finally, the obtained material </w:t>
      </w:r>
      <w:proofErr w:type="spellStart"/>
      <w:r w:rsidR="00816404" w:rsidRPr="000D5546">
        <w:rPr>
          <w:b/>
          <w:sz w:val="24"/>
          <w:szCs w:val="24"/>
          <w:lang w:val="en-GB"/>
        </w:rPr>
        <w:t>m</w:t>
      </w:r>
      <w:r w:rsidR="00C46374" w:rsidRPr="000D5546">
        <w:rPr>
          <w:b/>
          <w:sz w:val="24"/>
          <w:szCs w:val="24"/>
          <w:lang w:val="en-GB"/>
        </w:rPr>
        <w:t>Si</w:t>
      </w:r>
      <w:proofErr w:type="spellEnd"/>
      <w:r w:rsidR="00816404" w:rsidRPr="000D5546">
        <w:rPr>
          <w:b/>
          <w:sz w:val="24"/>
          <w:szCs w:val="24"/>
          <w:lang w:val="en-GB"/>
        </w:rPr>
        <w:t>-</w:t>
      </w:r>
      <w:r w:rsidR="00C46374" w:rsidRPr="000D5546">
        <w:rPr>
          <w:b/>
          <w:sz w:val="24"/>
          <w:szCs w:val="24"/>
          <w:lang w:val="en-GB"/>
        </w:rPr>
        <w:t>Cl</w:t>
      </w:r>
      <w:r w:rsidR="00C46374" w:rsidRPr="000D5546">
        <w:rPr>
          <w:sz w:val="24"/>
          <w:szCs w:val="24"/>
          <w:lang w:val="en-GB"/>
        </w:rPr>
        <w:t xml:space="preserve"> was dried under vacuum at 60°C for 6h. The target material </w:t>
      </w:r>
      <w:r w:rsidR="00816404" w:rsidRPr="000D5546">
        <w:rPr>
          <w:b/>
          <w:sz w:val="24"/>
          <w:szCs w:val="24"/>
          <w:lang w:val="en-GB"/>
        </w:rPr>
        <w:t>mSi-L</w:t>
      </w:r>
      <w:r w:rsidR="00816404" w:rsidRPr="000D5546">
        <w:rPr>
          <w:b/>
          <w:sz w:val="24"/>
          <w:szCs w:val="24"/>
          <w:vertAlign w:val="subscript"/>
          <w:lang w:val="en-GB"/>
        </w:rPr>
        <w:t xml:space="preserve">3 </w:t>
      </w:r>
      <w:r w:rsidR="00C46374" w:rsidRPr="000D5546">
        <w:rPr>
          <w:sz w:val="24"/>
          <w:szCs w:val="24"/>
          <w:lang w:val="en-GB"/>
        </w:rPr>
        <w:t xml:space="preserve">was synthesized through the reaction of </w:t>
      </w:r>
      <w:r w:rsidR="003F4F76" w:rsidRPr="000D5546">
        <w:rPr>
          <w:sz w:val="24"/>
          <w:szCs w:val="24"/>
          <w:lang w:val="en-GB"/>
        </w:rPr>
        <w:t>4</w:t>
      </w:r>
      <w:r w:rsidR="00C46374" w:rsidRPr="000D5546">
        <w:rPr>
          <w:sz w:val="24"/>
          <w:szCs w:val="24"/>
          <w:lang w:val="en-GB"/>
        </w:rPr>
        <w:t xml:space="preserve">g of </w:t>
      </w:r>
      <w:r w:rsidR="00C46374" w:rsidRPr="000D5546">
        <w:rPr>
          <w:b/>
          <w:sz w:val="24"/>
          <w:szCs w:val="24"/>
          <w:lang w:val="en-GB"/>
        </w:rPr>
        <w:t>L</w:t>
      </w:r>
      <w:r w:rsidR="00C46374" w:rsidRPr="000D5546">
        <w:rPr>
          <w:b/>
          <w:sz w:val="24"/>
          <w:szCs w:val="24"/>
          <w:vertAlign w:val="subscript"/>
          <w:lang w:val="en-GB"/>
        </w:rPr>
        <w:t>3</w:t>
      </w:r>
      <w:r w:rsidR="00C46374" w:rsidRPr="000D5546">
        <w:rPr>
          <w:sz w:val="24"/>
          <w:szCs w:val="24"/>
          <w:lang w:val="en-GB"/>
        </w:rPr>
        <w:t xml:space="preserve"> </w:t>
      </w:r>
      <w:r w:rsidR="003F4F76" w:rsidRPr="000D5546">
        <w:rPr>
          <w:sz w:val="24"/>
          <w:szCs w:val="24"/>
          <w:lang w:val="en-GB"/>
        </w:rPr>
        <w:t xml:space="preserve">with 4g of </w:t>
      </w:r>
      <w:proofErr w:type="spellStart"/>
      <w:r w:rsidR="00816404" w:rsidRPr="000D5546">
        <w:rPr>
          <w:b/>
          <w:sz w:val="24"/>
          <w:szCs w:val="24"/>
          <w:lang w:val="en-GB"/>
        </w:rPr>
        <w:t>m</w:t>
      </w:r>
      <w:r w:rsidR="003F4F76" w:rsidRPr="000D5546">
        <w:rPr>
          <w:b/>
          <w:sz w:val="24"/>
          <w:szCs w:val="24"/>
          <w:lang w:val="en-GB"/>
        </w:rPr>
        <w:t>Si</w:t>
      </w:r>
      <w:proofErr w:type="spellEnd"/>
      <w:r w:rsidR="00816404" w:rsidRPr="000D5546">
        <w:rPr>
          <w:b/>
          <w:sz w:val="24"/>
          <w:szCs w:val="24"/>
          <w:lang w:val="en-GB"/>
        </w:rPr>
        <w:t>-</w:t>
      </w:r>
      <w:r w:rsidR="003F4F76" w:rsidRPr="000D5546">
        <w:rPr>
          <w:b/>
          <w:sz w:val="24"/>
          <w:szCs w:val="24"/>
          <w:lang w:val="en-GB"/>
        </w:rPr>
        <w:t>Cl</w:t>
      </w:r>
      <w:r w:rsidR="003F4F76" w:rsidRPr="000D5546">
        <w:rPr>
          <w:sz w:val="24"/>
          <w:szCs w:val="24"/>
          <w:lang w:val="en-GB"/>
        </w:rPr>
        <w:t xml:space="preserve"> and an appropriate amount of NaOH in anhydrous toluene (50</w:t>
      </w:r>
      <w:r w:rsidR="00930213" w:rsidRPr="000D5546">
        <w:rPr>
          <w:sz w:val="24"/>
          <w:szCs w:val="24"/>
          <w:lang w:val="en-GB"/>
        </w:rPr>
        <w:t xml:space="preserve"> </w:t>
      </w:r>
      <w:r w:rsidR="003F4F76" w:rsidRPr="000D5546">
        <w:rPr>
          <w:sz w:val="24"/>
          <w:szCs w:val="24"/>
          <w:lang w:val="en-GB"/>
        </w:rPr>
        <w:t>m</w:t>
      </w:r>
      <w:r w:rsidR="00B26000" w:rsidRPr="000D5546">
        <w:rPr>
          <w:sz w:val="24"/>
          <w:szCs w:val="24"/>
          <w:lang w:val="en-GB"/>
        </w:rPr>
        <w:t>L</w:t>
      </w:r>
      <w:r w:rsidR="003F4F76" w:rsidRPr="000D5546">
        <w:rPr>
          <w:sz w:val="24"/>
          <w:szCs w:val="24"/>
          <w:lang w:val="en-GB"/>
        </w:rPr>
        <w:t xml:space="preserve">) under </w:t>
      </w:r>
      <w:proofErr w:type="spellStart"/>
      <w:r w:rsidR="00B26000" w:rsidRPr="000D5546">
        <w:rPr>
          <w:sz w:val="24"/>
          <w:szCs w:val="24"/>
          <w:lang w:val="en-GB"/>
        </w:rPr>
        <w:t>Ar</w:t>
      </w:r>
      <w:proofErr w:type="spellEnd"/>
      <w:r w:rsidR="00B26000" w:rsidRPr="000D5546">
        <w:rPr>
          <w:sz w:val="24"/>
          <w:szCs w:val="24"/>
          <w:vertAlign w:val="subscript"/>
          <w:lang w:val="en-GB"/>
        </w:rPr>
        <w:t>(</w:t>
      </w:r>
      <w:r w:rsidR="003F4F76" w:rsidRPr="000D5546">
        <w:rPr>
          <w:sz w:val="24"/>
          <w:szCs w:val="24"/>
          <w:vertAlign w:val="subscript"/>
          <w:lang w:val="en-GB"/>
        </w:rPr>
        <w:t>g</w:t>
      </w:r>
      <w:r w:rsidR="00B26000" w:rsidRPr="000D5546">
        <w:rPr>
          <w:sz w:val="24"/>
          <w:szCs w:val="24"/>
          <w:vertAlign w:val="subscript"/>
          <w:lang w:val="en-GB"/>
        </w:rPr>
        <w:t>)</w:t>
      </w:r>
      <w:r w:rsidR="003F4F76" w:rsidRPr="000D5546">
        <w:rPr>
          <w:sz w:val="24"/>
          <w:szCs w:val="24"/>
          <w:lang w:val="en-GB"/>
        </w:rPr>
        <w:t xml:space="preserve"> during 24h at 110°C. Finally, centrifugation was used to collect </w:t>
      </w:r>
      <w:r w:rsidR="00816404" w:rsidRPr="000D5546">
        <w:rPr>
          <w:b/>
          <w:sz w:val="24"/>
          <w:szCs w:val="24"/>
          <w:lang w:val="en-GB"/>
        </w:rPr>
        <w:t>mSi-L</w:t>
      </w:r>
      <w:r w:rsidR="00816404" w:rsidRPr="000D5546">
        <w:rPr>
          <w:b/>
          <w:sz w:val="24"/>
          <w:szCs w:val="24"/>
          <w:vertAlign w:val="subscript"/>
          <w:lang w:val="en-GB"/>
        </w:rPr>
        <w:t>3</w:t>
      </w:r>
      <w:r w:rsidR="003F4F76" w:rsidRPr="000D5546">
        <w:rPr>
          <w:sz w:val="24"/>
          <w:szCs w:val="24"/>
          <w:lang w:val="en-GB"/>
        </w:rPr>
        <w:t>, and th</w:t>
      </w:r>
      <w:r w:rsidR="00B26000" w:rsidRPr="000D5546">
        <w:rPr>
          <w:sz w:val="24"/>
          <w:szCs w:val="24"/>
          <w:lang w:val="en-GB"/>
        </w:rPr>
        <w:t>e</w:t>
      </w:r>
      <w:r w:rsidR="003F4F76" w:rsidRPr="000D5546">
        <w:rPr>
          <w:sz w:val="24"/>
          <w:szCs w:val="24"/>
          <w:lang w:val="en-GB"/>
        </w:rPr>
        <w:t>n it was washed</w:t>
      </w:r>
      <w:r w:rsidR="00F36DC0" w:rsidRPr="000D5546">
        <w:rPr>
          <w:sz w:val="24"/>
          <w:szCs w:val="24"/>
          <w:lang w:val="en-GB"/>
        </w:rPr>
        <w:t>,</w:t>
      </w:r>
      <w:r w:rsidR="003F4F76" w:rsidRPr="000D5546">
        <w:rPr>
          <w:sz w:val="24"/>
          <w:szCs w:val="24"/>
          <w:lang w:val="en-GB"/>
        </w:rPr>
        <w:t xml:space="preserve"> with Soxhlet extraction apparatus for sequential reflux-extraction using methanol: dichloromethane</w:t>
      </w:r>
      <w:r w:rsidR="00AA1D50" w:rsidRPr="000D5546">
        <w:rPr>
          <w:sz w:val="24"/>
          <w:szCs w:val="24"/>
          <w:lang w:val="en-GB"/>
        </w:rPr>
        <w:t xml:space="preserve"> </w:t>
      </w:r>
      <w:r w:rsidR="003F4F76" w:rsidRPr="000D5546">
        <w:rPr>
          <w:sz w:val="24"/>
          <w:szCs w:val="24"/>
          <w:lang w:val="en-GB"/>
        </w:rPr>
        <w:t>(1:1)</w:t>
      </w:r>
      <w:r w:rsidR="00F36DC0" w:rsidRPr="000D5546">
        <w:rPr>
          <w:sz w:val="24"/>
          <w:szCs w:val="24"/>
          <w:lang w:val="en-GB"/>
        </w:rPr>
        <w:t xml:space="preserve"> and vacuum dried.</w:t>
      </w:r>
    </w:p>
    <w:p w14:paraId="637890C5" w14:textId="16C3F1A7" w:rsidR="000B47EC" w:rsidRPr="000D5546" w:rsidRDefault="0069757E" w:rsidP="000D5546">
      <w:pPr>
        <w:spacing w:before="240" w:line="276" w:lineRule="auto"/>
        <w:jc w:val="both"/>
        <w:rPr>
          <w:sz w:val="24"/>
          <w:szCs w:val="24"/>
          <w:lang w:val="en-GB"/>
        </w:rPr>
      </w:pPr>
      <w:r w:rsidRPr="000D5546">
        <w:rPr>
          <w:noProof/>
          <w:sz w:val="24"/>
          <w:szCs w:val="24"/>
          <w:lang w:val="en-GB"/>
        </w:rPr>
        <w:drawing>
          <wp:inline distT="0" distB="0" distL="0" distR="0" wp14:anchorId="5A884DAD" wp14:editId="2300CE8B">
            <wp:extent cx="5895952" cy="1539240"/>
            <wp:effectExtent l="0" t="0" r="0" b="0"/>
            <wp:docPr id="121196349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6184" cy="1562797"/>
                    </a:xfrm>
                    <a:prstGeom prst="rect">
                      <a:avLst/>
                    </a:prstGeom>
                    <a:noFill/>
                  </pic:spPr>
                </pic:pic>
              </a:graphicData>
            </a:graphic>
          </wp:inline>
        </w:drawing>
      </w:r>
    </w:p>
    <w:p w14:paraId="69F1E32F" w14:textId="433C8DDD" w:rsidR="00087779" w:rsidRPr="000D5546" w:rsidRDefault="00087779" w:rsidP="000D5546">
      <w:pPr>
        <w:spacing w:before="240" w:after="0"/>
        <w:jc w:val="center"/>
        <w:rPr>
          <w:rFonts w:cstheme="minorHAnsi"/>
          <w:sz w:val="24"/>
          <w:szCs w:val="24"/>
          <w:lang w:val="en-GB"/>
        </w:rPr>
      </w:pPr>
      <w:r w:rsidRPr="000D5546">
        <w:rPr>
          <w:rFonts w:cstheme="minorHAnsi"/>
          <w:sz w:val="24"/>
          <w:szCs w:val="24"/>
          <w:lang w:val="en-GB"/>
        </w:rPr>
        <w:t xml:space="preserve">Scheme 1: Synthetic route to </w:t>
      </w:r>
      <w:r w:rsidR="00816404" w:rsidRPr="000D5546">
        <w:rPr>
          <w:b/>
          <w:sz w:val="24"/>
          <w:szCs w:val="24"/>
          <w:lang w:val="en-GB"/>
        </w:rPr>
        <w:t>mSi-L</w:t>
      </w:r>
      <w:r w:rsidR="00816404" w:rsidRPr="000D5546">
        <w:rPr>
          <w:b/>
          <w:sz w:val="24"/>
          <w:szCs w:val="24"/>
          <w:vertAlign w:val="subscript"/>
          <w:lang w:val="en-GB"/>
        </w:rPr>
        <w:t>3</w:t>
      </w:r>
      <w:r w:rsidRPr="000D5546">
        <w:rPr>
          <w:rFonts w:cstheme="minorHAnsi"/>
          <w:bCs/>
          <w:sz w:val="24"/>
          <w:szCs w:val="24"/>
          <w:lang w:val="en-GB"/>
        </w:rPr>
        <w:t>.</w:t>
      </w:r>
    </w:p>
    <w:p w14:paraId="670EB380" w14:textId="6AC0955D" w:rsidR="00F36DC0" w:rsidRPr="000D5546" w:rsidRDefault="00F36DC0" w:rsidP="000D5546">
      <w:pPr>
        <w:spacing w:before="240" w:after="0"/>
        <w:rPr>
          <w:b/>
          <w:bCs/>
          <w:sz w:val="28"/>
          <w:szCs w:val="28"/>
          <w:lang w:val="en-GB"/>
        </w:rPr>
      </w:pPr>
      <w:r w:rsidRPr="000D5546">
        <w:rPr>
          <w:b/>
          <w:bCs/>
          <w:sz w:val="28"/>
          <w:szCs w:val="28"/>
          <w:lang w:val="en-GB"/>
        </w:rPr>
        <w:t xml:space="preserve">Results and </w:t>
      </w:r>
      <w:r w:rsidR="00BB5E36" w:rsidRPr="000D5546">
        <w:rPr>
          <w:b/>
          <w:bCs/>
          <w:sz w:val="28"/>
          <w:szCs w:val="28"/>
          <w:lang w:val="en-GB"/>
        </w:rPr>
        <w:t>D</w:t>
      </w:r>
      <w:r w:rsidRPr="000D5546">
        <w:rPr>
          <w:b/>
          <w:bCs/>
          <w:sz w:val="28"/>
          <w:szCs w:val="28"/>
          <w:lang w:val="en-GB"/>
        </w:rPr>
        <w:t xml:space="preserve">iscussion </w:t>
      </w:r>
    </w:p>
    <w:p w14:paraId="2DB838FF" w14:textId="33D5733F" w:rsidR="00F36DC0" w:rsidRPr="000D5546" w:rsidRDefault="00F36DC0" w:rsidP="000D5546">
      <w:pPr>
        <w:spacing w:before="240" w:after="0"/>
        <w:rPr>
          <w:b/>
          <w:bCs/>
          <w:sz w:val="24"/>
          <w:szCs w:val="24"/>
          <w:lang w:val="en-GB"/>
        </w:rPr>
      </w:pPr>
      <w:r w:rsidRPr="000D5546">
        <w:rPr>
          <w:b/>
          <w:bCs/>
          <w:sz w:val="24"/>
          <w:szCs w:val="24"/>
          <w:lang w:val="en-GB"/>
        </w:rPr>
        <w:t xml:space="preserve">Linker synthesis: </w:t>
      </w:r>
    </w:p>
    <w:p w14:paraId="7586A2A1" w14:textId="3804B79D" w:rsidR="00425C5C" w:rsidRPr="000D5546" w:rsidRDefault="00B26FEE" w:rsidP="000D5546">
      <w:pPr>
        <w:spacing w:before="240" w:after="0" w:line="276" w:lineRule="auto"/>
        <w:jc w:val="both"/>
        <w:rPr>
          <w:sz w:val="24"/>
          <w:szCs w:val="24"/>
          <w:lang w:val="en-GB"/>
        </w:rPr>
      </w:pPr>
      <w:r w:rsidRPr="000D5546">
        <w:rPr>
          <w:sz w:val="24"/>
          <w:szCs w:val="24"/>
          <w:lang w:val="en-GB"/>
        </w:rPr>
        <w:t xml:space="preserve">To obtain </w:t>
      </w:r>
      <w:r w:rsidRPr="000D5546">
        <w:rPr>
          <w:b/>
          <w:sz w:val="24"/>
          <w:szCs w:val="24"/>
          <w:lang w:val="en-GB"/>
        </w:rPr>
        <w:t>L</w:t>
      </w:r>
      <w:r w:rsidRPr="000D5546">
        <w:rPr>
          <w:b/>
          <w:sz w:val="24"/>
          <w:szCs w:val="24"/>
          <w:vertAlign w:val="subscript"/>
          <w:lang w:val="en-GB"/>
        </w:rPr>
        <w:t>3</w:t>
      </w:r>
      <w:r w:rsidRPr="000D5546">
        <w:rPr>
          <w:sz w:val="24"/>
          <w:szCs w:val="24"/>
          <w:lang w:val="en-GB"/>
        </w:rPr>
        <w:t xml:space="preserve">, we </w:t>
      </w:r>
      <w:r w:rsidR="00B26000" w:rsidRPr="000D5546">
        <w:rPr>
          <w:sz w:val="24"/>
          <w:szCs w:val="24"/>
          <w:lang w:val="en-GB"/>
        </w:rPr>
        <w:t xml:space="preserve">had </w:t>
      </w:r>
      <w:r w:rsidRPr="000D5546">
        <w:rPr>
          <w:sz w:val="24"/>
          <w:szCs w:val="24"/>
          <w:lang w:val="en-GB"/>
        </w:rPr>
        <w:t xml:space="preserve">first </w:t>
      </w:r>
      <w:r w:rsidR="00B26000" w:rsidRPr="000D5546">
        <w:rPr>
          <w:sz w:val="24"/>
          <w:szCs w:val="24"/>
          <w:lang w:val="en-GB"/>
        </w:rPr>
        <w:t xml:space="preserve">to </w:t>
      </w:r>
      <w:r w:rsidRPr="000D5546">
        <w:rPr>
          <w:sz w:val="24"/>
          <w:szCs w:val="24"/>
          <w:lang w:val="en-GB"/>
        </w:rPr>
        <w:t xml:space="preserve">synthesize </w:t>
      </w:r>
      <w:r w:rsidR="001D1978" w:rsidRPr="000D5546">
        <w:rPr>
          <w:b/>
          <w:sz w:val="24"/>
          <w:szCs w:val="24"/>
          <w:lang w:val="en-GB"/>
        </w:rPr>
        <w:t>L</w:t>
      </w:r>
      <w:r w:rsidR="001D1978" w:rsidRPr="000D5546">
        <w:rPr>
          <w:b/>
          <w:sz w:val="24"/>
          <w:szCs w:val="24"/>
          <w:vertAlign w:val="subscript"/>
          <w:lang w:val="en-GB"/>
        </w:rPr>
        <w:t>2</w:t>
      </w:r>
      <w:r w:rsidR="000F3E47" w:rsidRPr="000D5546">
        <w:rPr>
          <w:sz w:val="24"/>
          <w:szCs w:val="24"/>
          <w:lang w:val="en-GB"/>
        </w:rPr>
        <w:t xml:space="preserve"> </w:t>
      </w:r>
      <w:r w:rsidRPr="000D5546">
        <w:rPr>
          <w:sz w:val="24"/>
          <w:szCs w:val="24"/>
          <w:lang w:val="en-GB"/>
        </w:rPr>
        <w:t xml:space="preserve"> </w:t>
      </w:r>
      <w:r w:rsidR="000F3E47" w:rsidRPr="000D5546">
        <w:rPr>
          <w:sz w:val="24"/>
          <w:szCs w:val="24"/>
          <w:lang w:val="en-GB"/>
        </w:rPr>
        <w:t xml:space="preserve">in </w:t>
      </w:r>
      <w:r w:rsidRPr="000D5546">
        <w:rPr>
          <w:sz w:val="24"/>
          <w:szCs w:val="24"/>
          <w:lang w:val="en-GB"/>
        </w:rPr>
        <w:t xml:space="preserve">two steps. The first step is to prepare pyridine carboxylate </w:t>
      </w:r>
      <w:r w:rsidR="001D1978" w:rsidRPr="000D5546">
        <w:rPr>
          <w:b/>
          <w:sz w:val="24"/>
          <w:szCs w:val="24"/>
          <w:lang w:val="en-GB"/>
        </w:rPr>
        <w:t>L</w:t>
      </w:r>
      <w:r w:rsidR="001D1978" w:rsidRPr="000D5546">
        <w:rPr>
          <w:b/>
          <w:sz w:val="24"/>
          <w:szCs w:val="24"/>
          <w:vertAlign w:val="subscript"/>
          <w:lang w:val="en-GB"/>
        </w:rPr>
        <w:t>1</w:t>
      </w:r>
      <w:r w:rsidRPr="000D5546">
        <w:rPr>
          <w:b/>
          <w:sz w:val="24"/>
          <w:szCs w:val="24"/>
          <w:lang w:val="en-GB"/>
        </w:rPr>
        <w:t xml:space="preserve"> </w:t>
      </w:r>
      <w:r w:rsidRPr="000D5546">
        <w:rPr>
          <w:sz w:val="24"/>
          <w:szCs w:val="24"/>
          <w:lang w:val="en-GB"/>
        </w:rPr>
        <w:t>by esterification of the corresponding pyridinic acid</w:t>
      </w:r>
      <w:r w:rsidR="001D1978" w:rsidRPr="000D5546">
        <w:rPr>
          <w:sz w:val="24"/>
          <w:szCs w:val="24"/>
          <w:lang w:val="en-GB"/>
        </w:rPr>
        <w:t xml:space="preserve">. </w:t>
      </w:r>
      <w:r w:rsidR="00F7190F" w:rsidRPr="000D5546">
        <w:rPr>
          <w:sz w:val="24"/>
          <w:szCs w:val="24"/>
          <w:lang w:val="en-GB"/>
        </w:rPr>
        <w:t>We then condensed the compound according to the Claisen reaction following the nucleophilic attack of the ester carbonyl group with acetone using sodium as a base in anhydrous toluene</w:t>
      </w:r>
      <w:r w:rsidR="0073258B" w:rsidRPr="000D5546">
        <w:rPr>
          <w:sz w:val="24"/>
          <w:szCs w:val="24"/>
          <w:lang w:val="en-GB"/>
        </w:rPr>
        <w:t xml:space="preserve"> under middle conditions</w:t>
      </w:r>
      <w:r w:rsidR="00F7190F" w:rsidRPr="000D5546">
        <w:rPr>
          <w:sz w:val="24"/>
          <w:szCs w:val="24"/>
          <w:lang w:val="en-GB"/>
        </w:rPr>
        <w:t>.</w:t>
      </w:r>
      <w:r w:rsidR="0073258B" w:rsidRPr="000D5546">
        <w:rPr>
          <w:sz w:val="24"/>
          <w:szCs w:val="24"/>
          <w:lang w:val="en-GB"/>
        </w:rPr>
        <w:t xml:space="preserve"> </w:t>
      </w:r>
      <w:r w:rsidR="00C051E3" w:rsidRPr="000D5546">
        <w:rPr>
          <w:sz w:val="24"/>
          <w:szCs w:val="24"/>
          <w:lang w:val="en-GB"/>
        </w:rPr>
        <w:t>This step yields a 1,3 keto-enol, which proceeds by removing the labile hydrogen from the diketone form, leading to the formation of an enol salt. After neutralization, the target compound is obtained in equilibrium with its diketone form</w:t>
      </w:r>
      <w:r w:rsidR="00EC4703" w:rsidRPr="000D5546">
        <w:rPr>
          <w:sz w:val="24"/>
          <w:szCs w:val="24"/>
          <w:lang w:val="en-GB"/>
        </w:rPr>
        <w:t xml:space="preserve"> (</w:t>
      </w:r>
      <w:r w:rsidR="00D77709" w:rsidRPr="000D5546">
        <w:rPr>
          <w:sz w:val="24"/>
          <w:szCs w:val="24"/>
          <w:lang w:val="en-GB"/>
        </w:rPr>
        <w:t>S</w:t>
      </w:r>
      <w:r w:rsidR="00783B2B" w:rsidRPr="000D5546">
        <w:rPr>
          <w:sz w:val="24"/>
          <w:szCs w:val="24"/>
          <w:lang w:val="en-GB"/>
        </w:rPr>
        <w:t xml:space="preserve">cheme </w:t>
      </w:r>
      <w:r w:rsidR="002F4465" w:rsidRPr="000D5546">
        <w:rPr>
          <w:sz w:val="24"/>
          <w:szCs w:val="24"/>
          <w:lang w:val="en-GB"/>
        </w:rPr>
        <w:t>2</w:t>
      </w:r>
      <w:r w:rsidR="00EC4703" w:rsidRPr="000D5546">
        <w:rPr>
          <w:sz w:val="24"/>
          <w:szCs w:val="24"/>
          <w:lang w:val="en-GB"/>
        </w:rPr>
        <w:t>)</w:t>
      </w:r>
      <w:r w:rsidR="00C051E3" w:rsidRPr="000D5546">
        <w:rPr>
          <w:sz w:val="24"/>
          <w:szCs w:val="24"/>
          <w:lang w:val="en-GB"/>
        </w:rPr>
        <w:t>.</w:t>
      </w:r>
      <w:r w:rsidR="00EC4703" w:rsidRPr="000D5546">
        <w:rPr>
          <w:sz w:val="24"/>
          <w:szCs w:val="24"/>
          <w:lang w:val="en-GB"/>
        </w:rPr>
        <w:t xml:space="preserve"> </w:t>
      </w:r>
    </w:p>
    <w:p w14:paraId="0B20629E" w14:textId="77777777" w:rsidR="00D77709" w:rsidRPr="000D5546" w:rsidRDefault="00072A60" w:rsidP="000D5546">
      <w:pPr>
        <w:spacing w:before="240" w:after="0"/>
        <w:rPr>
          <w:sz w:val="24"/>
          <w:szCs w:val="24"/>
        </w:rPr>
      </w:pPr>
      <w:r w:rsidRPr="000D5546">
        <w:rPr>
          <w:noProof/>
          <w:sz w:val="24"/>
          <w:szCs w:val="24"/>
        </w:rPr>
        <w:object w:dxaOrig="11316" w:dyaOrig="3097" w14:anchorId="64CB30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3.2pt;height:124.2pt;mso-width-percent:0;mso-height-percent:0;mso-width-percent:0;mso-height-percent:0" o:ole="">
            <v:imagedata r:id="rId13" o:title=""/>
          </v:shape>
          <o:OLEObject Type="Embed" ProgID="ChemDraw.Document.6.0" ShapeID="_x0000_i1025" DrawAspect="Content" ObjectID="_1787465454" r:id="rId14"/>
        </w:object>
      </w:r>
    </w:p>
    <w:p w14:paraId="7473F2DB" w14:textId="1FCFA2C4" w:rsidR="00D77709" w:rsidRPr="000D5546" w:rsidRDefault="00D77709" w:rsidP="000D5546">
      <w:pPr>
        <w:spacing w:before="240" w:after="0"/>
        <w:jc w:val="center"/>
        <w:rPr>
          <w:rFonts w:cstheme="minorHAnsi"/>
          <w:sz w:val="24"/>
          <w:szCs w:val="24"/>
          <w:lang w:val="en-GB"/>
        </w:rPr>
      </w:pPr>
      <w:r w:rsidRPr="000D5546">
        <w:rPr>
          <w:rFonts w:cstheme="minorHAnsi"/>
          <w:sz w:val="24"/>
          <w:szCs w:val="24"/>
          <w:lang w:val="en-GB"/>
        </w:rPr>
        <w:t xml:space="preserve">Scheme </w:t>
      </w:r>
      <w:r w:rsidR="002F4465" w:rsidRPr="000D5546">
        <w:rPr>
          <w:rFonts w:cstheme="minorHAnsi"/>
          <w:sz w:val="24"/>
          <w:szCs w:val="24"/>
          <w:lang w:val="en-GB"/>
        </w:rPr>
        <w:t>2</w:t>
      </w:r>
      <w:r w:rsidRPr="000D5546">
        <w:rPr>
          <w:rFonts w:cstheme="minorHAnsi"/>
          <w:sz w:val="24"/>
          <w:szCs w:val="24"/>
          <w:lang w:val="en-GB"/>
        </w:rPr>
        <w:t xml:space="preserve">: Synthetic route to </w:t>
      </w:r>
      <w:r w:rsidRPr="000D5546">
        <w:rPr>
          <w:rFonts w:cstheme="minorHAnsi"/>
          <w:b/>
          <w:bCs/>
          <w:sz w:val="24"/>
          <w:szCs w:val="24"/>
          <w:lang w:val="en-GB"/>
        </w:rPr>
        <w:t>L</w:t>
      </w:r>
      <w:r w:rsidRPr="000D5546">
        <w:rPr>
          <w:rFonts w:cstheme="minorHAnsi"/>
          <w:b/>
          <w:bCs/>
          <w:sz w:val="24"/>
          <w:szCs w:val="24"/>
          <w:vertAlign w:val="subscript"/>
          <w:lang w:val="en-GB"/>
        </w:rPr>
        <w:t>3</w:t>
      </w:r>
    </w:p>
    <w:p w14:paraId="4CBEC880" w14:textId="77777777" w:rsidR="00D77709" w:rsidRPr="000D5546" w:rsidRDefault="00D77709" w:rsidP="000D5546">
      <w:pPr>
        <w:spacing w:before="240" w:after="0" w:line="276" w:lineRule="auto"/>
        <w:jc w:val="both"/>
        <w:rPr>
          <w:sz w:val="24"/>
          <w:szCs w:val="24"/>
          <w:lang w:val="en-GB"/>
        </w:rPr>
      </w:pPr>
    </w:p>
    <w:p w14:paraId="420F5A3A" w14:textId="45D35823" w:rsidR="009C5174" w:rsidRPr="000D5546" w:rsidRDefault="00EC4703" w:rsidP="000D5546">
      <w:pPr>
        <w:spacing w:after="0" w:line="276" w:lineRule="auto"/>
        <w:jc w:val="both"/>
        <w:rPr>
          <w:sz w:val="24"/>
          <w:szCs w:val="24"/>
          <w:lang w:val="en-GB"/>
        </w:rPr>
      </w:pPr>
      <w:r w:rsidRPr="000D5546">
        <w:rPr>
          <w:sz w:val="24"/>
          <w:szCs w:val="24"/>
          <w:lang w:val="en-GB"/>
        </w:rPr>
        <w:t>These tautomeric forms between 1,3</w:t>
      </w:r>
      <w:r w:rsidR="002F4465" w:rsidRPr="000D5546">
        <w:rPr>
          <w:sz w:val="24"/>
          <w:szCs w:val="24"/>
          <w:lang w:val="en-GB"/>
        </w:rPr>
        <w:t xml:space="preserve"> </w:t>
      </w:r>
      <w:r w:rsidRPr="000D5546">
        <w:rPr>
          <w:sz w:val="24"/>
          <w:szCs w:val="24"/>
          <w:lang w:val="en-GB"/>
        </w:rPr>
        <w:t xml:space="preserve">diketone pyridine and 1,3 keto-enol </w:t>
      </w:r>
      <w:proofErr w:type="gramStart"/>
      <w:r w:rsidRPr="000D5546">
        <w:rPr>
          <w:sz w:val="24"/>
          <w:szCs w:val="24"/>
          <w:lang w:val="en-GB"/>
        </w:rPr>
        <w:t>pyridine</w:t>
      </w:r>
      <w:proofErr w:type="gramEnd"/>
      <w:r w:rsidRPr="000D5546">
        <w:rPr>
          <w:sz w:val="24"/>
          <w:szCs w:val="24"/>
          <w:lang w:val="en-GB"/>
        </w:rPr>
        <w:t xml:space="preserve"> </w:t>
      </w:r>
      <w:r w:rsidR="00425C5C" w:rsidRPr="000D5546">
        <w:rPr>
          <w:sz w:val="24"/>
          <w:szCs w:val="24"/>
          <w:lang w:val="en-GB"/>
        </w:rPr>
        <w:t>depend mainly on the substituents</w:t>
      </w:r>
      <w:r w:rsidR="002F4465" w:rsidRPr="000D5546">
        <w:rPr>
          <w:sz w:val="24"/>
          <w:szCs w:val="24"/>
          <w:lang w:val="en-GB"/>
        </w:rPr>
        <w:t>.</w:t>
      </w:r>
      <w:r w:rsidR="00783B2B" w:rsidRPr="000D5546">
        <w:rPr>
          <w:sz w:val="24"/>
          <w:szCs w:val="24"/>
          <w:vertAlign w:val="superscript"/>
          <w:lang w:val="en-GB"/>
        </w:rPr>
        <w:t>[23]</w:t>
      </w:r>
      <w:r w:rsidR="00425C5C" w:rsidRPr="000D5546">
        <w:rPr>
          <w:sz w:val="24"/>
          <w:szCs w:val="24"/>
          <w:lang w:val="en-GB"/>
        </w:rPr>
        <w:t xml:space="preserve"> When the substituents R</w:t>
      </w:r>
      <w:r w:rsidR="00425C5C" w:rsidRPr="000D5546">
        <w:rPr>
          <w:sz w:val="24"/>
          <w:szCs w:val="24"/>
          <w:vertAlign w:val="subscript"/>
          <w:lang w:val="en-GB"/>
        </w:rPr>
        <w:t>1</w:t>
      </w:r>
      <w:r w:rsidR="00425C5C" w:rsidRPr="000D5546">
        <w:rPr>
          <w:sz w:val="24"/>
          <w:szCs w:val="24"/>
          <w:lang w:val="en-GB"/>
        </w:rPr>
        <w:t xml:space="preserve"> and R</w:t>
      </w:r>
      <w:r w:rsidR="00425C5C" w:rsidRPr="000D5546">
        <w:rPr>
          <w:sz w:val="24"/>
          <w:szCs w:val="24"/>
          <w:vertAlign w:val="subscript"/>
          <w:lang w:val="en-GB"/>
        </w:rPr>
        <w:t>2</w:t>
      </w:r>
      <w:r w:rsidR="00B26000" w:rsidRPr="000D5546">
        <w:rPr>
          <w:sz w:val="24"/>
          <w:szCs w:val="24"/>
          <w:lang w:val="en-GB"/>
        </w:rPr>
        <w:t xml:space="preserve"> </w:t>
      </w:r>
      <w:r w:rsidR="00425C5C" w:rsidRPr="000D5546">
        <w:rPr>
          <w:sz w:val="24"/>
          <w:szCs w:val="24"/>
          <w:lang w:val="en-GB"/>
        </w:rPr>
        <w:t xml:space="preserve">which make up the dionine skeletons are identical, only one rapidly equilibrating </w:t>
      </w:r>
      <w:r w:rsidR="00425C5C" w:rsidRPr="000D5546">
        <w:rPr>
          <w:i/>
          <w:iCs/>
          <w:sz w:val="24"/>
          <w:szCs w:val="24"/>
          <w:lang w:val="en-GB"/>
        </w:rPr>
        <w:t>cis</w:t>
      </w:r>
      <w:r w:rsidR="00425C5C" w:rsidRPr="000D5546">
        <w:rPr>
          <w:sz w:val="24"/>
          <w:szCs w:val="24"/>
          <w:lang w:val="en-GB"/>
        </w:rPr>
        <w:t xml:space="preserve"> keto-enolic form is present</w:t>
      </w:r>
      <w:r w:rsidR="002F4465" w:rsidRPr="000D5546">
        <w:rPr>
          <w:sz w:val="24"/>
          <w:szCs w:val="24"/>
          <w:lang w:val="en-GB"/>
        </w:rPr>
        <w:t xml:space="preserve"> (Scheme 3)</w:t>
      </w:r>
      <w:r w:rsidR="00425C5C" w:rsidRPr="000D5546">
        <w:rPr>
          <w:sz w:val="24"/>
          <w:szCs w:val="24"/>
          <w:lang w:val="en-GB"/>
        </w:rPr>
        <w:t xml:space="preserve">. In this case, the enol content is 100% due to the symmetry of the two enol forms as </w:t>
      </w:r>
      <w:r w:rsidR="00B26000" w:rsidRPr="000D5546">
        <w:rPr>
          <w:sz w:val="24"/>
          <w:szCs w:val="24"/>
          <w:lang w:val="en-GB"/>
        </w:rPr>
        <w:t xml:space="preserve">encountered for </w:t>
      </w:r>
      <w:proofErr w:type="spellStart"/>
      <w:r w:rsidR="00425C5C" w:rsidRPr="000D5546">
        <w:rPr>
          <w:sz w:val="24"/>
          <w:szCs w:val="24"/>
          <w:lang w:val="en-GB"/>
        </w:rPr>
        <w:t>dibenzoylmethane</w:t>
      </w:r>
      <w:proofErr w:type="spellEnd"/>
      <w:r w:rsidR="00B26000" w:rsidRPr="000D5546">
        <w:rPr>
          <w:sz w:val="24"/>
          <w:szCs w:val="24"/>
          <w:lang w:val="en-GB"/>
        </w:rPr>
        <w:t>.</w:t>
      </w:r>
      <w:r w:rsidR="003370A5" w:rsidRPr="000D5546">
        <w:rPr>
          <w:sz w:val="24"/>
          <w:szCs w:val="24"/>
          <w:vertAlign w:val="superscript"/>
          <w:lang w:val="en-GB"/>
        </w:rPr>
        <w:t>[24a,b]</w:t>
      </w:r>
      <w:r w:rsidR="003370A5" w:rsidRPr="000D5546">
        <w:rPr>
          <w:sz w:val="24"/>
          <w:szCs w:val="24"/>
          <w:lang w:val="en-GB"/>
        </w:rPr>
        <w:t xml:space="preserve"> </w:t>
      </w:r>
      <w:r w:rsidR="009863DB" w:rsidRPr="000D5546">
        <w:rPr>
          <w:sz w:val="24"/>
          <w:szCs w:val="24"/>
          <w:lang w:val="en-GB"/>
        </w:rPr>
        <w:t>However, when R</w:t>
      </w:r>
      <w:r w:rsidR="009863DB" w:rsidRPr="000D5546">
        <w:rPr>
          <w:sz w:val="24"/>
          <w:szCs w:val="24"/>
          <w:vertAlign w:val="subscript"/>
          <w:lang w:val="en-GB"/>
        </w:rPr>
        <w:t>1</w:t>
      </w:r>
      <w:r w:rsidR="000F3E47" w:rsidRPr="000D5546">
        <w:rPr>
          <w:sz w:val="24"/>
          <w:szCs w:val="24"/>
          <w:vertAlign w:val="subscript"/>
          <w:lang w:val="en-GB"/>
        </w:rPr>
        <w:t xml:space="preserve"> </w:t>
      </w:r>
      <w:r w:rsidR="009863DB" w:rsidRPr="000D5546">
        <w:rPr>
          <w:sz w:val="24"/>
          <w:szCs w:val="24"/>
          <w:lang w:val="en-GB"/>
        </w:rPr>
        <w:t>≠</w:t>
      </w:r>
      <w:r w:rsidR="000F3E47" w:rsidRPr="000D5546">
        <w:rPr>
          <w:sz w:val="24"/>
          <w:szCs w:val="24"/>
          <w:lang w:val="en-GB"/>
        </w:rPr>
        <w:t xml:space="preserve"> </w:t>
      </w:r>
      <w:r w:rsidR="009863DB" w:rsidRPr="000D5546">
        <w:rPr>
          <w:sz w:val="24"/>
          <w:szCs w:val="24"/>
          <w:lang w:val="en-GB"/>
        </w:rPr>
        <w:t>R</w:t>
      </w:r>
      <w:r w:rsidR="009863DB" w:rsidRPr="000D5546">
        <w:rPr>
          <w:sz w:val="24"/>
          <w:szCs w:val="24"/>
          <w:vertAlign w:val="subscript"/>
          <w:lang w:val="en-GB"/>
        </w:rPr>
        <w:t>2</w:t>
      </w:r>
      <w:r w:rsidR="009863DB" w:rsidRPr="000D5546">
        <w:rPr>
          <w:sz w:val="24"/>
          <w:szCs w:val="24"/>
          <w:lang w:val="en-GB"/>
        </w:rPr>
        <w:t>, three tautomeric forms are present.</w:t>
      </w:r>
      <w:r w:rsidR="00D923B2" w:rsidRPr="000D5546">
        <w:rPr>
          <w:sz w:val="24"/>
          <w:szCs w:val="24"/>
          <w:lang w:val="en-GB"/>
        </w:rPr>
        <w:t xml:space="preserve"> When R</w:t>
      </w:r>
      <w:r w:rsidR="00D923B2" w:rsidRPr="000D5546">
        <w:rPr>
          <w:sz w:val="24"/>
          <w:szCs w:val="24"/>
          <w:vertAlign w:val="subscript"/>
          <w:lang w:val="en-GB"/>
        </w:rPr>
        <w:t>1</w:t>
      </w:r>
      <w:r w:rsidR="00D923B2" w:rsidRPr="000D5546">
        <w:rPr>
          <w:sz w:val="24"/>
          <w:szCs w:val="24"/>
          <w:lang w:val="en-GB"/>
        </w:rPr>
        <w:t xml:space="preserve"> is an aromatic group such as a five-membered heterocycle like </w:t>
      </w:r>
      <w:proofErr w:type="spellStart"/>
      <w:r w:rsidR="00D923B2" w:rsidRPr="000D5546">
        <w:rPr>
          <w:sz w:val="24"/>
          <w:szCs w:val="24"/>
          <w:lang w:val="en-GB"/>
        </w:rPr>
        <w:t>pyrazole</w:t>
      </w:r>
      <w:proofErr w:type="spellEnd"/>
      <w:r w:rsidR="00D923B2" w:rsidRPr="000D5546">
        <w:rPr>
          <w:sz w:val="24"/>
          <w:szCs w:val="24"/>
          <w:lang w:val="en-GB"/>
        </w:rPr>
        <w:t xml:space="preserve"> or furan or a six-membered cycle like pyridine, and R</w:t>
      </w:r>
      <w:r w:rsidR="00D923B2" w:rsidRPr="000D5546">
        <w:rPr>
          <w:sz w:val="24"/>
          <w:szCs w:val="24"/>
          <w:vertAlign w:val="subscript"/>
          <w:lang w:val="en-GB"/>
        </w:rPr>
        <w:t>2</w:t>
      </w:r>
      <w:r w:rsidR="00D923B2" w:rsidRPr="000D5546">
        <w:rPr>
          <w:sz w:val="24"/>
          <w:szCs w:val="24"/>
          <w:lang w:val="en-GB"/>
        </w:rPr>
        <w:t xml:space="preserve"> is an alkyl group</w:t>
      </w:r>
      <w:r w:rsidR="00DF6AB8" w:rsidRPr="000D5546">
        <w:rPr>
          <w:sz w:val="24"/>
          <w:szCs w:val="24"/>
          <w:lang w:val="en-GB"/>
        </w:rPr>
        <w:t xml:space="preserve"> like in our case </w:t>
      </w:r>
      <w:r w:rsidR="00D923B2" w:rsidRPr="000D5546">
        <w:rPr>
          <w:sz w:val="24"/>
          <w:szCs w:val="24"/>
          <w:lang w:val="en-GB"/>
        </w:rPr>
        <w:t xml:space="preserve">the </w:t>
      </w:r>
      <w:proofErr w:type="spellStart"/>
      <w:r w:rsidR="00D923B2" w:rsidRPr="000D5546">
        <w:rPr>
          <w:sz w:val="24"/>
          <w:szCs w:val="24"/>
          <w:lang w:val="en-GB"/>
        </w:rPr>
        <w:t>mesomeric</w:t>
      </w:r>
      <w:proofErr w:type="spellEnd"/>
      <w:r w:rsidR="00D923B2" w:rsidRPr="000D5546">
        <w:rPr>
          <w:sz w:val="24"/>
          <w:szCs w:val="24"/>
          <w:lang w:val="en-GB"/>
        </w:rPr>
        <w:t xml:space="preserve"> effect dominates the inductive effect</w:t>
      </w:r>
      <w:r w:rsidR="002F4465" w:rsidRPr="000D5546">
        <w:rPr>
          <w:sz w:val="24"/>
          <w:szCs w:val="24"/>
          <w:lang w:val="en-GB"/>
        </w:rPr>
        <w:t>.</w:t>
      </w:r>
      <w:r w:rsidR="00727DE6" w:rsidRPr="000D5546">
        <w:rPr>
          <w:sz w:val="24"/>
          <w:szCs w:val="24"/>
          <w:vertAlign w:val="superscript"/>
          <w:lang w:val="en-GB"/>
        </w:rPr>
        <w:t>[2</w:t>
      </w:r>
      <w:r w:rsidR="00F25B5A" w:rsidRPr="000D5546">
        <w:rPr>
          <w:sz w:val="24"/>
          <w:szCs w:val="24"/>
          <w:vertAlign w:val="superscript"/>
          <w:lang w:val="en-GB"/>
        </w:rPr>
        <w:t>5</w:t>
      </w:r>
      <w:r w:rsidR="00727DE6" w:rsidRPr="000D5546">
        <w:rPr>
          <w:sz w:val="24"/>
          <w:szCs w:val="24"/>
          <w:vertAlign w:val="superscript"/>
          <w:lang w:val="en-GB"/>
        </w:rPr>
        <w:t>]</w:t>
      </w:r>
      <w:r w:rsidR="00D923B2" w:rsidRPr="000D5546">
        <w:rPr>
          <w:sz w:val="24"/>
          <w:szCs w:val="24"/>
          <w:lang w:val="en-GB"/>
        </w:rPr>
        <w:t xml:space="preserve"> The resonance stabilization of the isomers predominantly favo</w:t>
      </w:r>
      <w:r w:rsidR="002F4465" w:rsidRPr="000D5546">
        <w:rPr>
          <w:sz w:val="24"/>
          <w:szCs w:val="24"/>
          <w:lang w:val="en-GB"/>
        </w:rPr>
        <w:t>u</w:t>
      </w:r>
      <w:r w:rsidR="00D923B2" w:rsidRPr="000D5546">
        <w:rPr>
          <w:sz w:val="24"/>
          <w:szCs w:val="24"/>
          <w:lang w:val="en-GB"/>
        </w:rPr>
        <w:t>rs the formation of β-keto-enols adjacent to the carbon carrying the alkyl substituent</w:t>
      </w:r>
      <w:r w:rsidR="00DF6AB8" w:rsidRPr="000D5546">
        <w:rPr>
          <w:sz w:val="24"/>
          <w:szCs w:val="24"/>
          <w:lang w:val="en-GB"/>
        </w:rPr>
        <w:t xml:space="preserve"> leading to the formation of our target product </w:t>
      </w:r>
      <w:r w:rsidR="00F25B5A" w:rsidRPr="000D5546">
        <w:rPr>
          <w:b/>
          <w:sz w:val="24"/>
          <w:szCs w:val="24"/>
          <w:lang w:val="en-GB"/>
        </w:rPr>
        <w:t>L</w:t>
      </w:r>
      <w:r w:rsidR="00F25B5A" w:rsidRPr="000D5546">
        <w:rPr>
          <w:b/>
          <w:sz w:val="24"/>
          <w:szCs w:val="24"/>
          <w:vertAlign w:val="subscript"/>
          <w:lang w:val="en-GB"/>
        </w:rPr>
        <w:t>2</w:t>
      </w:r>
      <w:r w:rsidR="00DF6AB8" w:rsidRPr="000D5546">
        <w:rPr>
          <w:sz w:val="24"/>
          <w:szCs w:val="24"/>
          <w:lang w:val="en-GB"/>
        </w:rPr>
        <w:t xml:space="preserve"> in major yield</w:t>
      </w:r>
      <w:r w:rsidR="00D923B2" w:rsidRPr="000D5546">
        <w:rPr>
          <w:sz w:val="24"/>
          <w:szCs w:val="24"/>
          <w:lang w:val="en-GB"/>
        </w:rPr>
        <w:t>.</w:t>
      </w:r>
      <w:r w:rsidR="00DF6AB8" w:rsidRPr="000D5546">
        <w:rPr>
          <w:sz w:val="24"/>
          <w:szCs w:val="24"/>
          <w:lang w:val="en-GB"/>
        </w:rPr>
        <w:t xml:space="preserve"> This result is proved with NMR and DEPT</w:t>
      </w:r>
      <w:r w:rsidR="009C5174" w:rsidRPr="000D5546">
        <w:rPr>
          <w:sz w:val="24"/>
          <w:szCs w:val="24"/>
          <w:lang w:val="en-GB"/>
        </w:rPr>
        <w:t xml:space="preserve">  characterized by </w:t>
      </w:r>
      <w:r w:rsidR="002F4465" w:rsidRPr="000D5546">
        <w:rPr>
          <w:sz w:val="24"/>
          <w:szCs w:val="24"/>
          <w:lang w:val="en-GB"/>
        </w:rPr>
        <w:t>a</w:t>
      </w:r>
      <w:r w:rsidR="009C5174" w:rsidRPr="000D5546">
        <w:rPr>
          <w:sz w:val="24"/>
          <w:szCs w:val="24"/>
          <w:lang w:val="en-GB"/>
        </w:rPr>
        <w:t xml:space="preserve"> signal at 4.21</w:t>
      </w:r>
      <w:r w:rsidR="002F4465" w:rsidRPr="000D5546">
        <w:rPr>
          <w:sz w:val="24"/>
          <w:szCs w:val="24"/>
          <w:lang w:val="en-GB"/>
        </w:rPr>
        <w:t xml:space="preserve"> </w:t>
      </w:r>
      <w:r w:rsidR="009C5174" w:rsidRPr="000D5546">
        <w:rPr>
          <w:sz w:val="24"/>
          <w:szCs w:val="24"/>
          <w:lang w:val="en-GB"/>
        </w:rPr>
        <w:t xml:space="preserve">ppm and </w:t>
      </w:r>
      <w:r w:rsidR="002F4465" w:rsidRPr="000D5546">
        <w:rPr>
          <w:sz w:val="24"/>
          <w:szCs w:val="24"/>
          <w:lang w:val="en-GB"/>
        </w:rPr>
        <w:t xml:space="preserve">a </w:t>
      </w:r>
      <w:r w:rsidR="009C5174" w:rsidRPr="000D5546">
        <w:rPr>
          <w:sz w:val="24"/>
          <w:szCs w:val="24"/>
          <w:lang w:val="en-GB"/>
        </w:rPr>
        <w:t>small negative signal at 52.94</w:t>
      </w:r>
      <w:r w:rsidR="002F4465" w:rsidRPr="000D5546">
        <w:rPr>
          <w:sz w:val="24"/>
          <w:szCs w:val="24"/>
          <w:lang w:val="en-GB"/>
        </w:rPr>
        <w:t xml:space="preserve"> </w:t>
      </w:r>
      <w:r w:rsidR="009C5174" w:rsidRPr="000D5546">
        <w:rPr>
          <w:sz w:val="24"/>
          <w:szCs w:val="24"/>
          <w:lang w:val="en-GB"/>
        </w:rPr>
        <w:t>ppm relative to carbon (-CH</w:t>
      </w:r>
      <w:r w:rsidR="009C5174" w:rsidRPr="000D5546">
        <w:rPr>
          <w:sz w:val="24"/>
          <w:szCs w:val="24"/>
          <w:vertAlign w:val="subscript"/>
          <w:lang w:val="en-GB"/>
        </w:rPr>
        <w:t>2</w:t>
      </w:r>
      <w:r w:rsidR="009C5174" w:rsidRPr="000D5546">
        <w:rPr>
          <w:sz w:val="24"/>
          <w:szCs w:val="24"/>
          <w:lang w:val="en-GB"/>
        </w:rPr>
        <w:t>)</w:t>
      </w:r>
      <w:r w:rsidR="00AF08B3" w:rsidRPr="000D5546">
        <w:rPr>
          <w:sz w:val="24"/>
          <w:szCs w:val="24"/>
          <w:lang w:val="en-GB"/>
        </w:rPr>
        <w:t xml:space="preserve"> (See ESI)</w:t>
      </w:r>
      <w:r w:rsidR="009C5174" w:rsidRPr="000D5546">
        <w:rPr>
          <w:sz w:val="24"/>
          <w:szCs w:val="24"/>
          <w:lang w:val="en-GB"/>
        </w:rPr>
        <w:t xml:space="preserve">, indicating the presence of the </w:t>
      </w:r>
      <w:proofErr w:type="spellStart"/>
      <w:r w:rsidR="009C5174" w:rsidRPr="000D5546">
        <w:rPr>
          <w:sz w:val="24"/>
          <w:szCs w:val="24"/>
          <w:lang w:val="en-GB"/>
        </w:rPr>
        <w:t>diketonic</w:t>
      </w:r>
      <w:proofErr w:type="spellEnd"/>
      <w:r w:rsidR="009C5174" w:rsidRPr="000D5546">
        <w:rPr>
          <w:sz w:val="24"/>
          <w:szCs w:val="24"/>
          <w:lang w:val="en-GB"/>
        </w:rPr>
        <w:t xml:space="preserve"> form in mixture with the enol </w:t>
      </w:r>
      <w:r w:rsidR="00F25B5A" w:rsidRPr="000D5546">
        <w:rPr>
          <w:b/>
          <w:sz w:val="24"/>
          <w:szCs w:val="24"/>
          <w:lang w:val="en-GB"/>
        </w:rPr>
        <w:t>L</w:t>
      </w:r>
      <w:r w:rsidR="00F25B5A" w:rsidRPr="000D5546">
        <w:rPr>
          <w:b/>
          <w:sz w:val="24"/>
          <w:szCs w:val="24"/>
          <w:vertAlign w:val="subscript"/>
          <w:lang w:val="en-GB"/>
        </w:rPr>
        <w:t>2</w:t>
      </w:r>
      <w:r w:rsidR="009C5174" w:rsidRPr="000D5546">
        <w:rPr>
          <w:sz w:val="24"/>
          <w:szCs w:val="24"/>
          <w:lang w:val="en-GB"/>
        </w:rPr>
        <w:t>.</w:t>
      </w:r>
      <w:r w:rsidR="009C5174" w:rsidRPr="000D5546">
        <w:rPr>
          <w:sz w:val="24"/>
          <w:szCs w:val="24"/>
          <w:vertAlign w:val="superscript"/>
          <w:lang w:val="en-GB"/>
        </w:rPr>
        <w:t>[</w:t>
      </w:r>
      <w:r w:rsidR="00F25B5A" w:rsidRPr="000D5546">
        <w:rPr>
          <w:sz w:val="24"/>
          <w:szCs w:val="24"/>
          <w:vertAlign w:val="superscript"/>
          <w:lang w:val="en-GB"/>
        </w:rPr>
        <w:t>26</w:t>
      </w:r>
      <w:r w:rsidR="009C5174" w:rsidRPr="000D5546">
        <w:rPr>
          <w:sz w:val="24"/>
          <w:szCs w:val="24"/>
          <w:vertAlign w:val="superscript"/>
          <w:lang w:val="en-GB"/>
        </w:rPr>
        <w:t>]</w:t>
      </w:r>
    </w:p>
    <w:p w14:paraId="68BA256E" w14:textId="05FD9ECF" w:rsidR="00AA1D50" w:rsidRPr="000D5546" w:rsidRDefault="009C5174" w:rsidP="000D5546">
      <w:pPr>
        <w:spacing w:before="240" w:after="0" w:line="276" w:lineRule="auto"/>
        <w:jc w:val="both"/>
        <w:rPr>
          <w:sz w:val="24"/>
          <w:szCs w:val="24"/>
          <w:lang w:val="en-GB"/>
        </w:rPr>
      </w:pPr>
      <w:r w:rsidRPr="000D5546">
        <w:rPr>
          <w:sz w:val="24"/>
          <w:szCs w:val="24"/>
          <w:lang w:val="en-GB"/>
        </w:rPr>
        <w:t xml:space="preserve">The obtained keto-enol </w:t>
      </w:r>
      <w:r w:rsidR="002F4465" w:rsidRPr="000D5546">
        <w:rPr>
          <w:sz w:val="24"/>
          <w:szCs w:val="24"/>
          <w:lang w:val="en-GB"/>
        </w:rPr>
        <w:t xml:space="preserve">mixture </w:t>
      </w:r>
      <w:r w:rsidRPr="000D5546">
        <w:rPr>
          <w:sz w:val="24"/>
          <w:szCs w:val="24"/>
          <w:lang w:val="en-GB"/>
        </w:rPr>
        <w:t>does</w:t>
      </w:r>
      <w:r w:rsidR="002F4465" w:rsidRPr="000D5546">
        <w:rPr>
          <w:sz w:val="24"/>
          <w:szCs w:val="24"/>
          <w:lang w:val="en-GB"/>
        </w:rPr>
        <w:t xml:space="preserve"> </w:t>
      </w:r>
      <w:r w:rsidRPr="000D5546">
        <w:rPr>
          <w:sz w:val="24"/>
          <w:szCs w:val="24"/>
          <w:lang w:val="en-GB"/>
        </w:rPr>
        <w:t>n</w:t>
      </w:r>
      <w:r w:rsidR="002F4465" w:rsidRPr="000D5546">
        <w:rPr>
          <w:sz w:val="24"/>
          <w:szCs w:val="24"/>
          <w:lang w:val="en-GB"/>
        </w:rPr>
        <w:t>o</w:t>
      </w:r>
      <w:r w:rsidRPr="000D5546">
        <w:rPr>
          <w:sz w:val="24"/>
          <w:szCs w:val="24"/>
          <w:lang w:val="en-GB"/>
        </w:rPr>
        <w:t xml:space="preserve">t represent </w:t>
      </w:r>
      <w:r w:rsidR="002F4465" w:rsidRPr="000D5546">
        <w:rPr>
          <w:sz w:val="24"/>
          <w:szCs w:val="24"/>
          <w:lang w:val="en-GB"/>
        </w:rPr>
        <w:t>a p</w:t>
      </w:r>
      <w:r w:rsidRPr="000D5546">
        <w:rPr>
          <w:sz w:val="24"/>
          <w:szCs w:val="24"/>
          <w:lang w:val="en-GB"/>
        </w:rPr>
        <w:t xml:space="preserve">roblem for the next step in the synthesis since </w:t>
      </w:r>
      <w:r w:rsidR="00F25B5A" w:rsidRPr="000D5546">
        <w:rPr>
          <w:sz w:val="24"/>
          <w:szCs w:val="24"/>
          <w:lang w:val="en-GB"/>
        </w:rPr>
        <w:t>the</w:t>
      </w:r>
      <w:r w:rsidRPr="000D5546">
        <w:rPr>
          <w:sz w:val="24"/>
          <w:szCs w:val="24"/>
          <w:lang w:val="en-GB"/>
        </w:rPr>
        <w:t xml:space="preserve"> reaction goes on unsubstituted hydrazine.</w:t>
      </w:r>
    </w:p>
    <w:p w14:paraId="2785F3F7" w14:textId="740CA622" w:rsidR="00E23181" w:rsidRPr="000D5546" w:rsidRDefault="00072A60" w:rsidP="000D5546">
      <w:pPr>
        <w:spacing w:before="240" w:after="0" w:line="276" w:lineRule="auto"/>
        <w:jc w:val="both"/>
        <w:rPr>
          <w:sz w:val="24"/>
          <w:szCs w:val="24"/>
        </w:rPr>
      </w:pPr>
      <w:r w:rsidRPr="000D5546">
        <w:rPr>
          <w:noProof/>
          <w:sz w:val="24"/>
          <w:szCs w:val="24"/>
        </w:rPr>
        <w:object w:dxaOrig="11281" w:dyaOrig="3534" w14:anchorId="5C3D4FCD">
          <v:shape id="_x0000_i1026" type="#_x0000_t75" alt="" style="width:454.05pt;height:141.55pt;mso-width-percent:0;mso-height-percent:0;mso-width-percent:0;mso-height-percent:0" o:ole="">
            <v:imagedata r:id="rId15" o:title=""/>
          </v:shape>
          <o:OLEObject Type="Embed" ProgID="ChemDraw.Document.6.0" ShapeID="_x0000_i1026" DrawAspect="Content" ObjectID="_1787465455" r:id="rId16"/>
        </w:object>
      </w:r>
    </w:p>
    <w:p w14:paraId="479163B3" w14:textId="2792BD5B" w:rsidR="00B94F9F" w:rsidRPr="000D5546" w:rsidRDefault="00E23181" w:rsidP="000D5546">
      <w:pPr>
        <w:spacing w:before="240" w:after="0" w:line="276" w:lineRule="auto"/>
        <w:jc w:val="center"/>
        <w:rPr>
          <w:b/>
          <w:bCs/>
          <w:sz w:val="24"/>
          <w:szCs w:val="24"/>
          <w:lang w:val="en-GB"/>
        </w:rPr>
      </w:pPr>
      <w:r w:rsidRPr="000D5546">
        <w:rPr>
          <w:sz w:val="24"/>
          <w:szCs w:val="24"/>
          <w:lang w:val="en-GB"/>
        </w:rPr>
        <w:t>Scheme 3 : Tautomeric equilibrium when R</w:t>
      </w:r>
      <w:r w:rsidRPr="000D5546">
        <w:rPr>
          <w:sz w:val="24"/>
          <w:szCs w:val="24"/>
          <w:vertAlign w:val="subscript"/>
          <w:lang w:val="en-GB"/>
        </w:rPr>
        <w:t>1</w:t>
      </w:r>
      <w:r w:rsidR="000D7F82" w:rsidRPr="000D5546">
        <w:rPr>
          <w:sz w:val="24"/>
          <w:szCs w:val="24"/>
          <w:vertAlign w:val="subscript"/>
          <w:lang w:val="en-GB"/>
        </w:rPr>
        <w:t xml:space="preserve"> </w:t>
      </w:r>
      <w:r w:rsidRPr="000D5546">
        <w:rPr>
          <w:sz w:val="24"/>
          <w:szCs w:val="24"/>
          <w:lang w:val="en-GB"/>
        </w:rPr>
        <w:t>=</w:t>
      </w:r>
      <w:r w:rsidR="000D7F82" w:rsidRPr="000D5546">
        <w:rPr>
          <w:sz w:val="24"/>
          <w:szCs w:val="24"/>
          <w:lang w:val="en-GB"/>
        </w:rPr>
        <w:t xml:space="preserve"> </w:t>
      </w:r>
      <w:r w:rsidRPr="000D5546">
        <w:rPr>
          <w:sz w:val="24"/>
          <w:szCs w:val="24"/>
          <w:lang w:val="en-GB"/>
        </w:rPr>
        <w:t>R</w:t>
      </w:r>
      <w:r w:rsidRPr="000D5546">
        <w:rPr>
          <w:sz w:val="24"/>
          <w:szCs w:val="24"/>
          <w:vertAlign w:val="subscript"/>
          <w:lang w:val="en-GB"/>
        </w:rPr>
        <w:t>2</w:t>
      </w:r>
      <w:r w:rsidRPr="000D5546">
        <w:rPr>
          <w:sz w:val="24"/>
          <w:szCs w:val="24"/>
          <w:lang w:val="en-GB"/>
        </w:rPr>
        <w:t>  and R</w:t>
      </w:r>
      <w:r w:rsidRPr="000D5546">
        <w:rPr>
          <w:sz w:val="24"/>
          <w:szCs w:val="24"/>
          <w:vertAlign w:val="subscript"/>
          <w:lang w:val="en-GB"/>
        </w:rPr>
        <w:t>1</w:t>
      </w:r>
      <w:r w:rsidR="000D7F82" w:rsidRPr="000D5546">
        <w:rPr>
          <w:sz w:val="24"/>
          <w:szCs w:val="24"/>
          <w:vertAlign w:val="subscript"/>
          <w:lang w:val="en-GB"/>
        </w:rPr>
        <w:t xml:space="preserve"> </w:t>
      </w:r>
      <w:r w:rsidRPr="000D5546">
        <w:rPr>
          <w:sz w:val="24"/>
          <w:szCs w:val="24"/>
          <w:lang w:val="en-GB"/>
        </w:rPr>
        <w:t>≠</w:t>
      </w:r>
      <w:r w:rsidR="000D7F82" w:rsidRPr="000D5546">
        <w:rPr>
          <w:sz w:val="24"/>
          <w:szCs w:val="24"/>
          <w:lang w:val="en-GB"/>
        </w:rPr>
        <w:t xml:space="preserve"> </w:t>
      </w:r>
      <w:r w:rsidRPr="000D5546">
        <w:rPr>
          <w:sz w:val="24"/>
          <w:szCs w:val="24"/>
          <w:lang w:val="en-GB"/>
        </w:rPr>
        <w:t>R</w:t>
      </w:r>
      <w:r w:rsidRPr="000D5546">
        <w:rPr>
          <w:sz w:val="24"/>
          <w:szCs w:val="24"/>
          <w:vertAlign w:val="subscript"/>
          <w:lang w:val="en-GB"/>
        </w:rPr>
        <w:t>2</w:t>
      </w:r>
      <w:r w:rsidR="002F4465" w:rsidRPr="000D5546">
        <w:rPr>
          <w:sz w:val="24"/>
          <w:szCs w:val="24"/>
          <w:lang w:val="en-GB"/>
        </w:rPr>
        <w:t>.</w:t>
      </w:r>
    </w:p>
    <w:p w14:paraId="55D8C875" w14:textId="513A6068" w:rsidR="00F36DC0" w:rsidRPr="000D5546" w:rsidRDefault="00F36DC0" w:rsidP="000D5546">
      <w:pPr>
        <w:spacing w:before="240" w:after="0"/>
        <w:rPr>
          <w:b/>
          <w:bCs/>
          <w:sz w:val="24"/>
          <w:szCs w:val="24"/>
          <w:lang w:val="en-GB"/>
        </w:rPr>
      </w:pPr>
      <w:r w:rsidRPr="000D5546">
        <w:rPr>
          <w:b/>
          <w:bCs/>
          <w:sz w:val="24"/>
          <w:szCs w:val="24"/>
          <w:lang w:val="en-GB"/>
        </w:rPr>
        <w:t xml:space="preserve">Materials characterization </w:t>
      </w:r>
    </w:p>
    <w:p w14:paraId="67B31644" w14:textId="0EFFB23A" w:rsidR="00EC165D" w:rsidRPr="000D5546" w:rsidRDefault="001C4991" w:rsidP="000D5546">
      <w:pPr>
        <w:spacing w:before="240" w:after="0" w:line="276" w:lineRule="auto"/>
        <w:jc w:val="both"/>
        <w:rPr>
          <w:sz w:val="24"/>
          <w:szCs w:val="24"/>
          <w:lang w:val="en-GB"/>
        </w:rPr>
      </w:pPr>
      <w:r w:rsidRPr="000D5546">
        <w:rPr>
          <w:sz w:val="24"/>
          <w:szCs w:val="24"/>
          <w:lang w:val="en-GB"/>
        </w:rPr>
        <w:t xml:space="preserve">It </w:t>
      </w:r>
      <w:r w:rsidR="000D7F82" w:rsidRPr="000D5546">
        <w:rPr>
          <w:sz w:val="24"/>
          <w:szCs w:val="24"/>
          <w:lang w:val="en-GB"/>
        </w:rPr>
        <w:t>wa</w:t>
      </w:r>
      <w:r w:rsidRPr="000D5546">
        <w:rPr>
          <w:sz w:val="24"/>
          <w:szCs w:val="24"/>
          <w:lang w:val="en-GB"/>
        </w:rPr>
        <w:t xml:space="preserve">s mandatory to dehydrate silica before use to unleash reactive silanol group. This </w:t>
      </w:r>
      <w:r w:rsidR="00477F32" w:rsidRPr="000D5546">
        <w:rPr>
          <w:sz w:val="24"/>
          <w:szCs w:val="24"/>
          <w:lang w:val="en-GB"/>
        </w:rPr>
        <w:t>wa</w:t>
      </w:r>
      <w:r w:rsidRPr="000D5546">
        <w:rPr>
          <w:sz w:val="24"/>
          <w:szCs w:val="24"/>
          <w:lang w:val="en-GB"/>
        </w:rPr>
        <w:t>s checked by FT-IR spectra with the</w:t>
      </w:r>
      <w:r w:rsidR="002F4465" w:rsidRPr="000D5546">
        <w:rPr>
          <w:sz w:val="24"/>
          <w:szCs w:val="24"/>
          <w:lang w:val="en-GB"/>
        </w:rPr>
        <w:t xml:space="preserve"> vibration of adsorbed water molecules over the range of 3400-3500 cm</w:t>
      </w:r>
      <w:r w:rsidR="002F4465" w:rsidRPr="000D5546">
        <w:rPr>
          <w:sz w:val="24"/>
          <w:szCs w:val="24"/>
          <w:vertAlign w:val="superscript"/>
          <w:lang w:val="en-GB"/>
        </w:rPr>
        <w:t>-1</w:t>
      </w:r>
      <w:r w:rsidR="002F4465" w:rsidRPr="000D5546">
        <w:rPr>
          <w:sz w:val="24"/>
          <w:szCs w:val="24"/>
          <w:lang w:val="en-GB"/>
        </w:rPr>
        <w:t>, which are engaged in strong hydrogen bonding interaction</w:t>
      </w:r>
      <w:r w:rsidR="000D7F82" w:rsidRPr="000D5546">
        <w:rPr>
          <w:sz w:val="24"/>
          <w:szCs w:val="24"/>
          <w:lang w:val="en-GB"/>
        </w:rPr>
        <w:t>s</w:t>
      </w:r>
      <w:r w:rsidR="002F4465" w:rsidRPr="000D5546">
        <w:rPr>
          <w:sz w:val="24"/>
          <w:szCs w:val="24"/>
          <w:lang w:val="en-GB"/>
        </w:rPr>
        <w:t xml:space="preserve"> with the silanol groups present on the silica’s surface,</w:t>
      </w:r>
      <w:r w:rsidR="002F4465" w:rsidRPr="000D5546">
        <w:rPr>
          <w:sz w:val="24"/>
          <w:szCs w:val="24"/>
          <w:vertAlign w:val="superscript"/>
          <w:lang w:val="en-GB"/>
        </w:rPr>
        <w:t>[27]</w:t>
      </w:r>
      <w:r w:rsidR="002F4465" w:rsidRPr="000D5546">
        <w:rPr>
          <w:sz w:val="24"/>
          <w:szCs w:val="24"/>
          <w:lang w:val="en-GB"/>
        </w:rPr>
        <w:t xml:space="preserve"> </w:t>
      </w:r>
      <w:r w:rsidRPr="000D5546">
        <w:rPr>
          <w:sz w:val="24"/>
          <w:szCs w:val="24"/>
          <w:lang w:val="en-GB"/>
        </w:rPr>
        <w:t xml:space="preserve">that </w:t>
      </w:r>
      <w:r w:rsidR="002F4465" w:rsidRPr="000D5546">
        <w:rPr>
          <w:sz w:val="24"/>
          <w:szCs w:val="24"/>
          <w:lang w:val="en-GB"/>
        </w:rPr>
        <w:t>disappear after activation</w:t>
      </w:r>
      <w:r w:rsidRPr="000D5546">
        <w:rPr>
          <w:sz w:val="24"/>
          <w:szCs w:val="24"/>
          <w:lang w:val="en-GB"/>
        </w:rPr>
        <w:t xml:space="preserve"> (Figure 1). </w:t>
      </w:r>
    </w:p>
    <w:p w14:paraId="2E2E3F49" w14:textId="36801419" w:rsidR="00477F32" w:rsidRPr="000D5546" w:rsidRDefault="006E6852" w:rsidP="000D5546">
      <w:pPr>
        <w:spacing w:before="240" w:line="276" w:lineRule="auto"/>
        <w:jc w:val="both"/>
        <w:rPr>
          <w:rFonts w:cstheme="minorHAnsi"/>
          <w:color w:val="222222"/>
          <w:sz w:val="24"/>
          <w:szCs w:val="24"/>
          <w:shd w:val="clear" w:color="auto" w:fill="FFFFFF"/>
          <w:lang w:val="en-US"/>
        </w:rPr>
      </w:pPr>
      <w:r w:rsidRPr="000D5546">
        <w:rPr>
          <w:sz w:val="24"/>
          <w:szCs w:val="24"/>
          <w:lang w:val="en-GB"/>
        </w:rPr>
        <w:t>Succes</w:t>
      </w:r>
      <w:r w:rsidR="000D7F82" w:rsidRPr="000D5546">
        <w:rPr>
          <w:sz w:val="24"/>
          <w:szCs w:val="24"/>
          <w:lang w:val="en-GB"/>
        </w:rPr>
        <w:t>s</w:t>
      </w:r>
      <w:r w:rsidRPr="000D5546">
        <w:rPr>
          <w:sz w:val="24"/>
          <w:szCs w:val="24"/>
          <w:lang w:val="en-GB"/>
        </w:rPr>
        <w:t xml:space="preserve">ful synthesis of </w:t>
      </w:r>
      <w:proofErr w:type="spellStart"/>
      <w:r w:rsidR="000B47EC" w:rsidRPr="000D5546">
        <w:rPr>
          <w:b/>
          <w:sz w:val="24"/>
          <w:szCs w:val="24"/>
          <w:lang w:val="en-GB"/>
        </w:rPr>
        <w:t>m</w:t>
      </w:r>
      <w:r w:rsidR="00F6507C" w:rsidRPr="000D5546">
        <w:rPr>
          <w:b/>
          <w:sz w:val="24"/>
          <w:szCs w:val="24"/>
          <w:lang w:val="en-GB"/>
        </w:rPr>
        <w:t>Si</w:t>
      </w:r>
      <w:proofErr w:type="spellEnd"/>
      <w:r w:rsidR="000B47EC" w:rsidRPr="000D5546">
        <w:rPr>
          <w:b/>
          <w:sz w:val="24"/>
          <w:szCs w:val="24"/>
          <w:lang w:val="en-GB"/>
        </w:rPr>
        <w:t>-</w:t>
      </w:r>
      <w:r w:rsidR="00F6507C" w:rsidRPr="000D5546">
        <w:rPr>
          <w:b/>
          <w:sz w:val="24"/>
          <w:szCs w:val="24"/>
          <w:lang w:val="en-GB"/>
        </w:rPr>
        <w:t>Cl</w:t>
      </w:r>
      <w:r w:rsidRPr="000D5546">
        <w:rPr>
          <w:sz w:val="24"/>
          <w:szCs w:val="24"/>
          <w:lang w:val="en-GB"/>
        </w:rPr>
        <w:t xml:space="preserve"> was checked with the presence of bands </w:t>
      </w:r>
      <w:r w:rsidR="00BB4CAD" w:rsidRPr="000D5546">
        <w:rPr>
          <w:sz w:val="24"/>
          <w:szCs w:val="24"/>
          <w:lang w:val="en-GB"/>
        </w:rPr>
        <w:t>at 298</w:t>
      </w:r>
      <w:r w:rsidR="00021881" w:rsidRPr="000D5546">
        <w:rPr>
          <w:sz w:val="24"/>
          <w:szCs w:val="24"/>
          <w:lang w:val="en-GB"/>
        </w:rPr>
        <w:t>1</w:t>
      </w:r>
      <w:r w:rsidR="00BB4CAD" w:rsidRPr="000D5546">
        <w:rPr>
          <w:sz w:val="24"/>
          <w:szCs w:val="24"/>
          <w:lang w:val="en-GB"/>
        </w:rPr>
        <w:t>, 1474, 6</w:t>
      </w:r>
      <w:r w:rsidR="00021881" w:rsidRPr="000D5546">
        <w:rPr>
          <w:sz w:val="24"/>
          <w:szCs w:val="24"/>
          <w:lang w:val="en-GB"/>
        </w:rPr>
        <w:t>79</w:t>
      </w:r>
      <w:r w:rsidR="001C4991" w:rsidRPr="000D5546">
        <w:rPr>
          <w:sz w:val="24"/>
          <w:szCs w:val="24"/>
          <w:lang w:val="en-GB"/>
        </w:rPr>
        <w:t xml:space="preserve"> </w:t>
      </w:r>
      <w:r w:rsidR="00BB4CAD" w:rsidRPr="000D5546">
        <w:rPr>
          <w:sz w:val="24"/>
          <w:szCs w:val="24"/>
          <w:lang w:val="en-GB"/>
        </w:rPr>
        <w:t>cm</w:t>
      </w:r>
      <w:r w:rsidR="00BB4CAD" w:rsidRPr="000D5546">
        <w:rPr>
          <w:sz w:val="24"/>
          <w:szCs w:val="24"/>
          <w:vertAlign w:val="superscript"/>
          <w:lang w:val="en-GB"/>
        </w:rPr>
        <w:t>-1</w:t>
      </w:r>
      <w:r w:rsidR="00BB4CAD" w:rsidRPr="000D5546">
        <w:rPr>
          <w:sz w:val="24"/>
          <w:szCs w:val="24"/>
          <w:lang w:val="en-GB"/>
        </w:rPr>
        <w:t xml:space="preserve"> </w:t>
      </w:r>
      <w:r w:rsidRPr="000D5546">
        <w:rPr>
          <w:sz w:val="24"/>
          <w:szCs w:val="24"/>
          <w:lang w:val="en-GB"/>
        </w:rPr>
        <w:t xml:space="preserve">, which correspond to </w:t>
      </w:r>
      <w:r w:rsidR="00BB4CAD" w:rsidRPr="000D5546">
        <w:rPr>
          <w:sz w:val="24"/>
          <w:szCs w:val="24"/>
          <w:lang w:val="en-GB"/>
        </w:rPr>
        <w:t>C-H</w:t>
      </w:r>
      <w:r w:rsidRPr="000D5546">
        <w:rPr>
          <w:sz w:val="24"/>
          <w:szCs w:val="24"/>
          <w:lang w:val="en-GB"/>
        </w:rPr>
        <w:t xml:space="preserve">, </w:t>
      </w:r>
      <w:r w:rsidR="00BB4CAD" w:rsidRPr="000D5546">
        <w:rPr>
          <w:sz w:val="24"/>
          <w:szCs w:val="24"/>
          <w:lang w:val="en-GB"/>
        </w:rPr>
        <w:t xml:space="preserve">Si-C and </w:t>
      </w:r>
      <w:r w:rsidR="000F385E" w:rsidRPr="000D5546">
        <w:rPr>
          <w:sz w:val="24"/>
          <w:szCs w:val="24"/>
          <w:lang w:val="en-GB"/>
        </w:rPr>
        <w:t>C-Cl</w:t>
      </w:r>
      <w:r w:rsidRPr="000D5546">
        <w:rPr>
          <w:sz w:val="24"/>
          <w:szCs w:val="24"/>
          <w:lang w:val="en-GB"/>
        </w:rPr>
        <w:t xml:space="preserve"> vibrations</w:t>
      </w:r>
      <w:r w:rsidR="001C4991" w:rsidRPr="000D5546">
        <w:rPr>
          <w:sz w:val="24"/>
          <w:szCs w:val="24"/>
          <w:lang w:val="en-GB"/>
        </w:rPr>
        <w:t>,</w:t>
      </w:r>
      <w:r w:rsidR="000F385E" w:rsidRPr="000D5546">
        <w:rPr>
          <w:sz w:val="24"/>
          <w:szCs w:val="24"/>
          <w:lang w:val="en-GB"/>
        </w:rPr>
        <w:t xml:space="preserve"> respectively</w:t>
      </w:r>
      <w:r w:rsidR="001C4991" w:rsidRPr="000D5546">
        <w:rPr>
          <w:sz w:val="24"/>
          <w:szCs w:val="24"/>
          <w:lang w:val="en-GB"/>
        </w:rPr>
        <w:t>.</w:t>
      </w:r>
      <w:r w:rsidR="000F385E" w:rsidRPr="000D5546">
        <w:rPr>
          <w:sz w:val="24"/>
          <w:szCs w:val="24"/>
          <w:vertAlign w:val="superscript"/>
          <w:lang w:val="en-GB"/>
        </w:rPr>
        <w:t>[</w:t>
      </w:r>
      <w:r w:rsidR="00672A44" w:rsidRPr="000D5546">
        <w:rPr>
          <w:sz w:val="24"/>
          <w:szCs w:val="24"/>
          <w:vertAlign w:val="superscript"/>
          <w:lang w:val="en-GB"/>
        </w:rPr>
        <w:t>28]</w:t>
      </w:r>
      <w:r w:rsidR="000F385E" w:rsidRPr="000D5546">
        <w:rPr>
          <w:sz w:val="24"/>
          <w:szCs w:val="24"/>
          <w:lang w:val="en-GB"/>
        </w:rPr>
        <w:t xml:space="preserve"> </w:t>
      </w:r>
      <w:bookmarkStart w:id="14" w:name="_Hlk176192539"/>
      <w:r w:rsidRPr="000D5546">
        <w:rPr>
          <w:sz w:val="24"/>
          <w:szCs w:val="24"/>
          <w:lang w:val="en-GB"/>
        </w:rPr>
        <w:t xml:space="preserve">The immobilization of the organic ligand onto silica was </w:t>
      </w:r>
      <w:r w:rsidR="00430FA6" w:rsidRPr="000D5546">
        <w:rPr>
          <w:sz w:val="24"/>
          <w:szCs w:val="24"/>
          <w:lang w:val="en-GB"/>
        </w:rPr>
        <w:t>confirmed</w:t>
      </w:r>
      <w:r w:rsidRPr="000D5546">
        <w:rPr>
          <w:sz w:val="24"/>
          <w:szCs w:val="24"/>
          <w:lang w:val="en-GB"/>
        </w:rPr>
        <w:t xml:space="preserve"> by comparing FT-IR spectra of </w:t>
      </w:r>
      <w:proofErr w:type="spellStart"/>
      <w:r w:rsidR="00816404" w:rsidRPr="000D5546">
        <w:rPr>
          <w:b/>
          <w:sz w:val="24"/>
          <w:szCs w:val="24"/>
          <w:lang w:val="en-GB"/>
        </w:rPr>
        <w:t>m</w:t>
      </w:r>
      <w:r w:rsidR="000F385E" w:rsidRPr="000D5546">
        <w:rPr>
          <w:b/>
          <w:sz w:val="24"/>
          <w:szCs w:val="24"/>
          <w:lang w:val="en-GB"/>
        </w:rPr>
        <w:t>Si</w:t>
      </w:r>
      <w:proofErr w:type="spellEnd"/>
      <w:r w:rsidR="00816404" w:rsidRPr="000D5546">
        <w:rPr>
          <w:b/>
          <w:sz w:val="24"/>
          <w:szCs w:val="24"/>
          <w:lang w:val="en-GB"/>
        </w:rPr>
        <w:t>-</w:t>
      </w:r>
      <w:r w:rsidR="000F385E" w:rsidRPr="000D5546">
        <w:rPr>
          <w:b/>
          <w:sz w:val="24"/>
          <w:szCs w:val="24"/>
          <w:lang w:val="en-GB"/>
        </w:rPr>
        <w:t>Cl</w:t>
      </w:r>
      <w:r w:rsidRPr="000D5546">
        <w:rPr>
          <w:sz w:val="24"/>
          <w:szCs w:val="24"/>
          <w:lang w:val="en-GB"/>
        </w:rPr>
        <w:t xml:space="preserve"> with</w:t>
      </w:r>
      <w:r w:rsidR="00BB5E36" w:rsidRPr="000D5546">
        <w:rPr>
          <w:sz w:val="24"/>
          <w:szCs w:val="24"/>
          <w:lang w:val="en-GB"/>
        </w:rPr>
        <w:t xml:space="preserve"> </w:t>
      </w:r>
      <w:r w:rsidR="00816404" w:rsidRPr="000D5546">
        <w:rPr>
          <w:b/>
          <w:sz w:val="24"/>
          <w:szCs w:val="24"/>
          <w:lang w:val="en-GB"/>
        </w:rPr>
        <w:t>mSi-L</w:t>
      </w:r>
      <w:r w:rsidR="00816404" w:rsidRPr="000D5546">
        <w:rPr>
          <w:b/>
          <w:sz w:val="24"/>
          <w:szCs w:val="24"/>
          <w:vertAlign w:val="subscript"/>
          <w:lang w:val="en-GB"/>
        </w:rPr>
        <w:t>3</w:t>
      </w:r>
      <w:r w:rsidR="000F385E" w:rsidRPr="000D5546">
        <w:rPr>
          <w:sz w:val="24"/>
          <w:szCs w:val="24"/>
          <w:lang w:val="en-GB"/>
        </w:rPr>
        <w:t xml:space="preserve">, </w:t>
      </w:r>
      <w:r w:rsidRPr="000D5546">
        <w:rPr>
          <w:sz w:val="24"/>
          <w:szCs w:val="24"/>
          <w:lang w:val="en-GB"/>
        </w:rPr>
        <w:t xml:space="preserve">with the disappearance of the </w:t>
      </w:r>
      <w:r w:rsidR="000F385E" w:rsidRPr="000D5546">
        <w:rPr>
          <w:sz w:val="24"/>
          <w:szCs w:val="24"/>
          <w:lang w:val="en-GB"/>
        </w:rPr>
        <w:t>C-Cl</w:t>
      </w:r>
      <w:r w:rsidRPr="000D5546">
        <w:rPr>
          <w:sz w:val="24"/>
          <w:szCs w:val="24"/>
          <w:lang w:val="en-GB"/>
        </w:rPr>
        <w:t xml:space="preserve"> band </w:t>
      </w:r>
      <w:r w:rsidR="000F385E" w:rsidRPr="000D5546">
        <w:rPr>
          <w:sz w:val="24"/>
          <w:szCs w:val="24"/>
          <w:lang w:val="en-GB"/>
        </w:rPr>
        <w:t xml:space="preserve">and the </w:t>
      </w:r>
      <w:r w:rsidR="001C4991" w:rsidRPr="000D5546">
        <w:rPr>
          <w:sz w:val="24"/>
          <w:szCs w:val="24"/>
          <w:lang w:val="en-GB"/>
        </w:rPr>
        <w:t>emergence</w:t>
      </w:r>
      <w:r w:rsidR="000F385E" w:rsidRPr="000D5546">
        <w:rPr>
          <w:sz w:val="24"/>
          <w:szCs w:val="24"/>
          <w:lang w:val="en-GB"/>
        </w:rPr>
        <w:t xml:space="preserve"> of peaks at </w:t>
      </w:r>
      <w:r w:rsidR="00D71E90" w:rsidRPr="000D5546">
        <w:rPr>
          <w:sz w:val="24"/>
          <w:szCs w:val="24"/>
          <w:lang w:val="en-GB"/>
        </w:rPr>
        <w:t>14</w:t>
      </w:r>
      <w:r w:rsidR="00E8073D" w:rsidRPr="000D5546">
        <w:rPr>
          <w:sz w:val="24"/>
          <w:szCs w:val="24"/>
          <w:lang w:val="en-GB"/>
        </w:rPr>
        <w:t>66</w:t>
      </w:r>
      <w:r w:rsidR="00D71E90" w:rsidRPr="000D5546">
        <w:rPr>
          <w:sz w:val="24"/>
          <w:szCs w:val="24"/>
          <w:lang w:val="en-GB"/>
        </w:rPr>
        <w:t xml:space="preserve"> and 1</w:t>
      </w:r>
      <w:r w:rsidR="00E8073D" w:rsidRPr="000D5546">
        <w:rPr>
          <w:sz w:val="24"/>
          <w:szCs w:val="24"/>
          <w:lang w:val="en-GB"/>
        </w:rPr>
        <w:t>3</w:t>
      </w:r>
      <w:r w:rsidR="00D71E90" w:rsidRPr="000D5546">
        <w:rPr>
          <w:sz w:val="24"/>
          <w:szCs w:val="24"/>
          <w:lang w:val="en-GB"/>
        </w:rPr>
        <w:t>8</w:t>
      </w:r>
      <w:r w:rsidR="00E8073D" w:rsidRPr="000D5546">
        <w:rPr>
          <w:sz w:val="24"/>
          <w:szCs w:val="24"/>
          <w:lang w:val="en-GB"/>
        </w:rPr>
        <w:t>9</w:t>
      </w:r>
      <w:r w:rsidR="00D71E90" w:rsidRPr="000D5546">
        <w:rPr>
          <w:sz w:val="24"/>
          <w:szCs w:val="24"/>
          <w:lang w:val="en-GB"/>
        </w:rPr>
        <w:t xml:space="preserve"> cm</w:t>
      </w:r>
      <w:r w:rsidR="00D71E90" w:rsidRPr="000D5546">
        <w:rPr>
          <w:sz w:val="24"/>
          <w:szCs w:val="24"/>
          <w:vertAlign w:val="superscript"/>
          <w:lang w:val="en-GB"/>
        </w:rPr>
        <w:t>−1</w:t>
      </w:r>
      <w:r w:rsidR="00D71E90" w:rsidRPr="000D5546">
        <w:rPr>
          <w:sz w:val="24"/>
          <w:szCs w:val="24"/>
          <w:lang w:val="en-GB"/>
        </w:rPr>
        <w:t xml:space="preserve"> </w:t>
      </w:r>
      <w:r w:rsidRPr="000D5546">
        <w:rPr>
          <w:sz w:val="24"/>
          <w:szCs w:val="24"/>
          <w:lang w:val="en-GB"/>
        </w:rPr>
        <w:t xml:space="preserve">, </w:t>
      </w:r>
      <w:r w:rsidR="00D71E90" w:rsidRPr="000D5546">
        <w:rPr>
          <w:sz w:val="24"/>
          <w:szCs w:val="24"/>
          <w:lang w:val="en-GB"/>
        </w:rPr>
        <w:t xml:space="preserve">characteristic </w:t>
      </w:r>
      <w:r w:rsidR="003509C0" w:rsidRPr="000D5546">
        <w:rPr>
          <w:sz w:val="24"/>
          <w:szCs w:val="24"/>
          <w:lang w:val="en-GB"/>
        </w:rPr>
        <w:t xml:space="preserve">of </w:t>
      </w:r>
      <w:r w:rsidR="00D71E90" w:rsidRPr="000D5546">
        <w:rPr>
          <w:sz w:val="24"/>
          <w:szCs w:val="24"/>
          <w:lang w:val="en-GB"/>
        </w:rPr>
        <w:t>υ(C=N) and υ(C</w:t>
      </w:r>
      <w:r w:rsidR="004966CD" w:rsidRPr="000D5546">
        <w:rPr>
          <w:sz w:val="24"/>
          <w:szCs w:val="24"/>
          <w:lang w:val="en-GB"/>
        </w:rPr>
        <w:t>-</w:t>
      </w:r>
      <w:r w:rsidR="00D71E90" w:rsidRPr="000D5546">
        <w:rPr>
          <w:sz w:val="24"/>
          <w:szCs w:val="24"/>
          <w:lang w:val="en-GB"/>
        </w:rPr>
        <w:t>C)</w:t>
      </w:r>
      <w:r w:rsidR="003509C0" w:rsidRPr="000D5546">
        <w:rPr>
          <w:sz w:val="24"/>
          <w:szCs w:val="24"/>
          <w:lang w:val="en-GB"/>
        </w:rPr>
        <w:t xml:space="preserve"> vibrations</w:t>
      </w:r>
      <w:r w:rsidR="00D71E90" w:rsidRPr="000D5546">
        <w:rPr>
          <w:sz w:val="24"/>
          <w:szCs w:val="24"/>
          <w:lang w:val="en-GB"/>
        </w:rPr>
        <w:t xml:space="preserve"> in the </w:t>
      </w:r>
      <w:proofErr w:type="spellStart"/>
      <w:r w:rsidR="00D71E90" w:rsidRPr="000D5546">
        <w:rPr>
          <w:sz w:val="24"/>
          <w:szCs w:val="24"/>
          <w:lang w:val="en-GB"/>
        </w:rPr>
        <w:t>pyrazole</w:t>
      </w:r>
      <w:proofErr w:type="spellEnd"/>
      <w:r w:rsidR="00D71E90" w:rsidRPr="000D5546">
        <w:rPr>
          <w:sz w:val="24"/>
          <w:szCs w:val="24"/>
          <w:lang w:val="en-GB"/>
        </w:rPr>
        <w:t xml:space="preserve"> and pyridine rings</w:t>
      </w:r>
      <w:r w:rsidRPr="000D5546">
        <w:rPr>
          <w:sz w:val="24"/>
          <w:szCs w:val="24"/>
          <w:lang w:val="en-GB"/>
        </w:rPr>
        <w:t>.</w:t>
      </w:r>
      <w:r w:rsidR="00D71E90" w:rsidRPr="000D5546">
        <w:rPr>
          <w:sz w:val="24"/>
          <w:szCs w:val="24"/>
          <w:vertAlign w:val="superscript"/>
          <w:lang w:val="en-GB"/>
        </w:rPr>
        <w:t>[</w:t>
      </w:r>
      <w:r w:rsidR="00672A44" w:rsidRPr="000D5546">
        <w:rPr>
          <w:sz w:val="24"/>
          <w:szCs w:val="24"/>
          <w:vertAlign w:val="superscript"/>
          <w:lang w:val="en-GB"/>
        </w:rPr>
        <w:t>2</w:t>
      </w:r>
      <w:r w:rsidR="00006829" w:rsidRPr="000D5546">
        <w:rPr>
          <w:sz w:val="24"/>
          <w:szCs w:val="24"/>
          <w:vertAlign w:val="superscript"/>
          <w:lang w:val="en-GB"/>
        </w:rPr>
        <w:t>8</w:t>
      </w:r>
      <w:r w:rsidR="00D71E90" w:rsidRPr="000D5546">
        <w:rPr>
          <w:sz w:val="24"/>
          <w:szCs w:val="24"/>
          <w:vertAlign w:val="superscript"/>
          <w:lang w:val="en-GB"/>
        </w:rPr>
        <w:t>]</w:t>
      </w:r>
      <w:r w:rsidR="00D71E90" w:rsidRPr="000D5546">
        <w:rPr>
          <w:sz w:val="24"/>
          <w:szCs w:val="24"/>
          <w:lang w:val="en-GB"/>
        </w:rPr>
        <w:t xml:space="preserve"> </w:t>
      </w:r>
      <w:bookmarkEnd w:id="14"/>
      <w:r w:rsidRPr="000D5546">
        <w:rPr>
          <w:sz w:val="24"/>
          <w:szCs w:val="24"/>
          <w:lang w:val="en-GB"/>
        </w:rPr>
        <w:t>D</w:t>
      </w:r>
      <w:r w:rsidR="00816730" w:rsidRPr="000D5546">
        <w:rPr>
          <w:sz w:val="24"/>
          <w:szCs w:val="24"/>
          <w:lang w:val="en-GB"/>
        </w:rPr>
        <w:t>ifferent types of silanol groups present in silica gel</w:t>
      </w:r>
      <w:r w:rsidRPr="000D5546">
        <w:rPr>
          <w:sz w:val="24"/>
          <w:szCs w:val="24"/>
          <w:lang w:val="en-GB"/>
        </w:rPr>
        <w:t xml:space="preserve"> are also observed (Table 1).</w:t>
      </w:r>
      <w:r w:rsidR="000D7F82" w:rsidRPr="000D5546">
        <w:rPr>
          <w:rFonts w:cstheme="minorHAnsi"/>
          <w:color w:val="222222"/>
          <w:sz w:val="24"/>
          <w:szCs w:val="24"/>
          <w:shd w:val="clear" w:color="auto" w:fill="FFFFFF"/>
          <w:lang w:val="en-US"/>
        </w:rPr>
        <w:t xml:space="preserve"> </w:t>
      </w:r>
      <w:r w:rsidR="0059760B" w:rsidRPr="000D5546">
        <w:rPr>
          <w:rFonts w:cstheme="minorHAnsi"/>
          <w:color w:val="222222"/>
          <w:sz w:val="24"/>
          <w:szCs w:val="24"/>
          <w:shd w:val="clear" w:color="auto" w:fill="FFFFFF"/>
          <w:lang w:val="en-US"/>
        </w:rPr>
        <w:t>C</w:t>
      </w:r>
      <w:r w:rsidR="000D7F82" w:rsidRPr="000D5546">
        <w:rPr>
          <w:rFonts w:cstheme="minorHAnsi"/>
          <w:color w:val="222222"/>
          <w:sz w:val="24"/>
          <w:szCs w:val="24"/>
          <w:shd w:val="clear" w:color="auto" w:fill="FFFFFF"/>
          <w:lang w:val="en-US"/>
        </w:rPr>
        <w:t xml:space="preserve">hemical analysis for </w:t>
      </w:r>
      <w:r w:rsidR="00816404" w:rsidRPr="000D5546">
        <w:rPr>
          <w:b/>
          <w:sz w:val="24"/>
          <w:szCs w:val="24"/>
          <w:lang w:val="en-GB"/>
        </w:rPr>
        <w:t>mSi-L</w:t>
      </w:r>
      <w:r w:rsidR="00816404" w:rsidRPr="000D5546">
        <w:rPr>
          <w:b/>
          <w:sz w:val="24"/>
          <w:szCs w:val="24"/>
          <w:vertAlign w:val="subscript"/>
          <w:lang w:val="en-GB"/>
        </w:rPr>
        <w:t xml:space="preserve">3 </w:t>
      </w:r>
      <w:r w:rsidR="000D7F82" w:rsidRPr="000D5546">
        <w:rPr>
          <w:rFonts w:cstheme="minorHAnsi"/>
          <w:color w:val="222222"/>
          <w:sz w:val="24"/>
          <w:szCs w:val="24"/>
          <w:shd w:val="clear" w:color="auto" w:fill="FFFFFF"/>
          <w:lang w:val="en-US"/>
        </w:rPr>
        <w:t>of C, 7.40; N, 1.20% show</w:t>
      </w:r>
      <w:r w:rsidR="0059760B" w:rsidRPr="000D5546">
        <w:rPr>
          <w:rFonts w:cstheme="minorHAnsi"/>
          <w:color w:val="222222"/>
          <w:sz w:val="24"/>
          <w:szCs w:val="24"/>
          <w:shd w:val="clear" w:color="auto" w:fill="FFFFFF"/>
          <w:lang w:val="en-US"/>
        </w:rPr>
        <w:t xml:space="preserve">ed too </w:t>
      </w:r>
      <w:r w:rsidR="000D7F82" w:rsidRPr="000D5546">
        <w:rPr>
          <w:rFonts w:cstheme="minorHAnsi"/>
          <w:color w:val="222222"/>
          <w:sz w:val="24"/>
          <w:szCs w:val="24"/>
          <w:shd w:val="clear" w:color="auto" w:fill="FFFFFF"/>
          <w:lang w:val="en-US"/>
        </w:rPr>
        <w:t xml:space="preserve">successful linkage of </w:t>
      </w:r>
      <w:r w:rsidR="000D7F82" w:rsidRPr="000D5546">
        <w:rPr>
          <w:rFonts w:cstheme="minorHAnsi"/>
          <w:b/>
          <w:color w:val="222222"/>
          <w:sz w:val="24"/>
          <w:szCs w:val="24"/>
          <w:shd w:val="clear" w:color="auto" w:fill="FFFFFF"/>
          <w:lang w:val="en-US"/>
        </w:rPr>
        <w:t>L</w:t>
      </w:r>
      <w:r w:rsidR="000D7F82" w:rsidRPr="000D5546">
        <w:rPr>
          <w:rFonts w:cstheme="minorHAnsi"/>
          <w:b/>
          <w:color w:val="222222"/>
          <w:sz w:val="24"/>
          <w:szCs w:val="24"/>
          <w:shd w:val="clear" w:color="auto" w:fill="FFFFFF"/>
          <w:vertAlign w:val="subscript"/>
          <w:lang w:val="en-US"/>
        </w:rPr>
        <w:t>3</w:t>
      </w:r>
      <w:r w:rsidR="000D7F82" w:rsidRPr="000D5546">
        <w:rPr>
          <w:rFonts w:cstheme="minorHAnsi"/>
          <w:color w:val="222222"/>
          <w:sz w:val="24"/>
          <w:szCs w:val="24"/>
          <w:shd w:val="clear" w:color="auto" w:fill="FFFFFF"/>
          <w:lang w:val="en-US"/>
        </w:rPr>
        <w:t xml:space="preserve"> by comparison with C, 4.47% for </w:t>
      </w:r>
      <w:proofErr w:type="spellStart"/>
      <w:r w:rsidR="00816404" w:rsidRPr="000D5546">
        <w:rPr>
          <w:rFonts w:cstheme="minorHAnsi"/>
          <w:b/>
          <w:color w:val="222222"/>
          <w:sz w:val="24"/>
          <w:szCs w:val="24"/>
          <w:shd w:val="clear" w:color="auto" w:fill="FFFFFF"/>
          <w:lang w:val="en-US"/>
        </w:rPr>
        <w:t>m</w:t>
      </w:r>
      <w:r w:rsidR="000D7F82" w:rsidRPr="000D5546">
        <w:rPr>
          <w:rFonts w:cstheme="minorHAnsi"/>
          <w:b/>
          <w:color w:val="222222"/>
          <w:sz w:val="24"/>
          <w:szCs w:val="24"/>
          <w:shd w:val="clear" w:color="auto" w:fill="FFFFFF"/>
          <w:lang w:val="en-US"/>
        </w:rPr>
        <w:t>Si</w:t>
      </w:r>
      <w:proofErr w:type="spellEnd"/>
      <w:r w:rsidR="00816404" w:rsidRPr="000D5546">
        <w:rPr>
          <w:rFonts w:cstheme="minorHAnsi"/>
          <w:b/>
          <w:color w:val="222222"/>
          <w:sz w:val="24"/>
          <w:szCs w:val="24"/>
          <w:shd w:val="clear" w:color="auto" w:fill="FFFFFF"/>
          <w:lang w:val="en-US"/>
        </w:rPr>
        <w:t>-</w:t>
      </w:r>
      <w:r w:rsidR="000D7F82" w:rsidRPr="000D5546">
        <w:rPr>
          <w:rFonts w:cstheme="minorHAnsi"/>
          <w:b/>
          <w:color w:val="222222"/>
          <w:sz w:val="24"/>
          <w:szCs w:val="24"/>
          <w:shd w:val="clear" w:color="auto" w:fill="FFFFFF"/>
          <w:lang w:val="en-US"/>
        </w:rPr>
        <w:t>Cl</w:t>
      </w:r>
      <w:r w:rsidR="000D7F82" w:rsidRPr="000D5546">
        <w:rPr>
          <w:rFonts w:cstheme="minorHAnsi"/>
          <w:color w:val="222222"/>
          <w:sz w:val="24"/>
          <w:szCs w:val="24"/>
          <w:shd w:val="clear" w:color="auto" w:fill="FFFFFF"/>
          <w:lang w:val="en-US"/>
        </w:rPr>
        <w:t>.</w:t>
      </w:r>
    </w:p>
    <w:p w14:paraId="03FA6F76" w14:textId="6B372796" w:rsidR="00A26C1A" w:rsidRPr="000D5546" w:rsidRDefault="00A26C1A" w:rsidP="000D5546">
      <w:pPr>
        <w:spacing w:before="240" w:after="0" w:line="276" w:lineRule="auto"/>
        <w:jc w:val="center"/>
        <w:rPr>
          <w:sz w:val="24"/>
          <w:szCs w:val="24"/>
          <w:lang w:val="en-GB"/>
        </w:rPr>
      </w:pPr>
      <w:r w:rsidRPr="000D5546">
        <w:rPr>
          <w:sz w:val="24"/>
          <w:szCs w:val="24"/>
          <w:lang w:val="en-GB"/>
        </w:rPr>
        <w:t xml:space="preserve">Table 1: FTIR characteristic vibrations for different types of </w:t>
      </w:r>
      <w:proofErr w:type="spellStart"/>
      <w:r w:rsidRPr="000D5546">
        <w:rPr>
          <w:sz w:val="24"/>
          <w:szCs w:val="24"/>
          <w:lang w:val="en-GB"/>
        </w:rPr>
        <w:t>silanols</w:t>
      </w:r>
      <w:proofErr w:type="spellEnd"/>
      <w:r w:rsidRPr="000D5546">
        <w:rPr>
          <w:sz w:val="24"/>
          <w:szCs w:val="24"/>
          <w:lang w:val="en-GB"/>
        </w:rPr>
        <w:t xml:space="preserve"> in activated silica</w:t>
      </w:r>
    </w:p>
    <w:tbl>
      <w:tblPr>
        <w:tblStyle w:val="Grilledutableau"/>
        <w:tblW w:w="0" w:type="auto"/>
        <w:tblLook w:val="04A0" w:firstRow="1" w:lastRow="0" w:firstColumn="1" w:lastColumn="0" w:noHBand="0" w:noVBand="1"/>
      </w:tblPr>
      <w:tblGrid>
        <w:gridCol w:w="1802"/>
        <w:gridCol w:w="1810"/>
        <w:gridCol w:w="1810"/>
        <w:gridCol w:w="1821"/>
        <w:gridCol w:w="1819"/>
      </w:tblGrid>
      <w:tr w:rsidR="00D46F58" w:rsidRPr="000D5546" w14:paraId="0DC5DF10" w14:textId="77777777" w:rsidTr="00CA1D40">
        <w:trPr>
          <w:trHeight w:val="441"/>
        </w:trPr>
        <w:tc>
          <w:tcPr>
            <w:tcW w:w="1842" w:type="dxa"/>
          </w:tcPr>
          <w:p w14:paraId="3332EDDC" w14:textId="77777777" w:rsidR="003E0006" w:rsidRPr="000D5546" w:rsidRDefault="003E0006" w:rsidP="000D5546">
            <w:pPr>
              <w:rPr>
                <w:sz w:val="24"/>
                <w:szCs w:val="24"/>
                <w:lang w:val="en-GB"/>
              </w:rPr>
            </w:pPr>
          </w:p>
        </w:tc>
        <w:tc>
          <w:tcPr>
            <w:tcW w:w="5527" w:type="dxa"/>
            <w:gridSpan w:val="3"/>
          </w:tcPr>
          <w:p w14:paraId="27436044" w14:textId="2FDB5FA1" w:rsidR="003E0006" w:rsidRPr="000D5546" w:rsidRDefault="003E0006" w:rsidP="000D5546">
            <w:pPr>
              <w:jc w:val="center"/>
              <w:rPr>
                <w:sz w:val="24"/>
                <w:szCs w:val="24"/>
                <w:lang w:val="en-GB"/>
              </w:rPr>
            </w:pPr>
            <w:proofErr w:type="spellStart"/>
            <w:r w:rsidRPr="000D5546">
              <w:rPr>
                <w:sz w:val="24"/>
                <w:szCs w:val="24"/>
                <w:lang w:val="en-GB"/>
              </w:rPr>
              <w:t>Silanols</w:t>
            </w:r>
            <w:proofErr w:type="spellEnd"/>
          </w:p>
        </w:tc>
        <w:tc>
          <w:tcPr>
            <w:tcW w:w="1843" w:type="dxa"/>
            <w:vMerge w:val="restart"/>
          </w:tcPr>
          <w:p w14:paraId="5ED0DD47" w14:textId="42C0CC75" w:rsidR="003E0006" w:rsidRPr="000D5546" w:rsidRDefault="003E0006" w:rsidP="000D5546">
            <w:pPr>
              <w:rPr>
                <w:sz w:val="24"/>
                <w:szCs w:val="24"/>
                <w:lang w:val="en-GB"/>
              </w:rPr>
            </w:pPr>
            <w:r w:rsidRPr="000D5546">
              <w:rPr>
                <w:sz w:val="24"/>
                <w:szCs w:val="24"/>
                <w:lang w:val="en-GB"/>
              </w:rPr>
              <w:t>Siloxanes (</w:t>
            </w:r>
            <w:proofErr w:type="spellStart"/>
            <w:r w:rsidRPr="000D5546">
              <w:rPr>
                <w:sz w:val="24"/>
                <w:szCs w:val="24"/>
                <w:lang w:val="en-GB"/>
              </w:rPr>
              <w:t>SiO</w:t>
            </w:r>
            <w:proofErr w:type="spellEnd"/>
            <w:r w:rsidRPr="000D5546">
              <w:rPr>
                <w:sz w:val="24"/>
                <w:szCs w:val="24"/>
                <w:lang w:val="en-GB"/>
              </w:rPr>
              <w:t>)</w:t>
            </w:r>
          </w:p>
        </w:tc>
      </w:tr>
      <w:tr w:rsidR="00D46F58" w:rsidRPr="000D5546" w14:paraId="2DB07A84" w14:textId="77777777" w:rsidTr="00E8073D">
        <w:tc>
          <w:tcPr>
            <w:tcW w:w="1842" w:type="dxa"/>
            <w:vMerge w:val="restart"/>
          </w:tcPr>
          <w:p w14:paraId="7B0B1C5C" w14:textId="608CA604" w:rsidR="003E0006" w:rsidRPr="000D5546" w:rsidRDefault="003E0006" w:rsidP="000D5546">
            <w:pPr>
              <w:rPr>
                <w:sz w:val="24"/>
                <w:szCs w:val="24"/>
                <w:lang w:val="en-GB"/>
              </w:rPr>
            </w:pPr>
            <w:r w:rsidRPr="000D5546">
              <w:rPr>
                <w:sz w:val="24"/>
                <w:szCs w:val="24"/>
                <w:lang w:val="en-GB"/>
              </w:rPr>
              <w:t>FT-IR υ (cm</w:t>
            </w:r>
            <w:r w:rsidRPr="000D5546">
              <w:rPr>
                <w:sz w:val="24"/>
                <w:szCs w:val="24"/>
                <w:vertAlign w:val="superscript"/>
                <w:lang w:val="en-GB"/>
              </w:rPr>
              <w:t>-1</w:t>
            </w:r>
            <w:r w:rsidRPr="000D5546">
              <w:rPr>
                <w:sz w:val="24"/>
                <w:szCs w:val="24"/>
                <w:lang w:val="en-GB"/>
              </w:rPr>
              <w:t>)</w:t>
            </w:r>
          </w:p>
        </w:tc>
        <w:tc>
          <w:tcPr>
            <w:tcW w:w="1842" w:type="dxa"/>
          </w:tcPr>
          <w:p w14:paraId="744BF46C" w14:textId="299994B5" w:rsidR="003E0006" w:rsidRPr="000D5546" w:rsidRDefault="003E0006" w:rsidP="000D5546">
            <w:pPr>
              <w:rPr>
                <w:sz w:val="24"/>
                <w:szCs w:val="24"/>
                <w:lang w:val="en-GB"/>
              </w:rPr>
            </w:pPr>
            <w:r w:rsidRPr="000D5546">
              <w:rPr>
                <w:sz w:val="24"/>
                <w:szCs w:val="24"/>
                <w:lang w:val="en-GB"/>
              </w:rPr>
              <w:t>Simple</w:t>
            </w:r>
          </w:p>
        </w:tc>
        <w:tc>
          <w:tcPr>
            <w:tcW w:w="1842" w:type="dxa"/>
          </w:tcPr>
          <w:p w14:paraId="20ECCEF1" w14:textId="1D6F5AC9" w:rsidR="003E0006" w:rsidRPr="000D5546" w:rsidRDefault="003E0006" w:rsidP="000D5546">
            <w:pPr>
              <w:rPr>
                <w:sz w:val="24"/>
                <w:szCs w:val="24"/>
                <w:lang w:val="en-GB"/>
              </w:rPr>
            </w:pPr>
            <w:r w:rsidRPr="000D5546">
              <w:rPr>
                <w:sz w:val="24"/>
                <w:szCs w:val="24"/>
                <w:lang w:val="en-GB"/>
              </w:rPr>
              <w:t>Vicinal</w:t>
            </w:r>
          </w:p>
        </w:tc>
        <w:tc>
          <w:tcPr>
            <w:tcW w:w="1843" w:type="dxa"/>
          </w:tcPr>
          <w:p w14:paraId="37CBC932" w14:textId="39468557" w:rsidR="003E0006" w:rsidRPr="000D5546" w:rsidRDefault="003E0006" w:rsidP="000D5546">
            <w:pPr>
              <w:rPr>
                <w:sz w:val="24"/>
                <w:szCs w:val="24"/>
                <w:lang w:val="en-GB"/>
              </w:rPr>
            </w:pPr>
            <w:r w:rsidRPr="000D5546">
              <w:rPr>
                <w:sz w:val="24"/>
                <w:szCs w:val="24"/>
                <w:lang w:val="en-GB"/>
              </w:rPr>
              <w:t>Geminate</w:t>
            </w:r>
          </w:p>
        </w:tc>
        <w:tc>
          <w:tcPr>
            <w:tcW w:w="1843" w:type="dxa"/>
            <w:vMerge/>
          </w:tcPr>
          <w:p w14:paraId="1FF24E3F" w14:textId="77777777" w:rsidR="003E0006" w:rsidRPr="000D5546" w:rsidRDefault="003E0006" w:rsidP="000D5546">
            <w:pPr>
              <w:rPr>
                <w:sz w:val="24"/>
                <w:szCs w:val="24"/>
                <w:lang w:val="en-GB"/>
              </w:rPr>
            </w:pPr>
          </w:p>
        </w:tc>
      </w:tr>
      <w:tr w:rsidR="00D46F58" w:rsidRPr="000D5546" w14:paraId="0681DF6C" w14:textId="77777777" w:rsidTr="00E8073D">
        <w:tc>
          <w:tcPr>
            <w:tcW w:w="1842" w:type="dxa"/>
            <w:vMerge/>
          </w:tcPr>
          <w:p w14:paraId="6658D332" w14:textId="77777777" w:rsidR="00CA1D40" w:rsidRPr="000D5546" w:rsidRDefault="00CA1D40" w:rsidP="000D5546">
            <w:pPr>
              <w:rPr>
                <w:sz w:val="24"/>
                <w:szCs w:val="24"/>
                <w:lang w:val="en-GB"/>
              </w:rPr>
            </w:pPr>
          </w:p>
        </w:tc>
        <w:tc>
          <w:tcPr>
            <w:tcW w:w="1842" w:type="dxa"/>
          </w:tcPr>
          <w:p w14:paraId="78AB1CAC" w14:textId="784ADA48" w:rsidR="00CA1D40" w:rsidRPr="000D5546" w:rsidRDefault="003E0006" w:rsidP="000D5546">
            <w:pPr>
              <w:rPr>
                <w:sz w:val="24"/>
                <w:szCs w:val="24"/>
                <w:lang w:val="en-GB"/>
              </w:rPr>
            </w:pPr>
            <w:r w:rsidRPr="000D5546">
              <w:rPr>
                <w:sz w:val="24"/>
                <w:szCs w:val="24"/>
                <w:lang w:val="en-GB"/>
              </w:rPr>
              <w:t>3735</w:t>
            </w:r>
          </w:p>
        </w:tc>
        <w:tc>
          <w:tcPr>
            <w:tcW w:w="1842" w:type="dxa"/>
          </w:tcPr>
          <w:p w14:paraId="5777E7D2" w14:textId="06DCD4CE" w:rsidR="00CA1D40" w:rsidRPr="000D5546" w:rsidRDefault="003E0006" w:rsidP="000D5546">
            <w:pPr>
              <w:rPr>
                <w:sz w:val="24"/>
                <w:szCs w:val="24"/>
                <w:lang w:val="en-GB"/>
              </w:rPr>
            </w:pPr>
            <w:r w:rsidRPr="000D5546">
              <w:rPr>
                <w:sz w:val="24"/>
                <w:szCs w:val="24"/>
                <w:lang w:val="en-GB"/>
              </w:rPr>
              <w:t>3650-3660</w:t>
            </w:r>
          </w:p>
        </w:tc>
        <w:tc>
          <w:tcPr>
            <w:tcW w:w="1843" w:type="dxa"/>
          </w:tcPr>
          <w:p w14:paraId="2E054E83" w14:textId="0F8B4989" w:rsidR="00CA1D40" w:rsidRPr="000D5546" w:rsidRDefault="003E0006" w:rsidP="000D5546">
            <w:pPr>
              <w:rPr>
                <w:sz w:val="24"/>
                <w:szCs w:val="24"/>
                <w:lang w:val="en-GB"/>
              </w:rPr>
            </w:pPr>
            <w:r w:rsidRPr="000D5546">
              <w:rPr>
                <w:sz w:val="24"/>
                <w:szCs w:val="24"/>
                <w:lang w:val="en-GB"/>
              </w:rPr>
              <w:t>3740-3747</w:t>
            </w:r>
          </w:p>
        </w:tc>
        <w:tc>
          <w:tcPr>
            <w:tcW w:w="1843" w:type="dxa"/>
          </w:tcPr>
          <w:p w14:paraId="1CA1CEA9" w14:textId="48BF823A" w:rsidR="00CA1D40" w:rsidRPr="000D5546" w:rsidRDefault="003E0006" w:rsidP="000D5546">
            <w:pPr>
              <w:rPr>
                <w:sz w:val="24"/>
                <w:szCs w:val="24"/>
                <w:lang w:val="en-GB"/>
              </w:rPr>
            </w:pPr>
            <w:r w:rsidRPr="000D5546">
              <w:rPr>
                <w:sz w:val="24"/>
                <w:szCs w:val="24"/>
                <w:lang w:val="en-GB"/>
              </w:rPr>
              <w:t>453-801-1068</w:t>
            </w:r>
          </w:p>
        </w:tc>
      </w:tr>
    </w:tbl>
    <w:p w14:paraId="7C4BCA3B" w14:textId="77777777" w:rsidR="008A4868" w:rsidRPr="000D5546" w:rsidRDefault="000D5546" w:rsidP="000D5546">
      <w:pPr>
        <w:spacing w:before="240" w:after="0"/>
        <w:rPr>
          <w:sz w:val="24"/>
          <w:szCs w:val="24"/>
          <w:lang w:val="en-GB"/>
        </w:rPr>
      </w:pPr>
      <w:r w:rsidRPr="000D5546">
        <w:rPr>
          <w:noProof/>
          <w:sz w:val="24"/>
          <w:szCs w:val="24"/>
        </w:rPr>
        <w:object w:dxaOrig="1440" w:dyaOrig="1440" w14:anchorId="0E3FD0AC">
          <v:shape id="_x0000_s1028" type="#_x0000_t75" alt="" style="position:absolute;margin-left:203.6pt;margin-top:12.55pt;width:320.25pt;height:226.2pt;z-index:251660288;mso-wrap-edited:f;mso-width-percent:0;mso-height-percent:0;mso-position-horizontal-relative:text;mso-position-vertical-relative:text;mso-width-percent:0;mso-height-percent:0" wrapcoords="2324 2088 2324 2409 2891 3372 3118 3372 2324 3854 2324 4256 3118 4657 2268 5781 1247 7548 1191 13891 3061 16220 2268 16220 2268 16782 3118 17505 2211 18067 2268 18549 4592 18790 4479 19111 5102 19352 8334 20074 8334 20476 9184 20636 11849 20636 13323 20636 13323 20074 14627 20074 18255 19111 18652 17987 18709 2248 2948 2088 2324 2088">
            <v:imagedata r:id="rId17" o:title=""/>
            <w10:wrap type="tight"/>
          </v:shape>
          <o:OLEObject Type="Embed" ProgID="Origin50.Graph" ShapeID="_x0000_s1028" DrawAspect="Content" ObjectID="_1787465462" r:id="rId18"/>
        </w:object>
      </w:r>
      <w:r w:rsidRPr="000D5546">
        <w:rPr>
          <w:noProof/>
          <w:sz w:val="24"/>
          <w:szCs w:val="24"/>
        </w:rPr>
        <w:object w:dxaOrig="1440" w:dyaOrig="1440" w14:anchorId="620F1A74">
          <v:shape id="_x0000_s1027" type="#_x0000_t75" alt="" style="position:absolute;margin-left:-63.6pt;margin-top:13.2pt;width:326.9pt;height:231.5pt;z-index:251662336;mso-wrap-edited:f;mso-width-percent:0;mso-height-percent:0;mso-position-horizontal-relative:text;mso-position-vertical-relative:text;mso-width-percent:0;mso-height-percent:0">
            <v:imagedata r:id="rId19" o:title=""/>
            <w10:wrap type="square"/>
          </v:shape>
          <o:OLEObject Type="Embed" ProgID="Origin50.Graph" ShapeID="_x0000_s1027" DrawAspect="Content" ObjectID="_1787465463" r:id="rId20"/>
        </w:object>
      </w:r>
    </w:p>
    <w:p w14:paraId="0A93FEE2" w14:textId="77777777" w:rsidR="007259A4" w:rsidRPr="000D5546" w:rsidRDefault="007259A4" w:rsidP="000D5546">
      <w:pPr>
        <w:spacing w:before="240" w:after="0"/>
        <w:rPr>
          <w:sz w:val="24"/>
          <w:szCs w:val="24"/>
          <w:lang w:val="en-GB"/>
        </w:rPr>
      </w:pPr>
    </w:p>
    <w:p w14:paraId="3341E350" w14:textId="1942AF90" w:rsidR="00883A74" w:rsidRPr="000D5546" w:rsidRDefault="003E0006" w:rsidP="000D5546">
      <w:pPr>
        <w:spacing w:before="240" w:after="0"/>
        <w:rPr>
          <w:sz w:val="24"/>
          <w:szCs w:val="24"/>
          <w:lang w:val="en-GB"/>
        </w:rPr>
      </w:pPr>
      <w:r w:rsidRPr="000D5546">
        <w:rPr>
          <w:sz w:val="24"/>
          <w:szCs w:val="24"/>
          <w:lang w:val="en-GB"/>
        </w:rPr>
        <w:t xml:space="preserve">Figure 1: FTIR spectra of pure hydrated and dehydrated Si </w:t>
      </w:r>
      <w:r w:rsidR="007259A4" w:rsidRPr="000D5546">
        <w:rPr>
          <w:sz w:val="24"/>
          <w:szCs w:val="24"/>
          <w:lang w:val="en-GB"/>
        </w:rPr>
        <w:t xml:space="preserve">(left) </w:t>
      </w:r>
      <w:r w:rsidRPr="000D5546">
        <w:rPr>
          <w:sz w:val="24"/>
          <w:szCs w:val="24"/>
          <w:lang w:val="en-GB"/>
        </w:rPr>
        <w:t xml:space="preserve">and functionalized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Cl</w:t>
      </w:r>
      <w:r w:rsidRPr="000D5546">
        <w:rPr>
          <w:sz w:val="24"/>
          <w:szCs w:val="24"/>
          <w:lang w:val="en-GB"/>
        </w:rPr>
        <w:t xml:space="preserve">, </w:t>
      </w:r>
      <w:r w:rsidR="00816404" w:rsidRPr="000D5546">
        <w:rPr>
          <w:b/>
          <w:sz w:val="24"/>
          <w:szCs w:val="24"/>
          <w:lang w:val="en-GB"/>
        </w:rPr>
        <w:t>m</w:t>
      </w:r>
      <w:r w:rsidRPr="000D5546">
        <w:rPr>
          <w:b/>
          <w:sz w:val="24"/>
          <w:szCs w:val="24"/>
          <w:lang w:val="en-GB"/>
        </w:rPr>
        <w:t>Si</w:t>
      </w:r>
      <w:r w:rsidR="00816404" w:rsidRPr="000D5546">
        <w:rPr>
          <w:b/>
          <w:sz w:val="24"/>
          <w:szCs w:val="24"/>
          <w:lang w:val="en-GB"/>
        </w:rPr>
        <w:t>-</w:t>
      </w:r>
      <w:r w:rsidRPr="000D5546">
        <w:rPr>
          <w:b/>
          <w:sz w:val="24"/>
          <w:szCs w:val="24"/>
          <w:lang w:val="en-GB"/>
        </w:rPr>
        <w:t>L</w:t>
      </w:r>
      <w:r w:rsidRPr="000D5546">
        <w:rPr>
          <w:b/>
          <w:sz w:val="24"/>
          <w:szCs w:val="24"/>
          <w:vertAlign w:val="subscript"/>
          <w:lang w:val="en-GB"/>
        </w:rPr>
        <w:t>3</w:t>
      </w:r>
      <w:r w:rsidR="007259A4" w:rsidRPr="000D5546">
        <w:rPr>
          <w:b/>
          <w:sz w:val="24"/>
          <w:szCs w:val="24"/>
          <w:vertAlign w:val="subscript"/>
          <w:lang w:val="en-GB"/>
        </w:rPr>
        <w:t xml:space="preserve"> </w:t>
      </w:r>
      <w:r w:rsidR="007259A4" w:rsidRPr="000D5546">
        <w:rPr>
          <w:sz w:val="24"/>
          <w:szCs w:val="24"/>
          <w:lang w:val="en-GB"/>
        </w:rPr>
        <w:t>(right).</w:t>
      </w:r>
    </w:p>
    <w:p w14:paraId="4771EB8F" w14:textId="77777777" w:rsidR="00430FA6" w:rsidRPr="000D5546" w:rsidRDefault="00430FA6" w:rsidP="000D5546">
      <w:pPr>
        <w:spacing w:line="276" w:lineRule="auto"/>
        <w:jc w:val="both"/>
        <w:rPr>
          <w:sz w:val="24"/>
          <w:szCs w:val="24"/>
          <w:lang w:val="en-GB"/>
        </w:rPr>
      </w:pPr>
    </w:p>
    <w:p w14:paraId="6E67BFDC" w14:textId="77A1DA4D" w:rsidR="007943BB" w:rsidRPr="000D5546" w:rsidRDefault="007943BB" w:rsidP="000D5546">
      <w:pPr>
        <w:spacing w:line="276" w:lineRule="auto"/>
        <w:jc w:val="both"/>
        <w:rPr>
          <w:sz w:val="24"/>
          <w:szCs w:val="24"/>
          <w:lang w:val="en-GB"/>
        </w:rPr>
      </w:pPr>
      <w:r w:rsidRPr="000D5546">
        <w:rPr>
          <w:sz w:val="24"/>
          <w:szCs w:val="24"/>
          <w:lang w:val="en-GB"/>
        </w:rPr>
        <w:t xml:space="preserve">Thermal stability of the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Cl</w:t>
      </w:r>
      <w:r w:rsidRPr="000D5546">
        <w:rPr>
          <w:sz w:val="24"/>
          <w:szCs w:val="24"/>
          <w:lang w:val="en-GB"/>
        </w:rPr>
        <w:t xml:space="preserve"> </w:t>
      </w:r>
      <w:r w:rsidR="00477F32" w:rsidRPr="000D5546">
        <w:rPr>
          <w:sz w:val="24"/>
          <w:szCs w:val="24"/>
          <w:lang w:val="en-GB"/>
        </w:rPr>
        <w:t xml:space="preserve">precursor </w:t>
      </w:r>
      <w:r w:rsidRPr="000D5546">
        <w:rPr>
          <w:sz w:val="24"/>
          <w:szCs w:val="24"/>
          <w:lang w:val="en-GB"/>
        </w:rPr>
        <w:t xml:space="preserve">and hybrid material </w:t>
      </w:r>
      <w:r w:rsidR="00816404" w:rsidRPr="000D5546">
        <w:rPr>
          <w:b/>
          <w:sz w:val="24"/>
          <w:szCs w:val="24"/>
          <w:lang w:val="en-GB"/>
        </w:rPr>
        <w:t>mSi-L</w:t>
      </w:r>
      <w:r w:rsidR="00816404" w:rsidRPr="000D5546">
        <w:rPr>
          <w:b/>
          <w:sz w:val="24"/>
          <w:szCs w:val="24"/>
          <w:vertAlign w:val="subscript"/>
          <w:lang w:val="en-GB"/>
        </w:rPr>
        <w:t xml:space="preserve">3 </w:t>
      </w:r>
      <w:r w:rsidRPr="000D5546">
        <w:rPr>
          <w:sz w:val="24"/>
          <w:szCs w:val="24"/>
          <w:lang w:val="en-GB"/>
        </w:rPr>
        <w:t xml:space="preserve">was investigated by </w:t>
      </w:r>
      <w:r w:rsidR="00477F32" w:rsidRPr="000D5546">
        <w:rPr>
          <w:sz w:val="24"/>
          <w:szCs w:val="24"/>
          <w:lang w:val="en-GB"/>
        </w:rPr>
        <w:t xml:space="preserve">thermogravimetric analysis and </w:t>
      </w:r>
      <w:r w:rsidRPr="000D5546">
        <w:rPr>
          <w:sz w:val="24"/>
          <w:szCs w:val="24"/>
          <w:lang w:val="en-GB"/>
        </w:rPr>
        <w:t>compared to pure silica gel</w:t>
      </w:r>
      <w:r w:rsidR="00477F32" w:rsidRPr="000D5546">
        <w:rPr>
          <w:sz w:val="24"/>
          <w:szCs w:val="24"/>
          <w:lang w:val="en-GB"/>
        </w:rPr>
        <w:t xml:space="preserve"> (Figure 2). </w:t>
      </w:r>
      <w:r w:rsidR="008A610E" w:rsidRPr="000D5546">
        <w:rPr>
          <w:sz w:val="24"/>
          <w:szCs w:val="24"/>
          <w:lang w:val="en-GB"/>
        </w:rPr>
        <w:t xml:space="preserve">All samples exhibit </w:t>
      </w:r>
      <w:r w:rsidR="00477F32" w:rsidRPr="000D5546">
        <w:rPr>
          <w:sz w:val="24"/>
          <w:szCs w:val="24"/>
          <w:lang w:val="en-GB"/>
        </w:rPr>
        <w:t xml:space="preserve">a </w:t>
      </w:r>
      <w:r w:rsidR="008A610E" w:rsidRPr="000D5546">
        <w:rPr>
          <w:sz w:val="24"/>
          <w:szCs w:val="24"/>
          <w:lang w:val="en-GB"/>
        </w:rPr>
        <w:t xml:space="preserve">first significant mass loss that corresponds to weakly bonded water molecules </w:t>
      </w:r>
      <w:r w:rsidR="00477F32" w:rsidRPr="000D5546">
        <w:rPr>
          <w:sz w:val="24"/>
          <w:szCs w:val="24"/>
          <w:lang w:val="en-GB"/>
        </w:rPr>
        <w:t>from</w:t>
      </w:r>
      <w:r w:rsidR="008A610E" w:rsidRPr="000D5546">
        <w:rPr>
          <w:sz w:val="24"/>
          <w:szCs w:val="24"/>
          <w:lang w:val="en-GB"/>
        </w:rPr>
        <w:t xml:space="preserve"> silica gel</w:t>
      </w:r>
      <w:r w:rsidR="009D48BA" w:rsidRPr="000D5546">
        <w:rPr>
          <w:sz w:val="24"/>
          <w:szCs w:val="24"/>
          <w:lang w:val="en-GB"/>
        </w:rPr>
        <w:t>.</w:t>
      </w:r>
      <w:r w:rsidR="005819AD" w:rsidRPr="000D5546">
        <w:rPr>
          <w:sz w:val="24"/>
          <w:szCs w:val="24"/>
          <w:vertAlign w:val="superscript"/>
          <w:lang w:val="en-GB"/>
        </w:rPr>
        <w:t>[29]</w:t>
      </w:r>
      <w:r w:rsidR="00477F32" w:rsidRPr="000D5546">
        <w:rPr>
          <w:sz w:val="24"/>
          <w:szCs w:val="24"/>
          <w:lang w:val="en-GB"/>
        </w:rPr>
        <w:t xml:space="preserve"> It is found </w:t>
      </w:r>
      <w:r w:rsidR="008A610E" w:rsidRPr="000D5546">
        <w:rPr>
          <w:sz w:val="24"/>
          <w:szCs w:val="24"/>
          <w:lang w:val="en-GB"/>
        </w:rPr>
        <w:t>between 25-150°C</w:t>
      </w:r>
      <w:r w:rsidR="00477F32" w:rsidRPr="000D5546">
        <w:rPr>
          <w:sz w:val="24"/>
          <w:szCs w:val="24"/>
          <w:lang w:val="en-GB"/>
        </w:rPr>
        <w:t xml:space="preserve"> for silica, whereas f</w:t>
      </w:r>
      <w:r w:rsidR="008A610E" w:rsidRPr="000D5546">
        <w:rPr>
          <w:sz w:val="24"/>
          <w:szCs w:val="24"/>
          <w:lang w:val="en-GB"/>
        </w:rPr>
        <w:t>or modified samples</w:t>
      </w:r>
      <w:r w:rsidR="00477F32" w:rsidRPr="000D5546">
        <w:rPr>
          <w:sz w:val="24"/>
          <w:szCs w:val="24"/>
          <w:lang w:val="en-GB"/>
        </w:rPr>
        <w:t xml:space="preserve">, it is </w:t>
      </w:r>
      <w:r w:rsidR="008A610E" w:rsidRPr="000D5546">
        <w:rPr>
          <w:sz w:val="24"/>
          <w:szCs w:val="24"/>
          <w:lang w:val="en-GB"/>
        </w:rPr>
        <w:t>reduced in the range 25-125°C indicating that the adsorbed water onto the silica gel surface is replaced via the grafting agent</w:t>
      </w:r>
      <w:r w:rsidR="009D48BA" w:rsidRPr="000D5546">
        <w:rPr>
          <w:sz w:val="24"/>
          <w:szCs w:val="24"/>
          <w:lang w:val="en-GB"/>
        </w:rPr>
        <w:t>.</w:t>
      </w:r>
      <w:r w:rsidR="005819AD" w:rsidRPr="000D5546">
        <w:rPr>
          <w:sz w:val="24"/>
          <w:szCs w:val="24"/>
          <w:vertAlign w:val="superscript"/>
          <w:lang w:val="en-GB"/>
        </w:rPr>
        <w:t>[30]</w:t>
      </w:r>
      <w:r w:rsidR="00477F32" w:rsidRPr="000D5546">
        <w:rPr>
          <w:sz w:val="24"/>
          <w:szCs w:val="24"/>
          <w:lang w:val="en-GB"/>
        </w:rPr>
        <w:t xml:space="preserve"> A second loss was observed </w:t>
      </w:r>
      <w:r w:rsidR="001E5B38" w:rsidRPr="000D5546">
        <w:rPr>
          <w:sz w:val="24"/>
          <w:szCs w:val="24"/>
          <w:lang w:val="en-GB"/>
        </w:rPr>
        <w:t xml:space="preserve">between </w:t>
      </w:r>
      <w:r w:rsidR="006B4192" w:rsidRPr="000D5546">
        <w:rPr>
          <w:sz w:val="24"/>
          <w:szCs w:val="24"/>
          <w:lang w:val="en-GB"/>
        </w:rPr>
        <w:t>15</w:t>
      </w:r>
      <w:r w:rsidR="001E5B38" w:rsidRPr="000D5546">
        <w:rPr>
          <w:sz w:val="24"/>
          <w:szCs w:val="24"/>
          <w:lang w:val="en-GB"/>
        </w:rPr>
        <w:t xml:space="preserve">0 and </w:t>
      </w:r>
      <w:r w:rsidR="006B4192" w:rsidRPr="000D5546">
        <w:rPr>
          <w:sz w:val="24"/>
          <w:szCs w:val="24"/>
          <w:lang w:val="en-GB"/>
        </w:rPr>
        <w:t>80</w:t>
      </w:r>
      <w:r w:rsidR="001E5B38" w:rsidRPr="000D5546">
        <w:rPr>
          <w:sz w:val="24"/>
          <w:szCs w:val="24"/>
          <w:lang w:val="en-GB"/>
        </w:rPr>
        <w:t>0°C</w:t>
      </w:r>
      <w:r w:rsidR="005819AD" w:rsidRPr="000D5546">
        <w:rPr>
          <w:sz w:val="24"/>
          <w:szCs w:val="24"/>
          <w:lang w:val="en-GB"/>
        </w:rPr>
        <w:t xml:space="preserve"> </w:t>
      </w:r>
      <w:r w:rsidR="00477F32" w:rsidRPr="000D5546">
        <w:rPr>
          <w:sz w:val="24"/>
          <w:szCs w:val="24"/>
          <w:lang w:val="en-GB"/>
        </w:rPr>
        <w:t xml:space="preserve">with </w:t>
      </w:r>
      <w:r w:rsidR="00EA6821" w:rsidRPr="000D5546">
        <w:rPr>
          <w:sz w:val="24"/>
          <w:szCs w:val="24"/>
          <w:lang w:val="en-GB"/>
        </w:rPr>
        <w:t xml:space="preserve">10.84% and 13.41% for </w:t>
      </w:r>
      <w:proofErr w:type="spellStart"/>
      <w:r w:rsidR="00816404" w:rsidRPr="000D5546">
        <w:rPr>
          <w:b/>
          <w:sz w:val="24"/>
          <w:szCs w:val="24"/>
          <w:lang w:val="en-GB"/>
        </w:rPr>
        <w:t>m</w:t>
      </w:r>
      <w:r w:rsidR="00EA6821" w:rsidRPr="000D5546">
        <w:rPr>
          <w:b/>
          <w:sz w:val="24"/>
          <w:szCs w:val="24"/>
          <w:lang w:val="en-GB"/>
        </w:rPr>
        <w:t>Si</w:t>
      </w:r>
      <w:proofErr w:type="spellEnd"/>
      <w:r w:rsidR="00816404" w:rsidRPr="000D5546">
        <w:rPr>
          <w:b/>
          <w:sz w:val="24"/>
          <w:szCs w:val="24"/>
          <w:lang w:val="en-GB"/>
        </w:rPr>
        <w:t>-</w:t>
      </w:r>
      <w:r w:rsidR="00EA6821" w:rsidRPr="000D5546">
        <w:rPr>
          <w:b/>
          <w:sz w:val="24"/>
          <w:szCs w:val="24"/>
          <w:lang w:val="en-GB"/>
        </w:rPr>
        <w:t>C</w:t>
      </w:r>
      <w:r w:rsidR="00BB5E36" w:rsidRPr="000D5546">
        <w:rPr>
          <w:b/>
          <w:sz w:val="24"/>
          <w:szCs w:val="24"/>
          <w:lang w:val="en-GB"/>
        </w:rPr>
        <w:t>l</w:t>
      </w:r>
      <w:r w:rsidR="00EA6821" w:rsidRPr="000D5546">
        <w:rPr>
          <w:sz w:val="24"/>
          <w:szCs w:val="24"/>
          <w:lang w:val="en-GB"/>
        </w:rPr>
        <w:t xml:space="preserve"> and </w:t>
      </w:r>
      <w:r w:rsidR="00816404" w:rsidRPr="000D5546">
        <w:rPr>
          <w:b/>
          <w:sz w:val="24"/>
          <w:szCs w:val="24"/>
          <w:lang w:val="en-GB"/>
        </w:rPr>
        <w:t>mSi-L</w:t>
      </w:r>
      <w:r w:rsidR="00816404" w:rsidRPr="000D5546">
        <w:rPr>
          <w:b/>
          <w:sz w:val="24"/>
          <w:szCs w:val="24"/>
          <w:vertAlign w:val="subscript"/>
          <w:lang w:val="en-GB"/>
        </w:rPr>
        <w:t>3</w:t>
      </w:r>
      <w:r w:rsidR="00477F32" w:rsidRPr="000D5546">
        <w:rPr>
          <w:sz w:val="24"/>
          <w:szCs w:val="24"/>
          <w:lang w:val="en-GB"/>
        </w:rPr>
        <w:t xml:space="preserve">, </w:t>
      </w:r>
      <w:r w:rsidR="00EA6821" w:rsidRPr="000D5546">
        <w:rPr>
          <w:sz w:val="24"/>
          <w:szCs w:val="24"/>
          <w:lang w:val="en-GB"/>
        </w:rPr>
        <w:t>respectively</w:t>
      </w:r>
      <w:r w:rsidR="00C67F54" w:rsidRPr="000D5546">
        <w:rPr>
          <w:sz w:val="24"/>
          <w:szCs w:val="24"/>
          <w:lang w:val="en-GB"/>
        </w:rPr>
        <w:t>.</w:t>
      </w:r>
      <w:r w:rsidR="00EA6821" w:rsidRPr="000D5546">
        <w:rPr>
          <w:sz w:val="24"/>
          <w:szCs w:val="24"/>
          <w:lang w:val="en-GB"/>
        </w:rPr>
        <w:t xml:space="preserve"> </w:t>
      </w:r>
      <w:r w:rsidR="0017085B" w:rsidRPr="000D5546">
        <w:rPr>
          <w:sz w:val="24"/>
          <w:szCs w:val="24"/>
          <w:lang w:val="en-GB"/>
        </w:rPr>
        <w:t>The variation in high-temperature decomposition compared to unmodified silica results from the surface modification induced by the organic matrix</w:t>
      </w:r>
      <w:r w:rsidR="009D48BA" w:rsidRPr="000D5546">
        <w:rPr>
          <w:sz w:val="24"/>
          <w:szCs w:val="24"/>
          <w:lang w:val="en-GB"/>
        </w:rPr>
        <w:t>.</w:t>
      </w:r>
      <w:r w:rsidR="00D1629E" w:rsidRPr="000D5546">
        <w:rPr>
          <w:sz w:val="24"/>
          <w:szCs w:val="24"/>
          <w:vertAlign w:val="superscript"/>
          <w:lang w:val="en-GB"/>
        </w:rPr>
        <w:t>[31a,b</w:t>
      </w:r>
      <w:r w:rsidR="0017749C" w:rsidRPr="000D5546">
        <w:rPr>
          <w:sz w:val="24"/>
          <w:szCs w:val="24"/>
          <w:vertAlign w:val="superscript"/>
          <w:lang w:val="en-GB"/>
        </w:rPr>
        <w:t>]</w:t>
      </w:r>
      <w:r w:rsidR="0017749C" w:rsidRPr="000D5546">
        <w:rPr>
          <w:sz w:val="24"/>
          <w:szCs w:val="24"/>
          <w:lang w:val="en-GB"/>
        </w:rPr>
        <w:t xml:space="preserve"> </w:t>
      </w:r>
      <w:r w:rsidR="005C217D" w:rsidRPr="000D5546">
        <w:rPr>
          <w:sz w:val="24"/>
          <w:szCs w:val="24"/>
          <w:lang w:val="en-GB"/>
        </w:rPr>
        <w:t xml:space="preserve">Figure 2 also shows </w:t>
      </w:r>
      <w:r w:rsidR="00BE1F66" w:rsidRPr="000D5546">
        <w:rPr>
          <w:sz w:val="24"/>
          <w:szCs w:val="24"/>
          <w:lang w:val="en-GB"/>
        </w:rPr>
        <w:t>a slight weight loss for both pure SiO</w:t>
      </w:r>
      <w:r w:rsidR="00BE1F66" w:rsidRPr="000D5546">
        <w:rPr>
          <w:sz w:val="24"/>
          <w:szCs w:val="24"/>
          <w:vertAlign w:val="subscript"/>
          <w:lang w:val="en-GB"/>
        </w:rPr>
        <w:t>2</w:t>
      </w:r>
      <w:r w:rsidR="00BE1F66" w:rsidRPr="000D5546">
        <w:rPr>
          <w:sz w:val="24"/>
          <w:szCs w:val="24"/>
          <w:lang w:val="en-GB"/>
        </w:rPr>
        <w:t xml:space="preserve"> and </w:t>
      </w:r>
      <w:proofErr w:type="spellStart"/>
      <w:r w:rsidR="00816404" w:rsidRPr="000D5546">
        <w:rPr>
          <w:b/>
          <w:bCs/>
          <w:sz w:val="24"/>
          <w:szCs w:val="24"/>
          <w:lang w:val="en-GB"/>
        </w:rPr>
        <w:t>m</w:t>
      </w:r>
      <w:r w:rsidR="00BE1F66" w:rsidRPr="000D5546">
        <w:rPr>
          <w:b/>
          <w:bCs/>
          <w:sz w:val="24"/>
          <w:szCs w:val="24"/>
          <w:lang w:val="en-GB"/>
        </w:rPr>
        <w:t>Si</w:t>
      </w:r>
      <w:proofErr w:type="spellEnd"/>
      <w:r w:rsidR="00816404" w:rsidRPr="000D5546">
        <w:rPr>
          <w:b/>
          <w:bCs/>
          <w:sz w:val="24"/>
          <w:szCs w:val="24"/>
          <w:lang w:val="en-GB"/>
        </w:rPr>
        <w:t>-</w:t>
      </w:r>
      <w:r w:rsidR="00BE1F66" w:rsidRPr="000D5546">
        <w:rPr>
          <w:b/>
          <w:bCs/>
          <w:sz w:val="24"/>
          <w:szCs w:val="24"/>
          <w:lang w:val="en-GB"/>
        </w:rPr>
        <w:t>Cl</w:t>
      </w:r>
      <w:r w:rsidR="00BE1F66" w:rsidRPr="000D5546">
        <w:rPr>
          <w:sz w:val="24"/>
          <w:szCs w:val="24"/>
          <w:lang w:val="en-GB"/>
        </w:rPr>
        <w:t xml:space="preserve"> at temperatures above 250°C, which can be attributed to the self-condensation of silanol groups into siloxanes</w:t>
      </w:r>
      <w:r w:rsidR="009D48BA" w:rsidRPr="000D5546">
        <w:rPr>
          <w:sz w:val="24"/>
          <w:szCs w:val="24"/>
          <w:lang w:val="en-GB"/>
        </w:rPr>
        <w:t>.</w:t>
      </w:r>
      <w:r w:rsidR="00D1629E" w:rsidRPr="000D5546">
        <w:rPr>
          <w:sz w:val="24"/>
          <w:szCs w:val="24"/>
          <w:vertAlign w:val="superscript"/>
          <w:lang w:val="en-GB"/>
        </w:rPr>
        <w:t>[32]</w:t>
      </w:r>
      <w:r w:rsidR="00D1629E" w:rsidRPr="000D5546">
        <w:rPr>
          <w:sz w:val="24"/>
          <w:szCs w:val="24"/>
          <w:lang w:val="en-GB"/>
        </w:rPr>
        <w:t xml:space="preserve"> </w:t>
      </w:r>
    </w:p>
    <w:p w14:paraId="6E7F6CE4" w14:textId="582CEB81" w:rsidR="00F23163" w:rsidRPr="000D5546" w:rsidRDefault="000D7F82" w:rsidP="000D5546">
      <w:pPr>
        <w:spacing w:line="276" w:lineRule="auto"/>
        <w:jc w:val="both"/>
        <w:rPr>
          <w:sz w:val="24"/>
          <w:szCs w:val="24"/>
          <w:lang w:val="en-GB"/>
        </w:rPr>
      </w:pPr>
      <w:r w:rsidRPr="000D5546">
        <w:rPr>
          <w:sz w:val="24"/>
          <w:szCs w:val="24"/>
          <w:lang w:val="en-GB"/>
        </w:rPr>
        <w:t>A</w:t>
      </w:r>
      <w:r w:rsidR="008559FF" w:rsidRPr="000D5546">
        <w:rPr>
          <w:sz w:val="24"/>
          <w:szCs w:val="24"/>
          <w:lang w:val="en-GB"/>
        </w:rPr>
        <w:t xml:space="preserve"> grafting rate of </w:t>
      </w:r>
      <w:r w:rsidRPr="000D5546">
        <w:rPr>
          <w:sz w:val="24"/>
          <w:szCs w:val="24"/>
          <w:lang w:val="en-GB"/>
        </w:rPr>
        <w:t xml:space="preserve">0.80 mmol/g for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w:t>
      </w:r>
      <w:r w:rsidR="00D241DA" w:rsidRPr="000D5546">
        <w:rPr>
          <w:b/>
          <w:sz w:val="24"/>
          <w:szCs w:val="24"/>
          <w:lang w:val="en-GB"/>
        </w:rPr>
        <w:t>l</w:t>
      </w:r>
      <w:r w:rsidRPr="000D5546">
        <w:rPr>
          <w:b/>
          <w:sz w:val="24"/>
          <w:szCs w:val="24"/>
          <w:lang w:val="en-GB"/>
        </w:rPr>
        <w:t xml:space="preserve"> </w:t>
      </w:r>
      <w:r w:rsidRPr="000D5546">
        <w:rPr>
          <w:sz w:val="24"/>
          <w:szCs w:val="24"/>
          <w:lang w:val="en-GB"/>
        </w:rPr>
        <w:t xml:space="preserve">was derived </w:t>
      </w:r>
      <w:r w:rsidR="008559FF" w:rsidRPr="000D5546">
        <w:rPr>
          <w:sz w:val="24"/>
          <w:szCs w:val="24"/>
          <w:lang w:val="en-GB"/>
        </w:rPr>
        <w:t xml:space="preserve">indicating successful grafting, while the grafting rate for </w:t>
      </w:r>
      <w:r w:rsidR="00816404" w:rsidRPr="000D5546">
        <w:rPr>
          <w:b/>
          <w:sz w:val="24"/>
          <w:szCs w:val="24"/>
          <w:lang w:val="en-GB"/>
        </w:rPr>
        <w:t>mSi-L</w:t>
      </w:r>
      <w:r w:rsidR="00816404" w:rsidRPr="000D5546">
        <w:rPr>
          <w:b/>
          <w:sz w:val="24"/>
          <w:szCs w:val="24"/>
          <w:vertAlign w:val="subscript"/>
          <w:lang w:val="en-GB"/>
        </w:rPr>
        <w:t xml:space="preserve">3 </w:t>
      </w:r>
      <w:r w:rsidR="008559FF" w:rsidRPr="000D5546">
        <w:rPr>
          <w:sz w:val="24"/>
          <w:szCs w:val="24"/>
          <w:lang w:val="en-GB"/>
        </w:rPr>
        <w:t xml:space="preserve">is slightly lower at 0.52 mmol/g. This discrepancy can be attributed to two factors: </w:t>
      </w:r>
      <w:r w:rsidRPr="000D5546">
        <w:rPr>
          <w:sz w:val="24"/>
          <w:szCs w:val="24"/>
          <w:lang w:val="en-GB"/>
        </w:rPr>
        <w:t>(</w:t>
      </w:r>
      <w:proofErr w:type="spellStart"/>
      <w:r w:rsidRPr="000D5546">
        <w:rPr>
          <w:sz w:val="24"/>
          <w:szCs w:val="24"/>
          <w:lang w:val="en-GB"/>
        </w:rPr>
        <w:t>i</w:t>
      </w:r>
      <w:proofErr w:type="spellEnd"/>
      <w:r w:rsidRPr="000D5546">
        <w:rPr>
          <w:sz w:val="24"/>
          <w:szCs w:val="24"/>
          <w:lang w:val="en-GB"/>
        </w:rPr>
        <w:t xml:space="preserve">) </w:t>
      </w:r>
      <w:r w:rsidR="008559FF" w:rsidRPr="000D5546">
        <w:rPr>
          <w:sz w:val="24"/>
          <w:szCs w:val="24"/>
          <w:lang w:val="en-GB"/>
        </w:rPr>
        <w:t>the presence of a higher density of accessible pores in the empty silica matrix</w:t>
      </w:r>
      <w:r w:rsidR="000315DB" w:rsidRPr="000D5546">
        <w:rPr>
          <w:sz w:val="24"/>
          <w:szCs w:val="24"/>
          <w:lang w:val="en-GB"/>
        </w:rPr>
        <w:t>, and</w:t>
      </w:r>
      <w:r w:rsidRPr="000D5546">
        <w:rPr>
          <w:sz w:val="24"/>
          <w:szCs w:val="24"/>
          <w:lang w:val="en-GB"/>
        </w:rPr>
        <w:t xml:space="preserve"> (ii) </w:t>
      </w:r>
      <w:r w:rsidR="008559FF" w:rsidRPr="000D5546">
        <w:rPr>
          <w:sz w:val="24"/>
          <w:szCs w:val="24"/>
          <w:lang w:val="en-GB"/>
        </w:rPr>
        <w:t xml:space="preserve">the steric hindrance imposed by the pyridine </w:t>
      </w:r>
      <w:proofErr w:type="spellStart"/>
      <w:r w:rsidR="008559FF" w:rsidRPr="000D5546">
        <w:rPr>
          <w:sz w:val="24"/>
          <w:szCs w:val="24"/>
          <w:lang w:val="en-GB"/>
        </w:rPr>
        <w:t>pyrazole</w:t>
      </w:r>
      <w:proofErr w:type="spellEnd"/>
      <w:r w:rsidR="008559FF" w:rsidRPr="000D5546">
        <w:rPr>
          <w:sz w:val="24"/>
          <w:szCs w:val="24"/>
          <w:lang w:val="en-GB"/>
        </w:rPr>
        <w:t xml:space="preserve"> ligand, which restricts the accessibility of all functional groups.</w:t>
      </w:r>
    </w:p>
    <w:p w14:paraId="330367C4" w14:textId="20ECADCA" w:rsidR="00F60425" w:rsidRPr="000D5546" w:rsidRDefault="00816404" w:rsidP="000D5546">
      <w:pPr>
        <w:jc w:val="center"/>
        <w:rPr>
          <w:sz w:val="24"/>
          <w:szCs w:val="24"/>
        </w:rPr>
      </w:pPr>
      <w:r w:rsidRPr="000D5546">
        <w:rPr>
          <w:noProof/>
          <w:sz w:val="24"/>
          <w:szCs w:val="24"/>
        </w:rPr>
        <w:object w:dxaOrig="8858" w:dyaOrig="6257" w14:anchorId="079271CE">
          <v:shape id="_x0000_i1029" type="#_x0000_t75" alt="" style="width:390.65pt;height:235.9pt" o:ole="">
            <v:imagedata r:id="rId21" o:title="" croptop="6505f" cropbottom="3109f"/>
          </v:shape>
          <o:OLEObject Type="Embed" ProgID="Origin50.Graph" ShapeID="_x0000_i1029" DrawAspect="Content" ObjectID="_1787465456" r:id="rId22"/>
        </w:object>
      </w:r>
    </w:p>
    <w:p w14:paraId="77BC4B35" w14:textId="16EC9F69" w:rsidR="001A28F0" w:rsidRPr="000D5546" w:rsidRDefault="001A28F0" w:rsidP="000D5546">
      <w:pPr>
        <w:jc w:val="center"/>
        <w:rPr>
          <w:sz w:val="24"/>
          <w:szCs w:val="24"/>
          <w:lang w:val="en-GB"/>
        </w:rPr>
      </w:pPr>
      <w:r w:rsidRPr="000D5546">
        <w:rPr>
          <w:sz w:val="24"/>
          <w:szCs w:val="24"/>
          <w:lang w:val="en-GB"/>
        </w:rPr>
        <w:t>Figure 2 : Thermogravimetric curves of free silica Si</w:t>
      </w:r>
      <w:r w:rsidR="00E42FFF" w:rsidRPr="000D5546">
        <w:rPr>
          <w:sz w:val="24"/>
          <w:szCs w:val="24"/>
          <w:lang w:val="en-GB"/>
        </w:rPr>
        <w:t>O</w:t>
      </w:r>
      <w:r w:rsidR="00E42FFF" w:rsidRPr="000D5546">
        <w:rPr>
          <w:sz w:val="24"/>
          <w:szCs w:val="24"/>
          <w:vertAlign w:val="subscript"/>
          <w:lang w:val="en-GB"/>
        </w:rPr>
        <w:t>2</w:t>
      </w:r>
      <w:r w:rsidRPr="000D5546">
        <w:rPr>
          <w:sz w:val="24"/>
          <w:szCs w:val="24"/>
          <w:lang w:val="en-GB"/>
        </w:rPr>
        <w:t xml:space="preserve">,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Cl</w:t>
      </w:r>
      <w:r w:rsidRPr="000D5546">
        <w:rPr>
          <w:sz w:val="24"/>
          <w:szCs w:val="24"/>
          <w:lang w:val="en-GB"/>
        </w:rPr>
        <w:t xml:space="preserve"> and </w:t>
      </w:r>
      <w:r w:rsidR="00816404" w:rsidRPr="000D5546">
        <w:rPr>
          <w:b/>
          <w:sz w:val="24"/>
          <w:szCs w:val="24"/>
          <w:lang w:val="en-GB"/>
        </w:rPr>
        <w:t>mSi-L</w:t>
      </w:r>
      <w:r w:rsidR="00816404" w:rsidRPr="000D5546">
        <w:rPr>
          <w:b/>
          <w:sz w:val="24"/>
          <w:szCs w:val="24"/>
          <w:vertAlign w:val="subscript"/>
          <w:lang w:val="en-GB"/>
        </w:rPr>
        <w:t>3</w:t>
      </w:r>
      <w:r w:rsidR="001C4991" w:rsidRPr="000D5546">
        <w:rPr>
          <w:sz w:val="24"/>
          <w:szCs w:val="24"/>
          <w:lang w:val="en-GB"/>
        </w:rPr>
        <w:t>.</w:t>
      </w:r>
    </w:p>
    <w:p w14:paraId="2DDA5E66" w14:textId="4586876B" w:rsidR="005B4EDD" w:rsidRPr="000D5546" w:rsidRDefault="0059760B" w:rsidP="000D5546">
      <w:pPr>
        <w:spacing w:line="276" w:lineRule="auto"/>
        <w:jc w:val="both"/>
        <w:rPr>
          <w:color w:val="FF0000"/>
          <w:sz w:val="24"/>
          <w:szCs w:val="24"/>
          <w:lang w:val="en-GB"/>
        </w:rPr>
      </w:pPr>
      <w:r w:rsidRPr="000D5546">
        <w:rPr>
          <w:sz w:val="24"/>
          <w:szCs w:val="24"/>
          <w:lang w:val="en-GB"/>
        </w:rPr>
        <w:t>Nitrogen a</w:t>
      </w:r>
      <w:r w:rsidR="00230D9B" w:rsidRPr="000D5546">
        <w:rPr>
          <w:sz w:val="24"/>
          <w:szCs w:val="24"/>
          <w:lang w:val="en-GB"/>
        </w:rPr>
        <w:t xml:space="preserve">dsorption-desorption isotherms of </w:t>
      </w:r>
      <w:proofErr w:type="spellStart"/>
      <w:r w:rsidR="00816404" w:rsidRPr="000D5546">
        <w:rPr>
          <w:b/>
          <w:sz w:val="24"/>
          <w:szCs w:val="24"/>
          <w:lang w:val="en-GB"/>
        </w:rPr>
        <w:t>m</w:t>
      </w:r>
      <w:r w:rsidR="00230D9B" w:rsidRPr="000D5546">
        <w:rPr>
          <w:b/>
          <w:sz w:val="24"/>
          <w:szCs w:val="24"/>
          <w:lang w:val="en-GB"/>
        </w:rPr>
        <w:t>Si</w:t>
      </w:r>
      <w:proofErr w:type="spellEnd"/>
      <w:r w:rsidR="00816404" w:rsidRPr="000D5546">
        <w:rPr>
          <w:b/>
          <w:sz w:val="24"/>
          <w:szCs w:val="24"/>
          <w:lang w:val="en-GB"/>
        </w:rPr>
        <w:t>-</w:t>
      </w:r>
      <w:r w:rsidR="00230D9B" w:rsidRPr="000D5546">
        <w:rPr>
          <w:b/>
          <w:sz w:val="24"/>
          <w:szCs w:val="24"/>
          <w:lang w:val="en-GB"/>
        </w:rPr>
        <w:t>Cl</w:t>
      </w:r>
      <w:r w:rsidR="00230D9B" w:rsidRPr="000D5546">
        <w:rPr>
          <w:sz w:val="24"/>
          <w:szCs w:val="24"/>
          <w:lang w:val="en-GB"/>
        </w:rPr>
        <w:t xml:space="preserve"> </w:t>
      </w:r>
      <w:r w:rsidRPr="000D5546">
        <w:rPr>
          <w:sz w:val="24"/>
          <w:szCs w:val="24"/>
          <w:lang w:val="en-GB"/>
        </w:rPr>
        <w:t xml:space="preserve">precursor </w:t>
      </w:r>
      <w:r w:rsidR="00DE0A72" w:rsidRPr="000D5546">
        <w:rPr>
          <w:sz w:val="24"/>
          <w:szCs w:val="24"/>
          <w:lang w:val="en-GB"/>
        </w:rPr>
        <w:t>together with</w:t>
      </w:r>
      <w:r w:rsidR="00230D9B" w:rsidRPr="000D5546">
        <w:rPr>
          <w:sz w:val="24"/>
          <w:szCs w:val="24"/>
          <w:lang w:val="en-GB"/>
        </w:rPr>
        <w:t xml:space="preserve"> </w:t>
      </w:r>
      <w:r w:rsidR="00816404" w:rsidRPr="000D5546">
        <w:rPr>
          <w:b/>
          <w:sz w:val="24"/>
          <w:szCs w:val="24"/>
          <w:lang w:val="en-GB"/>
        </w:rPr>
        <w:t>mSi-L</w:t>
      </w:r>
      <w:r w:rsidR="00816404" w:rsidRPr="000D5546">
        <w:rPr>
          <w:b/>
          <w:sz w:val="24"/>
          <w:szCs w:val="24"/>
          <w:vertAlign w:val="subscript"/>
          <w:lang w:val="en-GB"/>
        </w:rPr>
        <w:t xml:space="preserve">3 </w:t>
      </w:r>
      <w:r w:rsidR="00230D9B" w:rsidRPr="000D5546">
        <w:rPr>
          <w:sz w:val="24"/>
          <w:szCs w:val="24"/>
          <w:lang w:val="en-GB"/>
        </w:rPr>
        <w:t xml:space="preserve">adsorbent </w:t>
      </w:r>
      <w:r w:rsidR="00DE0A72" w:rsidRPr="000D5546">
        <w:rPr>
          <w:sz w:val="24"/>
          <w:szCs w:val="24"/>
          <w:lang w:val="en-GB"/>
        </w:rPr>
        <w:t xml:space="preserve">are shown in </w:t>
      </w:r>
      <w:r w:rsidRPr="000D5546">
        <w:rPr>
          <w:sz w:val="24"/>
          <w:szCs w:val="24"/>
          <w:lang w:val="en-GB"/>
        </w:rPr>
        <w:t>F</w:t>
      </w:r>
      <w:r w:rsidR="00DE0A72" w:rsidRPr="000D5546">
        <w:rPr>
          <w:sz w:val="24"/>
          <w:szCs w:val="24"/>
          <w:lang w:val="en-GB"/>
        </w:rPr>
        <w:t xml:space="preserve">igure </w:t>
      </w:r>
      <w:r w:rsidR="00D1629E" w:rsidRPr="000D5546">
        <w:rPr>
          <w:sz w:val="24"/>
          <w:szCs w:val="24"/>
          <w:lang w:val="en-GB"/>
        </w:rPr>
        <w:t>3</w:t>
      </w:r>
      <w:r w:rsidR="00DE0A72" w:rsidRPr="000D5546">
        <w:rPr>
          <w:sz w:val="24"/>
          <w:szCs w:val="24"/>
          <w:lang w:val="en-GB"/>
        </w:rPr>
        <w:t xml:space="preserve"> </w:t>
      </w:r>
      <w:r w:rsidR="00230D9B" w:rsidRPr="000D5546">
        <w:rPr>
          <w:sz w:val="24"/>
          <w:szCs w:val="24"/>
          <w:lang w:val="en-GB"/>
        </w:rPr>
        <w:t xml:space="preserve">in comparison to the </w:t>
      </w:r>
      <w:r w:rsidR="00DE0A72" w:rsidRPr="000D5546">
        <w:rPr>
          <w:sz w:val="24"/>
          <w:szCs w:val="24"/>
          <w:lang w:val="en-GB"/>
        </w:rPr>
        <w:t>pure silica</w:t>
      </w:r>
      <w:r w:rsidR="00230D9B" w:rsidRPr="000D5546">
        <w:rPr>
          <w:sz w:val="24"/>
          <w:szCs w:val="24"/>
          <w:lang w:val="en-GB"/>
        </w:rPr>
        <w:t xml:space="preserve"> support.</w:t>
      </w:r>
      <w:r w:rsidR="00DE0A72" w:rsidRPr="000D5546">
        <w:rPr>
          <w:sz w:val="24"/>
          <w:szCs w:val="24"/>
          <w:lang w:val="en-GB"/>
        </w:rPr>
        <w:t xml:space="preserve"> Thes</w:t>
      </w:r>
      <w:r w:rsidR="00A7562B" w:rsidRPr="000D5546">
        <w:rPr>
          <w:sz w:val="24"/>
          <w:szCs w:val="24"/>
          <w:lang w:val="en-GB"/>
        </w:rPr>
        <w:t>e</w:t>
      </w:r>
      <w:r w:rsidR="00DE0A72" w:rsidRPr="000D5546">
        <w:rPr>
          <w:sz w:val="24"/>
          <w:szCs w:val="24"/>
          <w:lang w:val="en-GB"/>
        </w:rPr>
        <w:t xml:space="preserve"> s</w:t>
      </w:r>
      <w:r w:rsidRPr="000D5546">
        <w:rPr>
          <w:sz w:val="24"/>
          <w:szCs w:val="24"/>
          <w:lang w:val="en-GB"/>
        </w:rPr>
        <w:t>a</w:t>
      </w:r>
      <w:r w:rsidR="00DE0A72" w:rsidRPr="000D5546">
        <w:rPr>
          <w:sz w:val="24"/>
          <w:szCs w:val="24"/>
          <w:lang w:val="en-GB"/>
        </w:rPr>
        <w:t>mples all</w:t>
      </w:r>
      <w:r w:rsidR="00A7562B" w:rsidRPr="000D5546">
        <w:rPr>
          <w:sz w:val="24"/>
          <w:szCs w:val="24"/>
          <w:lang w:val="en-GB"/>
        </w:rPr>
        <w:t xml:space="preserve"> showed a typical isotherm of type IV with visible hysteresis loops type H2 and a steep increase in adsorption at relative pressures of 0.5–0.9 attributed to capillary nitrogen condensation</w:t>
      </w:r>
      <w:r w:rsidR="00DE0A72" w:rsidRPr="000D5546">
        <w:rPr>
          <w:sz w:val="24"/>
          <w:szCs w:val="24"/>
          <w:lang w:val="en-GB"/>
        </w:rPr>
        <w:t xml:space="preserve">, manifesting that the </w:t>
      </w:r>
      <w:r w:rsidRPr="000D5546">
        <w:rPr>
          <w:sz w:val="24"/>
          <w:szCs w:val="24"/>
          <w:lang w:val="en-GB"/>
        </w:rPr>
        <w:t xml:space="preserve">samples </w:t>
      </w:r>
      <w:r w:rsidR="00DE0A72" w:rsidRPr="000D5546">
        <w:rPr>
          <w:sz w:val="24"/>
          <w:szCs w:val="24"/>
          <w:lang w:val="en-GB"/>
        </w:rPr>
        <w:t>are mesoporous</w:t>
      </w:r>
      <w:r w:rsidR="001C4991" w:rsidRPr="000D5546">
        <w:rPr>
          <w:sz w:val="24"/>
          <w:szCs w:val="24"/>
          <w:lang w:val="en-GB"/>
        </w:rPr>
        <w:t>.</w:t>
      </w:r>
      <w:r w:rsidR="00D16F16" w:rsidRPr="000D5546">
        <w:rPr>
          <w:sz w:val="24"/>
          <w:szCs w:val="24"/>
          <w:vertAlign w:val="superscript"/>
          <w:lang w:val="en-GB"/>
        </w:rPr>
        <w:t>[33a,b]</w:t>
      </w:r>
      <w:r w:rsidR="00D16F16" w:rsidRPr="000D5546">
        <w:rPr>
          <w:sz w:val="24"/>
          <w:szCs w:val="24"/>
          <w:lang w:val="en-GB"/>
        </w:rPr>
        <w:t xml:space="preserve"> </w:t>
      </w:r>
      <w:r w:rsidR="00F51151" w:rsidRPr="000D5546">
        <w:rPr>
          <w:sz w:val="24"/>
          <w:szCs w:val="24"/>
          <w:lang w:val="en-GB"/>
        </w:rPr>
        <w:t xml:space="preserve">The surface areas, pore </w:t>
      </w:r>
      <w:r w:rsidR="00D84DF2" w:rsidRPr="000D5546">
        <w:rPr>
          <w:sz w:val="24"/>
          <w:szCs w:val="24"/>
          <w:lang w:val="en-GB"/>
        </w:rPr>
        <w:t>volumes and average pore size distributions for functionalized materials decrease in comparison to SiO</w:t>
      </w:r>
      <w:r w:rsidR="00D84DF2" w:rsidRPr="000D5546">
        <w:rPr>
          <w:sz w:val="24"/>
          <w:szCs w:val="24"/>
          <w:vertAlign w:val="subscript"/>
          <w:lang w:val="en-GB"/>
        </w:rPr>
        <w:t>2</w:t>
      </w:r>
      <w:r w:rsidR="00D84DF2" w:rsidRPr="000D5546">
        <w:rPr>
          <w:sz w:val="24"/>
          <w:szCs w:val="24"/>
          <w:lang w:val="en-GB"/>
        </w:rPr>
        <w:t xml:space="preserve"> showing that the grafting was carried out on the internal surface, thus inside the pores</w:t>
      </w:r>
      <w:r w:rsidR="00860450" w:rsidRPr="000D5546">
        <w:rPr>
          <w:sz w:val="24"/>
          <w:szCs w:val="24"/>
          <w:lang w:val="en-GB"/>
        </w:rPr>
        <w:t xml:space="preserve"> (</w:t>
      </w:r>
      <w:r w:rsidR="00ED0C9F" w:rsidRPr="000D5546">
        <w:rPr>
          <w:sz w:val="24"/>
          <w:szCs w:val="24"/>
          <w:lang w:val="en-GB"/>
        </w:rPr>
        <w:t>Table S1</w:t>
      </w:r>
      <w:r w:rsidR="00860450" w:rsidRPr="000D5546">
        <w:rPr>
          <w:sz w:val="24"/>
          <w:szCs w:val="24"/>
          <w:lang w:val="en-GB"/>
        </w:rPr>
        <w:t>)</w:t>
      </w:r>
      <w:r w:rsidR="00ED0C9F" w:rsidRPr="000D5546">
        <w:rPr>
          <w:sz w:val="24"/>
          <w:szCs w:val="24"/>
          <w:lang w:val="en-GB"/>
        </w:rPr>
        <w:t>.</w:t>
      </w:r>
    </w:p>
    <w:p w14:paraId="6708041D" w14:textId="1E321799" w:rsidR="00675C77" w:rsidRPr="000D5546" w:rsidRDefault="007002D7" w:rsidP="000D5546">
      <w:pPr>
        <w:spacing w:line="276" w:lineRule="auto"/>
        <w:jc w:val="both"/>
        <w:rPr>
          <w:color w:val="FF0000"/>
          <w:sz w:val="24"/>
          <w:szCs w:val="24"/>
          <w:lang w:val="en-GB"/>
        </w:rPr>
      </w:pPr>
      <w:r w:rsidRPr="000D5546">
        <w:rPr>
          <w:sz w:val="24"/>
          <w:szCs w:val="24"/>
          <w:lang w:val="en-GB"/>
        </w:rPr>
        <w:t>For example</w:t>
      </w:r>
      <w:r w:rsidR="0059760B" w:rsidRPr="000D5546">
        <w:rPr>
          <w:sz w:val="24"/>
          <w:szCs w:val="24"/>
          <w:lang w:val="en-GB"/>
        </w:rPr>
        <w:t>,</w:t>
      </w:r>
      <w:r w:rsidRPr="000D5546">
        <w:rPr>
          <w:sz w:val="24"/>
          <w:szCs w:val="24"/>
          <w:lang w:val="en-GB"/>
        </w:rPr>
        <w:t xml:space="preserve"> t</w:t>
      </w:r>
      <w:r w:rsidR="00050DF6" w:rsidRPr="000D5546">
        <w:rPr>
          <w:sz w:val="24"/>
          <w:szCs w:val="24"/>
          <w:lang w:val="en-GB"/>
        </w:rPr>
        <w:t>he BET specific surface areas</w:t>
      </w:r>
      <w:r w:rsidRPr="000D5546">
        <w:rPr>
          <w:sz w:val="24"/>
          <w:szCs w:val="24"/>
          <w:lang w:val="en-GB"/>
        </w:rPr>
        <w:t xml:space="preserve"> of </w:t>
      </w:r>
      <w:proofErr w:type="spellStart"/>
      <w:r w:rsidR="00816404" w:rsidRPr="000D5546">
        <w:rPr>
          <w:b/>
          <w:sz w:val="24"/>
          <w:szCs w:val="24"/>
          <w:lang w:val="en-GB"/>
        </w:rPr>
        <w:t>m</w:t>
      </w:r>
      <w:r w:rsidRPr="000D5546">
        <w:rPr>
          <w:b/>
          <w:sz w:val="24"/>
          <w:szCs w:val="24"/>
          <w:lang w:val="en-GB"/>
        </w:rPr>
        <w:t>S</w:t>
      </w:r>
      <w:r w:rsidR="00D16F16" w:rsidRPr="000D5546">
        <w:rPr>
          <w:b/>
          <w:sz w:val="24"/>
          <w:szCs w:val="24"/>
          <w:lang w:val="en-GB"/>
        </w:rPr>
        <w:t>i</w:t>
      </w:r>
      <w:proofErr w:type="spellEnd"/>
      <w:r w:rsidR="00816404" w:rsidRPr="000D5546">
        <w:rPr>
          <w:b/>
          <w:sz w:val="24"/>
          <w:szCs w:val="24"/>
          <w:lang w:val="en-GB"/>
        </w:rPr>
        <w:t>-</w:t>
      </w:r>
      <w:r w:rsidRPr="000D5546">
        <w:rPr>
          <w:b/>
          <w:sz w:val="24"/>
          <w:szCs w:val="24"/>
          <w:lang w:val="en-GB"/>
        </w:rPr>
        <w:t>C</w:t>
      </w:r>
      <w:r w:rsidR="00D16F16" w:rsidRPr="000D5546">
        <w:rPr>
          <w:b/>
          <w:sz w:val="24"/>
          <w:szCs w:val="24"/>
          <w:lang w:val="en-GB"/>
        </w:rPr>
        <w:t>l</w:t>
      </w:r>
      <w:r w:rsidRPr="000D5546">
        <w:rPr>
          <w:sz w:val="24"/>
          <w:szCs w:val="24"/>
          <w:lang w:val="en-GB"/>
        </w:rPr>
        <w:t xml:space="preserve"> </w:t>
      </w:r>
      <w:proofErr w:type="gramStart"/>
      <w:r w:rsidRPr="000D5546">
        <w:rPr>
          <w:sz w:val="24"/>
          <w:szCs w:val="24"/>
          <w:lang w:val="en-GB"/>
        </w:rPr>
        <w:t>is</w:t>
      </w:r>
      <w:proofErr w:type="gramEnd"/>
      <w:r w:rsidRPr="000D5546">
        <w:rPr>
          <w:sz w:val="24"/>
          <w:szCs w:val="24"/>
          <w:lang w:val="en-GB"/>
        </w:rPr>
        <w:t xml:space="preserve"> apparent</w:t>
      </w:r>
      <w:r w:rsidR="0059760B" w:rsidRPr="000D5546">
        <w:rPr>
          <w:sz w:val="24"/>
          <w:szCs w:val="24"/>
          <w:lang w:val="en-GB"/>
        </w:rPr>
        <w:t>ly</w:t>
      </w:r>
      <w:r w:rsidRPr="000D5546">
        <w:rPr>
          <w:sz w:val="24"/>
          <w:szCs w:val="24"/>
          <w:lang w:val="en-GB"/>
        </w:rPr>
        <w:t xml:space="preserve"> smaller than SiO</w:t>
      </w:r>
      <w:r w:rsidRPr="000D5546">
        <w:rPr>
          <w:sz w:val="24"/>
          <w:szCs w:val="24"/>
          <w:vertAlign w:val="subscript"/>
          <w:lang w:val="en-GB"/>
        </w:rPr>
        <w:t>2</w:t>
      </w:r>
      <w:r w:rsidRPr="000D5546">
        <w:rPr>
          <w:sz w:val="24"/>
          <w:szCs w:val="24"/>
          <w:lang w:val="en-GB"/>
        </w:rPr>
        <w:t xml:space="preserve"> and decrease further for </w:t>
      </w:r>
      <w:r w:rsidR="00816404" w:rsidRPr="000D5546">
        <w:rPr>
          <w:b/>
          <w:sz w:val="24"/>
          <w:szCs w:val="24"/>
          <w:lang w:val="en-GB"/>
        </w:rPr>
        <w:t>mSi-L</w:t>
      </w:r>
      <w:r w:rsidR="00816404" w:rsidRPr="000D5546">
        <w:rPr>
          <w:b/>
          <w:sz w:val="24"/>
          <w:szCs w:val="24"/>
          <w:vertAlign w:val="subscript"/>
          <w:lang w:val="en-GB"/>
        </w:rPr>
        <w:t>3</w:t>
      </w:r>
      <w:r w:rsidRPr="000D5546">
        <w:rPr>
          <w:sz w:val="24"/>
          <w:szCs w:val="24"/>
          <w:lang w:val="en-GB"/>
        </w:rPr>
        <w:t xml:space="preserve">: </w:t>
      </w:r>
      <w:r w:rsidR="00816404" w:rsidRPr="000D5546">
        <w:rPr>
          <w:b/>
          <w:sz w:val="24"/>
          <w:szCs w:val="24"/>
          <w:lang w:val="en-GB"/>
        </w:rPr>
        <w:t>mSi-L</w:t>
      </w:r>
      <w:r w:rsidR="00816404" w:rsidRPr="000D5546">
        <w:rPr>
          <w:b/>
          <w:sz w:val="24"/>
          <w:szCs w:val="24"/>
          <w:vertAlign w:val="subscript"/>
          <w:lang w:val="en-GB"/>
        </w:rPr>
        <w:t>3</w:t>
      </w:r>
      <w:r w:rsidRPr="000D5546">
        <w:rPr>
          <w:sz w:val="24"/>
          <w:szCs w:val="24"/>
          <w:lang w:val="en-GB"/>
        </w:rPr>
        <w:t xml:space="preserve"> 417</w:t>
      </w:r>
      <w:r w:rsidR="008B359A" w:rsidRPr="000D5546">
        <w:rPr>
          <w:sz w:val="24"/>
          <w:szCs w:val="24"/>
          <w:lang w:val="en-GB"/>
        </w:rPr>
        <w:t xml:space="preserve"> </w:t>
      </w:r>
      <w:r w:rsidRPr="000D5546">
        <w:rPr>
          <w:sz w:val="24"/>
          <w:szCs w:val="24"/>
          <w:lang w:val="en-GB"/>
        </w:rPr>
        <w:t>m</w:t>
      </w:r>
      <w:r w:rsidRPr="000D5546">
        <w:rPr>
          <w:sz w:val="24"/>
          <w:szCs w:val="24"/>
          <w:vertAlign w:val="superscript"/>
          <w:lang w:val="en-GB"/>
        </w:rPr>
        <w:t>2</w:t>
      </w:r>
      <w:r w:rsidRPr="000D5546">
        <w:rPr>
          <w:sz w:val="24"/>
          <w:szCs w:val="24"/>
          <w:lang w:val="en-GB"/>
        </w:rPr>
        <w:t xml:space="preserve">/g &lt;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Cl</w:t>
      </w:r>
      <w:r w:rsidRPr="000D5546">
        <w:rPr>
          <w:sz w:val="24"/>
          <w:szCs w:val="24"/>
          <w:lang w:val="en-GB"/>
        </w:rPr>
        <w:t xml:space="preserve"> 494</w:t>
      </w:r>
      <w:r w:rsidR="008B359A" w:rsidRPr="000D5546">
        <w:rPr>
          <w:sz w:val="24"/>
          <w:szCs w:val="24"/>
          <w:lang w:val="en-GB"/>
        </w:rPr>
        <w:t xml:space="preserve"> </w:t>
      </w:r>
      <w:r w:rsidRPr="000D5546">
        <w:rPr>
          <w:sz w:val="24"/>
          <w:szCs w:val="24"/>
          <w:lang w:val="en-GB"/>
        </w:rPr>
        <w:t>m</w:t>
      </w:r>
      <w:r w:rsidRPr="000D5546">
        <w:rPr>
          <w:sz w:val="24"/>
          <w:szCs w:val="24"/>
          <w:vertAlign w:val="superscript"/>
          <w:lang w:val="en-GB"/>
        </w:rPr>
        <w:t>2</w:t>
      </w:r>
      <w:r w:rsidRPr="000D5546">
        <w:rPr>
          <w:sz w:val="24"/>
          <w:szCs w:val="24"/>
          <w:lang w:val="en-GB"/>
        </w:rPr>
        <w:t>/g &lt; SiO</w:t>
      </w:r>
      <w:r w:rsidRPr="000D5546">
        <w:rPr>
          <w:sz w:val="24"/>
          <w:szCs w:val="24"/>
          <w:vertAlign w:val="subscript"/>
          <w:lang w:val="en-GB"/>
        </w:rPr>
        <w:t>2</w:t>
      </w:r>
      <w:r w:rsidRPr="000D5546">
        <w:rPr>
          <w:sz w:val="24"/>
          <w:szCs w:val="24"/>
          <w:lang w:val="en-GB"/>
        </w:rPr>
        <w:t xml:space="preserve"> 579</w:t>
      </w:r>
      <w:r w:rsidR="008B359A" w:rsidRPr="000D5546">
        <w:rPr>
          <w:sz w:val="24"/>
          <w:szCs w:val="24"/>
          <w:lang w:val="en-GB"/>
        </w:rPr>
        <w:t xml:space="preserve"> </w:t>
      </w:r>
      <w:r w:rsidRPr="000D5546">
        <w:rPr>
          <w:sz w:val="24"/>
          <w:szCs w:val="24"/>
          <w:lang w:val="en-GB"/>
        </w:rPr>
        <w:t>m</w:t>
      </w:r>
      <w:r w:rsidRPr="000D5546">
        <w:rPr>
          <w:sz w:val="24"/>
          <w:szCs w:val="24"/>
          <w:vertAlign w:val="superscript"/>
          <w:lang w:val="en-GB"/>
        </w:rPr>
        <w:t>2</w:t>
      </w:r>
      <w:r w:rsidRPr="000D5546">
        <w:rPr>
          <w:sz w:val="24"/>
          <w:szCs w:val="24"/>
          <w:lang w:val="en-GB"/>
        </w:rPr>
        <w:t>/g</w:t>
      </w:r>
      <w:r w:rsidR="00050DF6" w:rsidRPr="000D5546">
        <w:rPr>
          <w:sz w:val="24"/>
          <w:szCs w:val="24"/>
          <w:lang w:val="en-GB"/>
        </w:rPr>
        <w:t xml:space="preserve"> </w:t>
      </w:r>
      <w:r w:rsidRPr="000D5546">
        <w:rPr>
          <w:sz w:val="24"/>
          <w:szCs w:val="24"/>
          <w:lang w:val="en-GB"/>
        </w:rPr>
        <w:t>indicating the coverage of the silica surface with functional groups</w:t>
      </w:r>
      <w:r w:rsidR="0050598E" w:rsidRPr="000D5546">
        <w:rPr>
          <w:sz w:val="24"/>
          <w:szCs w:val="24"/>
          <w:lang w:val="en-GB"/>
        </w:rPr>
        <w:t xml:space="preserve"> which blocks partially the adsorption of the molecules of nitrogen</w:t>
      </w:r>
      <w:r w:rsidRPr="000D5546">
        <w:rPr>
          <w:sz w:val="24"/>
          <w:szCs w:val="24"/>
          <w:lang w:val="en-GB"/>
        </w:rPr>
        <w:t>. These findings are in accordance with previous studies</w:t>
      </w:r>
      <w:r w:rsidR="009D48BA" w:rsidRPr="000D5546">
        <w:rPr>
          <w:sz w:val="24"/>
          <w:szCs w:val="24"/>
          <w:lang w:val="en-GB"/>
        </w:rPr>
        <w:t>.</w:t>
      </w:r>
      <w:r w:rsidR="002234E5" w:rsidRPr="000D5546">
        <w:rPr>
          <w:sz w:val="24"/>
          <w:szCs w:val="24"/>
          <w:vertAlign w:val="superscript"/>
          <w:lang w:val="en-GB"/>
        </w:rPr>
        <w:t>[34]</w:t>
      </w:r>
      <w:r w:rsidR="005B4EDD" w:rsidRPr="000D5546">
        <w:rPr>
          <w:sz w:val="24"/>
          <w:szCs w:val="24"/>
          <w:lang w:val="en-GB"/>
        </w:rPr>
        <w:t xml:space="preserve"> </w:t>
      </w:r>
    </w:p>
    <w:p w14:paraId="0C3AC451" w14:textId="6967CE18" w:rsidR="00D1629E" w:rsidRPr="000D5546" w:rsidRDefault="00270382" w:rsidP="000D5546">
      <w:pPr>
        <w:spacing w:line="276" w:lineRule="auto"/>
        <w:jc w:val="both"/>
        <w:rPr>
          <w:sz w:val="24"/>
          <w:szCs w:val="24"/>
          <w:lang w:val="en-GB"/>
        </w:rPr>
      </w:pPr>
      <w:r w:rsidRPr="000D5546">
        <w:rPr>
          <w:sz w:val="24"/>
          <w:szCs w:val="24"/>
          <w:lang w:val="en-GB"/>
        </w:rPr>
        <w:t xml:space="preserve">The silica materials employed in this study exhibit a higher surface area compared to those reported in the literature for similar applications. </w:t>
      </w:r>
      <w:r w:rsidR="00FF4DC8" w:rsidRPr="000D5546">
        <w:rPr>
          <w:sz w:val="24"/>
          <w:szCs w:val="24"/>
          <w:vertAlign w:val="superscript"/>
          <w:lang w:val="en-GB"/>
        </w:rPr>
        <w:t>[35a,b]</w:t>
      </w:r>
      <w:r w:rsidR="00FF4DC8" w:rsidRPr="000D5546">
        <w:rPr>
          <w:sz w:val="24"/>
          <w:szCs w:val="24"/>
          <w:lang w:val="en-GB"/>
        </w:rPr>
        <w:t xml:space="preserve"> </w:t>
      </w:r>
    </w:p>
    <w:p w14:paraId="09C6520E" w14:textId="27208E97" w:rsidR="00675C77" w:rsidRPr="000D5546" w:rsidRDefault="00816404" w:rsidP="000D5546">
      <w:pPr>
        <w:rPr>
          <w:sz w:val="24"/>
          <w:szCs w:val="24"/>
        </w:rPr>
      </w:pPr>
      <w:r w:rsidRPr="000D5546">
        <w:rPr>
          <w:noProof/>
          <w:sz w:val="24"/>
          <w:szCs w:val="24"/>
        </w:rPr>
        <w:object w:dxaOrig="8858" w:dyaOrig="6257" w14:anchorId="09F0F9E3">
          <v:shape id="_x0000_i1030" type="#_x0000_t75" alt="" style="width:442.9pt;height:260.3pt" o:ole="">
            <v:imagedata r:id="rId23" o:title="" croptop="6824f" cropbottom="3595f"/>
          </v:shape>
          <o:OLEObject Type="Embed" ProgID="Origin50.Graph" ShapeID="_x0000_i1030" DrawAspect="Content" ObjectID="_1787465457" r:id="rId24"/>
        </w:object>
      </w:r>
    </w:p>
    <w:p w14:paraId="79AF99E6" w14:textId="1F5BFBFA" w:rsidR="00150EB1" w:rsidRPr="000D5546" w:rsidRDefault="00560AFF" w:rsidP="000D5546">
      <w:pPr>
        <w:rPr>
          <w:b/>
          <w:sz w:val="24"/>
          <w:szCs w:val="24"/>
          <w:lang w:val="en-GB"/>
        </w:rPr>
      </w:pPr>
      <w:r w:rsidRPr="000D5546">
        <w:rPr>
          <w:sz w:val="24"/>
          <w:szCs w:val="24"/>
          <w:lang w:val="en-GB"/>
        </w:rPr>
        <w:t xml:space="preserve">Figure 3 : Nitrogen adsorption–desorption isotherm of unmodified silica,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Cl</w:t>
      </w:r>
      <w:r w:rsidRPr="000D5546">
        <w:rPr>
          <w:sz w:val="24"/>
          <w:szCs w:val="24"/>
          <w:lang w:val="en-GB"/>
        </w:rPr>
        <w:t xml:space="preserve"> and </w:t>
      </w:r>
      <w:r w:rsidR="00816404" w:rsidRPr="000D5546">
        <w:rPr>
          <w:b/>
          <w:sz w:val="24"/>
          <w:szCs w:val="24"/>
          <w:lang w:val="en-GB"/>
        </w:rPr>
        <w:t>mSi-L</w:t>
      </w:r>
      <w:r w:rsidR="00816404" w:rsidRPr="000D5546">
        <w:rPr>
          <w:b/>
          <w:sz w:val="24"/>
          <w:szCs w:val="24"/>
          <w:vertAlign w:val="subscript"/>
          <w:lang w:val="en-GB"/>
        </w:rPr>
        <w:t>3</w:t>
      </w:r>
      <w:r w:rsidR="00860450" w:rsidRPr="000D5546">
        <w:rPr>
          <w:b/>
          <w:sz w:val="24"/>
          <w:szCs w:val="24"/>
          <w:lang w:val="en-GB"/>
        </w:rPr>
        <w:t xml:space="preserve">. </w:t>
      </w:r>
      <w:r w:rsidR="00860450" w:rsidRPr="000D5546">
        <w:rPr>
          <w:sz w:val="24"/>
          <w:szCs w:val="24"/>
          <w:lang w:val="en-GB"/>
        </w:rPr>
        <w:t>The caption shows the pore size distribution.</w:t>
      </w:r>
    </w:p>
    <w:p w14:paraId="2D7ABB8E" w14:textId="2DBD5A7C" w:rsidR="00CC3724" w:rsidRPr="000D5546" w:rsidRDefault="005B4EDD" w:rsidP="000D5546">
      <w:pPr>
        <w:spacing w:line="276" w:lineRule="auto"/>
        <w:jc w:val="both"/>
        <w:rPr>
          <w:sz w:val="24"/>
          <w:szCs w:val="24"/>
          <w:lang w:val="en-GB"/>
        </w:rPr>
      </w:pPr>
      <w:r w:rsidRPr="000D5546">
        <w:rPr>
          <w:sz w:val="24"/>
          <w:szCs w:val="24"/>
          <w:lang w:val="en-GB"/>
        </w:rPr>
        <w:t xml:space="preserve">The </w:t>
      </w:r>
      <w:r w:rsidRPr="000D5546">
        <w:rPr>
          <w:sz w:val="24"/>
          <w:szCs w:val="24"/>
          <w:vertAlign w:val="superscript"/>
          <w:lang w:val="en-GB"/>
        </w:rPr>
        <w:t>13</w:t>
      </w:r>
      <w:r w:rsidRPr="000D5546">
        <w:rPr>
          <w:sz w:val="24"/>
          <w:szCs w:val="24"/>
          <w:lang w:val="en-GB"/>
        </w:rPr>
        <w:t xml:space="preserve">C NMR spectrum of </w:t>
      </w:r>
      <w:r w:rsidR="00816404" w:rsidRPr="000D5546">
        <w:rPr>
          <w:b/>
          <w:sz w:val="24"/>
          <w:szCs w:val="24"/>
          <w:lang w:val="en-GB"/>
        </w:rPr>
        <w:t>mSi-L</w:t>
      </w:r>
      <w:r w:rsidR="00816404" w:rsidRPr="000D5546">
        <w:rPr>
          <w:b/>
          <w:sz w:val="24"/>
          <w:szCs w:val="24"/>
          <w:vertAlign w:val="subscript"/>
          <w:lang w:val="en-GB"/>
        </w:rPr>
        <w:t xml:space="preserve">3 </w:t>
      </w:r>
      <w:r w:rsidRPr="000D5546">
        <w:rPr>
          <w:sz w:val="24"/>
          <w:szCs w:val="24"/>
          <w:lang w:val="en-GB"/>
        </w:rPr>
        <w:t xml:space="preserve">shows the presence of organic moieties onto silica. </w:t>
      </w:r>
      <w:r w:rsidR="0059760B" w:rsidRPr="000D5546">
        <w:rPr>
          <w:sz w:val="24"/>
          <w:szCs w:val="24"/>
          <w:lang w:val="en-GB"/>
        </w:rPr>
        <w:t>(Figure 4)</w:t>
      </w:r>
      <w:r w:rsidR="00A57E24" w:rsidRPr="000D5546">
        <w:rPr>
          <w:sz w:val="24"/>
          <w:szCs w:val="24"/>
          <w:lang w:val="en-GB"/>
        </w:rPr>
        <w:t xml:space="preserve">. </w:t>
      </w:r>
      <w:r w:rsidR="008A6333" w:rsidRPr="000D5546">
        <w:rPr>
          <w:sz w:val="24"/>
          <w:szCs w:val="24"/>
          <w:lang w:val="en-GB"/>
        </w:rPr>
        <w:t xml:space="preserve">Indeed, </w:t>
      </w:r>
      <w:r w:rsidR="00A57E24" w:rsidRPr="000D5546">
        <w:rPr>
          <w:sz w:val="24"/>
          <w:szCs w:val="24"/>
          <w:lang w:val="en-GB"/>
        </w:rPr>
        <w:t>peak</w:t>
      </w:r>
      <w:r w:rsidR="008B359A" w:rsidRPr="000D5546">
        <w:rPr>
          <w:sz w:val="24"/>
          <w:szCs w:val="24"/>
          <w:lang w:val="en-GB"/>
        </w:rPr>
        <w:t>s</w:t>
      </w:r>
      <w:r w:rsidR="00EA0582" w:rsidRPr="000D5546">
        <w:rPr>
          <w:sz w:val="24"/>
          <w:szCs w:val="24"/>
          <w:lang w:val="en-GB"/>
        </w:rPr>
        <w:t xml:space="preserve"> appearing at </w:t>
      </w:r>
      <w:r w:rsidR="00361D9D" w:rsidRPr="000D5546">
        <w:rPr>
          <w:sz w:val="24"/>
          <w:szCs w:val="24"/>
          <w:lang w:val="en-GB"/>
        </w:rPr>
        <w:t>9</w:t>
      </w:r>
      <w:r w:rsidR="00994635" w:rsidRPr="000D5546">
        <w:rPr>
          <w:sz w:val="24"/>
          <w:szCs w:val="24"/>
          <w:lang w:val="en-GB"/>
        </w:rPr>
        <w:t>, 25</w:t>
      </w:r>
      <w:r w:rsidR="00361D9D" w:rsidRPr="000D5546">
        <w:rPr>
          <w:sz w:val="24"/>
          <w:szCs w:val="24"/>
          <w:lang w:val="en-GB"/>
        </w:rPr>
        <w:t xml:space="preserve"> </w:t>
      </w:r>
      <w:r w:rsidR="00E068D3" w:rsidRPr="000D5546">
        <w:rPr>
          <w:sz w:val="24"/>
          <w:szCs w:val="24"/>
          <w:lang w:val="en-GB"/>
        </w:rPr>
        <w:t xml:space="preserve">and </w:t>
      </w:r>
      <w:r w:rsidR="00EA0582" w:rsidRPr="000D5546">
        <w:rPr>
          <w:sz w:val="24"/>
          <w:szCs w:val="24"/>
          <w:lang w:val="en-GB"/>
        </w:rPr>
        <w:t>4</w:t>
      </w:r>
      <w:r w:rsidR="00361D9D" w:rsidRPr="000D5546">
        <w:rPr>
          <w:sz w:val="24"/>
          <w:szCs w:val="24"/>
          <w:lang w:val="en-GB"/>
        </w:rPr>
        <w:t>6</w:t>
      </w:r>
      <w:r w:rsidR="00EA0582" w:rsidRPr="000D5546">
        <w:rPr>
          <w:sz w:val="24"/>
          <w:szCs w:val="24"/>
          <w:lang w:val="en-GB"/>
        </w:rPr>
        <w:t xml:space="preserve"> </w:t>
      </w:r>
      <w:r w:rsidR="008B359A" w:rsidRPr="000D5546">
        <w:rPr>
          <w:sz w:val="24"/>
          <w:szCs w:val="24"/>
          <w:lang w:val="en-GB"/>
        </w:rPr>
        <w:t xml:space="preserve">ppm </w:t>
      </w:r>
      <w:r w:rsidR="00EA0582" w:rsidRPr="000D5546">
        <w:rPr>
          <w:sz w:val="24"/>
          <w:szCs w:val="24"/>
          <w:lang w:val="en-GB"/>
        </w:rPr>
        <w:t xml:space="preserve">correspond to resonance of carbon atoms in </w:t>
      </w:r>
      <w:r w:rsidR="008B359A" w:rsidRPr="000D5546">
        <w:rPr>
          <w:sz w:val="24"/>
          <w:szCs w:val="24"/>
          <w:lang w:val="en-GB"/>
        </w:rPr>
        <w:t xml:space="preserve">C-Si </w:t>
      </w:r>
      <w:r w:rsidR="00EA0582" w:rsidRPr="000D5546">
        <w:rPr>
          <w:sz w:val="24"/>
          <w:szCs w:val="24"/>
          <w:lang w:val="en-GB"/>
        </w:rPr>
        <w:t xml:space="preserve">propyl skeleton, C-C, C-N </w:t>
      </w:r>
      <w:r w:rsidR="00E50F31" w:rsidRPr="000D5546">
        <w:rPr>
          <w:sz w:val="24"/>
          <w:szCs w:val="24"/>
          <w:lang w:val="en-GB"/>
        </w:rPr>
        <w:t xml:space="preserve"> spacer between </w:t>
      </w:r>
      <w:r w:rsidR="00E50F31" w:rsidRPr="000D5546">
        <w:rPr>
          <w:b/>
          <w:sz w:val="24"/>
          <w:szCs w:val="24"/>
          <w:lang w:val="en-GB"/>
        </w:rPr>
        <w:t>L</w:t>
      </w:r>
      <w:r w:rsidR="00E50F31" w:rsidRPr="000D5546">
        <w:rPr>
          <w:b/>
          <w:sz w:val="24"/>
          <w:szCs w:val="24"/>
          <w:vertAlign w:val="subscript"/>
          <w:lang w:val="en-GB"/>
        </w:rPr>
        <w:t>3</w:t>
      </w:r>
      <w:r w:rsidR="00E50F31" w:rsidRPr="000D5546">
        <w:rPr>
          <w:b/>
          <w:sz w:val="24"/>
          <w:szCs w:val="24"/>
          <w:lang w:val="en-GB"/>
        </w:rPr>
        <w:t xml:space="preserve"> </w:t>
      </w:r>
      <w:r w:rsidR="00E50F31" w:rsidRPr="000D5546">
        <w:rPr>
          <w:sz w:val="24"/>
          <w:szCs w:val="24"/>
          <w:lang w:val="en-GB"/>
        </w:rPr>
        <w:t xml:space="preserve">and silica gel. While </w:t>
      </w:r>
      <w:r w:rsidR="00EA0582" w:rsidRPr="000D5546">
        <w:rPr>
          <w:sz w:val="24"/>
          <w:szCs w:val="24"/>
          <w:lang w:val="en-GB"/>
        </w:rPr>
        <w:t xml:space="preserve">the methoxy group not bounded to silica gel respectively </w:t>
      </w:r>
      <w:r w:rsidR="00E068D3" w:rsidRPr="000D5546">
        <w:rPr>
          <w:sz w:val="24"/>
          <w:szCs w:val="24"/>
          <w:lang w:val="en-GB"/>
        </w:rPr>
        <w:t>resonates at 5</w:t>
      </w:r>
      <w:r w:rsidR="00994635" w:rsidRPr="000D5546">
        <w:rPr>
          <w:sz w:val="24"/>
          <w:szCs w:val="24"/>
          <w:lang w:val="en-GB"/>
        </w:rPr>
        <w:t>9</w:t>
      </w:r>
      <w:r w:rsidR="00E068D3" w:rsidRPr="000D5546">
        <w:rPr>
          <w:sz w:val="24"/>
          <w:szCs w:val="24"/>
          <w:lang w:val="en-GB"/>
        </w:rPr>
        <w:t xml:space="preserve"> ppm</w:t>
      </w:r>
      <w:r w:rsidR="003155A1" w:rsidRPr="000D5546">
        <w:rPr>
          <w:sz w:val="24"/>
          <w:szCs w:val="24"/>
          <w:lang w:val="en-GB"/>
        </w:rPr>
        <w:t>.</w:t>
      </w:r>
      <w:r w:rsidR="00936A69" w:rsidRPr="000D5546">
        <w:rPr>
          <w:sz w:val="24"/>
          <w:szCs w:val="24"/>
          <w:vertAlign w:val="superscript"/>
          <w:lang w:val="en-GB"/>
        </w:rPr>
        <w:t>[36]</w:t>
      </w:r>
      <w:r w:rsidR="008B359A" w:rsidRPr="000D5546">
        <w:rPr>
          <w:sz w:val="24"/>
          <w:szCs w:val="24"/>
          <w:lang w:val="en-GB"/>
        </w:rPr>
        <w:t xml:space="preserve"> R</w:t>
      </w:r>
      <w:r w:rsidR="00EA0582" w:rsidRPr="000D5546">
        <w:rPr>
          <w:sz w:val="24"/>
          <w:szCs w:val="24"/>
          <w:lang w:val="en-GB"/>
        </w:rPr>
        <w:t xml:space="preserve">emaining signals are assigned to </w:t>
      </w:r>
      <w:proofErr w:type="spellStart"/>
      <w:r w:rsidR="00EA0582" w:rsidRPr="000D5546">
        <w:rPr>
          <w:sz w:val="24"/>
          <w:szCs w:val="24"/>
          <w:lang w:val="en-GB"/>
        </w:rPr>
        <w:t>pyrazole</w:t>
      </w:r>
      <w:proofErr w:type="spellEnd"/>
      <w:r w:rsidR="00EA0582" w:rsidRPr="000D5546">
        <w:rPr>
          <w:sz w:val="24"/>
          <w:szCs w:val="24"/>
          <w:lang w:val="en-GB"/>
        </w:rPr>
        <w:t xml:space="preserve"> pyridine ligand</w:t>
      </w:r>
      <w:r w:rsidR="0086234D" w:rsidRPr="000D5546">
        <w:rPr>
          <w:sz w:val="24"/>
          <w:szCs w:val="24"/>
          <w:lang w:val="en-GB"/>
        </w:rPr>
        <w:t>,</w:t>
      </w:r>
      <w:r w:rsidR="00EA0582" w:rsidRPr="000D5546">
        <w:rPr>
          <w:sz w:val="24"/>
          <w:szCs w:val="24"/>
          <w:lang w:val="en-GB"/>
        </w:rPr>
        <w:t xml:space="preserve"> </w:t>
      </w:r>
      <w:r w:rsidR="008B359A" w:rsidRPr="000D5546">
        <w:rPr>
          <w:sz w:val="24"/>
          <w:szCs w:val="24"/>
          <w:lang w:val="en-GB"/>
        </w:rPr>
        <w:t xml:space="preserve">with </w:t>
      </w:r>
      <w:r w:rsidR="0086234D" w:rsidRPr="000D5546">
        <w:rPr>
          <w:sz w:val="24"/>
          <w:szCs w:val="24"/>
          <w:lang w:val="en-GB"/>
        </w:rPr>
        <w:t>15</w:t>
      </w:r>
      <w:r w:rsidR="0086234D" w:rsidRPr="000D5546">
        <w:rPr>
          <w:color w:val="FF0000"/>
          <w:sz w:val="24"/>
          <w:szCs w:val="24"/>
          <w:lang w:val="en-GB"/>
        </w:rPr>
        <w:t xml:space="preserve"> </w:t>
      </w:r>
      <w:r w:rsidR="0086234D" w:rsidRPr="000D5546">
        <w:rPr>
          <w:sz w:val="24"/>
          <w:szCs w:val="24"/>
          <w:lang w:val="en-GB"/>
        </w:rPr>
        <w:t>ppm correspond</w:t>
      </w:r>
      <w:r w:rsidR="008B359A" w:rsidRPr="000D5546">
        <w:rPr>
          <w:sz w:val="24"/>
          <w:szCs w:val="24"/>
          <w:lang w:val="en-GB"/>
        </w:rPr>
        <w:t>ing</w:t>
      </w:r>
      <w:r w:rsidR="0086234D" w:rsidRPr="000D5546">
        <w:rPr>
          <w:sz w:val="24"/>
          <w:szCs w:val="24"/>
          <w:lang w:val="en-GB"/>
        </w:rPr>
        <w:t xml:space="preserve"> to CH</w:t>
      </w:r>
      <w:r w:rsidR="0086234D" w:rsidRPr="000D5546">
        <w:rPr>
          <w:sz w:val="24"/>
          <w:szCs w:val="24"/>
          <w:vertAlign w:val="subscript"/>
          <w:lang w:val="en-GB"/>
        </w:rPr>
        <w:t>3</w:t>
      </w:r>
      <w:r w:rsidR="0086234D" w:rsidRPr="000D5546">
        <w:rPr>
          <w:sz w:val="24"/>
          <w:szCs w:val="24"/>
          <w:lang w:val="en-GB"/>
        </w:rPr>
        <w:t xml:space="preserve"> substituent. The peak at 104 ppm may be attributed to the carbon of </w:t>
      </w:r>
      <w:proofErr w:type="spellStart"/>
      <w:r w:rsidR="0086234D" w:rsidRPr="000D5546">
        <w:rPr>
          <w:sz w:val="24"/>
          <w:szCs w:val="24"/>
          <w:lang w:val="en-GB"/>
        </w:rPr>
        <w:t>pyrazole</w:t>
      </w:r>
      <w:proofErr w:type="spellEnd"/>
      <w:r w:rsidR="0086234D" w:rsidRPr="000D5546">
        <w:rPr>
          <w:sz w:val="24"/>
          <w:szCs w:val="24"/>
          <w:lang w:val="en-GB"/>
        </w:rPr>
        <w:t xml:space="preserve"> ring. In addition, </w:t>
      </w:r>
      <w:r w:rsidR="00E50F31" w:rsidRPr="000D5546">
        <w:rPr>
          <w:sz w:val="24"/>
          <w:szCs w:val="24"/>
          <w:lang w:val="en-GB"/>
        </w:rPr>
        <w:t>the resonance of aromatic carbons related to pyridine ring appear at 12</w:t>
      </w:r>
      <w:r w:rsidR="00A075C3" w:rsidRPr="000D5546">
        <w:rPr>
          <w:sz w:val="24"/>
          <w:szCs w:val="24"/>
          <w:lang w:val="en-GB"/>
        </w:rPr>
        <w:t>2</w:t>
      </w:r>
      <w:r w:rsidR="008B359A" w:rsidRPr="000D5546">
        <w:rPr>
          <w:sz w:val="24"/>
          <w:szCs w:val="24"/>
          <w:lang w:val="en-GB"/>
        </w:rPr>
        <w:t>,</w:t>
      </w:r>
      <w:r w:rsidR="00E50F31" w:rsidRPr="000D5546">
        <w:rPr>
          <w:sz w:val="24"/>
          <w:szCs w:val="24"/>
          <w:lang w:val="en-GB"/>
        </w:rPr>
        <w:t xml:space="preserve"> 12</w:t>
      </w:r>
      <w:r w:rsidR="00A075C3" w:rsidRPr="000D5546">
        <w:rPr>
          <w:sz w:val="24"/>
          <w:szCs w:val="24"/>
          <w:lang w:val="en-GB"/>
        </w:rPr>
        <w:t>5</w:t>
      </w:r>
      <w:r w:rsidR="00E50F31" w:rsidRPr="000D5546">
        <w:rPr>
          <w:sz w:val="24"/>
          <w:szCs w:val="24"/>
          <w:lang w:val="en-GB"/>
        </w:rPr>
        <w:t xml:space="preserve"> and 14</w:t>
      </w:r>
      <w:r w:rsidR="00A075C3" w:rsidRPr="000D5546">
        <w:rPr>
          <w:sz w:val="24"/>
          <w:szCs w:val="24"/>
          <w:lang w:val="en-GB"/>
        </w:rPr>
        <w:t>2</w:t>
      </w:r>
      <w:r w:rsidR="00E50F31" w:rsidRPr="000D5546">
        <w:rPr>
          <w:sz w:val="24"/>
          <w:szCs w:val="24"/>
          <w:lang w:val="en-GB"/>
        </w:rPr>
        <w:t xml:space="preserve"> ppm, as well as the unshielded large signal</w:t>
      </w:r>
      <w:r w:rsidR="00E068D3" w:rsidRPr="000D5546">
        <w:rPr>
          <w:sz w:val="24"/>
          <w:szCs w:val="24"/>
          <w:lang w:val="en-GB"/>
        </w:rPr>
        <w:t xml:space="preserve"> centred at 14</w:t>
      </w:r>
      <w:r w:rsidR="00A075C3" w:rsidRPr="000D5546">
        <w:rPr>
          <w:sz w:val="24"/>
          <w:szCs w:val="24"/>
          <w:lang w:val="en-GB"/>
        </w:rPr>
        <w:t>9</w:t>
      </w:r>
      <w:r w:rsidR="00E068D3" w:rsidRPr="000D5546">
        <w:rPr>
          <w:sz w:val="24"/>
          <w:szCs w:val="24"/>
          <w:lang w:val="en-GB"/>
        </w:rPr>
        <w:t xml:space="preserve"> ppm</w:t>
      </w:r>
      <w:r w:rsidR="00E50F31" w:rsidRPr="000D5546">
        <w:rPr>
          <w:sz w:val="24"/>
          <w:szCs w:val="24"/>
          <w:lang w:val="en-GB"/>
        </w:rPr>
        <w:t xml:space="preserve"> </w:t>
      </w:r>
      <w:r w:rsidR="008B359A" w:rsidRPr="000D5546">
        <w:rPr>
          <w:sz w:val="24"/>
          <w:szCs w:val="24"/>
          <w:lang w:val="en-GB"/>
        </w:rPr>
        <w:t xml:space="preserve">that </w:t>
      </w:r>
      <w:r w:rsidR="00E068D3" w:rsidRPr="000D5546">
        <w:rPr>
          <w:sz w:val="24"/>
          <w:szCs w:val="24"/>
          <w:lang w:val="en-GB"/>
        </w:rPr>
        <w:t xml:space="preserve">can be </w:t>
      </w:r>
      <w:r w:rsidR="00E50F31" w:rsidRPr="000D5546">
        <w:rPr>
          <w:sz w:val="24"/>
          <w:szCs w:val="24"/>
          <w:lang w:val="en-GB"/>
        </w:rPr>
        <w:t>assigned to C-N  bonds</w:t>
      </w:r>
      <w:r w:rsidR="00E068D3" w:rsidRPr="000D5546">
        <w:rPr>
          <w:sz w:val="24"/>
          <w:szCs w:val="24"/>
          <w:lang w:val="en-GB"/>
        </w:rPr>
        <w:t xml:space="preserve"> in both rings.</w:t>
      </w:r>
    </w:p>
    <w:p w14:paraId="70720CBD" w14:textId="5F5FF3B0" w:rsidR="0059763B" w:rsidRPr="000D5546" w:rsidRDefault="0059763B" w:rsidP="000D5546">
      <w:pPr>
        <w:jc w:val="center"/>
        <w:rPr>
          <w:sz w:val="24"/>
          <w:szCs w:val="24"/>
          <w:lang w:val="en-GB"/>
        </w:rPr>
      </w:pPr>
    </w:p>
    <w:p w14:paraId="00000191" w14:textId="5FA27774" w:rsidR="00D330A7" w:rsidRPr="000D5546" w:rsidRDefault="00100AE5" w:rsidP="000D5546">
      <w:pPr>
        <w:keepNext/>
        <w:jc w:val="center"/>
      </w:pPr>
      <w:r w:rsidRPr="000D5546">
        <w:rPr>
          <w:noProof/>
          <w:lang w:val="en-US"/>
        </w:rPr>
        <w:t xml:space="preserve"> </w:t>
      </w:r>
      <w:r w:rsidRPr="000D5546">
        <w:rPr>
          <w:noProof/>
        </w:rPr>
        <w:drawing>
          <wp:inline distT="0" distB="0" distL="0" distR="0" wp14:anchorId="1DC145F9" wp14:editId="26F4CA0B">
            <wp:extent cx="4710903" cy="2808875"/>
            <wp:effectExtent l="0" t="0" r="0" b="0"/>
            <wp:docPr id="1776719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19311" name=""/>
                    <pic:cNvPicPr/>
                  </pic:nvPicPr>
                  <pic:blipFill>
                    <a:blip r:embed="rId25"/>
                    <a:stretch>
                      <a:fillRect/>
                    </a:stretch>
                  </pic:blipFill>
                  <pic:spPr>
                    <a:xfrm>
                      <a:off x="0" y="0"/>
                      <a:ext cx="4717233" cy="2812649"/>
                    </a:xfrm>
                    <a:prstGeom prst="rect">
                      <a:avLst/>
                    </a:prstGeom>
                  </pic:spPr>
                </pic:pic>
              </a:graphicData>
            </a:graphic>
          </wp:inline>
        </w:drawing>
      </w:r>
    </w:p>
    <w:p w14:paraId="2B6A7638" w14:textId="415B0358" w:rsidR="00361D9D" w:rsidRPr="000D5546" w:rsidRDefault="00D330A7" w:rsidP="000D5546">
      <w:pPr>
        <w:pStyle w:val="Lgende"/>
        <w:jc w:val="center"/>
        <w:rPr>
          <w:i w:val="0"/>
          <w:sz w:val="24"/>
          <w:szCs w:val="24"/>
          <w:lang w:val="en-GB"/>
        </w:rPr>
      </w:pPr>
      <w:r w:rsidRPr="000D5546">
        <w:rPr>
          <w:i w:val="0"/>
          <w:iCs w:val="0"/>
          <w:color w:val="auto"/>
          <w:sz w:val="24"/>
          <w:szCs w:val="24"/>
          <w:lang w:val="en-GB"/>
        </w:rPr>
        <w:t xml:space="preserve">Figure 4: CP-MAS </w:t>
      </w:r>
      <w:bookmarkStart w:id="15" w:name="_Hlk176118009"/>
      <w:r w:rsidRPr="000D5546">
        <w:rPr>
          <w:i w:val="0"/>
          <w:iCs w:val="0"/>
          <w:color w:val="auto"/>
          <w:sz w:val="24"/>
          <w:szCs w:val="24"/>
          <w:lang w:val="en-GB"/>
        </w:rPr>
        <w:t xml:space="preserve">TOSS  Solid-state </w:t>
      </w:r>
      <w:r w:rsidRPr="000D5546">
        <w:rPr>
          <w:i w:val="0"/>
          <w:iCs w:val="0"/>
          <w:color w:val="auto"/>
          <w:sz w:val="24"/>
          <w:szCs w:val="24"/>
          <w:vertAlign w:val="superscript"/>
          <w:lang w:val="en-GB"/>
        </w:rPr>
        <w:t>13</w:t>
      </w:r>
      <w:r w:rsidRPr="000D5546">
        <w:rPr>
          <w:i w:val="0"/>
          <w:iCs w:val="0"/>
          <w:color w:val="auto"/>
          <w:sz w:val="24"/>
          <w:szCs w:val="24"/>
          <w:lang w:val="en-GB"/>
        </w:rPr>
        <w:t>C NMR</w:t>
      </w:r>
      <w:bookmarkEnd w:id="15"/>
      <w:r w:rsidRPr="000D5546">
        <w:rPr>
          <w:i w:val="0"/>
          <w:iCs w:val="0"/>
          <w:color w:val="auto"/>
          <w:sz w:val="24"/>
          <w:szCs w:val="24"/>
          <w:lang w:val="en-GB"/>
        </w:rPr>
        <w:t xml:space="preserve"> spectrum of</w:t>
      </w:r>
      <w:r w:rsidRPr="000D5546">
        <w:rPr>
          <w:i w:val="0"/>
          <w:sz w:val="24"/>
          <w:szCs w:val="24"/>
          <w:lang w:val="en-GB"/>
        </w:rPr>
        <w:t xml:space="preserve"> </w:t>
      </w:r>
      <w:r w:rsidR="00816404" w:rsidRPr="000D5546">
        <w:rPr>
          <w:b/>
          <w:color w:val="auto"/>
          <w:sz w:val="24"/>
          <w:szCs w:val="24"/>
          <w:lang w:val="en-GB"/>
        </w:rPr>
        <w:t>mSi-L</w:t>
      </w:r>
      <w:r w:rsidR="00816404" w:rsidRPr="000D5546">
        <w:rPr>
          <w:b/>
          <w:color w:val="auto"/>
          <w:sz w:val="24"/>
          <w:szCs w:val="24"/>
          <w:vertAlign w:val="subscript"/>
          <w:lang w:val="en-GB"/>
        </w:rPr>
        <w:t>3</w:t>
      </w:r>
      <w:r w:rsidRPr="000D5546">
        <w:rPr>
          <w:i w:val="0"/>
          <w:sz w:val="24"/>
          <w:szCs w:val="24"/>
          <w:lang w:val="en-GB"/>
        </w:rPr>
        <w:t>.</w:t>
      </w:r>
    </w:p>
    <w:p w14:paraId="117D53CD" w14:textId="5AAFB0B1" w:rsidR="00F604B7" w:rsidRPr="000D5546" w:rsidRDefault="00711754" w:rsidP="000D5546">
      <w:pPr>
        <w:spacing w:line="276" w:lineRule="auto"/>
        <w:jc w:val="both"/>
        <w:rPr>
          <w:sz w:val="24"/>
          <w:szCs w:val="24"/>
          <w:lang w:val="en-GB"/>
        </w:rPr>
      </w:pPr>
      <w:r w:rsidRPr="000D5546">
        <w:rPr>
          <w:sz w:val="24"/>
          <w:szCs w:val="24"/>
          <w:lang w:val="en-GB"/>
        </w:rPr>
        <w:t xml:space="preserve">These findings imply that the chloride groups on the surface of </w:t>
      </w:r>
      <w:proofErr w:type="spellStart"/>
      <w:r w:rsidR="00816404" w:rsidRPr="000D5546">
        <w:rPr>
          <w:b/>
          <w:sz w:val="24"/>
          <w:szCs w:val="24"/>
          <w:lang w:val="en-GB"/>
        </w:rPr>
        <w:t>m</w:t>
      </w:r>
      <w:r w:rsidRPr="000D5546">
        <w:rPr>
          <w:b/>
          <w:sz w:val="24"/>
          <w:szCs w:val="24"/>
          <w:lang w:val="en-GB"/>
        </w:rPr>
        <w:t>Si</w:t>
      </w:r>
      <w:proofErr w:type="spellEnd"/>
      <w:r w:rsidR="00816404" w:rsidRPr="000D5546">
        <w:rPr>
          <w:b/>
          <w:sz w:val="24"/>
          <w:szCs w:val="24"/>
          <w:lang w:val="en-GB"/>
        </w:rPr>
        <w:t>-</w:t>
      </w:r>
      <w:r w:rsidRPr="000D5546">
        <w:rPr>
          <w:b/>
          <w:sz w:val="24"/>
          <w:szCs w:val="24"/>
          <w:lang w:val="en-GB"/>
        </w:rPr>
        <w:t>Cl</w:t>
      </w:r>
      <w:r w:rsidRPr="000D5546">
        <w:rPr>
          <w:sz w:val="24"/>
          <w:szCs w:val="24"/>
          <w:lang w:val="en-GB"/>
        </w:rPr>
        <w:t xml:space="preserve"> have been exchanged with </w:t>
      </w:r>
      <w:r w:rsidR="00936A69" w:rsidRPr="000D5546">
        <w:rPr>
          <w:sz w:val="24"/>
          <w:szCs w:val="24"/>
          <w:lang w:val="en-GB"/>
        </w:rPr>
        <w:t xml:space="preserve">ligand </w:t>
      </w:r>
      <w:r w:rsidRPr="000D5546">
        <w:rPr>
          <w:b/>
          <w:sz w:val="24"/>
          <w:szCs w:val="24"/>
          <w:lang w:val="en-GB"/>
        </w:rPr>
        <w:t>L</w:t>
      </w:r>
      <w:r w:rsidRPr="000D5546">
        <w:rPr>
          <w:b/>
          <w:sz w:val="24"/>
          <w:szCs w:val="24"/>
          <w:vertAlign w:val="subscript"/>
          <w:lang w:val="en-GB"/>
        </w:rPr>
        <w:t>3</w:t>
      </w:r>
      <w:r w:rsidR="00361D9D" w:rsidRPr="000D5546">
        <w:rPr>
          <w:sz w:val="24"/>
          <w:szCs w:val="24"/>
          <w:lang w:val="en-GB"/>
        </w:rPr>
        <w:t xml:space="preserve"> (see ESI).</w:t>
      </w:r>
      <w:r w:rsidRPr="000D5546">
        <w:rPr>
          <w:sz w:val="24"/>
          <w:szCs w:val="24"/>
          <w:lang w:val="en-GB"/>
        </w:rPr>
        <w:t xml:space="preserve"> To provide a basis for comparison, the NMR </w:t>
      </w:r>
      <w:r w:rsidRPr="000D5546">
        <w:rPr>
          <w:sz w:val="24"/>
          <w:szCs w:val="24"/>
          <w:vertAlign w:val="superscript"/>
          <w:lang w:val="en-GB"/>
        </w:rPr>
        <w:t>13</w:t>
      </w:r>
      <w:r w:rsidRPr="000D5546">
        <w:rPr>
          <w:sz w:val="24"/>
          <w:szCs w:val="24"/>
          <w:lang w:val="en-GB"/>
        </w:rPr>
        <w:t xml:space="preserve">C spectra of both </w:t>
      </w:r>
      <w:r w:rsidR="00816404" w:rsidRPr="000D5546">
        <w:rPr>
          <w:b/>
          <w:sz w:val="24"/>
          <w:szCs w:val="24"/>
          <w:lang w:val="en-GB"/>
        </w:rPr>
        <w:t>mSi-L</w:t>
      </w:r>
      <w:r w:rsidR="00816404" w:rsidRPr="000D5546">
        <w:rPr>
          <w:b/>
          <w:sz w:val="24"/>
          <w:szCs w:val="24"/>
          <w:vertAlign w:val="subscript"/>
          <w:lang w:val="en-GB"/>
        </w:rPr>
        <w:t>3</w:t>
      </w:r>
      <w:r w:rsidRPr="000D5546">
        <w:rPr>
          <w:sz w:val="24"/>
          <w:szCs w:val="24"/>
          <w:lang w:val="en-GB"/>
        </w:rPr>
        <w:t xml:space="preserve">and the unconstrained </w:t>
      </w:r>
      <w:r w:rsidRPr="000D5546">
        <w:rPr>
          <w:b/>
          <w:sz w:val="24"/>
          <w:szCs w:val="24"/>
          <w:lang w:val="en-GB"/>
        </w:rPr>
        <w:t>L</w:t>
      </w:r>
      <w:r w:rsidRPr="000D5546">
        <w:rPr>
          <w:b/>
          <w:sz w:val="24"/>
          <w:szCs w:val="24"/>
          <w:vertAlign w:val="subscript"/>
          <w:lang w:val="en-GB"/>
        </w:rPr>
        <w:t>3</w:t>
      </w:r>
      <w:r w:rsidRPr="000D5546">
        <w:rPr>
          <w:sz w:val="24"/>
          <w:szCs w:val="24"/>
          <w:lang w:val="en-GB"/>
        </w:rPr>
        <w:t xml:space="preserve"> ligand exhibit similarity, indicating the accomplishment of the surface's chemical modification.</w:t>
      </w:r>
    </w:p>
    <w:p w14:paraId="72DDC854" w14:textId="26B2E3E4" w:rsidR="00CE7C7F" w:rsidRPr="000D5546" w:rsidRDefault="00E14F4F" w:rsidP="000D5546">
      <w:pPr>
        <w:spacing w:line="276" w:lineRule="auto"/>
        <w:jc w:val="both"/>
        <w:rPr>
          <w:sz w:val="24"/>
          <w:szCs w:val="24"/>
          <w:lang w:val="en-GB"/>
        </w:rPr>
      </w:pPr>
      <w:r w:rsidRPr="000D5546">
        <w:rPr>
          <w:sz w:val="24"/>
          <w:szCs w:val="24"/>
          <w:lang w:val="en-GB"/>
        </w:rPr>
        <w:t xml:space="preserve">Solid-state </w:t>
      </w:r>
      <w:r w:rsidRPr="000D5546">
        <w:rPr>
          <w:sz w:val="24"/>
          <w:szCs w:val="24"/>
          <w:vertAlign w:val="superscript"/>
          <w:lang w:val="en-GB"/>
        </w:rPr>
        <w:t>29</w:t>
      </w:r>
      <w:r w:rsidRPr="000D5546">
        <w:rPr>
          <w:sz w:val="24"/>
          <w:szCs w:val="24"/>
          <w:lang w:val="en-GB"/>
        </w:rPr>
        <w:t xml:space="preserve">Si NMR spectroscopy </w:t>
      </w:r>
      <w:r w:rsidR="00AE113D" w:rsidRPr="000D5546">
        <w:rPr>
          <w:sz w:val="24"/>
          <w:szCs w:val="24"/>
          <w:lang w:val="en-GB"/>
        </w:rPr>
        <w:t>allow</w:t>
      </w:r>
      <w:r w:rsidR="008B359A" w:rsidRPr="000D5546">
        <w:rPr>
          <w:sz w:val="24"/>
          <w:szCs w:val="24"/>
          <w:lang w:val="en-GB"/>
        </w:rPr>
        <w:t>ed</w:t>
      </w:r>
      <w:r w:rsidR="00AE113D" w:rsidRPr="000D5546">
        <w:rPr>
          <w:sz w:val="24"/>
          <w:szCs w:val="24"/>
          <w:lang w:val="en-GB"/>
        </w:rPr>
        <w:t xml:space="preserve"> us to distinguish silicon atoms involved in siloxane bridges</w:t>
      </w:r>
      <w:r w:rsidR="00BD6CDC" w:rsidRPr="000D5546">
        <w:rPr>
          <w:sz w:val="24"/>
          <w:szCs w:val="24"/>
          <w:lang w:val="en-GB"/>
        </w:rPr>
        <w:t xml:space="preserve">, thus </w:t>
      </w:r>
      <w:r w:rsidR="008B359A" w:rsidRPr="000D5546">
        <w:rPr>
          <w:sz w:val="24"/>
          <w:szCs w:val="24"/>
          <w:lang w:val="en-GB"/>
        </w:rPr>
        <w:t>confirming a successful grafting. F</w:t>
      </w:r>
      <w:r w:rsidR="00AC665E" w:rsidRPr="000D5546">
        <w:rPr>
          <w:sz w:val="24"/>
          <w:szCs w:val="24"/>
          <w:lang w:val="en-GB"/>
        </w:rPr>
        <w:t>igure 5 shows</w:t>
      </w:r>
      <w:r w:rsidR="00AE113D" w:rsidRPr="000D5546">
        <w:rPr>
          <w:sz w:val="24"/>
          <w:szCs w:val="24"/>
          <w:lang w:val="en-GB"/>
        </w:rPr>
        <w:t xml:space="preserve"> clear signals at </w:t>
      </w:r>
      <w:r w:rsidR="00AC665E" w:rsidRPr="000D5546">
        <w:rPr>
          <w:rFonts w:eastAsia="Yu Gothic" w:cstheme="minorHAnsi"/>
          <w:i/>
          <w:sz w:val="24"/>
          <w:szCs w:val="24"/>
          <w:lang w:val="en-GB"/>
        </w:rPr>
        <w:t>δ</w:t>
      </w:r>
      <w:r w:rsidR="008B359A" w:rsidRPr="000D5546">
        <w:rPr>
          <w:rFonts w:eastAsia="Yu Gothic" w:cstheme="minorHAnsi"/>
          <w:sz w:val="24"/>
          <w:szCs w:val="24"/>
          <w:lang w:val="en-GB"/>
        </w:rPr>
        <w:t xml:space="preserve"> </w:t>
      </w:r>
      <w:r w:rsidR="00AC665E" w:rsidRPr="000D5546">
        <w:rPr>
          <w:sz w:val="24"/>
          <w:szCs w:val="24"/>
          <w:lang w:val="en-GB"/>
        </w:rPr>
        <w:t>=</w:t>
      </w:r>
      <w:r w:rsidR="008B359A" w:rsidRPr="000D5546">
        <w:rPr>
          <w:sz w:val="24"/>
          <w:szCs w:val="24"/>
          <w:lang w:val="en-GB"/>
        </w:rPr>
        <w:t xml:space="preserve"> </w:t>
      </w:r>
      <w:r w:rsidR="00AC665E" w:rsidRPr="000D5546">
        <w:rPr>
          <w:sz w:val="24"/>
          <w:szCs w:val="24"/>
          <w:lang w:val="en-GB"/>
        </w:rPr>
        <w:t>-11</w:t>
      </w:r>
      <w:r w:rsidR="005170D9" w:rsidRPr="000D5546">
        <w:rPr>
          <w:sz w:val="24"/>
          <w:szCs w:val="24"/>
          <w:lang w:val="en-GB"/>
        </w:rPr>
        <w:t>0</w:t>
      </w:r>
      <w:r w:rsidR="00AC665E" w:rsidRPr="000D5546">
        <w:rPr>
          <w:sz w:val="24"/>
          <w:szCs w:val="24"/>
          <w:lang w:val="en-GB"/>
        </w:rPr>
        <w:t xml:space="preserve"> ppm and</w:t>
      </w:r>
      <w:r w:rsidR="00AE113D" w:rsidRPr="000D5546">
        <w:rPr>
          <w:sz w:val="24"/>
          <w:szCs w:val="24"/>
          <w:lang w:val="en-GB"/>
        </w:rPr>
        <w:t xml:space="preserve"> </w:t>
      </w:r>
      <w:r w:rsidR="003579AD" w:rsidRPr="000D5546">
        <w:rPr>
          <w:rFonts w:eastAsia="Yu Gothic" w:cstheme="minorHAnsi"/>
          <w:i/>
          <w:sz w:val="24"/>
          <w:szCs w:val="24"/>
          <w:lang w:val="en-GB"/>
        </w:rPr>
        <w:t>δ</w:t>
      </w:r>
      <w:r w:rsidR="003579AD" w:rsidRPr="000D5546">
        <w:rPr>
          <w:sz w:val="24"/>
          <w:szCs w:val="24"/>
          <w:lang w:val="en-GB"/>
        </w:rPr>
        <w:t xml:space="preserve"> </w:t>
      </w:r>
      <w:r w:rsidR="00AC665E" w:rsidRPr="000D5546">
        <w:rPr>
          <w:sz w:val="24"/>
          <w:szCs w:val="24"/>
          <w:lang w:val="en-GB"/>
        </w:rPr>
        <w:t>=</w:t>
      </w:r>
      <w:r w:rsidR="003579AD" w:rsidRPr="000D5546">
        <w:rPr>
          <w:sz w:val="24"/>
          <w:szCs w:val="24"/>
          <w:lang w:val="en-GB"/>
        </w:rPr>
        <w:t>-</w:t>
      </w:r>
      <w:r w:rsidR="00AC665E" w:rsidRPr="000D5546">
        <w:rPr>
          <w:sz w:val="24"/>
          <w:szCs w:val="24"/>
          <w:lang w:val="en-GB"/>
        </w:rPr>
        <w:t>10</w:t>
      </w:r>
      <w:r w:rsidR="004A4D58" w:rsidRPr="000D5546">
        <w:rPr>
          <w:sz w:val="24"/>
          <w:szCs w:val="24"/>
          <w:lang w:val="en-GB"/>
        </w:rPr>
        <w:t>0</w:t>
      </w:r>
      <w:r w:rsidR="00AC665E" w:rsidRPr="000D5546">
        <w:rPr>
          <w:sz w:val="24"/>
          <w:szCs w:val="24"/>
          <w:lang w:val="en-GB"/>
        </w:rPr>
        <w:t xml:space="preserve"> ppm </w:t>
      </w:r>
      <w:r w:rsidR="00AE113D" w:rsidRPr="000D5546">
        <w:rPr>
          <w:sz w:val="24"/>
          <w:szCs w:val="24"/>
          <w:lang w:val="en-GB"/>
        </w:rPr>
        <w:t>referring the presence of Q</w:t>
      </w:r>
      <w:r w:rsidR="00AE113D" w:rsidRPr="000D5546">
        <w:rPr>
          <w:sz w:val="24"/>
          <w:szCs w:val="24"/>
          <w:vertAlign w:val="superscript"/>
          <w:lang w:val="en-GB"/>
        </w:rPr>
        <w:t>4</w:t>
      </w:r>
      <w:r w:rsidR="00AE113D" w:rsidRPr="000D5546">
        <w:rPr>
          <w:sz w:val="24"/>
          <w:szCs w:val="24"/>
          <w:lang w:val="en-GB"/>
        </w:rPr>
        <w:t xml:space="preserve"> [(</w:t>
      </w:r>
      <w:proofErr w:type="spellStart"/>
      <w:r w:rsidR="00AE113D" w:rsidRPr="000D5546">
        <w:rPr>
          <w:sz w:val="24"/>
          <w:szCs w:val="24"/>
          <w:lang w:val="en-GB"/>
        </w:rPr>
        <w:t>SiO</w:t>
      </w:r>
      <w:proofErr w:type="spellEnd"/>
      <w:r w:rsidR="00AE113D" w:rsidRPr="000D5546">
        <w:rPr>
          <w:sz w:val="24"/>
          <w:szCs w:val="24"/>
          <w:lang w:val="en-GB"/>
        </w:rPr>
        <w:t>)</w:t>
      </w:r>
      <w:r w:rsidR="00AE113D" w:rsidRPr="000D5546">
        <w:rPr>
          <w:sz w:val="24"/>
          <w:szCs w:val="24"/>
          <w:vertAlign w:val="subscript"/>
          <w:lang w:val="en-GB"/>
        </w:rPr>
        <w:t>4</w:t>
      </w:r>
      <w:r w:rsidR="00AE113D" w:rsidRPr="000D5546">
        <w:rPr>
          <w:sz w:val="24"/>
          <w:szCs w:val="24"/>
          <w:lang w:val="en-GB"/>
        </w:rPr>
        <w:t>Si] and Q</w:t>
      </w:r>
      <w:r w:rsidR="00AE113D" w:rsidRPr="000D5546">
        <w:rPr>
          <w:sz w:val="24"/>
          <w:szCs w:val="24"/>
          <w:vertAlign w:val="superscript"/>
          <w:lang w:val="en-GB"/>
        </w:rPr>
        <w:t>3</w:t>
      </w:r>
      <w:r w:rsidR="00AE113D" w:rsidRPr="000D5546">
        <w:rPr>
          <w:sz w:val="24"/>
          <w:szCs w:val="24"/>
          <w:lang w:val="en-GB"/>
        </w:rPr>
        <w:t xml:space="preserve"> [(</w:t>
      </w:r>
      <w:proofErr w:type="spellStart"/>
      <w:r w:rsidR="00AE113D" w:rsidRPr="000D5546">
        <w:rPr>
          <w:sz w:val="24"/>
          <w:szCs w:val="24"/>
          <w:lang w:val="en-GB"/>
        </w:rPr>
        <w:t>SiO</w:t>
      </w:r>
      <w:proofErr w:type="spellEnd"/>
      <w:r w:rsidR="00AE113D" w:rsidRPr="000D5546">
        <w:rPr>
          <w:sz w:val="24"/>
          <w:szCs w:val="24"/>
          <w:lang w:val="en-GB"/>
        </w:rPr>
        <w:t>)</w:t>
      </w:r>
      <w:r w:rsidR="00AE113D" w:rsidRPr="000D5546">
        <w:rPr>
          <w:sz w:val="24"/>
          <w:szCs w:val="24"/>
          <w:vertAlign w:val="subscript"/>
          <w:lang w:val="en-GB"/>
        </w:rPr>
        <w:t>3</w:t>
      </w:r>
      <w:r w:rsidR="00AE113D" w:rsidRPr="000D5546">
        <w:rPr>
          <w:sz w:val="24"/>
          <w:szCs w:val="24"/>
          <w:lang w:val="en-GB"/>
        </w:rPr>
        <w:t>SiOH] respectively</w:t>
      </w:r>
      <w:r w:rsidR="003579AD" w:rsidRPr="000D5546">
        <w:rPr>
          <w:sz w:val="24"/>
          <w:szCs w:val="24"/>
          <w:lang w:val="en-GB"/>
        </w:rPr>
        <w:t xml:space="preserve">. </w:t>
      </w:r>
      <w:r w:rsidRPr="000D5546">
        <w:rPr>
          <w:sz w:val="24"/>
          <w:szCs w:val="24"/>
          <w:lang w:val="en-GB"/>
        </w:rPr>
        <w:t>Notably, the proximity of Q</w:t>
      </w:r>
      <w:r w:rsidRPr="000D5546">
        <w:rPr>
          <w:sz w:val="24"/>
          <w:szCs w:val="24"/>
          <w:vertAlign w:val="superscript"/>
          <w:lang w:val="en-GB"/>
        </w:rPr>
        <w:t>2</w:t>
      </w:r>
      <w:r w:rsidRPr="000D5546">
        <w:rPr>
          <w:sz w:val="24"/>
          <w:szCs w:val="24"/>
          <w:lang w:val="en-GB"/>
        </w:rPr>
        <w:t xml:space="preserve"> geminated Si atoms (</w:t>
      </w:r>
      <w:r w:rsidRPr="000D5546">
        <w:rPr>
          <w:i/>
          <w:sz w:val="24"/>
          <w:szCs w:val="24"/>
          <w:lang w:val="en-GB"/>
        </w:rPr>
        <w:t>δ</w:t>
      </w:r>
      <w:r w:rsidR="008B359A" w:rsidRPr="000D5546">
        <w:rPr>
          <w:sz w:val="24"/>
          <w:szCs w:val="24"/>
          <w:lang w:val="en-GB"/>
        </w:rPr>
        <w:t xml:space="preserve"> </w:t>
      </w:r>
      <w:r w:rsidRPr="000D5546">
        <w:rPr>
          <w:sz w:val="24"/>
          <w:szCs w:val="24"/>
          <w:lang w:val="en-GB"/>
        </w:rPr>
        <w:t>=</w:t>
      </w:r>
      <w:r w:rsidR="008B359A" w:rsidRPr="000D5546">
        <w:rPr>
          <w:sz w:val="24"/>
          <w:szCs w:val="24"/>
          <w:lang w:val="en-GB"/>
        </w:rPr>
        <w:t xml:space="preserve"> </w:t>
      </w:r>
      <w:r w:rsidRPr="000D5546">
        <w:rPr>
          <w:sz w:val="24"/>
          <w:szCs w:val="24"/>
          <w:lang w:val="en-GB"/>
        </w:rPr>
        <w:t>-90 ppm) to Q</w:t>
      </w:r>
      <w:r w:rsidRPr="000D5546">
        <w:rPr>
          <w:sz w:val="24"/>
          <w:szCs w:val="24"/>
          <w:vertAlign w:val="superscript"/>
          <w:lang w:val="en-GB"/>
        </w:rPr>
        <w:t>3</w:t>
      </w:r>
      <w:r w:rsidRPr="000D5546">
        <w:rPr>
          <w:sz w:val="24"/>
          <w:szCs w:val="24"/>
          <w:lang w:val="en-GB"/>
        </w:rPr>
        <w:t xml:space="preserve"> species leads</w:t>
      </w:r>
      <w:r w:rsidR="004B6A3B" w:rsidRPr="000D5546">
        <w:rPr>
          <w:sz w:val="24"/>
          <w:szCs w:val="24"/>
          <w:lang w:val="en-GB"/>
        </w:rPr>
        <w:t xml:space="preserve"> </w:t>
      </w:r>
      <w:r w:rsidR="003579AD" w:rsidRPr="000D5546">
        <w:rPr>
          <w:sz w:val="24"/>
          <w:szCs w:val="24"/>
          <w:lang w:val="en-GB"/>
        </w:rPr>
        <w:t>resonance lines are overlapped</w:t>
      </w:r>
      <w:r w:rsidR="00FF24BA" w:rsidRPr="000D5546">
        <w:rPr>
          <w:sz w:val="24"/>
          <w:szCs w:val="24"/>
          <w:lang w:val="en-GB"/>
        </w:rPr>
        <w:t>.</w:t>
      </w:r>
      <w:r w:rsidR="003229BC" w:rsidRPr="000D5546">
        <w:rPr>
          <w:sz w:val="24"/>
          <w:szCs w:val="24"/>
          <w:lang w:val="en-GB"/>
        </w:rPr>
        <w:t xml:space="preserve"> </w:t>
      </w:r>
      <w:r w:rsidRPr="000D5546">
        <w:rPr>
          <w:sz w:val="24"/>
          <w:szCs w:val="24"/>
          <w:lang w:val="en-GB"/>
        </w:rPr>
        <w:t>Further, t</w:t>
      </w:r>
      <w:r w:rsidR="00CE7C7F" w:rsidRPr="000D5546">
        <w:rPr>
          <w:sz w:val="24"/>
          <w:szCs w:val="24"/>
          <w:lang w:val="en-GB"/>
        </w:rPr>
        <w:t>he signal at -6</w:t>
      </w:r>
      <w:r w:rsidR="005170D9" w:rsidRPr="000D5546">
        <w:rPr>
          <w:sz w:val="24"/>
          <w:szCs w:val="24"/>
          <w:lang w:val="en-GB"/>
        </w:rPr>
        <w:t>5</w:t>
      </w:r>
      <w:r w:rsidRPr="000D5546">
        <w:rPr>
          <w:sz w:val="24"/>
          <w:szCs w:val="24"/>
          <w:lang w:val="en-GB"/>
        </w:rPr>
        <w:t xml:space="preserve"> </w:t>
      </w:r>
      <w:r w:rsidR="00CE7C7F" w:rsidRPr="000D5546">
        <w:rPr>
          <w:sz w:val="24"/>
          <w:szCs w:val="24"/>
          <w:lang w:val="en-GB"/>
        </w:rPr>
        <w:t>ppm called T</w:t>
      </w:r>
      <w:r w:rsidR="00CE7C7F" w:rsidRPr="000D5546">
        <w:rPr>
          <w:sz w:val="24"/>
          <w:szCs w:val="24"/>
          <w:vertAlign w:val="superscript"/>
          <w:lang w:val="en-GB"/>
        </w:rPr>
        <w:t>3</w:t>
      </w:r>
      <w:r w:rsidR="00CE7C7F" w:rsidRPr="000D5546">
        <w:rPr>
          <w:sz w:val="24"/>
          <w:szCs w:val="24"/>
          <w:lang w:val="en-GB"/>
        </w:rPr>
        <w:t xml:space="preserve"> corresponds to </w:t>
      </w:r>
      <w:proofErr w:type="spellStart"/>
      <w:r w:rsidR="00CE7C7F" w:rsidRPr="000D5546">
        <w:rPr>
          <w:sz w:val="24"/>
          <w:szCs w:val="24"/>
          <w:lang w:val="en-GB"/>
        </w:rPr>
        <w:t>organosilane</w:t>
      </w:r>
      <w:proofErr w:type="spellEnd"/>
      <w:r w:rsidR="00CE7C7F" w:rsidRPr="000D5546">
        <w:rPr>
          <w:sz w:val="24"/>
          <w:szCs w:val="24"/>
          <w:lang w:val="en-GB"/>
        </w:rPr>
        <w:t xml:space="preserve"> silicon atoms linked to three bridging oxygen</w:t>
      </w:r>
      <w:r w:rsidR="008B359A" w:rsidRPr="000D5546">
        <w:rPr>
          <w:sz w:val="24"/>
          <w:szCs w:val="24"/>
          <w:lang w:val="en-GB"/>
        </w:rPr>
        <w:t xml:space="preserve"> atom</w:t>
      </w:r>
      <w:r w:rsidR="00CE7C7F" w:rsidRPr="000D5546">
        <w:rPr>
          <w:sz w:val="24"/>
          <w:szCs w:val="24"/>
          <w:lang w:val="en-GB"/>
        </w:rPr>
        <w:t>s to the central Si atom</w:t>
      </w:r>
      <w:r w:rsidR="00F9083B" w:rsidRPr="000D5546">
        <w:rPr>
          <w:sz w:val="24"/>
          <w:szCs w:val="24"/>
          <w:lang w:val="en-GB"/>
        </w:rPr>
        <w:t>,</w:t>
      </w:r>
      <w:r w:rsidR="00F9083B" w:rsidRPr="000D5546">
        <w:rPr>
          <w:sz w:val="24"/>
          <w:szCs w:val="24"/>
          <w:vertAlign w:val="superscript"/>
          <w:lang w:val="en-GB"/>
        </w:rPr>
        <w:t>[32]</w:t>
      </w:r>
      <w:r w:rsidR="00CE7C7F" w:rsidRPr="000D5546">
        <w:rPr>
          <w:sz w:val="24"/>
          <w:szCs w:val="24"/>
          <w:lang w:val="en-GB"/>
        </w:rPr>
        <w:t xml:space="preserve"> </w:t>
      </w:r>
      <w:r w:rsidRPr="000D5546">
        <w:rPr>
          <w:sz w:val="24"/>
          <w:szCs w:val="24"/>
          <w:lang w:val="en-GB"/>
        </w:rPr>
        <w:t>and the signal</w:t>
      </w:r>
      <w:r w:rsidR="00CE7C7F" w:rsidRPr="000D5546">
        <w:rPr>
          <w:sz w:val="24"/>
          <w:szCs w:val="24"/>
          <w:lang w:val="en-GB"/>
        </w:rPr>
        <w:t xml:space="preserve"> at -5</w:t>
      </w:r>
      <w:r w:rsidR="005170D9" w:rsidRPr="000D5546">
        <w:rPr>
          <w:sz w:val="24"/>
          <w:szCs w:val="24"/>
          <w:lang w:val="en-GB"/>
        </w:rPr>
        <w:t>7</w:t>
      </w:r>
      <w:r w:rsidR="00CE7C7F" w:rsidRPr="000D5546">
        <w:rPr>
          <w:sz w:val="24"/>
          <w:szCs w:val="24"/>
          <w:lang w:val="en-GB"/>
        </w:rPr>
        <w:t xml:space="preserve"> ppm relates to T</w:t>
      </w:r>
      <w:r w:rsidR="00CE7C7F" w:rsidRPr="000D5546">
        <w:rPr>
          <w:sz w:val="24"/>
          <w:szCs w:val="24"/>
          <w:vertAlign w:val="superscript"/>
          <w:lang w:val="en-GB"/>
        </w:rPr>
        <w:t>2</w:t>
      </w:r>
      <w:r w:rsidR="00CE7C7F" w:rsidRPr="000D5546">
        <w:rPr>
          <w:sz w:val="24"/>
          <w:szCs w:val="24"/>
          <w:lang w:val="en-GB"/>
        </w:rPr>
        <w:t xml:space="preserve"> units. The presence of these two signals T</w:t>
      </w:r>
      <w:r w:rsidR="00CE7C7F" w:rsidRPr="000D5546">
        <w:rPr>
          <w:sz w:val="24"/>
          <w:szCs w:val="24"/>
          <w:vertAlign w:val="superscript"/>
          <w:lang w:val="en-GB"/>
        </w:rPr>
        <w:t>2</w:t>
      </w:r>
      <w:r w:rsidR="00BD6CDC" w:rsidRPr="000D5546">
        <w:rPr>
          <w:sz w:val="24"/>
          <w:szCs w:val="24"/>
          <w:lang w:val="en-GB"/>
        </w:rPr>
        <w:t xml:space="preserve"> </w:t>
      </w:r>
      <w:r w:rsidR="00CE7C7F" w:rsidRPr="000D5546">
        <w:rPr>
          <w:sz w:val="24"/>
          <w:szCs w:val="24"/>
          <w:lang w:val="en-GB"/>
        </w:rPr>
        <w:t>and T</w:t>
      </w:r>
      <w:r w:rsidR="00CE7C7F" w:rsidRPr="000D5546">
        <w:rPr>
          <w:sz w:val="24"/>
          <w:szCs w:val="24"/>
          <w:vertAlign w:val="superscript"/>
          <w:lang w:val="en-GB"/>
        </w:rPr>
        <w:t>3</w:t>
      </w:r>
      <w:r w:rsidR="00CE7C7F" w:rsidRPr="000D5546">
        <w:rPr>
          <w:sz w:val="24"/>
          <w:szCs w:val="24"/>
          <w:lang w:val="en-GB"/>
        </w:rPr>
        <w:t xml:space="preserve"> confirms that the groups are covalently bonded to the silica surface.</w:t>
      </w:r>
      <w:r w:rsidR="00D93A9E" w:rsidRPr="000D5546">
        <w:rPr>
          <w:sz w:val="24"/>
          <w:szCs w:val="24"/>
          <w:lang w:val="en-GB"/>
        </w:rPr>
        <w:t xml:space="preserve"> </w:t>
      </w:r>
    </w:p>
    <w:p w14:paraId="023D6CFC" w14:textId="4F6F9191" w:rsidR="00F93C4B" w:rsidRPr="000D5546" w:rsidRDefault="00F93C4B" w:rsidP="000D5546">
      <w:pPr>
        <w:spacing w:line="276" w:lineRule="auto"/>
        <w:jc w:val="center"/>
        <w:rPr>
          <w:sz w:val="24"/>
          <w:szCs w:val="24"/>
          <w:lang w:val="en-GB"/>
        </w:rPr>
      </w:pPr>
    </w:p>
    <w:p w14:paraId="2B73B8FF" w14:textId="79786E37" w:rsidR="00361D9D" w:rsidRPr="000D5546" w:rsidRDefault="00100AE5" w:rsidP="000D5546">
      <w:pPr>
        <w:spacing w:line="276" w:lineRule="auto"/>
        <w:jc w:val="center"/>
        <w:rPr>
          <w:sz w:val="24"/>
          <w:szCs w:val="24"/>
          <w:lang w:val="en-GB"/>
        </w:rPr>
      </w:pPr>
      <w:r w:rsidRPr="000D5546">
        <w:rPr>
          <w:noProof/>
          <w:sz w:val="24"/>
          <w:szCs w:val="24"/>
          <w:lang w:val="en-GB"/>
        </w:rPr>
        <w:drawing>
          <wp:inline distT="0" distB="0" distL="0" distR="0" wp14:anchorId="06930528" wp14:editId="009B47C7">
            <wp:extent cx="4073880" cy="2546175"/>
            <wp:effectExtent l="0" t="0" r="3175" b="6985"/>
            <wp:docPr id="1617138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38049" name=""/>
                    <pic:cNvPicPr/>
                  </pic:nvPicPr>
                  <pic:blipFill>
                    <a:blip r:embed="rId26"/>
                    <a:stretch>
                      <a:fillRect/>
                    </a:stretch>
                  </pic:blipFill>
                  <pic:spPr>
                    <a:xfrm>
                      <a:off x="0" y="0"/>
                      <a:ext cx="4077375" cy="2548359"/>
                    </a:xfrm>
                    <a:prstGeom prst="rect">
                      <a:avLst/>
                    </a:prstGeom>
                  </pic:spPr>
                </pic:pic>
              </a:graphicData>
            </a:graphic>
          </wp:inline>
        </w:drawing>
      </w:r>
    </w:p>
    <w:p w14:paraId="4DE2C794" w14:textId="0C6F8500" w:rsidR="00F93C4B" w:rsidRPr="000D5546" w:rsidRDefault="00F93C4B" w:rsidP="000D5546">
      <w:pPr>
        <w:jc w:val="center"/>
        <w:rPr>
          <w:sz w:val="24"/>
          <w:szCs w:val="24"/>
          <w:lang w:val="en-GB"/>
        </w:rPr>
      </w:pPr>
      <w:r w:rsidRPr="000D5546">
        <w:rPr>
          <w:sz w:val="24"/>
          <w:szCs w:val="24"/>
          <w:lang w:val="en-GB"/>
        </w:rPr>
        <w:t xml:space="preserve">Figure 5: </w:t>
      </w:r>
      <w:r w:rsidR="005F7E44" w:rsidRPr="000D5546">
        <w:rPr>
          <w:sz w:val="24"/>
          <w:szCs w:val="24"/>
          <w:lang w:val="en-GB"/>
        </w:rPr>
        <w:t xml:space="preserve">CP-MAS </w:t>
      </w:r>
      <w:bookmarkStart w:id="16" w:name="_Hlk176118036"/>
      <w:r w:rsidRPr="000D5546">
        <w:rPr>
          <w:sz w:val="24"/>
          <w:szCs w:val="24"/>
          <w:lang w:val="en-GB"/>
        </w:rPr>
        <w:t xml:space="preserve">Solid-state </w:t>
      </w:r>
      <w:r w:rsidRPr="000D5546">
        <w:rPr>
          <w:sz w:val="24"/>
          <w:szCs w:val="24"/>
          <w:vertAlign w:val="superscript"/>
          <w:lang w:val="en-GB"/>
        </w:rPr>
        <w:t>29</w:t>
      </w:r>
      <w:r w:rsidRPr="000D5546">
        <w:rPr>
          <w:sz w:val="24"/>
          <w:szCs w:val="24"/>
          <w:lang w:val="en-GB"/>
        </w:rPr>
        <w:t xml:space="preserve">Si NMR </w:t>
      </w:r>
      <w:bookmarkEnd w:id="16"/>
      <w:r w:rsidRPr="000D5546">
        <w:rPr>
          <w:sz w:val="24"/>
          <w:szCs w:val="24"/>
          <w:lang w:val="en-GB"/>
        </w:rPr>
        <w:t xml:space="preserve">spectrum of </w:t>
      </w:r>
      <w:r w:rsidR="00816404" w:rsidRPr="000D5546">
        <w:rPr>
          <w:b/>
          <w:sz w:val="24"/>
          <w:szCs w:val="24"/>
          <w:lang w:val="en-GB"/>
        </w:rPr>
        <w:t>mSi-L</w:t>
      </w:r>
      <w:r w:rsidR="00816404" w:rsidRPr="000D5546">
        <w:rPr>
          <w:b/>
          <w:sz w:val="24"/>
          <w:szCs w:val="24"/>
          <w:vertAlign w:val="subscript"/>
          <w:lang w:val="en-GB"/>
        </w:rPr>
        <w:t>3</w:t>
      </w:r>
      <w:r w:rsidR="008A6333" w:rsidRPr="000D5546">
        <w:rPr>
          <w:sz w:val="24"/>
          <w:szCs w:val="24"/>
          <w:lang w:val="en-GB"/>
        </w:rPr>
        <w:t>.</w:t>
      </w:r>
    </w:p>
    <w:p w14:paraId="31DE6C17" w14:textId="16477692" w:rsidR="00881F8D" w:rsidRPr="000D5546" w:rsidRDefault="00881F8D" w:rsidP="000D5546">
      <w:pPr>
        <w:rPr>
          <w:sz w:val="24"/>
          <w:szCs w:val="24"/>
          <w:lang w:val="en-GB"/>
        </w:rPr>
      </w:pPr>
    </w:p>
    <w:p w14:paraId="3F7162AA" w14:textId="27C5CA96" w:rsidR="0092232D" w:rsidRPr="000D5546" w:rsidRDefault="00881F8D" w:rsidP="000D5546">
      <w:pPr>
        <w:jc w:val="both"/>
        <w:rPr>
          <w:sz w:val="24"/>
          <w:szCs w:val="24"/>
          <w:lang w:val="en-GB"/>
        </w:rPr>
      </w:pPr>
      <w:r w:rsidRPr="000D5546">
        <w:rPr>
          <w:sz w:val="24"/>
          <w:szCs w:val="24"/>
          <w:lang w:val="en-GB"/>
        </w:rPr>
        <w:t xml:space="preserve">The </w:t>
      </w:r>
      <w:r w:rsidR="00BE7643" w:rsidRPr="000D5546">
        <w:rPr>
          <w:sz w:val="24"/>
          <w:szCs w:val="24"/>
          <w:lang w:val="en-GB"/>
        </w:rPr>
        <w:t>morphologies of</w:t>
      </w:r>
      <w:r w:rsidR="0041602F" w:rsidRPr="000D5546">
        <w:rPr>
          <w:sz w:val="24"/>
          <w:szCs w:val="24"/>
          <w:lang w:val="en-GB"/>
        </w:rPr>
        <w:t xml:space="preserve"> unmodified</w:t>
      </w:r>
      <w:r w:rsidR="004D14E0" w:rsidRPr="000D5546">
        <w:rPr>
          <w:sz w:val="24"/>
          <w:szCs w:val="24"/>
          <w:lang w:val="en-GB"/>
        </w:rPr>
        <w:t xml:space="preserve"> silica</w:t>
      </w:r>
      <w:r w:rsidR="0041602F" w:rsidRPr="000D5546">
        <w:rPr>
          <w:sz w:val="24"/>
          <w:szCs w:val="24"/>
          <w:lang w:val="en-GB"/>
        </w:rPr>
        <w:t xml:space="preserve">, </w:t>
      </w:r>
      <w:proofErr w:type="spellStart"/>
      <w:r w:rsidR="00816404" w:rsidRPr="000D5546">
        <w:rPr>
          <w:b/>
          <w:sz w:val="24"/>
          <w:szCs w:val="24"/>
          <w:lang w:val="en-GB"/>
        </w:rPr>
        <w:t>m</w:t>
      </w:r>
      <w:r w:rsidR="00BE7643" w:rsidRPr="000D5546">
        <w:rPr>
          <w:b/>
          <w:sz w:val="24"/>
          <w:szCs w:val="24"/>
          <w:lang w:val="en-GB"/>
        </w:rPr>
        <w:t>Si</w:t>
      </w:r>
      <w:proofErr w:type="spellEnd"/>
      <w:r w:rsidR="00816404" w:rsidRPr="000D5546">
        <w:rPr>
          <w:b/>
          <w:sz w:val="24"/>
          <w:szCs w:val="24"/>
          <w:lang w:val="en-GB"/>
        </w:rPr>
        <w:t>-</w:t>
      </w:r>
      <w:r w:rsidR="00BE7643" w:rsidRPr="000D5546">
        <w:rPr>
          <w:b/>
          <w:sz w:val="24"/>
          <w:szCs w:val="24"/>
          <w:lang w:val="en-GB"/>
        </w:rPr>
        <w:t>Cl</w:t>
      </w:r>
      <w:r w:rsidR="0041602F" w:rsidRPr="000D5546">
        <w:rPr>
          <w:sz w:val="24"/>
          <w:szCs w:val="24"/>
          <w:lang w:val="en-GB"/>
        </w:rPr>
        <w:t xml:space="preserve"> functionalized silica and the adsorbent </w:t>
      </w:r>
      <w:r w:rsidR="00816404" w:rsidRPr="000D5546">
        <w:rPr>
          <w:b/>
          <w:sz w:val="24"/>
          <w:szCs w:val="24"/>
          <w:lang w:val="en-GB"/>
        </w:rPr>
        <w:t>mSi-L</w:t>
      </w:r>
      <w:r w:rsidR="00816404" w:rsidRPr="000D5546">
        <w:rPr>
          <w:b/>
          <w:sz w:val="24"/>
          <w:szCs w:val="24"/>
          <w:vertAlign w:val="subscript"/>
          <w:lang w:val="en-GB"/>
        </w:rPr>
        <w:t xml:space="preserve">3 </w:t>
      </w:r>
      <w:r w:rsidR="00BE7643" w:rsidRPr="000D5546">
        <w:rPr>
          <w:sz w:val="24"/>
          <w:szCs w:val="24"/>
          <w:lang w:val="en-GB"/>
        </w:rPr>
        <w:t>we</w:t>
      </w:r>
      <w:r w:rsidR="0041602F" w:rsidRPr="000D5546">
        <w:rPr>
          <w:sz w:val="24"/>
          <w:szCs w:val="24"/>
          <w:lang w:val="en-GB"/>
        </w:rPr>
        <w:t>re</w:t>
      </w:r>
      <w:r w:rsidR="00BE7643" w:rsidRPr="000D5546">
        <w:rPr>
          <w:sz w:val="24"/>
          <w:szCs w:val="24"/>
          <w:lang w:val="en-GB"/>
        </w:rPr>
        <w:t xml:space="preserve"> </w:t>
      </w:r>
      <w:r w:rsidR="0041602F" w:rsidRPr="000D5546">
        <w:rPr>
          <w:sz w:val="24"/>
          <w:szCs w:val="24"/>
          <w:lang w:val="en-GB"/>
        </w:rPr>
        <w:t>examined at different surface locations using</w:t>
      </w:r>
      <w:r w:rsidR="00BE7643" w:rsidRPr="000D5546">
        <w:rPr>
          <w:sz w:val="24"/>
          <w:szCs w:val="24"/>
          <w:lang w:val="en-GB"/>
        </w:rPr>
        <w:t xml:space="preserve"> SEM </w:t>
      </w:r>
      <w:r w:rsidR="004D14E0" w:rsidRPr="000D5546">
        <w:rPr>
          <w:sz w:val="24"/>
          <w:szCs w:val="24"/>
          <w:lang w:val="en-GB"/>
        </w:rPr>
        <w:t>(</w:t>
      </w:r>
      <w:r w:rsidR="00FB4AAF" w:rsidRPr="000D5546">
        <w:rPr>
          <w:sz w:val="24"/>
          <w:szCs w:val="24"/>
          <w:lang w:val="en-GB"/>
        </w:rPr>
        <w:t>F</w:t>
      </w:r>
      <w:r w:rsidR="00BE7643" w:rsidRPr="000D5546">
        <w:rPr>
          <w:sz w:val="24"/>
          <w:szCs w:val="24"/>
          <w:lang w:val="en-GB"/>
        </w:rPr>
        <w:t xml:space="preserve">igure </w:t>
      </w:r>
      <w:r w:rsidR="004D14E0" w:rsidRPr="000D5546">
        <w:rPr>
          <w:sz w:val="24"/>
          <w:szCs w:val="24"/>
          <w:lang w:val="en-GB"/>
        </w:rPr>
        <w:t>6)</w:t>
      </w:r>
      <w:r w:rsidR="00BE7643" w:rsidRPr="000D5546">
        <w:rPr>
          <w:sz w:val="24"/>
          <w:szCs w:val="24"/>
          <w:lang w:val="en-GB"/>
        </w:rPr>
        <w:t xml:space="preserve">. </w:t>
      </w:r>
      <w:r w:rsidR="0041602F" w:rsidRPr="000D5546">
        <w:rPr>
          <w:sz w:val="24"/>
          <w:szCs w:val="24"/>
          <w:lang w:val="en-GB"/>
        </w:rPr>
        <w:t>The images reveal different microstructures</w:t>
      </w:r>
      <w:r w:rsidR="00A85B6A" w:rsidRPr="000D5546">
        <w:rPr>
          <w:sz w:val="24"/>
          <w:szCs w:val="24"/>
          <w:lang w:val="en-GB"/>
        </w:rPr>
        <w:t xml:space="preserve"> </w:t>
      </w:r>
      <w:r w:rsidR="00872F1A" w:rsidRPr="000D5546">
        <w:rPr>
          <w:sz w:val="24"/>
          <w:szCs w:val="24"/>
          <w:lang w:val="en-GB"/>
        </w:rPr>
        <w:t xml:space="preserve">presumably </w:t>
      </w:r>
      <w:r w:rsidR="0041602F" w:rsidRPr="000D5546">
        <w:rPr>
          <w:sz w:val="24"/>
          <w:szCs w:val="24"/>
          <w:lang w:val="en-GB"/>
        </w:rPr>
        <w:t xml:space="preserve">indicating an </w:t>
      </w:r>
      <w:r w:rsidR="003949B7" w:rsidRPr="000D5546">
        <w:rPr>
          <w:sz w:val="24"/>
          <w:szCs w:val="24"/>
          <w:lang w:val="en-GB"/>
        </w:rPr>
        <w:t>increase in surface roughness upon functionalization of silica</w:t>
      </w:r>
      <w:r w:rsidR="0008681B" w:rsidRPr="000D5546">
        <w:rPr>
          <w:sz w:val="24"/>
          <w:szCs w:val="24"/>
          <w:lang w:val="en-GB"/>
        </w:rPr>
        <w:t xml:space="preserve"> whose surface is much smoother</w:t>
      </w:r>
      <w:r w:rsidR="003949B7" w:rsidRPr="000D5546">
        <w:rPr>
          <w:sz w:val="24"/>
          <w:szCs w:val="24"/>
          <w:lang w:val="en-GB"/>
        </w:rPr>
        <w:t xml:space="preserve">. </w:t>
      </w:r>
      <w:r w:rsidR="0008681B" w:rsidRPr="000D5546">
        <w:rPr>
          <w:sz w:val="24"/>
          <w:szCs w:val="24"/>
          <w:lang w:val="en-GB"/>
        </w:rPr>
        <w:t xml:space="preserve">Also, a significant decrease </w:t>
      </w:r>
      <w:r w:rsidR="00FB4AAF" w:rsidRPr="000D5546">
        <w:rPr>
          <w:sz w:val="24"/>
          <w:szCs w:val="24"/>
          <w:lang w:val="en-GB"/>
        </w:rPr>
        <w:t xml:space="preserve">is observed </w:t>
      </w:r>
      <w:r w:rsidR="0008681B" w:rsidRPr="000D5546">
        <w:rPr>
          <w:sz w:val="24"/>
          <w:szCs w:val="24"/>
          <w:lang w:val="en-GB"/>
        </w:rPr>
        <w:t xml:space="preserve">in the silica-based particle size after their functionalization with 3-chloropropyltrimethoxysilane and </w:t>
      </w:r>
      <w:r w:rsidR="0008681B" w:rsidRPr="000D5546">
        <w:rPr>
          <w:b/>
          <w:sz w:val="24"/>
          <w:szCs w:val="24"/>
          <w:lang w:val="en-GB"/>
        </w:rPr>
        <w:t>L</w:t>
      </w:r>
      <w:r w:rsidR="0008681B" w:rsidRPr="000D5546">
        <w:rPr>
          <w:b/>
          <w:sz w:val="24"/>
          <w:szCs w:val="24"/>
          <w:vertAlign w:val="subscript"/>
          <w:lang w:val="en-GB"/>
        </w:rPr>
        <w:t>3</w:t>
      </w:r>
      <w:r w:rsidR="0008681B" w:rsidRPr="000D5546">
        <w:rPr>
          <w:sz w:val="24"/>
          <w:szCs w:val="24"/>
          <w:lang w:val="en-GB"/>
        </w:rPr>
        <w:t xml:space="preserve"> due to partial aggregation of inorganic-organic hybrid particles. </w:t>
      </w:r>
      <w:r w:rsidR="003949B7" w:rsidRPr="000D5546">
        <w:rPr>
          <w:sz w:val="24"/>
          <w:szCs w:val="24"/>
          <w:lang w:val="en-GB"/>
        </w:rPr>
        <w:t>This could be reflecting a strong interaction between silica surface and the functional groups</w:t>
      </w:r>
      <w:r w:rsidR="00B10D19" w:rsidRPr="000D5546">
        <w:rPr>
          <w:sz w:val="24"/>
          <w:szCs w:val="24"/>
          <w:lang w:val="en-GB"/>
        </w:rPr>
        <w:t>.</w:t>
      </w:r>
      <w:r w:rsidR="00AC36B1" w:rsidRPr="000D5546">
        <w:rPr>
          <w:sz w:val="24"/>
          <w:szCs w:val="24"/>
          <w:vertAlign w:val="superscript"/>
          <w:lang w:val="en-GB"/>
        </w:rPr>
        <w:t>[37]</w:t>
      </w:r>
      <w:r w:rsidR="0092232D" w:rsidRPr="000D5546">
        <w:rPr>
          <w:sz w:val="24"/>
          <w:szCs w:val="24"/>
          <w:vertAlign w:val="superscript"/>
          <w:lang w:val="en-GB"/>
        </w:rPr>
        <w:t xml:space="preserve"> </w:t>
      </w:r>
      <w:r w:rsidR="0092232D" w:rsidRPr="000D5546">
        <w:rPr>
          <w:sz w:val="24"/>
          <w:szCs w:val="24"/>
          <w:lang w:val="en-GB"/>
        </w:rPr>
        <w:t xml:space="preserve">These images confirm the results obtained in </w:t>
      </w:r>
      <w:r w:rsidR="00EA4125" w:rsidRPr="000D5546">
        <w:rPr>
          <w:sz w:val="24"/>
          <w:szCs w:val="24"/>
          <w:lang w:val="en-GB"/>
        </w:rPr>
        <w:t>solid</w:t>
      </w:r>
      <w:r w:rsidR="00FB4AAF" w:rsidRPr="000D5546">
        <w:rPr>
          <w:sz w:val="24"/>
          <w:szCs w:val="24"/>
          <w:lang w:val="en-GB"/>
        </w:rPr>
        <w:t xml:space="preserve"> state</w:t>
      </w:r>
      <w:r w:rsidR="00EA4125" w:rsidRPr="000D5546">
        <w:rPr>
          <w:sz w:val="24"/>
          <w:szCs w:val="24"/>
          <w:lang w:val="en-GB"/>
        </w:rPr>
        <w:t xml:space="preserve"> </w:t>
      </w:r>
      <w:r w:rsidR="0092232D" w:rsidRPr="000D5546">
        <w:rPr>
          <w:sz w:val="24"/>
          <w:szCs w:val="24"/>
          <w:vertAlign w:val="superscript"/>
          <w:lang w:val="en-GB"/>
        </w:rPr>
        <w:t>13</w:t>
      </w:r>
      <w:r w:rsidR="0092232D" w:rsidRPr="000D5546">
        <w:rPr>
          <w:sz w:val="24"/>
          <w:szCs w:val="24"/>
          <w:lang w:val="en-GB"/>
        </w:rPr>
        <w:t xml:space="preserve">C and </w:t>
      </w:r>
      <w:r w:rsidR="0092232D" w:rsidRPr="000D5546">
        <w:rPr>
          <w:sz w:val="24"/>
          <w:szCs w:val="24"/>
          <w:vertAlign w:val="superscript"/>
          <w:lang w:val="en-GB"/>
        </w:rPr>
        <w:t>29</w:t>
      </w:r>
      <w:r w:rsidR="0092232D" w:rsidRPr="000D5546">
        <w:rPr>
          <w:sz w:val="24"/>
          <w:szCs w:val="24"/>
          <w:lang w:val="en-GB"/>
        </w:rPr>
        <w:t xml:space="preserve">Si </w:t>
      </w:r>
      <w:r w:rsidR="008B359A" w:rsidRPr="000D5546">
        <w:rPr>
          <w:sz w:val="24"/>
          <w:szCs w:val="24"/>
          <w:lang w:val="en-GB"/>
        </w:rPr>
        <w:t xml:space="preserve">NMR </w:t>
      </w:r>
      <w:r w:rsidR="0092232D" w:rsidRPr="000D5546">
        <w:rPr>
          <w:sz w:val="24"/>
          <w:szCs w:val="24"/>
          <w:lang w:val="en-GB"/>
        </w:rPr>
        <w:t xml:space="preserve">spectroscopy revealing the coexistence of organic and inorganic networks due to the incorporation of organic </w:t>
      </w:r>
      <w:r w:rsidR="00FB4AAF" w:rsidRPr="000D5546">
        <w:rPr>
          <w:sz w:val="24"/>
          <w:szCs w:val="24"/>
          <w:lang w:val="en-GB"/>
        </w:rPr>
        <w:t>molecules</w:t>
      </w:r>
      <w:r w:rsidR="0092232D" w:rsidRPr="000D5546">
        <w:rPr>
          <w:sz w:val="24"/>
          <w:szCs w:val="24"/>
          <w:lang w:val="en-GB"/>
        </w:rPr>
        <w:t xml:space="preserve"> within silica pores leading to a homogeneous phase</w:t>
      </w:r>
      <w:r w:rsidR="00964710" w:rsidRPr="000D5546">
        <w:rPr>
          <w:sz w:val="24"/>
          <w:szCs w:val="24"/>
          <w:lang w:val="en-GB"/>
        </w:rPr>
        <w:t>.</w:t>
      </w:r>
      <w:r w:rsidR="0092232D" w:rsidRPr="000D5546">
        <w:rPr>
          <w:sz w:val="24"/>
          <w:szCs w:val="24"/>
          <w:lang w:val="en-GB"/>
        </w:rPr>
        <w:t xml:space="preserve"> </w:t>
      </w:r>
      <w:r w:rsidR="00964710" w:rsidRPr="000D5546">
        <w:rPr>
          <w:sz w:val="24"/>
          <w:szCs w:val="24"/>
          <w:lang w:val="en-GB"/>
        </w:rPr>
        <w:t>On the other hand, these results</w:t>
      </w:r>
      <w:r w:rsidR="0092232D" w:rsidRPr="000D5546">
        <w:rPr>
          <w:sz w:val="24"/>
          <w:szCs w:val="24"/>
          <w:lang w:val="en-GB"/>
        </w:rPr>
        <w:t xml:space="preserve"> </w:t>
      </w:r>
      <w:r w:rsidR="00964710" w:rsidRPr="000D5546">
        <w:rPr>
          <w:sz w:val="24"/>
          <w:szCs w:val="24"/>
          <w:lang w:val="en-GB"/>
        </w:rPr>
        <w:t xml:space="preserve"> strengthen the phenomenon observed in BET surface analysis that </w:t>
      </w:r>
      <w:r w:rsidR="0092232D" w:rsidRPr="000D5546">
        <w:rPr>
          <w:sz w:val="24"/>
          <w:szCs w:val="24"/>
          <w:lang w:val="en-GB"/>
        </w:rPr>
        <w:t xml:space="preserve">could explain the increase of the pore volume of the hybrid </w:t>
      </w:r>
      <w:r w:rsidR="00964710" w:rsidRPr="000D5546">
        <w:rPr>
          <w:sz w:val="24"/>
          <w:szCs w:val="24"/>
          <w:lang w:val="en-GB"/>
        </w:rPr>
        <w:t xml:space="preserve">material </w:t>
      </w:r>
      <w:r w:rsidR="00816404" w:rsidRPr="000D5546">
        <w:rPr>
          <w:b/>
          <w:sz w:val="24"/>
          <w:szCs w:val="24"/>
          <w:lang w:val="en-GB"/>
        </w:rPr>
        <w:t>mSi-L</w:t>
      </w:r>
      <w:r w:rsidR="00816404" w:rsidRPr="000D5546">
        <w:rPr>
          <w:b/>
          <w:sz w:val="24"/>
          <w:szCs w:val="24"/>
          <w:vertAlign w:val="subscript"/>
          <w:lang w:val="en-GB"/>
        </w:rPr>
        <w:t xml:space="preserve">3 </w:t>
      </w:r>
      <w:r w:rsidR="0092232D" w:rsidRPr="000D5546">
        <w:rPr>
          <w:sz w:val="24"/>
          <w:szCs w:val="24"/>
          <w:lang w:val="en-GB"/>
        </w:rPr>
        <w:t>compared to that of the silica gel</w:t>
      </w:r>
      <w:r w:rsidR="00964710" w:rsidRPr="000D5546">
        <w:rPr>
          <w:sz w:val="24"/>
          <w:szCs w:val="24"/>
          <w:lang w:val="en-GB"/>
        </w:rPr>
        <w:t>.</w:t>
      </w:r>
    </w:p>
    <w:p w14:paraId="587BA599" w14:textId="3154DA2D" w:rsidR="00FE0278" w:rsidRPr="000D5546" w:rsidRDefault="004B375D" w:rsidP="000D5546">
      <w:pPr>
        <w:spacing w:before="240" w:after="0"/>
        <w:rPr>
          <w:b/>
          <w:bCs/>
          <w:sz w:val="24"/>
          <w:szCs w:val="24"/>
          <w:lang w:val="en-GB"/>
        </w:rPr>
      </w:pPr>
      <w:r w:rsidRPr="000D5546">
        <w:rPr>
          <w:b/>
          <w:bCs/>
          <w:noProof/>
          <w:sz w:val="24"/>
          <w:szCs w:val="24"/>
        </w:rPr>
        <mc:AlternateContent>
          <mc:Choice Requires="wpg">
            <w:drawing>
              <wp:anchor distT="0" distB="0" distL="114300" distR="114300" simplePos="0" relativeHeight="251660288" behindDoc="0" locked="0" layoutInCell="1" allowOverlap="1" wp14:anchorId="00C17FCE" wp14:editId="06E42DF0">
                <wp:simplePos x="0" y="0"/>
                <wp:positionH relativeFrom="column">
                  <wp:posOffset>-635</wp:posOffset>
                </wp:positionH>
                <wp:positionV relativeFrom="paragraph">
                  <wp:posOffset>569595</wp:posOffset>
                </wp:positionV>
                <wp:extent cx="5707380" cy="2270760"/>
                <wp:effectExtent l="0" t="0" r="7620" b="15240"/>
                <wp:wrapTopAndBottom/>
                <wp:docPr id="1032" name="Groupe 1031">
                  <a:extLst xmlns:a="http://schemas.openxmlformats.org/drawingml/2006/main">
                    <a:ext uri="{FF2B5EF4-FFF2-40B4-BE49-F238E27FC236}">
                      <a16:creationId xmlns:a16="http://schemas.microsoft.com/office/drawing/2014/main" id="{15199CC0-B4CC-76EC-0FB7-A3D5B0B04B2D}"/>
                    </a:ext>
                  </a:extLst>
                </wp:docPr>
                <wp:cNvGraphicFramePr/>
                <a:graphic xmlns:a="http://schemas.openxmlformats.org/drawingml/2006/main">
                  <a:graphicData uri="http://schemas.microsoft.com/office/word/2010/wordprocessingGroup">
                    <wpg:wgp>
                      <wpg:cNvGrpSpPr/>
                      <wpg:grpSpPr>
                        <a:xfrm>
                          <a:off x="0" y="0"/>
                          <a:ext cx="5707380" cy="2270760"/>
                          <a:chOff x="0" y="0"/>
                          <a:chExt cx="4435001" cy="1712866"/>
                        </a:xfrm>
                      </wpg:grpSpPr>
                      <pic:pic xmlns:pic="http://schemas.openxmlformats.org/drawingml/2006/picture">
                        <pic:nvPicPr>
                          <pic:cNvPr id="1611176959" name="Picture 5">
                            <a:extLst>
                              <a:ext uri="{FF2B5EF4-FFF2-40B4-BE49-F238E27FC236}">
                                <a16:creationId xmlns:a16="http://schemas.microsoft.com/office/drawing/2014/main" id="{F7ADFA5F-FA5F-304A-D98B-34B965D9DBCD}"/>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1"/>
                            <a:ext cx="1409700" cy="121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3825711" name="Rectangle 1433825711">
                          <a:extLst>
                            <a:ext uri="{FF2B5EF4-FFF2-40B4-BE49-F238E27FC236}">
                              <a16:creationId xmlns:a16="http://schemas.microsoft.com/office/drawing/2014/main" id="{315D92BC-6555-0818-B348-05414B63806B}"/>
                            </a:ext>
                          </a:extLst>
                        </wps:cNvPr>
                        <wps:cNvSpPr>
                          <a:spLocks noChangeArrowheads="1"/>
                        </wps:cNvSpPr>
                        <wps:spPr bwMode="auto">
                          <a:xfrm>
                            <a:off x="179813" y="1275794"/>
                            <a:ext cx="122491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65366" w14:textId="77777777" w:rsidR="0034655D" w:rsidRDefault="0034655D" w:rsidP="004B375D">
                              <w:pPr>
                                <w:kinsoku w:val="0"/>
                                <w:overflowPunct w:val="0"/>
                                <w:textAlignment w:val="baseline"/>
                                <w:rPr>
                                  <w:color w:val="000000"/>
                                  <w:kern w:val="24"/>
                                  <w:sz w:val="32"/>
                                  <w:szCs w:val="32"/>
                                  <w:lang w:val="fr-FR"/>
                                  <w14:ligatures w14:val="none"/>
                                </w:rPr>
                              </w:pPr>
                              <w:r>
                                <w:rPr>
                                  <w:color w:val="000000"/>
                                  <w:kern w:val="24"/>
                                  <w:sz w:val="32"/>
                                  <w:szCs w:val="32"/>
                                  <w:lang w:val="fr-FR"/>
                                </w:rPr>
                                <w:t xml:space="preserve">Pure silica </w:t>
                              </w:r>
                              <w:r>
                                <w:rPr>
                                  <w:b/>
                                  <w:bCs/>
                                  <w:color w:val="000000"/>
                                  <w:kern w:val="24"/>
                                  <w:sz w:val="32"/>
                                  <w:szCs w:val="32"/>
                                  <w:lang w:val="fr-FR"/>
                                </w:rPr>
                                <w:t>(a)</w:t>
                              </w:r>
                              <w:r>
                                <w:rPr>
                                  <w:color w:val="000000"/>
                                  <w:kern w:val="24"/>
                                  <w:sz w:val="32"/>
                                  <w:szCs w:val="32"/>
                                  <w:lang w:val="fr-FR"/>
                                </w:rPr>
                                <w:t xml:space="preserve"> </w:t>
                              </w:r>
                            </w:p>
                          </w:txbxContent>
                        </wps:txbx>
                        <wps:bodyPr vert="horz" wrap="square" lIns="0" tIns="0" rIns="0" bIns="0" numCol="1" anchor="t" anchorCtr="0" compatLnSpc="1">
                          <a:prstTxWarp prst="textNoShape">
                            <a:avLst/>
                          </a:prstTxWarp>
                          <a:noAutofit/>
                        </wps:bodyPr>
                      </wps:wsp>
                      <pic:pic xmlns:pic="http://schemas.openxmlformats.org/drawingml/2006/picture">
                        <pic:nvPicPr>
                          <pic:cNvPr id="1812143140" name="Picture 12">
                            <a:extLst>
                              <a:ext uri="{FF2B5EF4-FFF2-40B4-BE49-F238E27FC236}">
                                <a16:creationId xmlns:a16="http://schemas.microsoft.com/office/drawing/2014/main" id="{3B8E83A0-B1C1-4063-BDF7-F0AE6989E0FE}"/>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452502" y="1599"/>
                            <a:ext cx="1409700" cy="121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1589543" name="Rectangle 1381589543">
                          <a:extLst>
                            <a:ext uri="{FF2B5EF4-FFF2-40B4-BE49-F238E27FC236}">
                              <a16:creationId xmlns:a16="http://schemas.microsoft.com/office/drawing/2014/main" id="{2818309C-6CC6-2D9F-03C4-09679B4E6B49}"/>
                            </a:ext>
                          </a:extLst>
                        </wps:cNvPr>
                        <wps:cNvSpPr>
                          <a:spLocks noChangeArrowheads="1"/>
                        </wps:cNvSpPr>
                        <wps:spPr bwMode="auto">
                          <a:xfrm>
                            <a:off x="1890930" y="1276032"/>
                            <a:ext cx="80137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A6146" w14:textId="77777777" w:rsidR="0034655D" w:rsidRDefault="0034655D" w:rsidP="004B375D">
                              <w:pPr>
                                <w:kinsoku w:val="0"/>
                                <w:overflowPunct w:val="0"/>
                                <w:textAlignment w:val="baseline"/>
                                <w:rPr>
                                  <w:color w:val="000000"/>
                                  <w:kern w:val="24"/>
                                  <w:sz w:val="32"/>
                                  <w:szCs w:val="32"/>
                                  <w:lang w:val="fr-FR"/>
                                  <w14:ligatures w14:val="none"/>
                                </w:rPr>
                              </w:pPr>
                              <w:r>
                                <w:rPr>
                                  <w:color w:val="000000"/>
                                  <w:kern w:val="24"/>
                                  <w:sz w:val="32"/>
                                  <w:szCs w:val="32"/>
                                  <w:lang w:val="fr-FR"/>
                                </w:rPr>
                                <w:t xml:space="preserve">mSi-Cl </w:t>
                              </w:r>
                              <w:r>
                                <w:rPr>
                                  <w:b/>
                                  <w:bCs/>
                                  <w:color w:val="000000"/>
                                  <w:kern w:val="24"/>
                                  <w:sz w:val="32"/>
                                  <w:szCs w:val="32"/>
                                  <w:lang w:val="fr-FR"/>
                                </w:rPr>
                                <w:t xml:space="preserve">(b) </w:t>
                              </w:r>
                            </w:p>
                          </w:txbxContent>
                        </wps:txbx>
                        <wps:bodyPr vert="horz" wrap="square" lIns="0" tIns="0" rIns="0" bIns="0" numCol="1" anchor="t" anchorCtr="0" compatLnSpc="1">
                          <a:prstTxWarp prst="textNoShape">
                            <a:avLst/>
                          </a:prstTxWarp>
                          <a:noAutofit/>
                        </wps:bodyPr>
                      </wps:wsp>
                      <wps:wsp>
                        <wps:cNvPr id="1472082305" name="Rectangle 1472082305">
                          <a:extLst>
                            <a:ext uri="{FF2B5EF4-FFF2-40B4-BE49-F238E27FC236}">
                              <a16:creationId xmlns:a16="http://schemas.microsoft.com/office/drawing/2014/main" id="{E3797216-CC38-31BD-A2FF-B82D77805BFF}"/>
                            </a:ext>
                          </a:extLst>
                        </wps:cNvPr>
                        <wps:cNvSpPr>
                          <a:spLocks noChangeArrowheads="1"/>
                        </wps:cNvSpPr>
                        <wps:spPr bwMode="auto">
                          <a:xfrm>
                            <a:off x="876300" y="1116014"/>
                            <a:ext cx="504825" cy="19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76652210" name="Rectangle 1576652210">
                          <a:extLst>
                            <a:ext uri="{FF2B5EF4-FFF2-40B4-BE49-F238E27FC236}">
                              <a16:creationId xmlns:a16="http://schemas.microsoft.com/office/drawing/2014/main" id="{EA73F19E-3FE4-E0AA-3F78-C5AB4662B526}"/>
                            </a:ext>
                          </a:extLst>
                        </wps:cNvPr>
                        <wps:cNvSpPr>
                          <a:spLocks noChangeArrowheads="1"/>
                        </wps:cNvSpPr>
                        <wps:spPr bwMode="auto">
                          <a:xfrm>
                            <a:off x="2326055" y="1107533"/>
                            <a:ext cx="504825" cy="19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76314073" name="Rectangle 2076314073">
                          <a:extLst>
                            <a:ext uri="{FF2B5EF4-FFF2-40B4-BE49-F238E27FC236}">
                              <a16:creationId xmlns:a16="http://schemas.microsoft.com/office/drawing/2014/main" id="{4A935EB4-215F-7D35-3F0C-697A342423F0}"/>
                            </a:ext>
                          </a:extLst>
                        </wps:cNvPr>
                        <wps:cNvSpPr>
                          <a:spLocks noChangeArrowheads="1"/>
                        </wps:cNvSpPr>
                        <wps:spPr bwMode="auto">
                          <a:xfrm>
                            <a:off x="1030288" y="990601"/>
                            <a:ext cx="347663" cy="1174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14233210" name="Rectangle 2014233210">
                          <a:extLst>
                            <a:ext uri="{FF2B5EF4-FFF2-40B4-BE49-F238E27FC236}">
                              <a16:creationId xmlns:a16="http://schemas.microsoft.com/office/drawing/2014/main" id="{B46A8D5E-C159-D3AD-D8C9-5352913148B1}"/>
                            </a:ext>
                          </a:extLst>
                        </wps:cNvPr>
                        <wps:cNvSpPr>
                          <a:spLocks noChangeArrowheads="1"/>
                        </wps:cNvSpPr>
                        <wps:spPr bwMode="auto">
                          <a:xfrm>
                            <a:off x="1030288" y="990601"/>
                            <a:ext cx="347663" cy="117475"/>
                          </a:xfrm>
                          <a:prstGeom prst="rect">
                            <a:avLst/>
                          </a:prstGeom>
                          <a:noFill/>
                          <a:ln w="4763" cap="flat">
                            <a:solidFill>
                              <a:srgbClr val="2F528F"/>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851932625" name="Rectangle 1851932625">
                          <a:extLst>
                            <a:ext uri="{FF2B5EF4-FFF2-40B4-BE49-F238E27FC236}">
                              <a16:creationId xmlns:a16="http://schemas.microsoft.com/office/drawing/2014/main" id="{6AC2E98F-B9B9-A039-A405-1FD4E4102C3E}"/>
                            </a:ext>
                          </a:extLst>
                        </wps:cNvPr>
                        <wps:cNvSpPr>
                          <a:spLocks noChangeArrowheads="1"/>
                        </wps:cNvSpPr>
                        <wps:spPr bwMode="auto">
                          <a:xfrm>
                            <a:off x="1050432" y="990410"/>
                            <a:ext cx="33782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27F83" w14:textId="77777777" w:rsidR="0034655D" w:rsidRDefault="0034655D" w:rsidP="004B375D">
                              <w:pPr>
                                <w:kinsoku w:val="0"/>
                                <w:overflowPunct w:val="0"/>
                                <w:textAlignment w:val="baseline"/>
                                <w:rPr>
                                  <w:rFonts w:ascii="Calibri" w:hAnsi="Calibri"/>
                                  <w:color w:val="FFFFFF"/>
                                  <w:kern w:val="24"/>
                                  <w:sz w:val="16"/>
                                  <w:szCs w:val="16"/>
                                  <w:lang w:val="fr-FR"/>
                                  <w14:ligatures w14:val="none"/>
                                </w:rPr>
                              </w:pPr>
                              <w:r>
                                <w:rPr>
                                  <w:rFonts w:ascii="Calibri" w:hAnsi="Calibri"/>
                                  <w:color w:val="FFFFFF"/>
                                  <w:kern w:val="24"/>
                                  <w:sz w:val="16"/>
                                  <w:szCs w:val="16"/>
                                  <w:lang w:val="fr-FR"/>
                                </w:rPr>
                                <w:t>50.0 um</w:t>
                              </w:r>
                            </w:p>
                          </w:txbxContent>
                        </wps:txbx>
                        <wps:bodyPr vert="horz" wrap="square" lIns="0" tIns="0" rIns="0" bIns="0" numCol="1" anchor="t" anchorCtr="0" compatLnSpc="1">
                          <a:prstTxWarp prst="textNoShape">
                            <a:avLst/>
                          </a:prstTxWarp>
                          <a:noAutofit/>
                        </wps:bodyPr>
                      </wps:wsp>
                      <wps:wsp>
                        <wps:cNvPr id="869366871" name="Rectangle 869366871">
                          <a:extLst>
                            <a:ext uri="{FF2B5EF4-FFF2-40B4-BE49-F238E27FC236}">
                              <a16:creationId xmlns:a16="http://schemas.microsoft.com/office/drawing/2014/main" id="{3232B0C9-75B3-E406-6D98-1FA94513574D}"/>
                            </a:ext>
                          </a:extLst>
                        </wps:cNvPr>
                        <wps:cNvSpPr>
                          <a:spLocks noChangeArrowheads="1"/>
                        </wps:cNvSpPr>
                        <wps:spPr bwMode="auto">
                          <a:xfrm>
                            <a:off x="2471714" y="983199"/>
                            <a:ext cx="347663" cy="1174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02279648" name="Rectangle 502279648">
                          <a:extLst>
                            <a:ext uri="{FF2B5EF4-FFF2-40B4-BE49-F238E27FC236}">
                              <a16:creationId xmlns:a16="http://schemas.microsoft.com/office/drawing/2014/main" id="{F363FDA3-4844-6502-16EA-03624A41E68C}"/>
                            </a:ext>
                          </a:extLst>
                        </wps:cNvPr>
                        <wps:cNvSpPr>
                          <a:spLocks noChangeArrowheads="1"/>
                        </wps:cNvSpPr>
                        <wps:spPr bwMode="auto">
                          <a:xfrm>
                            <a:off x="2471359" y="975948"/>
                            <a:ext cx="33782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2B08F" w14:textId="77777777" w:rsidR="0034655D" w:rsidRDefault="0034655D" w:rsidP="004B375D">
                              <w:pPr>
                                <w:kinsoku w:val="0"/>
                                <w:overflowPunct w:val="0"/>
                                <w:textAlignment w:val="baseline"/>
                                <w:rPr>
                                  <w:rFonts w:ascii="Calibri" w:hAnsi="Calibri"/>
                                  <w:color w:val="FFFFFF"/>
                                  <w:kern w:val="24"/>
                                  <w:sz w:val="16"/>
                                  <w:szCs w:val="16"/>
                                  <w:lang w:val="fr-FR"/>
                                  <w14:ligatures w14:val="none"/>
                                </w:rPr>
                              </w:pPr>
                              <w:r>
                                <w:rPr>
                                  <w:rFonts w:ascii="Calibri" w:hAnsi="Calibri"/>
                                  <w:color w:val="FFFFFF"/>
                                  <w:kern w:val="24"/>
                                  <w:sz w:val="16"/>
                                  <w:szCs w:val="16"/>
                                  <w:lang w:val="fr-FR"/>
                                </w:rPr>
                                <w:t>50.0 um</w:t>
                              </w:r>
                            </w:p>
                          </w:txbxContent>
                        </wps:txbx>
                        <wps:bodyPr vert="horz" wrap="square" lIns="0" tIns="0" rIns="0" bIns="0" numCol="1" anchor="t" anchorCtr="0" compatLnSpc="1">
                          <a:prstTxWarp prst="textNoShape">
                            <a:avLst/>
                          </a:prstTxWarp>
                          <a:noAutofit/>
                        </wps:bodyPr>
                      </wps:wsp>
                      <pic:pic xmlns:pic="http://schemas.openxmlformats.org/drawingml/2006/picture">
                        <pic:nvPicPr>
                          <pic:cNvPr id="1583255151" name="Picture 30">
                            <a:extLst>
                              <a:ext uri="{FF2B5EF4-FFF2-40B4-BE49-F238E27FC236}">
                                <a16:creationId xmlns:a16="http://schemas.microsoft.com/office/drawing/2014/main" id="{2EE6A39A-8B66-EC5F-220C-D818CEA884A0}"/>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920526" y="0"/>
                            <a:ext cx="1514475" cy="121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5411608" name="Rectangle 525411608">
                          <a:extLst>
                            <a:ext uri="{FF2B5EF4-FFF2-40B4-BE49-F238E27FC236}">
                              <a16:creationId xmlns:a16="http://schemas.microsoft.com/office/drawing/2014/main" id="{5C9C9760-234A-D3F9-197C-F434AE804B82}"/>
                            </a:ext>
                          </a:extLst>
                        </wps:cNvPr>
                        <wps:cNvSpPr>
                          <a:spLocks noChangeArrowheads="1"/>
                        </wps:cNvSpPr>
                        <wps:spPr bwMode="auto">
                          <a:xfrm>
                            <a:off x="3974074" y="966306"/>
                            <a:ext cx="438978" cy="13752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6194101" name="Rectangle 576194101">
                          <a:extLst>
                            <a:ext uri="{FF2B5EF4-FFF2-40B4-BE49-F238E27FC236}">
                              <a16:creationId xmlns:a16="http://schemas.microsoft.com/office/drawing/2014/main" id="{7076EA28-72CC-76BB-B881-39DA7AE8EF26}"/>
                            </a:ext>
                          </a:extLst>
                        </wps:cNvPr>
                        <wps:cNvSpPr>
                          <a:spLocks noChangeArrowheads="1"/>
                        </wps:cNvSpPr>
                        <wps:spPr bwMode="auto">
                          <a:xfrm>
                            <a:off x="3974074" y="966306"/>
                            <a:ext cx="438978" cy="137527"/>
                          </a:xfrm>
                          <a:prstGeom prst="rect">
                            <a:avLst/>
                          </a:prstGeom>
                          <a:noFill/>
                          <a:ln w="6350" cap="flat">
                            <a:solidFill>
                              <a:srgbClr val="2F528F"/>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85183286" name="Rectangle 285183286">
                          <a:extLst>
                            <a:ext uri="{FF2B5EF4-FFF2-40B4-BE49-F238E27FC236}">
                              <a16:creationId xmlns:a16="http://schemas.microsoft.com/office/drawing/2014/main" id="{6FF10C9B-7AFB-2BDA-4044-07DB515A202D}"/>
                            </a:ext>
                          </a:extLst>
                        </wps:cNvPr>
                        <wps:cNvSpPr>
                          <a:spLocks noChangeArrowheads="1"/>
                        </wps:cNvSpPr>
                        <wps:spPr bwMode="auto">
                          <a:xfrm>
                            <a:off x="4021203" y="966120"/>
                            <a:ext cx="33782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C5456" w14:textId="77777777" w:rsidR="0034655D" w:rsidRDefault="0034655D" w:rsidP="004B375D">
                              <w:pPr>
                                <w:kinsoku w:val="0"/>
                                <w:overflowPunct w:val="0"/>
                                <w:textAlignment w:val="baseline"/>
                                <w:rPr>
                                  <w:rFonts w:ascii="Calibri" w:hAnsi="Calibri"/>
                                  <w:color w:val="FFFFFF"/>
                                  <w:kern w:val="24"/>
                                  <w:sz w:val="16"/>
                                  <w:szCs w:val="16"/>
                                  <w:lang w:val="fr-FR"/>
                                  <w14:ligatures w14:val="none"/>
                                </w:rPr>
                              </w:pPr>
                              <w:r>
                                <w:rPr>
                                  <w:rFonts w:ascii="Calibri" w:hAnsi="Calibri"/>
                                  <w:color w:val="FFFFFF"/>
                                  <w:kern w:val="24"/>
                                  <w:sz w:val="16"/>
                                  <w:szCs w:val="16"/>
                                  <w:lang w:val="fr-FR"/>
                                </w:rPr>
                                <w:t>50.0 um</w:t>
                              </w:r>
                            </w:p>
                          </w:txbxContent>
                        </wps:txbx>
                        <wps:bodyPr vert="horz" wrap="square" lIns="0" tIns="0" rIns="0" bIns="0" numCol="1" anchor="t" anchorCtr="0" compatLnSpc="1">
                          <a:prstTxWarp prst="textNoShape">
                            <a:avLst/>
                          </a:prstTxWarp>
                          <a:noAutofit/>
                        </wps:bodyPr>
                      </wps:wsp>
                      <wps:wsp>
                        <wps:cNvPr id="1129484654" name="Rectangle 1129484654">
                          <a:extLst>
                            <a:ext uri="{FF2B5EF4-FFF2-40B4-BE49-F238E27FC236}">
                              <a16:creationId xmlns:a16="http://schemas.microsoft.com/office/drawing/2014/main" id="{AE18A7FB-761A-D247-5048-DCC60A0992CF}"/>
                            </a:ext>
                          </a:extLst>
                        </wps:cNvPr>
                        <wps:cNvSpPr>
                          <a:spLocks noChangeArrowheads="1"/>
                        </wps:cNvSpPr>
                        <wps:spPr bwMode="auto">
                          <a:xfrm>
                            <a:off x="3857576" y="1105642"/>
                            <a:ext cx="555476" cy="2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53421833" name="Rectangle 1453421833">
                          <a:extLst>
                            <a:ext uri="{FF2B5EF4-FFF2-40B4-BE49-F238E27FC236}">
                              <a16:creationId xmlns:a16="http://schemas.microsoft.com/office/drawing/2014/main" id="{58D3A308-DA52-E067-8812-9D0386A0881B}"/>
                            </a:ext>
                          </a:extLst>
                        </wps:cNvPr>
                        <wps:cNvSpPr>
                          <a:spLocks noChangeArrowheads="1"/>
                        </wps:cNvSpPr>
                        <wps:spPr bwMode="auto">
                          <a:xfrm>
                            <a:off x="3352965" y="1292496"/>
                            <a:ext cx="775335"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C40C8" w14:textId="77777777" w:rsidR="0034655D" w:rsidRDefault="0034655D" w:rsidP="004B375D">
                              <w:pPr>
                                <w:kinsoku w:val="0"/>
                                <w:overflowPunct w:val="0"/>
                                <w:textAlignment w:val="baseline"/>
                                <w:rPr>
                                  <w:color w:val="000000"/>
                                  <w:kern w:val="24"/>
                                  <w:sz w:val="32"/>
                                  <w:szCs w:val="32"/>
                                  <w:lang w:val="fr-FR"/>
                                  <w14:ligatures w14:val="none"/>
                                </w:rPr>
                              </w:pPr>
                              <w:r>
                                <w:rPr>
                                  <w:color w:val="000000"/>
                                  <w:kern w:val="24"/>
                                  <w:sz w:val="32"/>
                                  <w:szCs w:val="32"/>
                                  <w:lang w:val="fr-FR"/>
                                </w:rPr>
                                <w:t>mSi-L</w:t>
                              </w:r>
                              <w:r>
                                <w:rPr>
                                  <w:color w:val="000000"/>
                                  <w:kern w:val="24"/>
                                  <w:position w:val="-8"/>
                                  <w:sz w:val="32"/>
                                  <w:szCs w:val="32"/>
                                  <w:vertAlign w:val="subscript"/>
                                  <w:lang w:val="fr-FR"/>
                                </w:rPr>
                                <w:t>3</w:t>
                              </w:r>
                              <w:r>
                                <w:rPr>
                                  <w:color w:val="000000"/>
                                  <w:kern w:val="24"/>
                                  <w:sz w:val="32"/>
                                  <w:szCs w:val="32"/>
                                  <w:lang w:val="fr-FR"/>
                                </w:rPr>
                                <w:t xml:space="preserve"> </w:t>
                              </w:r>
                              <w:r>
                                <w:rPr>
                                  <w:b/>
                                  <w:bCs/>
                                  <w:color w:val="000000"/>
                                  <w:kern w:val="24"/>
                                  <w:sz w:val="32"/>
                                  <w:szCs w:val="32"/>
                                  <w:lang w:val="fr-FR"/>
                                </w:rPr>
                                <w:t xml:space="preserve">(c) </w:t>
                              </w:r>
                            </w:p>
                          </w:txbxContent>
                        </wps:txbx>
                        <wps:bodyPr vert="horz" wrap="square" lIns="0" tIns="0" rIns="0" bIns="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C17FCE" id="Groupe 1031" o:spid="_x0000_s1026" style="position:absolute;margin-left:-.05pt;margin-top:44.85pt;width:449.4pt;height:178.8pt;z-index:251660288;mso-width-relative:margin;mso-height-relative:margin" coordsize="44350,171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&#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">
                <v:shape id="Picture 5" o:spid="_x0000_s1027" type="#_x0000_t75" style="position:absolute;width:14097;height:1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">
                  <v:imagedata r:id="rId30" o:title=""/>
                </v:shape>
                <v:rect id="Rectangle 1433825711" o:spid="_x0000_s1028" style="position:absolute;left:1798;top:12757;width:12249;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" filled="f" stroked="f">
                  <v:textbox inset="0,0,0,0">
                    <w:txbxContent>
                      <w:p w14:paraId="5AB65366" w14:textId="77777777" w:rsidR="0034655D" w:rsidRDefault="0034655D" w:rsidP="004B375D">
                        <w:pPr>
                          <w:kinsoku w:val="0"/>
                          <w:overflowPunct w:val="0"/>
                          <w:textAlignment w:val="baseline"/>
                          <w:rPr>
                            <w:color w:val="000000"/>
                            <w:kern w:val="24"/>
                            <w:sz w:val="32"/>
                            <w:szCs w:val="32"/>
                            <w:lang w:val="fr-FR"/>
                            <w14:ligatures w14:val="none"/>
                          </w:rPr>
                        </w:pPr>
                        <w:r>
                          <w:rPr>
                            <w:color w:val="000000"/>
                            <w:kern w:val="24"/>
                            <w:sz w:val="32"/>
                            <w:szCs w:val="32"/>
                            <w:lang w:val="fr-FR"/>
                          </w:rPr>
                          <w:t xml:space="preserve">Pure silica </w:t>
                        </w:r>
                        <w:r>
                          <w:rPr>
                            <w:b/>
                            <w:bCs/>
                            <w:color w:val="000000"/>
                            <w:kern w:val="24"/>
                            <w:sz w:val="32"/>
                            <w:szCs w:val="32"/>
                            <w:lang w:val="fr-FR"/>
                          </w:rPr>
                          <w:t>(a)</w:t>
                        </w:r>
                        <w:r>
                          <w:rPr>
                            <w:color w:val="000000"/>
                            <w:kern w:val="24"/>
                            <w:sz w:val="32"/>
                            <w:szCs w:val="32"/>
                            <w:lang w:val="fr-FR"/>
                          </w:rPr>
                          <w:t xml:space="preserve"> </w:t>
                        </w:r>
                      </w:p>
                    </w:txbxContent>
                  </v:textbox>
                </v:rect>
                <v:shape id="Picture 12" o:spid="_x0000_s1029" type="#_x0000_t75" style="position:absolute;left:14525;top:15;width:14097;height:1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">
                  <v:imagedata r:id="rId31" o:title=""/>
                </v:shape>
                <v:rect id="Rectangle 1381589543" o:spid="_x0000_s1030" style="position:absolute;left:18909;top:12760;width:8014;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" filled="f" stroked="f">
                  <v:textbox inset="0,0,0,0">
                    <w:txbxContent>
                      <w:p w14:paraId="1FAA6146" w14:textId="77777777" w:rsidR="0034655D" w:rsidRDefault="0034655D" w:rsidP="004B375D">
                        <w:pPr>
                          <w:kinsoku w:val="0"/>
                          <w:overflowPunct w:val="0"/>
                          <w:textAlignment w:val="baseline"/>
                          <w:rPr>
                            <w:color w:val="000000"/>
                            <w:kern w:val="24"/>
                            <w:sz w:val="32"/>
                            <w:szCs w:val="32"/>
                            <w:lang w:val="fr-FR"/>
                            <w14:ligatures w14:val="none"/>
                          </w:rPr>
                        </w:pPr>
                        <w:r>
                          <w:rPr>
                            <w:color w:val="000000"/>
                            <w:kern w:val="24"/>
                            <w:sz w:val="32"/>
                            <w:szCs w:val="32"/>
                            <w:lang w:val="fr-FR"/>
                          </w:rPr>
                          <w:t xml:space="preserve">mSi-Cl </w:t>
                        </w:r>
                        <w:r>
                          <w:rPr>
                            <w:b/>
                            <w:bCs/>
                            <w:color w:val="000000"/>
                            <w:kern w:val="24"/>
                            <w:sz w:val="32"/>
                            <w:szCs w:val="32"/>
                            <w:lang w:val="fr-FR"/>
                          </w:rPr>
                          <w:t xml:space="preserve">(b) </w:t>
                        </w:r>
                      </w:p>
                    </w:txbxContent>
                  </v:textbox>
                </v:rect>
                <v:rect id="Rectangle 1472082305" o:spid="_x0000_s1031" style="position:absolute;left:8763;top:11160;width:5048;height: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" stroked="f"/>
                <v:rect id="Rectangle 1576652210" o:spid="_x0000_s1032" style="position:absolute;left:23260;top:11075;width:5048;height: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" stroked="f"/>
                <v:rect id="Rectangle 2076314073" o:spid="_x0000_s1033" style="position:absolute;left:10302;top:9906;width:3477;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" fillcolor="black" stroked="f"/>
                <v:rect id="Rectangle 2014233210" o:spid="_x0000_s1034" style="position:absolute;left:10302;top:9906;width:3477;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" filled="f" strokecolor="#2f528f" strokeweight=".1323mm"/>
                <v:rect id="Rectangle 1851932625" o:spid="_x0000_s1035" style="position:absolute;left:10504;top:9904;width:3378;height:2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" filled="f" stroked="f">
                  <v:textbox inset="0,0,0,0">
                    <w:txbxContent>
                      <w:p w14:paraId="66627F83" w14:textId="77777777" w:rsidR="0034655D" w:rsidRDefault="0034655D" w:rsidP="004B375D">
                        <w:pPr>
                          <w:kinsoku w:val="0"/>
                          <w:overflowPunct w:val="0"/>
                          <w:textAlignment w:val="baseline"/>
                          <w:rPr>
                            <w:rFonts w:ascii="Calibri" w:hAnsi="Calibri"/>
                            <w:color w:val="FFFFFF"/>
                            <w:kern w:val="24"/>
                            <w:sz w:val="16"/>
                            <w:szCs w:val="16"/>
                            <w:lang w:val="fr-FR"/>
                            <w14:ligatures w14:val="none"/>
                          </w:rPr>
                        </w:pPr>
                        <w:r>
                          <w:rPr>
                            <w:rFonts w:ascii="Calibri" w:hAnsi="Calibri"/>
                            <w:color w:val="FFFFFF"/>
                            <w:kern w:val="24"/>
                            <w:sz w:val="16"/>
                            <w:szCs w:val="16"/>
                            <w:lang w:val="fr-FR"/>
                          </w:rPr>
                          <w:t>50.0 um</w:t>
                        </w:r>
                      </w:p>
                    </w:txbxContent>
                  </v:textbox>
                </v:rect>
                <v:rect id="Rectangle 869366871" o:spid="_x0000_s1036" style="position:absolute;left:24717;top:9831;width:3476;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" fillcolor="black" stroked="f"/>
                <v:rect id="Rectangle 502279648" o:spid="_x0000_s1037" style="position:absolute;left:24713;top:9759;width:3378;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" filled="f" stroked="f">
                  <v:textbox inset="0,0,0,0">
                    <w:txbxContent>
                      <w:p w14:paraId="6BC2B08F" w14:textId="77777777" w:rsidR="0034655D" w:rsidRDefault="0034655D" w:rsidP="004B375D">
                        <w:pPr>
                          <w:kinsoku w:val="0"/>
                          <w:overflowPunct w:val="0"/>
                          <w:textAlignment w:val="baseline"/>
                          <w:rPr>
                            <w:rFonts w:ascii="Calibri" w:hAnsi="Calibri"/>
                            <w:color w:val="FFFFFF"/>
                            <w:kern w:val="24"/>
                            <w:sz w:val="16"/>
                            <w:szCs w:val="16"/>
                            <w:lang w:val="fr-FR"/>
                            <w14:ligatures w14:val="none"/>
                          </w:rPr>
                        </w:pPr>
                        <w:r>
                          <w:rPr>
                            <w:rFonts w:ascii="Calibri" w:hAnsi="Calibri"/>
                            <w:color w:val="FFFFFF"/>
                            <w:kern w:val="24"/>
                            <w:sz w:val="16"/>
                            <w:szCs w:val="16"/>
                            <w:lang w:val="fr-FR"/>
                          </w:rPr>
                          <w:t>50.0 um</w:t>
                        </w:r>
                      </w:p>
                    </w:txbxContent>
                  </v:textbox>
                </v:rect>
                <v:shape id="Picture 30" o:spid="_x0000_s1038" type="#_x0000_t75" style="position:absolute;left:29205;width:15145;height:1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">
                  <v:imagedata r:id="rId32" o:title=""/>
                </v:shape>
                <v:rect id="Rectangle 525411608" o:spid="_x0000_s1039" style="position:absolute;left:39740;top:9663;width:4390;height: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" fillcolor="black" stroked="f"/>
                <v:rect id="Rectangle 576194101" o:spid="_x0000_s1040" style="position:absolute;left:39740;top:9663;width:4390;height: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" filled="f" strokecolor="#2f528f" strokeweight=".5pt"/>
                <v:rect id="Rectangle 285183286" o:spid="_x0000_s1041" style="position:absolute;left:40212;top:9661;width:3378;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" filled="f" stroked="f">
                  <v:textbox inset="0,0,0,0">
                    <w:txbxContent>
                      <w:p w14:paraId="26FC5456" w14:textId="77777777" w:rsidR="0034655D" w:rsidRDefault="0034655D" w:rsidP="004B375D">
                        <w:pPr>
                          <w:kinsoku w:val="0"/>
                          <w:overflowPunct w:val="0"/>
                          <w:textAlignment w:val="baseline"/>
                          <w:rPr>
                            <w:rFonts w:ascii="Calibri" w:hAnsi="Calibri"/>
                            <w:color w:val="FFFFFF"/>
                            <w:kern w:val="24"/>
                            <w:sz w:val="16"/>
                            <w:szCs w:val="16"/>
                            <w:lang w:val="fr-FR"/>
                            <w14:ligatures w14:val="none"/>
                          </w:rPr>
                        </w:pPr>
                        <w:r>
                          <w:rPr>
                            <w:rFonts w:ascii="Calibri" w:hAnsi="Calibri"/>
                            <w:color w:val="FFFFFF"/>
                            <w:kern w:val="24"/>
                            <w:sz w:val="16"/>
                            <w:szCs w:val="16"/>
                            <w:lang w:val="fr-FR"/>
                          </w:rPr>
                          <w:t>50.0 um</w:t>
                        </w:r>
                      </w:p>
                    </w:txbxContent>
                  </v:textbox>
                </v:rect>
                <v:rect id="Rectangle 1129484654" o:spid="_x0000_s1042" style="position:absolute;left:38575;top:11056;width:5555;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" stroked="f"/>
                <v:rect id="Rectangle 1453421833" o:spid="_x0000_s1043" style="position:absolute;left:33529;top:12924;width:7754;height:4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" filled="f" stroked="f">
                  <v:textbox inset="0,0,0,0">
                    <w:txbxContent>
                      <w:p w14:paraId="393C40C8" w14:textId="77777777" w:rsidR="0034655D" w:rsidRDefault="0034655D" w:rsidP="004B375D">
                        <w:pPr>
                          <w:kinsoku w:val="0"/>
                          <w:overflowPunct w:val="0"/>
                          <w:textAlignment w:val="baseline"/>
                          <w:rPr>
                            <w:color w:val="000000"/>
                            <w:kern w:val="24"/>
                            <w:sz w:val="32"/>
                            <w:szCs w:val="32"/>
                            <w:lang w:val="fr-FR"/>
                            <w14:ligatures w14:val="none"/>
                          </w:rPr>
                        </w:pPr>
                        <w:r>
                          <w:rPr>
                            <w:color w:val="000000"/>
                            <w:kern w:val="24"/>
                            <w:sz w:val="32"/>
                            <w:szCs w:val="32"/>
                            <w:lang w:val="fr-FR"/>
                          </w:rPr>
                          <w:t>mSi-L</w:t>
                        </w:r>
                        <w:r>
                          <w:rPr>
                            <w:color w:val="000000"/>
                            <w:kern w:val="24"/>
                            <w:position w:val="-8"/>
                            <w:sz w:val="32"/>
                            <w:szCs w:val="32"/>
                            <w:vertAlign w:val="subscript"/>
                            <w:lang w:val="fr-FR"/>
                          </w:rPr>
                          <w:t>3</w:t>
                        </w:r>
                        <w:r>
                          <w:rPr>
                            <w:color w:val="000000"/>
                            <w:kern w:val="24"/>
                            <w:sz w:val="32"/>
                            <w:szCs w:val="32"/>
                            <w:lang w:val="fr-FR"/>
                          </w:rPr>
                          <w:t xml:space="preserve"> </w:t>
                        </w:r>
                        <w:r>
                          <w:rPr>
                            <w:b/>
                            <w:bCs/>
                            <w:color w:val="000000"/>
                            <w:kern w:val="24"/>
                            <w:sz w:val="32"/>
                            <w:szCs w:val="32"/>
                            <w:lang w:val="fr-FR"/>
                          </w:rPr>
                          <w:t xml:space="preserve">(c) </w:t>
                        </w:r>
                      </w:p>
                    </w:txbxContent>
                  </v:textbox>
                </v:rect>
                <w10:wrap type="topAndBottom"/>
              </v:group>
            </w:pict>
          </mc:Fallback>
        </mc:AlternateContent>
      </w:r>
      <w:r w:rsidR="00FB4AAF" w:rsidRPr="000D5546">
        <w:rPr>
          <w:sz w:val="24"/>
          <w:szCs w:val="24"/>
          <w:lang w:val="en-GB"/>
        </w:rPr>
        <w:t xml:space="preserve">In conclusion, these results confirm the </w:t>
      </w:r>
      <w:r w:rsidR="00CE7C7F" w:rsidRPr="000D5546">
        <w:rPr>
          <w:sz w:val="24"/>
          <w:szCs w:val="24"/>
          <w:lang w:val="en-GB"/>
        </w:rPr>
        <w:t xml:space="preserve">coexistence of </w:t>
      </w:r>
      <w:r w:rsidR="00CE7C7F" w:rsidRPr="000D5546">
        <w:rPr>
          <w:b/>
          <w:sz w:val="24"/>
          <w:szCs w:val="24"/>
          <w:lang w:val="en-GB"/>
        </w:rPr>
        <w:t>L</w:t>
      </w:r>
      <w:r w:rsidR="00CE7C7F" w:rsidRPr="000D5546">
        <w:rPr>
          <w:b/>
          <w:sz w:val="24"/>
          <w:szCs w:val="24"/>
          <w:vertAlign w:val="subscript"/>
          <w:lang w:val="en-GB"/>
        </w:rPr>
        <w:t>3</w:t>
      </w:r>
      <w:r w:rsidR="00CE7C7F" w:rsidRPr="000D5546">
        <w:rPr>
          <w:sz w:val="24"/>
          <w:szCs w:val="24"/>
          <w:lang w:val="en-GB"/>
        </w:rPr>
        <w:t xml:space="preserve"> within the pores of the highly branched silica via covalent bonds.</w:t>
      </w:r>
    </w:p>
    <w:p w14:paraId="24BF6B12" w14:textId="5F53909E" w:rsidR="00FE0278" w:rsidRPr="000D5546" w:rsidRDefault="00A96010" w:rsidP="000D5546">
      <w:pPr>
        <w:spacing w:before="240" w:after="0"/>
        <w:jc w:val="center"/>
        <w:rPr>
          <w:sz w:val="24"/>
          <w:szCs w:val="24"/>
          <w:lang w:val="en-GB"/>
        </w:rPr>
      </w:pPr>
      <w:r w:rsidRPr="000D5546">
        <w:rPr>
          <w:sz w:val="24"/>
          <w:szCs w:val="24"/>
          <w:lang w:val="en-GB"/>
        </w:rPr>
        <w:t>Figure</w:t>
      </w:r>
      <w:r w:rsidR="004D14E0" w:rsidRPr="000D5546">
        <w:rPr>
          <w:sz w:val="24"/>
          <w:szCs w:val="24"/>
          <w:lang w:val="en-GB"/>
        </w:rPr>
        <w:t xml:space="preserve"> 6</w:t>
      </w:r>
      <w:r w:rsidRPr="000D5546">
        <w:rPr>
          <w:sz w:val="24"/>
          <w:szCs w:val="24"/>
          <w:lang w:val="en-GB"/>
        </w:rPr>
        <w:t>: SEM micrograph</w:t>
      </w:r>
      <w:r w:rsidR="00872F1A" w:rsidRPr="000D5546">
        <w:rPr>
          <w:sz w:val="24"/>
          <w:szCs w:val="24"/>
          <w:lang w:val="en-GB"/>
        </w:rPr>
        <w:t>s</w:t>
      </w:r>
      <w:r w:rsidRPr="000D5546">
        <w:rPr>
          <w:sz w:val="24"/>
          <w:szCs w:val="24"/>
          <w:lang w:val="en-GB"/>
        </w:rPr>
        <w:t xml:space="preserve"> of </w:t>
      </w:r>
      <w:r w:rsidR="00872F1A" w:rsidRPr="000D5546">
        <w:rPr>
          <w:sz w:val="24"/>
          <w:szCs w:val="24"/>
          <w:lang w:val="en-GB"/>
        </w:rPr>
        <w:t>pure silica</w:t>
      </w:r>
      <w:r w:rsidRPr="000D5546">
        <w:rPr>
          <w:sz w:val="24"/>
          <w:szCs w:val="24"/>
          <w:lang w:val="en-GB"/>
        </w:rPr>
        <w:t xml:space="preserve">, precursor </w:t>
      </w:r>
      <w:proofErr w:type="spellStart"/>
      <w:r w:rsidR="000B47EC" w:rsidRPr="000D5546">
        <w:rPr>
          <w:b/>
          <w:sz w:val="24"/>
          <w:szCs w:val="24"/>
          <w:lang w:val="en-GB"/>
        </w:rPr>
        <w:t>m</w:t>
      </w:r>
      <w:r w:rsidRPr="000D5546">
        <w:rPr>
          <w:b/>
          <w:sz w:val="24"/>
          <w:szCs w:val="24"/>
          <w:lang w:val="en-GB"/>
        </w:rPr>
        <w:t>Si</w:t>
      </w:r>
      <w:proofErr w:type="spellEnd"/>
      <w:r w:rsidR="000B47EC" w:rsidRPr="000D5546">
        <w:rPr>
          <w:b/>
          <w:sz w:val="24"/>
          <w:szCs w:val="24"/>
          <w:lang w:val="en-GB"/>
        </w:rPr>
        <w:t>-</w:t>
      </w:r>
      <w:r w:rsidRPr="000D5546">
        <w:rPr>
          <w:b/>
          <w:sz w:val="24"/>
          <w:szCs w:val="24"/>
          <w:lang w:val="en-GB"/>
        </w:rPr>
        <w:t>Cl</w:t>
      </w:r>
      <w:r w:rsidRPr="000D5546">
        <w:rPr>
          <w:sz w:val="24"/>
          <w:szCs w:val="24"/>
          <w:lang w:val="en-GB"/>
        </w:rPr>
        <w:t xml:space="preserve"> and adsorbent </w:t>
      </w:r>
      <w:r w:rsidR="000B47EC" w:rsidRPr="000D5546">
        <w:rPr>
          <w:b/>
          <w:sz w:val="24"/>
          <w:szCs w:val="24"/>
          <w:lang w:val="en-GB"/>
        </w:rPr>
        <w:t>m</w:t>
      </w:r>
      <w:r w:rsidRPr="000D5546">
        <w:rPr>
          <w:b/>
          <w:sz w:val="24"/>
          <w:szCs w:val="24"/>
          <w:lang w:val="en-GB"/>
        </w:rPr>
        <w:t>Si</w:t>
      </w:r>
      <w:r w:rsidR="000B47EC" w:rsidRPr="000D5546">
        <w:rPr>
          <w:b/>
          <w:sz w:val="24"/>
          <w:szCs w:val="24"/>
          <w:lang w:val="en-GB"/>
        </w:rPr>
        <w:t>-</w:t>
      </w:r>
      <w:r w:rsidRPr="000D5546">
        <w:rPr>
          <w:b/>
          <w:sz w:val="24"/>
          <w:szCs w:val="24"/>
          <w:lang w:val="en-GB"/>
        </w:rPr>
        <w:t>L</w:t>
      </w:r>
      <w:r w:rsidRPr="000D5546">
        <w:rPr>
          <w:b/>
          <w:sz w:val="24"/>
          <w:szCs w:val="24"/>
          <w:vertAlign w:val="subscript"/>
          <w:lang w:val="en-GB"/>
        </w:rPr>
        <w:t>3</w:t>
      </w:r>
      <w:r w:rsidR="008B359A" w:rsidRPr="000D5546">
        <w:rPr>
          <w:sz w:val="24"/>
          <w:szCs w:val="24"/>
          <w:vertAlign w:val="subscript"/>
          <w:lang w:val="en-GB"/>
        </w:rPr>
        <w:t>.</w:t>
      </w:r>
    </w:p>
    <w:p w14:paraId="40E68FB5" w14:textId="6F176A33" w:rsidR="00B81D96" w:rsidRPr="000D5546" w:rsidRDefault="00F168FE" w:rsidP="000D5546">
      <w:pPr>
        <w:spacing w:before="240" w:after="0"/>
        <w:rPr>
          <w:b/>
          <w:bCs/>
          <w:sz w:val="24"/>
          <w:szCs w:val="24"/>
          <w:lang w:val="en-GB"/>
        </w:rPr>
      </w:pPr>
      <w:r w:rsidRPr="000D5546">
        <w:rPr>
          <w:b/>
          <w:bCs/>
          <w:sz w:val="24"/>
          <w:szCs w:val="24"/>
          <w:lang w:val="en-GB"/>
        </w:rPr>
        <w:t>Adsorption studies</w:t>
      </w:r>
    </w:p>
    <w:p w14:paraId="3AA359CA" w14:textId="1549D00C" w:rsidR="00CE0728" w:rsidRPr="000D5546" w:rsidRDefault="00CE0728" w:rsidP="000D5546">
      <w:pPr>
        <w:spacing w:before="240" w:after="0" w:line="276" w:lineRule="auto"/>
        <w:jc w:val="both"/>
        <w:rPr>
          <w:sz w:val="24"/>
          <w:szCs w:val="24"/>
          <w:lang w:val="en-GB"/>
        </w:rPr>
      </w:pPr>
      <w:r w:rsidRPr="000D5546">
        <w:rPr>
          <w:sz w:val="24"/>
          <w:szCs w:val="24"/>
          <w:lang w:val="en-GB"/>
        </w:rPr>
        <w:t xml:space="preserve">The adsorption performance of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 xml:space="preserve">towards </w:t>
      </w:r>
      <w:proofErr w:type="spellStart"/>
      <w:r w:rsidRPr="000D5546">
        <w:rPr>
          <w:sz w:val="24"/>
          <w:szCs w:val="24"/>
          <w:lang w:val="en-GB"/>
        </w:rPr>
        <w:t>Cu</w:t>
      </w:r>
      <w:r w:rsidR="005856ED" w:rsidRPr="000D5546">
        <w:rPr>
          <w:sz w:val="24"/>
          <w:szCs w:val="24"/>
          <w:vertAlign w:val="superscript"/>
          <w:lang w:val="en-GB"/>
        </w:rPr>
        <w:t>II</w:t>
      </w:r>
      <w:proofErr w:type="spellEnd"/>
      <w:r w:rsidRPr="000D5546">
        <w:rPr>
          <w:sz w:val="24"/>
          <w:szCs w:val="24"/>
          <w:lang w:val="en-GB"/>
        </w:rPr>
        <w:t xml:space="preserve">, </w:t>
      </w:r>
      <w:proofErr w:type="spellStart"/>
      <w:r w:rsidRPr="000D5546">
        <w:rPr>
          <w:sz w:val="24"/>
          <w:szCs w:val="24"/>
          <w:lang w:val="en-GB"/>
        </w:rPr>
        <w:t>Cd</w:t>
      </w:r>
      <w:r w:rsidR="005856ED" w:rsidRPr="000D5546">
        <w:rPr>
          <w:sz w:val="24"/>
          <w:szCs w:val="24"/>
          <w:vertAlign w:val="superscript"/>
          <w:lang w:val="en-GB"/>
        </w:rPr>
        <w:t>II</w:t>
      </w:r>
      <w:proofErr w:type="spellEnd"/>
      <w:r w:rsidRPr="000D5546">
        <w:rPr>
          <w:sz w:val="24"/>
          <w:szCs w:val="24"/>
          <w:lang w:val="en-GB"/>
        </w:rPr>
        <w:t xml:space="preserve"> and </w:t>
      </w:r>
      <w:proofErr w:type="spellStart"/>
      <w:r w:rsidRPr="000D5546">
        <w:rPr>
          <w:sz w:val="24"/>
          <w:szCs w:val="24"/>
          <w:lang w:val="en-GB"/>
        </w:rPr>
        <w:t>Pb</w:t>
      </w:r>
      <w:r w:rsidR="005856ED" w:rsidRPr="000D5546">
        <w:rPr>
          <w:sz w:val="24"/>
          <w:szCs w:val="24"/>
          <w:vertAlign w:val="superscript"/>
          <w:lang w:val="en-GB"/>
        </w:rPr>
        <w:t>II</w:t>
      </w:r>
      <w:proofErr w:type="spellEnd"/>
      <w:r w:rsidRPr="000D5546">
        <w:rPr>
          <w:sz w:val="24"/>
          <w:szCs w:val="24"/>
          <w:lang w:val="en-GB"/>
        </w:rPr>
        <w:t xml:space="preserve"> was investigated by studying various factors that play a crucial role in the uptake characteristics of the adsorbent. These factors include pH, </w:t>
      </w:r>
      <w:r w:rsidR="00EA4125" w:rsidRPr="000D5546">
        <w:rPr>
          <w:sz w:val="24"/>
          <w:szCs w:val="24"/>
          <w:lang w:val="en-GB"/>
        </w:rPr>
        <w:t xml:space="preserve">shaking time, temperature, </w:t>
      </w:r>
      <w:r w:rsidRPr="000D5546">
        <w:rPr>
          <w:sz w:val="24"/>
          <w:szCs w:val="24"/>
          <w:lang w:val="en-GB"/>
        </w:rPr>
        <w:t xml:space="preserve">the interference of a mixture of ions and other significant </w:t>
      </w:r>
      <w:r w:rsidR="00FB4AAF" w:rsidRPr="000D5546">
        <w:rPr>
          <w:sz w:val="24"/>
          <w:szCs w:val="24"/>
          <w:lang w:val="en-GB"/>
        </w:rPr>
        <w:t>parameters</w:t>
      </w:r>
      <w:r w:rsidRPr="000D5546">
        <w:rPr>
          <w:sz w:val="24"/>
          <w:szCs w:val="24"/>
          <w:lang w:val="en-GB"/>
        </w:rPr>
        <w:t>.</w:t>
      </w:r>
    </w:p>
    <w:p w14:paraId="5ADF269F" w14:textId="010EAA14" w:rsidR="00F168FE" w:rsidRPr="000D5546" w:rsidRDefault="00F168FE" w:rsidP="000D5546">
      <w:pPr>
        <w:spacing w:before="240" w:after="0"/>
        <w:rPr>
          <w:b/>
          <w:bCs/>
          <w:sz w:val="24"/>
          <w:szCs w:val="24"/>
          <w:u w:val="single"/>
          <w:lang w:val="en-GB"/>
        </w:rPr>
      </w:pPr>
      <w:r w:rsidRPr="000D5546">
        <w:rPr>
          <w:b/>
          <w:bCs/>
          <w:sz w:val="24"/>
          <w:szCs w:val="24"/>
          <w:u w:val="single"/>
          <w:lang w:val="en-GB"/>
        </w:rPr>
        <w:t>pH effe</w:t>
      </w:r>
      <w:r w:rsidR="00AD03D4" w:rsidRPr="000D5546">
        <w:rPr>
          <w:b/>
          <w:bCs/>
          <w:sz w:val="24"/>
          <w:szCs w:val="24"/>
          <w:u w:val="single"/>
          <w:lang w:val="en-GB"/>
        </w:rPr>
        <w:t>c</w:t>
      </w:r>
      <w:r w:rsidRPr="000D5546">
        <w:rPr>
          <w:b/>
          <w:bCs/>
          <w:sz w:val="24"/>
          <w:szCs w:val="24"/>
          <w:u w:val="single"/>
          <w:lang w:val="en-GB"/>
        </w:rPr>
        <w:t>t</w:t>
      </w:r>
    </w:p>
    <w:p w14:paraId="72248BE6" w14:textId="74C1493A" w:rsidR="0092160F" w:rsidRPr="000D5546" w:rsidRDefault="0097039F" w:rsidP="000D5546">
      <w:pPr>
        <w:spacing w:before="240" w:line="276" w:lineRule="auto"/>
        <w:jc w:val="both"/>
        <w:rPr>
          <w:sz w:val="24"/>
          <w:szCs w:val="24"/>
          <w:lang w:val="en-GB"/>
        </w:rPr>
      </w:pPr>
      <w:r w:rsidRPr="000D5546">
        <w:rPr>
          <w:sz w:val="24"/>
          <w:szCs w:val="24"/>
          <w:lang w:val="en-GB"/>
        </w:rPr>
        <w:t xml:space="preserve">Concentration </w:t>
      </w:r>
      <w:r w:rsidR="0051083E" w:rsidRPr="000D5546">
        <w:rPr>
          <w:sz w:val="24"/>
          <w:szCs w:val="24"/>
          <w:lang w:val="en-GB"/>
        </w:rPr>
        <w:t>of hydronium</w:t>
      </w:r>
      <w:r w:rsidRPr="000D5546">
        <w:rPr>
          <w:sz w:val="24"/>
          <w:szCs w:val="24"/>
          <w:lang w:val="en-GB"/>
        </w:rPr>
        <w:t xml:space="preserve"> ions</w:t>
      </w:r>
      <w:r w:rsidR="003179C6" w:rsidRPr="000D5546">
        <w:rPr>
          <w:sz w:val="24"/>
          <w:szCs w:val="24"/>
          <w:lang w:val="en-GB"/>
        </w:rPr>
        <w:t xml:space="preserve"> is one of the most crucial factors in controlling the </w:t>
      </w:r>
      <w:r w:rsidR="00C11ECF" w:rsidRPr="000D5546">
        <w:rPr>
          <w:sz w:val="24"/>
          <w:szCs w:val="24"/>
          <w:lang w:val="en-GB"/>
        </w:rPr>
        <w:t>ad</w:t>
      </w:r>
      <w:r w:rsidR="003179C6" w:rsidRPr="000D5546">
        <w:rPr>
          <w:sz w:val="24"/>
          <w:szCs w:val="24"/>
          <w:lang w:val="en-GB"/>
        </w:rPr>
        <w:t>sorption</w:t>
      </w:r>
      <w:r w:rsidRPr="000D5546">
        <w:rPr>
          <w:sz w:val="24"/>
          <w:szCs w:val="24"/>
          <w:lang w:val="en-GB"/>
        </w:rPr>
        <w:t xml:space="preserve"> of metal ions </w:t>
      </w:r>
      <w:r w:rsidR="003179C6" w:rsidRPr="000D5546">
        <w:rPr>
          <w:sz w:val="24"/>
          <w:szCs w:val="24"/>
          <w:lang w:val="en-GB"/>
        </w:rPr>
        <w:t>by a given adsorbent</w:t>
      </w:r>
      <w:r w:rsidR="003155A1" w:rsidRPr="000D5546">
        <w:rPr>
          <w:sz w:val="24"/>
          <w:szCs w:val="24"/>
          <w:lang w:val="en-GB"/>
        </w:rPr>
        <w:t>.</w:t>
      </w:r>
      <w:r w:rsidR="00EA4125" w:rsidRPr="000D5546">
        <w:rPr>
          <w:sz w:val="24"/>
          <w:szCs w:val="24"/>
          <w:vertAlign w:val="superscript"/>
          <w:lang w:val="en-GB"/>
        </w:rPr>
        <w:t>[3</w:t>
      </w:r>
      <w:r w:rsidR="00C9214A" w:rsidRPr="000D5546">
        <w:rPr>
          <w:sz w:val="24"/>
          <w:szCs w:val="24"/>
          <w:vertAlign w:val="superscript"/>
          <w:lang w:val="en-GB"/>
        </w:rPr>
        <w:t>8</w:t>
      </w:r>
      <w:r w:rsidR="0017749C" w:rsidRPr="000D5546">
        <w:rPr>
          <w:sz w:val="24"/>
          <w:szCs w:val="24"/>
          <w:vertAlign w:val="superscript"/>
          <w:lang w:val="en-GB"/>
        </w:rPr>
        <w:t>]</w:t>
      </w:r>
      <w:r w:rsidR="007258F7" w:rsidRPr="000D5546">
        <w:rPr>
          <w:sz w:val="24"/>
          <w:szCs w:val="24"/>
          <w:lang w:val="en-GB"/>
        </w:rPr>
        <w:t xml:space="preserve"> Figure </w:t>
      </w:r>
      <w:r w:rsidR="00EA4125" w:rsidRPr="000D5546">
        <w:rPr>
          <w:sz w:val="24"/>
          <w:szCs w:val="24"/>
          <w:lang w:val="en-GB"/>
        </w:rPr>
        <w:t>7</w:t>
      </w:r>
      <w:r w:rsidR="007258F7" w:rsidRPr="000D5546">
        <w:rPr>
          <w:sz w:val="24"/>
          <w:szCs w:val="24"/>
          <w:lang w:val="en-GB"/>
        </w:rPr>
        <w:t xml:space="preserve"> represents the evolution of pH ranging from 1 to 7 according to adsorption capacity. The ion removal capacity by </w:t>
      </w:r>
      <w:r w:rsidR="004B375D" w:rsidRPr="000D5546">
        <w:rPr>
          <w:b/>
          <w:sz w:val="24"/>
          <w:szCs w:val="24"/>
          <w:lang w:val="en-GB"/>
        </w:rPr>
        <w:t>mSi-L</w:t>
      </w:r>
      <w:r w:rsidR="004B375D" w:rsidRPr="000D5546">
        <w:rPr>
          <w:b/>
          <w:sz w:val="24"/>
          <w:szCs w:val="24"/>
          <w:vertAlign w:val="subscript"/>
          <w:lang w:val="en-GB"/>
        </w:rPr>
        <w:t xml:space="preserve">3 </w:t>
      </w:r>
      <w:r w:rsidR="007258F7" w:rsidRPr="000D5546">
        <w:rPr>
          <w:sz w:val="24"/>
          <w:szCs w:val="24"/>
          <w:lang w:val="en-GB"/>
        </w:rPr>
        <w:t>increases with the increase in pH value, and quantitative metal uptake</w:t>
      </w:r>
      <w:r w:rsidR="00C11ECF" w:rsidRPr="000D5546">
        <w:rPr>
          <w:sz w:val="24"/>
          <w:szCs w:val="24"/>
          <w:lang w:val="en-GB"/>
        </w:rPr>
        <w:t xml:space="preserve"> was observed at pH 6 for all </w:t>
      </w:r>
      <w:r w:rsidR="00D51DF9" w:rsidRPr="000D5546">
        <w:rPr>
          <w:sz w:val="24"/>
          <w:szCs w:val="24"/>
          <w:lang w:val="en-GB"/>
        </w:rPr>
        <w:t xml:space="preserve">studied  </w:t>
      </w:r>
      <w:r w:rsidR="00C11ECF" w:rsidRPr="000D5546">
        <w:rPr>
          <w:sz w:val="24"/>
          <w:szCs w:val="24"/>
          <w:lang w:val="en-GB"/>
        </w:rPr>
        <w:t>cations</w:t>
      </w:r>
      <w:r w:rsidR="0051083E" w:rsidRPr="000D5546">
        <w:rPr>
          <w:sz w:val="24"/>
          <w:szCs w:val="24"/>
          <w:lang w:val="en-GB"/>
        </w:rPr>
        <w:t>.</w:t>
      </w:r>
      <w:r w:rsidR="00D51DF9" w:rsidRPr="000D5546">
        <w:rPr>
          <w:sz w:val="24"/>
          <w:szCs w:val="24"/>
          <w:lang w:val="en-GB"/>
        </w:rPr>
        <w:t xml:space="preserve"> </w:t>
      </w:r>
      <w:r w:rsidR="00FD0F79" w:rsidRPr="000D5546">
        <w:rPr>
          <w:sz w:val="24"/>
          <w:szCs w:val="24"/>
          <w:lang w:val="en-GB"/>
        </w:rPr>
        <w:t xml:space="preserve">The removal efficiencies of all ions by </w:t>
      </w:r>
      <w:r w:rsidR="004B375D" w:rsidRPr="000D5546">
        <w:rPr>
          <w:b/>
          <w:sz w:val="24"/>
          <w:szCs w:val="24"/>
          <w:lang w:val="en-GB"/>
        </w:rPr>
        <w:t>mSi-L</w:t>
      </w:r>
      <w:r w:rsidR="004B375D" w:rsidRPr="000D5546">
        <w:rPr>
          <w:b/>
          <w:sz w:val="24"/>
          <w:szCs w:val="24"/>
          <w:vertAlign w:val="subscript"/>
          <w:lang w:val="en-GB"/>
        </w:rPr>
        <w:t xml:space="preserve">3 </w:t>
      </w:r>
      <w:r w:rsidR="00FD0F79" w:rsidRPr="000D5546">
        <w:rPr>
          <w:sz w:val="24"/>
          <w:szCs w:val="24"/>
          <w:lang w:val="en-GB"/>
        </w:rPr>
        <w:t xml:space="preserve">were very low under strong acidic conditions. </w:t>
      </w:r>
      <w:bookmarkStart w:id="17" w:name="_Hlk176192787"/>
      <w:r w:rsidR="00B50BDB" w:rsidRPr="000D5546">
        <w:rPr>
          <w:sz w:val="24"/>
          <w:szCs w:val="24"/>
          <w:lang w:val="en-GB"/>
        </w:rPr>
        <w:t>With the</w:t>
      </w:r>
      <w:r w:rsidR="006B6D69" w:rsidRPr="000D5546">
        <w:rPr>
          <w:sz w:val="24"/>
          <w:szCs w:val="24"/>
          <w:lang w:val="en-GB"/>
        </w:rPr>
        <w:t xml:space="preserve"> </w:t>
      </w:r>
      <w:r w:rsidR="00FD0F79" w:rsidRPr="000D5546">
        <w:rPr>
          <w:sz w:val="24"/>
          <w:szCs w:val="24"/>
          <w:lang w:val="en-GB"/>
        </w:rPr>
        <w:t xml:space="preserve">high </w:t>
      </w:r>
      <w:r w:rsidR="00B50BDB" w:rsidRPr="000D5546">
        <w:rPr>
          <w:sz w:val="24"/>
          <w:szCs w:val="24"/>
          <w:lang w:val="en-GB"/>
        </w:rPr>
        <w:t xml:space="preserve">hydronium </w:t>
      </w:r>
      <w:r w:rsidR="00FD0F79" w:rsidRPr="000D5546">
        <w:rPr>
          <w:sz w:val="24"/>
          <w:szCs w:val="24"/>
          <w:lang w:val="en-GB"/>
        </w:rPr>
        <w:t xml:space="preserve">concentration, the surface of the </w:t>
      </w:r>
      <w:r w:rsidR="00FA13A1" w:rsidRPr="000D5546">
        <w:rPr>
          <w:sz w:val="24"/>
          <w:szCs w:val="24"/>
          <w:lang w:val="en-GB"/>
        </w:rPr>
        <w:t xml:space="preserve">adsorbent </w:t>
      </w:r>
      <w:r w:rsidR="00FD0F79" w:rsidRPr="000D5546">
        <w:rPr>
          <w:sz w:val="24"/>
          <w:szCs w:val="24"/>
          <w:lang w:val="en-GB"/>
        </w:rPr>
        <w:t>was protonated and positively charged</w:t>
      </w:r>
      <w:bookmarkEnd w:id="17"/>
      <w:r w:rsidR="00FD0F79" w:rsidRPr="000D5546">
        <w:rPr>
          <w:sz w:val="24"/>
          <w:szCs w:val="24"/>
          <w:lang w:val="en-GB"/>
        </w:rPr>
        <w:t>, which would repulse positively charged metal ions in solution</w:t>
      </w:r>
      <w:r w:rsidR="003155A1" w:rsidRPr="000D5546">
        <w:rPr>
          <w:sz w:val="24"/>
          <w:szCs w:val="24"/>
          <w:lang w:val="en-GB"/>
        </w:rPr>
        <w:t>.</w:t>
      </w:r>
      <w:r w:rsidR="00045375" w:rsidRPr="000D5546">
        <w:rPr>
          <w:sz w:val="24"/>
          <w:szCs w:val="24"/>
          <w:vertAlign w:val="superscript"/>
          <w:lang w:val="en-GB"/>
        </w:rPr>
        <w:t>[3</w:t>
      </w:r>
      <w:r w:rsidR="00C9214A" w:rsidRPr="000D5546">
        <w:rPr>
          <w:sz w:val="24"/>
          <w:szCs w:val="24"/>
          <w:vertAlign w:val="superscript"/>
          <w:lang w:val="en-GB"/>
        </w:rPr>
        <w:t>9</w:t>
      </w:r>
      <w:r w:rsidR="00045375" w:rsidRPr="000D5546">
        <w:rPr>
          <w:sz w:val="24"/>
          <w:szCs w:val="24"/>
          <w:vertAlign w:val="superscript"/>
          <w:lang w:val="en-GB"/>
        </w:rPr>
        <w:t>]</w:t>
      </w:r>
      <w:r w:rsidR="00FD0F79" w:rsidRPr="000D5546">
        <w:rPr>
          <w:sz w:val="24"/>
          <w:szCs w:val="24"/>
          <w:lang w:val="en-GB"/>
        </w:rPr>
        <w:t xml:space="preserve"> </w:t>
      </w:r>
      <w:r w:rsidR="00045375" w:rsidRPr="000D5546">
        <w:rPr>
          <w:sz w:val="24"/>
          <w:szCs w:val="24"/>
          <w:lang w:val="en-GB"/>
        </w:rPr>
        <w:t>O</w:t>
      </w:r>
      <w:r w:rsidR="00FD0F79" w:rsidRPr="000D5546">
        <w:rPr>
          <w:sz w:val="24"/>
          <w:szCs w:val="24"/>
          <w:lang w:val="en-GB"/>
        </w:rPr>
        <w:t>n the other hand</w:t>
      </w:r>
      <w:r w:rsidR="0051083E" w:rsidRPr="000D5546">
        <w:rPr>
          <w:sz w:val="24"/>
          <w:szCs w:val="24"/>
          <w:lang w:val="en-GB"/>
        </w:rPr>
        <w:t>,</w:t>
      </w:r>
      <w:r w:rsidR="00FD0F79" w:rsidRPr="000D5546">
        <w:rPr>
          <w:sz w:val="24"/>
          <w:szCs w:val="24"/>
          <w:lang w:val="en-GB"/>
        </w:rPr>
        <w:t xml:space="preserve"> </w:t>
      </w:r>
      <w:r w:rsidR="00B50BDB" w:rsidRPr="000D5546">
        <w:rPr>
          <w:sz w:val="24"/>
          <w:szCs w:val="24"/>
          <w:lang w:val="en-GB"/>
        </w:rPr>
        <w:t>hydronium</w:t>
      </w:r>
      <w:r w:rsidR="006B6D69" w:rsidRPr="000D5546">
        <w:rPr>
          <w:sz w:val="24"/>
          <w:szCs w:val="24"/>
          <w:lang w:val="en-GB"/>
        </w:rPr>
        <w:t xml:space="preserve"> </w:t>
      </w:r>
      <w:r w:rsidR="00FD0F79" w:rsidRPr="000D5546">
        <w:rPr>
          <w:sz w:val="24"/>
          <w:szCs w:val="24"/>
          <w:lang w:val="en-GB"/>
        </w:rPr>
        <w:t xml:space="preserve">ions competed with metal ions for bonding with </w:t>
      </w:r>
      <w:r w:rsidR="00207633" w:rsidRPr="000D5546">
        <w:rPr>
          <w:sz w:val="24"/>
          <w:szCs w:val="24"/>
          <w:lang w:val="en-GB"/>
        </w:rPr>
        <w:t>nitrogen</w:t>
      </w:r>
      <w:r w:rsidR="00FD0F79" w:rsidRPr="000D5546">
        <w:rPr>
          <w:sz w:val="24"/>
          <w:szCs w:val="24"/>
          <w:lang w:val="en-GB"/>
        </w:rPr>
        <w:t xml:space="preserve"> </w:t>
      </w:r>
      <w:r w:rsidR="00207633" w:rsidRPr="000D5546">
        <w:rPr>
          <w:sz w:val="24"/>
          <w:szCs w:val="24"/>
          <w:lang w:val="en-GB"/>
        </w:rPr>
        <w:t>active</w:t>
      </w:r>
      <w:r w:rsidR="00FD0F79" w:rsidRPr="000D5546">
        <w:rPr>
          <w:sz w:val="24"/>
          <w:szCs w:val="24"/>
          <w:lang w:val="en-GB"/>
        </w:rPr>
        <w:t xml:space="preserve"> sites of </w:t>
      </w:r>
      <w:r w:rsidR="00766366" w:rsidRPr="000D5546">
        <w:rPr>
          <w:sz w:val="24"/>
          <w:szCs w:val="24"/>
          <w:lang w:val="en-GB"/>
        </w:rPr>
        <w:t>pyridine-</w:t>
      </w:r>
      <w:proofErr w:type="spellStart"/>
      <w:r w:rsidR="00766366" w:rsidRPr="000D5546">
        <w:rPr>
          <w:sz w:val="24"/>
          <w:szCs w:val="24"/>
          <w:lang w:val="en-GB"/>
        </w:rPr>
        <w:t>pyrazole</w:t>
      </w:r>
      <w:proofErr w:type="spellEnd"/>
      <w:r w:rsidR="00766366" w:rsidRPr="000D5546">
        <w:rPr>
          <w:sz w:val="24"/>
          <w:szCs w:val="24"/>
          <w:lang w:val="en-GB"/>
        </w:rPr>
        <w:t xml:space="preserve"> ligand, resulting in reduced active binding sites for ion adsorption. </w:t>
      </w:r>
      <w:r w:rsidR="00207633" w:rsidRPr="000D5546">
        <w:rPr>
          <w:sz w:val="24"/>
          <w:szCs w:val="24"/>
          <w:lang w:val="en-GB"/>
        </w:rPr>
        <w:t>A</w:t>
      </w:r>
      <w:r w:rsidR="00766366" w:rsidRPr="000D5546">
        <w:rPr>
          <w:sz w:val="24"/>
          <w:szCs w:val="24"/>
          <w:lang w:val="en-GB"/>
        </w:rPr>
        <w:t>s the p</w:t>
      </w:r>
      <w:r w:rsidR="00045375" w:rsidRPr="000D5546">
        <w:rPr>
          <w:sz w:val="24"/>
          <w:szCs w:val="24"/>
          <w:lang w:val="en-GB"/>
        </w:rPr>
        <w:t>H</w:t>
      </w:r>
      <w:r w:rsidR="00766366" w:rsidRPr="000D5546">
        <w:rPr>
          <w:sz w:val="24"/>
          <w:szCs w:val="24"/>
          <w:lang w:val="en-GB"/>
        </w:rPr>
        <w:t xml:space="preserve"> increases, the surface is </w:t>
      </w:r>
      <w:r w:rsidR="0051083E" w:rsidRPr="000D5546">
        <w:rPr>
          <w:sz w:val="24"/>
          <w:szCs w:val="24"/>
          <w:lang w:val="en-GB"/>
        </w:rPr>
        <w:t xml:space="preserve">gradually </w:t>
      </w:r>
      <w:r w:rsidR="00766366" w:rsidRPr="000D5546">
        <w:rPr>
          <w:sz w:val="24"/>
          <w:szCs w:val="24"/>
          <w:lang w:val="en-GB"/>
        </w:rPr>
        <w:t>deprotonated</w:t>
      </w:r>
      <w:r w:rsidR="00207633" w:rsidRPr="000D5546">
        <w:rPr>
          <w:sz w:val="24"/>
          <w:szCs w:val="24"/>
          <w:lang w:val="en-GB"/>
        </w:rPr>
        <w:t xml:space="preserve"> </w:t>
      </w:r>
      <w:r w:rsidR="00766366" w:rsidRPr="000D5546">
        <w:rPr>
          <w:sz w:val="24"/>
          <w:szCs w:val="24"/>
          <w:lang w:val="en-GB"/>
        </w:rPr>
        <w:t xml:space="preserve">and active sites </w:t>
      </w:r>
      <w:r w:rsidR="00B50BDB" w:rsidRPr="000D5546">
        <w:rPr>
          <w:sz w:val="24"/>
          <w:szCs w:val="24"/>
          <w:lang w:val="en-GB"/>
        </w:rPr>
        <w:t xml:space="preserve">are more accessible </w:t>
      </w:r>
      <w:r w:rsidR="00207633" w:rsidRPr="000D5546">
        <w:rPr>
          <w:sz w:val="24"/>
          <w:szCs w:val="24"/>
          <w:lang w:val="en-GB"/>
        </w:rPr>
        <w:t>for coordination leading to the increase of adsorption capacity for all metal ions</w:t>
      </w:r>
      <w:r w:rsidR="0051083E" w:rsidRPr="000D5546">
        <w:rPr>
          <w:sz w:val="24"/>
          <w:szCs w:val="24"/>
          <w:lang w:val="en-GB"/>
        </w:rPr>
        <w:t xml:space="preserve"> until a maximum </w:t>
      </w:r>
      <w:r w:rsidR="00207633" w:rsidRPr="000D5546">
        <w:rPr>
          <w:sz w:val="24"/>
          <w:szCs w:val="24"/>
          <w:lang w:val="en-GB"/>
        </w:rPr>
        <w:t>pH</w:t>
      </w:r>
      <w:r w:rsidR="0051083E" w:rsidRPr="000D5546">
        <w:rPr>
          <w:sz w:val="24"/>
          <w:szCs w:val="24"/>
          <w:lang w:val="en-GB"/>
        </w:rPr>
        <w:t xml:space="preserve"> of</w:t>
      </w:r>
      <w:r w:rsidR="00207633" w:rsidRPr="000D5546">
        <w:rPr>
          <w:sz w:val="24"/>
          <w:szCs w:val="24"/>
          <w:lang w:val="en-GB"/>
        </w:rPr>
        <w:t xml:space="preserve"> 6</w:t>
      </w:r>
      <w:r w:rsidR="00AD75BA" w:rsidRPr="000D5546">
        <w:rPr>
          <w:sz w:val="24"/>
          <w:szCs w:val="24"/>
          <w:lang w:val="en-GB"/>
        </w:rPr>
        <w:t xml:space="preserve"> corresponding to </w:t>
      </w:r>
      <w:r w:rsidR="0028351C" w:rsidRPr="000D5546">
        <w:rPr>
          <w:sz w:val="24"/>
          <w:szCs w:val="24"/>
          <w:lang w:val="en-GB"/>
        </w:rPr>
        <w:t>99</w:t>
      </w:r>
      <w:r w:rsidR="00AD75BA" w:rsidRPr="000D5546">
        <w:rPr>
          <w:sz w:val="24"/>
          <w:szCs w:val="24"/>
          <w:lang w:val="en-GB"/>
        </w:rPr>
        <w:t>% of optimal concentration used</w:t>
      </w:r>
      <w:r w:rsidR="0051083E" w:rsidRPr="000D5546">
        <w:rPr>
          <w:sz w:val="24"/>
          <w:szCs w:val="24"/>
          <w:lang w:val="en-GB"/>
        </w:rPr>
        <w:t>.</w:t>
      </w:r>
      <w:r w:rsidR="0092160F" w:rsidRPr="000D5546">
        <w:rPr>
          <w:sz w:val="24"/>
          <w:szCs w:val="24"/>
          <w:lang w:val="en-GB"/>
        </w:rPr>
        <w:t xml:space="preserve"> </w:t>
      </w:r>
      <w:bookmarkStart w:id="18" w:name="_Hlk175576618"/>
      <w:r w:rsidR="0092160F" w:rsidRPr="000D5546">
        <w:rPr>
          <w:sz w:val="24"/>
          <w:szCs w:val="24"/>
          <w:lang w:val="en-GB"/>
        </w:rPr>
        <w:t>However, when pH</w:t>
      </w:r>
      <w:r w:rsidR="0051083E" w:rsidRPr="000D5546">
        <w:rPr>
          <w:sz w:val="24"/>
          <w:szCs w:val="24"/>
          <w:lang w:val="en-GB"/>
        </w:rPr>
        <w:t xml:space="preserve"> </w:t>
      </w:r>
      <w:r w:rsidR="0092160F" w:rsidRPr="000D5546">
        <w:rPr>
          <w:sz w:val="24"/>
          <w:szCs w:val="24"/>
          <w:lang w:val="en-GB"/>
        </w:rPr>
        <w:t>&gt;</w:t>
      </w:r>
      <w:r w:rsidR="0051083E" w:rsidRPr="000D5546">
        <w:rPr>
          <w:sz w:val="24"/>
          <w:szCs w:val="24"/>
          <w:lang w:val="en-GB"/>
        </w:rPr>
        <w:t xml:space="preserve"> </w:t>
      </w:r>
      <w:r w:rsidR="0092160F" w:rsidRPr="000D5546">
        <w:rPr>
          <w:sz w:val="24"/>
          <w:szCs w:val="24"/>
          <w:lang w:val="en-GB"/>
        </w:rPr>
        <w:t>7</w:t>
      </w:r>
      <w:r w:rsidR="0051083E" w:rsidRPr="000D5546">
        <w:rPr>
          <w:sz w:val="24"/>
          <w:szCs w:val="24"/>
          <w:lang w:val="en-GB"/>
        </w:rPr>
        <w:t>,</w:t>
      </w:r>
      <w:r w:rsidR="0092160F" w:rsidRPr="000D5546">
        <w:rPr>
          <w:sz w:val="24"/>
          <w:szCs w:val="24"/>
          <w:lang w:val="en-GB"/>
        </w:rPr>
        <w:t xml:space="preserve"> metal ions easily form</w:t>
      </w:r>
      <w:r w:rsidR="00471061" w:rsidRPr="000D5546">
        <w:rPr>
          <w:sz w:val="24"/>
          <w:szCs w:val="24"/>
          <w:lang w:val="en-GB"/>
        </w:rPr>
        <w:t xml:space="preserve"> insoluble</w:t>
      </w:r>
      <w:r w:rsidR="0092160F" w:rsidRPr="000D5546">
        <w:rPr>
          <w:sz w:val="24"/>
          <w:szCs w:val="24"/>
          <w:lang w:val="en-GB"/>
        </w:rPr>
        <w:t xml:space="preserve"> hydroxide precipitates </w:t>
      </w:r>
      <w:r w:rsidR="00471061" w:rsidRPr="000D5546">
        <w:rPr>
          <w:sz w:val="24"/>
          <w:szCs w:val="24"/>
          <w:lang w:val="en-GB"/>
        </w:rPr>
        <w:t>(e.g. M(OH)</w:t>
      </w:r>
      <w:r w:rsidR="00471061" w:rsidRPr="000D5546">
        <w:rPr>
          <w:sz w:val="24"/>
          <w:szCs w:val="24"/>
          <w:vertAlign w:val="superscript"/>
          <w:lang w:val="en-GB"/>
        </w:rPr>
        <w:t>+</w:t>
      </w:r>
      <w:r w:rsidR="00471061" w:rsidRPr="000D5546">
        <w:rPr>
          <w:sz w:val="24"/>
          <w:szCs w:val="24"/>
          <w:lang w:val="en-GB"/>
        </w:rPr>
        <w:t>, M(OH)</w:t>
      </w:r>
      <w:r w:rsidR="00471061" w:rsidRPr="000D5546">
        <w:rPr>
          <w:sz w:val="24"/>
          <w:szCs w:val="24"/>
          <w:vertAlign w:val="subscript"/>
          <w:lang w:val="en-GB"/>
        </w:rPr>
        <w:t>2</w:t>
      </w:r>
      <w:r w:rsidR="00471061" w:rsidRPr="000D5546">
        <w:rPr>
          <w:sz w:val="24"/>
          <w:szCs w:val="24"/>
          <w:lang w:val="en-GB"/>
        </w:rPr>
        <w:t>, and M(OH)</w:t>
      </w:r>
      <w:r w:rsidR="00471061" w:rsidRPr="000D5546">
        <w:rPr>
          <w:sz w:val="24"/>
          <w:szCs w:val="24"/>
          <w:vertAlign w:val="subscript"/>
          <w:lang w:val="en-GB"/>
        </w:rPr>
        <w:t>3</w:t>
      </w:r>
      <w:r w:rsidR="0051083E" w:rsidRPr="000D5546">
        <w:rPr>
          <w:sz w:val="24"/>
          <w:szCs w:val="24"/>
          <w:lang w:val="en-GB"/>
        </w:rPr>
        <w:t xml:space="preserve">) </w:t>
      </w:r>
      <w:r w:rsidR="00045375" w:rsidRPr="000D5546">
        <w:rPr>
          <w:sz w:val="24"/>
          <w:szCs w:val="24"/>
          <w:vertAlign w:val="superscript"/>
          <w:lang w:val="en-GB"/>
        </w:rPr>
        <w:t>[</w:t>
      </w:r>
      <w:r w:rsidR="00C9214A" w:rsidRPr="000D5546">
        <w:rPr>
          <w:sz w:val="24"/>
          <w:szCs w:val="24"/>
          <w:vertAlign w:val="superscript"/>
          <w:lang w:val="en-GB"/>
        </w:rPr>
        <w:t>40</w:t>
      </w:r>
      <w:r w:rsidR="00045375" w:rsidRPr="000D5546">
        <w:rPr>
          <w:sz w:val="24"/>
          <w:szCs w:val="24"/>
          <w:vertAlign w:val="superscript"/>
          <w:lang w:val="en-GB"/>
        </w:rPr>
        <w:t>]</w:t>
      </w:r>
      <w:r w:rsidR="006B6D69" w:rsidRPr="000D5546">
        <w:rPr>
          <w:sz w:val="24"/>
          <w:szCs w:val="24"/>
          <w:lang w:val="en-GB"/>
        </w:rPr>
        <w:t>,</w:t>
      </w:r>
      <w:r w:rsidR="00045375" w:rsidRPr="000D5546">
        <w:rPr>
          <w:sz w:val="24"/>
          <w:szCs w:val="24"/>
          <w:lang w:val="en-GB"/>
        </w:rPr>
        <w:t xml:space="preserve"> </w:t>
      </w:r>
      <w:r w:rsidR="00C61713" w:rsidRPr="000D5546">
        <w:rPr>
          <w:sz w:val="24"/>
          <w:szCs w:val="24"/>
          <w:lang w:val="en-GB"/>
        </w:rPr>
        <w:t xml:space="preserve">thus the metal is </w:t>
      </w:r>
      <w:r w:rsidR="00471061" w:rsidRPr="000D5546">
        <w:rPr>
          <w:sz w:val="24"/>
          <w:szCs w:val="24"/>
          <w:lang w:val="en-GB"/>
        </w:rPr>
        <w:t xml:space="preserve">difficult to be adsorbed. In this case, it was difficult to distinguish between </w:t>
      </w:r>
      <w:proofErr w:type="spellStart"/>
      <w:r w:rsidR="00471061" w:rsidRPr="000D5546">
        <w:rPr>
          <w:sz w:val="24"/>
          <w:szCs w:val="24"/>
          <w:lang w:val="en-GB"/>
        </w:rPr>
        <w:t>hydrolyzed</w:t>
      </w:r>
      <w:proofErr w:type="spellEnd"/>
      <w:r w:rsidR="00471061" w:rsidRPr="000D5546">
        <w:rPr>
          <w:sz w:val="24"/>
          <w:szCs w:val="24"/>
          <w:lang w:val="en-GB"/>
        </w:rPr>
        <w:t xml:space="preserve"> or adsorbed metal ions and the calculated adsorption capacity of adsorbents would not be exact.</w:t>
      </w:r>
    </w:p>
    <w:bookmarkEnd w:id="18"/>
    <w:p w14:paraId="5240463B" w14:textId="55AE28FE" w:rsidR="0092160F" w:rsidRPr="000D5546" w:rsidRDefault="0092160F" w:rsidP="000D5546">
      <w:pPr>
        <w:spacing w:line="276" w:lineRule="auto"/>
        <w:jc w:val="both"/>
        <w:rPr>
          <w:sz w:val="24"/>
          <w:szCs w:val="24"/>
          <w:lang w:val="en-GB"/>
        </w:rPr>
      </w:pPr>
      <w:r w:rsidRPr="000D5546">
        <w:rPr>
          <w:sz w:val="24"/>
          <w:szCs w:val="24"/>
          <w:lang w:val="en-GB"/>
        </w:rPr>
        <w:t xml:space="preserve">Given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 xml:space="preserve">is found to significantly capture </w:t>
      </w:r>
      <w:proofErr w:type="spellStart"/>
      <w:r w:rsidR="0051083E" w:rsidRPr="000D5546">
        <w:rPr>
          <w:sz w:val="24"/>
          <w:szCs w:val="24"/>
          <w:lang w:val="en-GB"/>
        </w:rPr>
        <w:t>Cu</w:t>
      </w:r>
      <w:r w:rsidR="0051083E" w:rsidRPr="000D5546">
        <w:rPr>
          <w:sz w:val="24"/>
          <w:szCs w:val="24"/>
          <w:vertAlign w:val="superscript"/>
          <w:lang w:val="en-GB"/>
        </w:rPr>
        <w:t>II</w:t>
      </w:r>
      <w:proofErr w:type="spellEnd"/>
      <w:r w:rsidR="0051083E" w:rsidRPr="000D5546">
        <w:rPr>
          <w:sz w:val="24"/>
          <w:szCs w:val="24"/>
          <w:lang w:val="en-GB"/>
        </w:rPr>
        <w:t xml:space="preserve">, </w:t>
      </w:r>
      <w:proofErr w:type="spellStart"/>
      <w:r w:rsidR="0051083E" w:rsidRPr="000D5546">
        <w:rPr>
          <w:sz w:val="24"/>
          <w:szCs w:val="24"/>
          <w:lang w:val="en-GB"/>
        </w:rPr>
        <w:t>Cd</w:t>
      </w:r>
      <w:r w:rsidR="0051083E" w:rsidRPr="000D5546">
        <w:rPr>
          <w:sz w:val="24"/>
          <w:szCs w:val="24"/>
          <w:vertAlign w:val="superscript"/>
          <w:lang w:val="en-GB"/>
        </w:rPr>
        <w:t>II</w:t>
      </w:r>
      <w:proofErr w:type="spellEnd"/>
      <w:r w:rsidR="0051083E" w:rsidRPr="000D5546">
        <w:rPr>
          <w:sz w:val="24"/>
          <w:szCs w:val="24"/>
          <w:lang w:val="en-GB"/>
        </w:rPr>
        <w:t xml:space="preserve"> and </w:t>
      </w:r>
      <w:proofErr w:type="spellStart"/>
      <w:r w:rsidR="0051083E" w:rsidRPr="000D5546">
        <w:rPr>
          <w:sz w:val="24"/>
          <w:szCs w:val="24"/>
          <w:lang w:val="en-GB"/>
        </w:rPr>
        <w:t>Pb</w:t>
      </w:r>
      <w:r w:rsidR="0051083E" w:rsidRPr="000D5546">
        <w:rPr>
          <w:sz w:val="24"/>
          <w:szCs w:val="24"/>
          <w:vertAlign w:val="superscript"/>
          <w:lang w:val="en-GB"/>
        </w:rPr>
        <w:t>II</w:t>
      </w:r>
      <w:proofErr w:type="spellEnd"/>
      <w:r w:rsidR="0051083E" w:rsidRPr="000D5546">
        <w:rPr>
          <w:sz w:val="24"/>
          <w:szCs w:val="24"/>
          <w:lang w:val="en-GB"/>
        </w:rPr>
        <w:t xml:space="preserve"> </w:t>
      </w:r>
      <w:r w:rsidRPr="000D5546">
        <w:rPr>
          <w:sz w:val="24"/>
          <w:szCs w:val="24"/>
          <w:lang w:val="en-GB"/>
        </w:rPr>
        <w:t xml:space="preserve">ions at pH = 6, this condition </w:t>
      </w:r>
      <w:r w:rsidR="006B6D69" w:rsidRPr="000D5546">
        <w:rPr>
          <w:sz w:val="24"/>
          <w:szCs w:val="24"/>
          <w:lang w:val="en-GB"/>
        </w:rPr>
        <w:t xml:space="preserve">was </w:t>
      </w:r>
      <w:r w:rsidRPr="000D5546">
        <w:rPr>
          <w:sz w:val="24"/>
          <w:szCs w:val="24"/>
          <w:lang w:val="en-GB"/>
        </w:rPr>
        <w:t>applied for subsequent batch adsorption experiments</w:t>
      </w:r>
      <w:r w:rsidR="00045375" w:rsidRPr="000D5546">
        <w:rPr>
          <w:sz w:val="24"/>
          <w:szCs w:val="24"/>
          <w:lang w:val="en-GB"/>
        </w:rPr>
        <w:t>.</w:t>
      </w:r>
    </w:p>
    <w:p w14:paraId="41FE6944" w14:textId="794FBD08" w:rsidR="00D51DF9" w:rsidRPr="000D5546" w:rsidRDefault="00072A60" w:rsidP="000D5546">
      <w:pPr>
        <w:spacing w:line="276" w:lineRule="auto"/>
        <w:jc w:val="center"/>
        <w:rPr>
          <w:sz w:val="24"/>
          <w:szCs w:val="24"/>
          <w:lang w:val="en-GB"/>
        </w:rPr>
      </w:pPr>
      <w:r w:rsidRPr="000D5546">
        <w:rPr>
          <w:noProof/>
          <w:sz w:val="24"/>
          <w:szCs w:val="24"/>
        </w:rPr>
        <w:object w:dxaOrig="8859" w:dyaOrig="6257" w14:anchorId="1C1DD1CF">
          <v:shape id="_x0000_i1031" type="#_x0000_t75" alt="" style="width:301.2pt;height:263.4pt;mso-width-percent:0;mso-height-percent:0;mso-width-percent:0;mso-height-percent:0" o:ole="">
            <v:imagedata r:id="rId33" o:title="" croptop="7235f" cropbottom="3135f" cropleft="6452f" cropright="8837f"/>
          </v:shape>
          <o:OLEObject Type="Embed" ProgID="Origin50.Graph" ShapeID="_x0000_i1031" DrawAspect="Content" ObjectID="_1787465458" r:id="rId34"/>
        </w:object>
      </w:r>
    </w:p>
    <w:p w14:paraId="15291656" w14:textId="3DB9A6E3" w:rsidR="00AD03D4" w:rsidRPr="000D5546" w:rsidRDefault="00AD03D4" w:rsidP="000D5546">
      <w:pPr>
        <w:jc w:val="center"/>
        <w:rPr>
          <w:sz w:val="24"/>
          <w:szCs w:val="24"/>
          <w:lang w:val="en-GB"/>
        </w:rPr>
      </w:pPr>
      <w:r w:rsidRPr="000D5546">
        <w:rPr>
          <w:sz w:val="24"/>
          <w:szCs w:val="24"/>
          <w:lang w:val="en-GB"/>
        </w:rPr>
        <w:t>Figure</w:t>
      </w:r>
      <w:r w:rsidR="00EA4125" w:rsidRPr="000D5546">
        <w:rPr>
          <w:sz w:val="24"/>
          <w:szCs w:val="24"/>
          <w:lang w:val="en-GB"/>
        </w:rPr>
        <w:t xml:space="preserve"> 7: </w:t>
      </w:r>
      <w:r w:rsidR="00B70C5F" w:rsidRPr="000D5546">
        <w:rPr>
          <w:sz w:val="24"/>
          <w:szCs w:val="24"/>
          <w:lang w:val="en-GB"/>
        </w:rPr>
        <w:t xml:space="preserve">Effect of pH on adsorption of metals using </w:t>
      </w:r>
      <w:r w:rsidR="004B375D" w:rsidRPr="000D5546">
        <w:rPr>
          <w:b/>
          <w:sz w:val="24"/>
          <w:szCs w:val="24"/>
          <w:lang w:val="en-GB"/>
        </w:rPr>
        <w:t>mSi-L</w:t>
      </w:r>
      <w:r w:rsidR="004B375D" w:rsidRPr="000D5546">
        <w:rPr>
          <w:b/>
          <w:sz w:val="24"/>
          <w:szCs w:val="24"/>
          <w:vertAlign w:val="subscript"/>
          <w:lang w:val="en-GB"/>
        </w:rPr>
        <w:t xml:space="preserve">3 </w:t>
      </w:r>
      <w:r w:rsidR="00EE0CCE" w:rsidRPr="000D5546">
        <w:rPr>
          <w:sz w:val="24"/>
          <w:szCs w:val="24"/>
          <w:lang w:val="en-GB"/>
        </w:rPr>
        <w:t>.</w:t>
      </w:r>
    </w:p>
    <w:p w14:paraId="24B4351A" w14:textId="1C434AED" w:rsidR="00AD03D4" w:rsidRPr="000D5546" w:rsidRDefault="00AD03D4" w:rsidP="000D5546">
      <w:pPr>
        <w:spacing w:before="240" w:after="0"/>
        <w:rPr>
          <w:b/>
          <w:bCs/>
          <w:sz w:val="24"/>
          <w:szCs w:val="24"/>
          <w:u w:val="single"/>
          <w:lang w:val="en-GB"/>
        </w:rPr>
      </w:pPr>
      <w:r w:rsidRPr="000D5546">
        <w:rPr>
          <w:b/>
          <w:bCs/>
          <w:sz w:val="24"/>
          <w:szCs w:val="24"/>
          <w:u w:val="single"/>
          <w:lang w:val="en-GB"/>
        </w:rPr>
        <w:t xml:space="preserve">Effect of </w:t>
      </w:r>
      <w:r w:rsidR="00BB6FBE" w:rsidRPr="000D5546">
        <w:rPr>
          <w:b/>
          <w:bCs/>
          <w:sz w:val="24"/>
          <w:szCs w:val="24"/>
          <w:u w:val="single"/>
          <w:lang w:val="en-GB"/>
        </w:rPr>
        <w:t>c</w:t>
      </w:r>
      <w:r w:rsidRPr="000D5546">
        <w:rPr>
          <w:b/>
          <w:bCs/>
          <w:sz w:val="24"/>
          <w:szCs w:val="24"/>
          <w:u w:val="single"/>
          <w:lang w:val="en-GB"/>
        </w:rPr>
        <w:t xml:space="preserve">ontact </w:t>
      </w:r>
      <w:r w:rsidR="00BB6FBE" w:rsidRPr="000D5546">
        <w:rPr>
          <w:b/>
          <w:bCs/>
          <w:sz w:val="24"/>
          <w:szCs w:val="24"/>
          <w:u w:val="single"/>
          <w:lang w:val="en-GB"/>
        </w:rPr>
        <w:t>t</w:t>
      </w:r>
      <w:r w:rsidRPr="000D5546">
        <w:rPr>
          <w:b/>
          <w:bCs/>
          <w:sz w:val="24"/>
          <w:szCs w:val="24"/>
          <w:u w:val="single"/>
          <w:lang w:val="en-GB"/>
        </w:rPr>
        <w:t xml:space="preserve">ime and </w:t>
      </w:r>
      <w:r w:rsidR="00BB6FBE" w:rsidRPr="000D5546">
        <w:rPr>
          <w:b/>
          <w:bCs/>
          <w:sz w:val="24"/>
          <w:szCs w:val="24"/>
          <w:u w:val="single"/>
          <w:lang w:val="en-GB"/>
        </w:rPr>
        <w:t>a</w:t>
      </w:r>
      <w:r w:rsidRPr="000D5546">
        <w:rPr>
          <w:b/>
          <w:bCs/>
          <w:sz w:val="24"/>
          <w:szCs w:val="24"/>
          <w:u w:val="single"/>
          <w:lang w:val="en-GB"/>
        </w:rPr>
        <w:t xml:space="preserve">dsorption </w:t>
      </w:r>
      <w:r w:rsidR="00BB6FBE" w:rsidRPr="000D5546">
        <w:rPr>
          <w:b/>
          <w:bCs/>
          <w:sz w:val="24"/>
          <w:szCs w:val="24"/>
          <w:u w:val="single"/>
          <w:lang w:val="en-GB"/>
        </w:rPr>
        <w:t>k</w:t>
      </w:r>
      <w:r w:rsidRPr="000D5546">
        <w:rPr>
          <w:b/>
          <w:bCs/>
          <w:sz w:val="24"/>
          <w:szCs w:val="24"/>
          <w:u w:val="single"/>
          <w:lang w:val="en-GB"/>
        </w:rPr>
        <w:t>inetics</w:t>
      </w:r>
    </w:p>
    <w:p w14:paraId="14943B5D" w14:textId="7C5F6B39" w:rsidR="00E538C8" w:rsidRPr="000D5546" w:rsidRDefault="00A869D2" w:rsidP="000D5546">
      <w:pPr>
        <w:spacing w:before="240" w:after="0" w:line="276" w:lineRule="auto"/>
        <w:jc w:val="both"/>
        <w:rPr>
          <w:sz w:val="24"/>
          <w:szCs w:val="24"/>
          <w:lang w:val="en-GB"/>
        </w:rPr>
      </w:pPr>
      <w:r w:rsidRPr="000D5546">
        <w:rPr>
          <w:sz w:val="24"/>
          <w:szCs w:val="24"/>
          <w:lang w:val="en-GB"/>
        </w:rPr>
        <w:t>T</w:t>
      </w:r>
      <w:r w:rsidR="006B6D69" w:rsidRPr="000D5546">
        <w:rPr>
          <w:sz w:val="24"/>
          <w:szCs w:val="24"/>
          <w:lang w:val="en-GB"/>
        </w:rPr>
        <w:t>i</w:t>
      </w:r>
      <w:r w:rsidRPr="000D5546">
        <w:rPr>
          <w:sz w:val="24"/>
          <w:szCs w:val="24"/>
          <w:lang w:val="en-GB"/>
        </w:rPr>
        <w:t xml:space="preserve">me-dependent removal of metal ions using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was investigated over a duration ranging from 2 to 30 min</w:t>
      </w:r>
      <w:r w:rsidR="00026FDE" w:rsidRPr="000D5546">
        <w:rPr>
          <w:sz w:val="24"/>
          <w:szCs w:val="24"/>
          <w:lang w:val="en-GB"/>
        </w:rPr>
        <w:t>.</w:t>
      </w:r>
      <w:r w:rsidRPr="000D5546">
        <w:rPr>
          <w:sz w:val="24"/>
          <w:szCs w:val="24"/>
          <w:lang w:val="en-GB"/>
        </w:rPr>
        <w:t>, employing optimized conditions previously established (</w:t>
      </w:r>
      <w:r w:rsidR="00AE52EC" w:rsidRPr="000D5546">
        <w:rPr>
          <w:sz w:val="24"/>
          <w:szCs w:val="24"/>
          <w:lang w:val="en-GB"/>
        </w:rPr>
        <w:t xml:space="preserve">at </w:t>
      </w:r>
      <w:r w:rsidRPr="000D5546">
        <w:rPr>
          <w:sz w:val="24"/>
          <w:szCs w:val="24"/>
          <w:lang w:val="en-GB"/>
        </w:rPr>
        <w:t xml:space="preserve">room temperature </w:t>
      </w:r>
      <w:r w:rsidR="00465A3B" w:rsidRPr="000D5546">
        <w:rPr>
          <w:sz w:val="24"/>
          <w:szCs w:val="24"/>
          <w:lang w:val="en-GB"/>
        </w:rPr>
        <w:t>(</w:t>
      </w:r>
      <w:r w:rsidRPr="000D5546">
        <w:rPr>
          <w:sz w:val="24"/>
          <w:szCs w:val="24"/>
          <w:lang w:val="en-GB"/>
        </w:rPr>
        <w:t>25°C</w:t>
      </w:r>
      <w:r w:rsidR="00465A3B" w:rsidRPr="000D5546">
        <w:rPr>
          <w:sz w:val="24"/>
          <w:szCs w:val="24"/>
          <w:lang w:val="en-GB"/>
        </w:rPr>
        <w:t>)</w:t>
      </w:r>
      <w:r w:rsidRPr="000D5546">
        <w:rPr>
          <w:sz w:val="24"/>
          <w:szCs w:val="24"/>
          <w:lang w:val="en-GB"/>
        </w:rPr>
        <w:t xml:space="preserve"> and pH 6). Within the initial </w:t>
      </w:r>
      <w:r w:rsidR="00AE52EC" w:rsidRPr="000D5546">
        <w:rPr>
          <w:sz w:val="24"/>
          <w:szCs w:val="24"/>
          <w:lang w:val="en-GB"/>
        </w:rPr>
        <w:t>five</w:t>
      </w:r>
      <w:r w:rsidRPr="000D5546">
        <w:rPr>
          <w:sz w:val="24"/>
          <w:szCs w:val="24"/>
          <w:lang w:val="en-GB"/>
        </w:rPr>
        <w:t>-minute</w:t>
      </w:r>
      <w:r w:rsidR="00AE52EC" w:rsidRPr="000D5546">
        <w:rPr>
          <w:sz w:val="24"/>
          <w:szCs w:val="24"/>
          <w:lang w:val="en-GB"/>
        </w:rPr>
        <w:t>s</w:t>
      </w:r>
      <w:r w:rsidRPr="000D5546">
        <w:rPr>
          <w:sz w:val="24"/>
          <w:szCs w:val="24"/>
          <w:lang w:val="en-GB"/>
        </w:rPr>
        <w:t xml:space="preserve"> interval, the adsorbent exhibited remarkably rapid adsorption of</w:t>
      </w:r>
      <w:r w:rsidR="0051083E" w:rsidRPr="000D5546">
        <w:rPr>
          <w:sz w:val="24"/>
          <w:szCs w:val="24"/>
          <w:lang w:val="en-GB"/>
        </w:rPr>
        <w:t xml:space="preserve"> </w:t>
      </w:r>
      <w:proofErr w:type="spellStart"/>
      <w:r w:rsidR="0051083E" w:rsidRPr="000D5546">
        <w:rPr>
          <w:sz w:val="24"/>
          <w:szCs w:val="24"/>
          <w:lang w:val="en-GB"/>
        </w:rPr>
        <w:t>Cu</w:t>
      </w:r>
      <w:r w:rsidR="0051083E" w:rsidRPr="000D5546">
        <w:rPr>
          <w:sz w:val="24"/>
          <w:szCs w:val="24"/>
          <w:vertAlign w:val="superscript"/>
          <w:lang w:val="en-GB"/>
        </w:rPr>
        <w:t>II</w:t>
      </w:r>
      <w:proofErr w:type="spellEnd"/>
      <w:r w:rsidR="0051083E" w:rsidRPr="000D5546">
        <w:rPr>
          <w:sz w:val="24"/>
          <w:szCs w:val="24"/>
          <w:lang w:val="en-GB"/>
        </w:rPr>
        <w:t xml:space="preserve">, </w:t>
      </w:r>
      <w:proofErr w:type="spellStart"/>
      <w:r w:rsidR="0051083E" w:rsidRPr="000D5546">
        <w:rPr>
          <w:sz w:val="24"/>
          <w:szCs w:val="24"/>
          <w:lang w:val="en-GB"/>
        </w:rPr>
        <w:t>Cd</w:t>
      </w:r>
      <w:r w:rsidR="0051083E" w:rsidRPr="000D5546">
        <w:rPr>
          <w:sz w:val="24"/>
          <w:szCs w:val="24"/>
          <w:vertAlign w:val="superscript"/>
          <w:lang w:val="en-GB"/>
        </w:rPr>
        <w:t>II</w:t>
      </w:r>
      <w:proofErr w:type="spellEnd"/>
      <w:r w:rsidR="0051083E" w:rsidRPr="000D5546">
        <w:rPr>
          <w:sz w:val="24"/>
          <w:szCs w:val="24"/>
          <w:lang w:val="en-GB"/>
        </w:rPr>
        <w:t xml:space="preserve"> and </w:t>
      </w:r>
      <w:proofErr w:type="spellStart"/>
      <w:r w:rsidR="0051083E" w:rsidRPr="000D5546">
        <w:rPr>
          <w:sz w:val="24"/>
          <w:szCs w:val="24"/>
          <w:lang w:val="en-GB"/>
        </w:rPr>
        <w:t>Pb</w:t>
      </w:r>
      <w:r w:rsidR="0051083E" w:rsidRPr="000D5546">
        <w:rPr>
          <w:sz w:val="24"/>
          <w:szCs w:val="24"/>
          <w:vertAlign w:val="superscript"/>
          <w:lang w:val="en-GB"/>
        </w:rPr>
        <w:t>II</w:t>
      </w:r>
      <w:proofErr w:type="spellEnd"/>
      <w:r w:rsidRPr="000D5546">
        <w:rPr>
          <w:sz w:val="24"/>
          <w:szCs w:val="24"/>
          <w:lang w:val="en-GB"/>
        </w:rPr>
        <w:t xml:space="preserve"> ions</w:t>
      </w:r>
      <w:r w:rsidR="00465A3B" w:rsidRPr="000D5546">
        <w:rPr>
          <w:sz w:val="24"/>
          <w:szCs w:val="24"/>
          <w:lang w:val="en-GB"/>
        </w:rPr>
        <w:t xml:space="preserve">, </w:t>
      </w:r>
      <w:proofErr w:type="spellStart"/>
      <w:r w:rsidR="00465A3B" w:rsidRPr="000D5546">
        <w:rPr>
          <w:sz w:val="24"/>
          <w:szCs w:val="24"/>
          <w:lang w:val="en-GB"/>
        </w:rPr>
        <w:t>Pb</w:t>
      </w:r>
      <w:r w:rsidR="00465A3B" w:rsidRPr="000D5546">
        <w:rPr>
          <w:sz w:val="24"/>
          <w:szCs w:val="24"/>
          <w:vertAlign w:val="superscript"/>
          <w:lang w:val="en-GB"/>
        </w:rPr>
        <w:t>II</w:t>
      </w:r>
      <w:proofErr w:type="spellEnd"/>
      <w:r w:rsidR="00465A3B" w:rsidRPr="000D5546">
        <w:rPr>
          <w:sz w:val="24"/>
          <w:szCs w:val="24"/>
          <w:lang w:val="en-GB"/>
        </w:rPr>
        <w:t xml:space="preserve"> being the fastest</w:t>
      </w:r>
      <w:r w:rsidR="00AE52EC" w:rsidRPr="000D5546">
        <w:rPr>
          <w:sz w:val="24"/>
          <w:szCs w:val="24"/>
          <w:lang w:val="en-GB"/>
        </w:rPr>
        <w:t xml:space="preserve"> </w:t>
      </w:r>
      <w:r w:rsidR="00417254" w:rsidRPr="000D5546">
        <w:rPr>
          <w:sz w:val="24"/>
          <w:szCs w:val="24"/>
          <w:lang w:val="en-GB"/>
        </w:rPr>
        <w:t>(F</w:t>
      </w:r>
      <w:r w:rsidR="00AE52EC" w:rsidRPr="000D5546">
        <w:rPr>
          <w:sz w:val="24"/>
          <w:szCs w:val="24"/>
          <w:lang w:val="en-GB"/>
        </w:rPr>
        <w:t>igure 8</w:t>
      </w:r>
      <w:r w:rsidR="00417254" w:rsidRPr="000D5546">
        <w:rPr>
          <w:sz w:val="24"/>
          <w:szCs w:val="24"/>
          <w:lang w:val="en-GB"/>
        </w:rPr>
        <w:t>)</w:t>
      </w:r>
      <w:r w:rsidRPr="000D5546">
        <w:rPr>
          <w:sz w:val="24"/>
          <w:szCs w:val="24"/>
          <w:lang w:val="en-GB"/>
        </w:rPr>
        <w:t>.</w:t>
      </w:r>
      <w:r w:rsidR="0040521A" w:rsidRPr="000D5546">
        <w:rPr>
          <w:sz w:val="24"/>
          <w:szCs w:val="24"/>
          <w:lang w:val="en-GB"/>
        </w:rPr>
        <w:t xml:space="preserve"> </w:t>
      </w:r>
    </w:p>
    <w:p w14:paraId="45CF3DF2" w14:textId="7E8FDC7D" w:rsidR="00A94415" w:rsidRPr="000D5546" w:rsidRDefault="0040521A" w:rsidP="000D5546">
      <w:pPr>
        <w:spacing w:before="240" w:after="0" w:line="276" w:lineRule="auto"/>
        <w:jc w:val="both"/>
        <w:rPr>
          <w:sz w:val="24"/>
          <w:szCs w:val="24"/>
          <w:lang w:val="en-GB"/>
        </w:rPr>
      </w:pPr>
      <w:r w:rsidRPr="000D5546">
        <w:rPr>
          <w:sz w:val="24"/>
          <w:szCs w:val="24"/>
          <w:lang w:val="en-GB"/>
        </w:rPr>
        <w:t xml:space="preserve">At the beginning, adsorption </w:t>
      </w:r>
      <w:r w:rsidR="00465A3B" w:rsidRPr="000D5546">
        <w:rPr>
          <w:sz w:val="24"/>
          <w:szCs w:val="24"/>
          <w:lang w:val="en-GB"/>
        </w:rPr>
        <w:t>is rapid du</w:t>
      </w:r>
      <w:r w:rsidRPr="000D5546">
        <w:rPr>
          <w:sz w:val="24"/>
          <w:szCs w:val="24"/>
          <w:lang w:val="en-GB"/>
        </w:rPr>
        <w:t>e to the complexation between metal ions and available active sites of the mesoporous adsorbents.</w:t>
      </w:r>
      <w:r w:rsidR="00E538C8" w:rsidRPr="000D5546">
        <w:rPr>
          <w:sz w:val="24"/>
          <w:szCs w:val="24"/>
          <w:lang w:val="en-GB"/>
        </w:rPr>
        <w:t xml:space="preserve"> After </w:t>
      </w:r>
      <w:r w:rsidR="0079594D" w:rsidRPr="000D5546">
        <w:rPr>
          <w:sz w:val="24"/>
          <w:szCs w:val="24"/>
          <w:lang w:val="en-GB"/>
        </w:rPr>
        <w:t>5</w:t>
      </w:r>
      <w:r w:rsidR="0025563D" w:rsidRPr="000D5546">
        <w:rPr>
          <w:sz w:val="24"/>
          <w:szCs w:val="24"/>
          <w:lang w:val="en-GB"/>
        </w:rPr>
        <w:t xml:space="preserve"> </w:t>
      </w:r>
      <w:r w:rsidR="00E538C8" w:rsidRPr="000D5546">
        <w:rPr>
          <w:sz w:val="24"/>
          <w:szCs w:val="24"/>
          <w:lang w:val="en-GB"/>
        </w:rPr>
        <w:t>min of shaking time, the adsorption efficiency varies slowly to reach equilibrium after</w:t>
      </w:r>
      <w:r w:rsidR="006C1A78" w:rsidRPr="000D5546">
        <w:rPr>
          <w:sz w:val="24"/>
          <w:szCs w:val="24"/>
          <w:lang w:val="en-GB"/>
        </w:rPr>
        <w:t xml:space="preserve"> 1</w:t>
      </w:r>
      <w:r w:rsidR="0079594D" w:rsidRPr="000D5546">
        <w:rPr>
          <w:sz w:val="24"/>
          <w:szCs w:val="24"/>
          <w:lang w:val="en-GB"/>
        </w:rPr>
        <w:t>1</w:t>
      </w:r>
      <w:r w:rsidR="0025563D" w:rsidRPr="000D5546">
        <w:rPr>
          <w:sz w:val="24"/>
          <w:szCs w:val="24"/>
          <w:lang w:val="en-GB"/>
        </w:rPr>
        <w:t xml:space="preserve"> </w:t>
      </w:r>
      <w:r w:rsidR="006C1A78" w:rsidRPr="000D5546">
        <w:rPr>
          <w:sz w:val="24"/>
          <w:szCs w:val="24"/>
          <w:lang w:val="en-GB"/>
        </w:rPr>
        <w:t xml:space="preserve">min manifesting that the adsorption site is nearly saturated. The fast removal of </w:t>
      </w:r>
      <w:proofErr w:type="spellStart"/>
      <w:r w:rsidR="0051083E" w:rsidRPr="000D5546">
        <w:rPr>
          <w:sz w:val="24"/>
          <w:szCs w:val="24"/>
          <w:lang w:val="en-GB"/>
        </w:rPr>
        <w:t>Cu</w:t>
      </w:r>
      <w:r w:rsidR="0051083E" w:rsidRPr="000D5546">
        <w:rPr>
          <w:sz w:val="24"/>
          <w:szCs w:val="24"/>
          <w:vertAlign w:val="superscript"/>
          <w:lang w:val="en-GB"/>
        </w:rPr>
        <w:t>II</w:t>
      </w:r>
      <w:proofErr w:type="spellEnd"/>
      <w:r w:rsidR="0051083E" w:rsidRPr="000D5546">
        <w:rPr>
          <w:sz w:val="24"/>
          <w:szCs w:val="24"/>
          <w:lang w:val="en-GB"/>
        </w:rPr>
        <w:t xml:space="preserve">, </w:t>
      </w:r>
      <w:proofErr w:type="spellStart"/>
      <w:r w:rsidR="0051083E" w:rsidRPr="000D5546">
        <w:rPr>
          <w:sz w:val="24"/>
          <w:szCs w:val="24"/>
          <w:lang w:val="en-GB"/>
        </w:rPr>
        <w:t>Cd</w:t>
      </w:r>
      <w:r w:rsidR="0051083E" w:rsidRPr="000D5546">
        <w:rPr>
          <w:sz w:val="24"/>
          <w:szCs w:val="24"/>
          <w:vertAlign w:val="superscript"/>
          <w:lang w:val="en-GB"/>
        </w:rPr>
        <w:t>II</w:t>
      </w:r>
      <w:proofErr w:type="spellEnd"/>
      <w:r w:rsidR="0051083E" w:rsidRPr="000D5546">
        <w:rPr>
          <w:sz w:val="24"/>
          <w:szCs w:val="24"/>
          <w:lang w:val="en-GB"/>
        </w:rPr>
        <w:t xml:space="preserve"> and </w:t>
      </w:r>
      <w:proofErr w:type="spellStart"/>
      <w:r w:rsidR="0051083E" w:rsidRPr="000D5546">
        <w:rPr>
          <w:sz w:val="24"/>
          <w:szCs w:val="24"/>
          <w:lang w:val="en-GB"/>
        </w:rPr>
        <w:t>Pb</w:t>
      </w:r>
      <w:r w:rsidR="0051083E" w:rsidRPr="000D5546">
        <w:rPr>
          <w:sz w:val="24"/>
          <w:szCs w:val="24"/>
          <w:vertAlign w:val="superscript"/>
          <w:lang w:val="en-GB"/>
        </w:rPr>
        <w:t>II</w:t>
      </w:r>
      <w:proofErr w:type="spellEnd"/>
      <w:r w:rsidR="00417254" w:rsidRPr="000D5546">
        <w:rPr>
          <w:sz w:val="24"/>
          <w:szCs w:val="24"/>
          <w:vertAlign w:val="superscript"/>
          <w:lang w:val="en-GB"/>
        </w:rPr>
        <w:t xml:space="preserve"> </w:t>
      </w:r>
      <w:r w:rsidR="002F4809" w:rsidRPr="000D5546">
        <w:rPr>
          <w:sz w:val="24"/>
          <w:szCs w:val="24"/>
          <w:lang w:val="en-GB"/>
        </w:rPr>
        <w:t xml:space="preserve">onto </w:t>
      </w:r>
      <w:r w:rsidR="004B375D" w:rsidRPr="000D5546">
        <w:rPr>
          <w:b/>
          <w:sz w:val="24"/>
          <w:szCs w:val="24"/>
          <w:lang w:val="en-GB"/>
        </w:rPr>
        <w:t>mSi-L</w:t>
      </w:r>
      <w:r w:rsidR="004B375D" w:rsidRPr="000D5546">
        <w:rPr>
          <w:b/>
          <w:sz w:val="24"/>
          <w:szCs w:val="24"/>
          <w:vertAlign w:val="subscript"/>
          <w:lang w:val="en-GB"/>
        </w:rPr>
        <w:t xml:space="preserve">3 </w:t>
      </w:r>
      <w:r w:rsidR="00465A3B" w:rsidRPr="000D5546">
        <w:rPr>
          <w:sz w:val="24"/>
          <w:szCs w:val="24"/>
          <w:lang w:val="en-GB"/>
        </w:rPr>
        <w:t xml:space="preserve">compared to other </w:t>
      </w:r>
      <w:proofErr w:type="gramStart"/>
      <w:r w:rsidR="006C4D91" w:rsidRPr="000D5546">
        <w:rPr>
          <w:sz w:val="24"/>
          <w:szCs w:val="24"/>
          <w:lang w:val="en-GB"/>
        </w:rPr>
        <w:t>silica based</w:t>
      </w:r>
      <w:proofErr w:type="gramEnd"/>
      <w:r w:rsidR="006C4D91" w:rsidRPr="000D5546">
        <w:rPr>
          <w:sz w:val="24"/>
          <w:szCs w:val="24"/>
          <w:lang w:val="en-GB"/>
        </w:rPr>
        <w:t xml:space="preserve"> </w:t>
      </w:r>
      <w:r w:rsidR="00465A3B" w:rsidRPr="000D5546">
        <w:rPr>
          <w:sz w:val="24"/>
          <w:szCs w:val="24"/>
          <w:lang w:val="en-GB"/>
        </w:rPr>
        <w:t xml:space="preserve">materials (Table 2) </w:t>
      </w:r>
      <w:r w:rsidR="002F4809" w:rsidRPr="000D5546">
        <w:rPr>
          <w:sz w:val="24"/>
          <w:szCs w:val="24"/>
          <w:lang w:val="en-GB"/>
        </w:rPr>
        <w:t xml:space="preserve">may be due to two reasons: </w:t>
      </w:r>
      <w:r w:rsidR="00465A3B" w:rsidRPr="000D5546">
        <w:rPr>
          <w:sz w:val="24"/>
          <w:szCs w:val="24"/>
          <w:lang w:val="en-GB"/>
        </w:rPr>
        <w:t>(</w:t>
      </w:r>
      <w:proofErr w:type="spellStart"/>
      <w:r w:rsidR="00465A3B" w:rsidRPr="000D5546">
        <w:rPr>
          <w:sz w:val="24"/>
          <w:szCs w:val="24"/>
          <w:lang w:val="en-GB"/>
        </w:rPr>
        <w:t>i</w:t>
      </w:r>
      <w:proofErr w:type="spellEnd"/>
      <w:r w:rsidR="00465A3B" w:rsidRPr="000D5546">
        <w:rPr>
          <w:sz w:val="24"/>
          <w:szCs w:val="24"/>
          <w:lang w:val="en-GB"/>
        </w:rPr>
        <w:t xml:space="preserve">) </w:t>
      </w:r>
      <w:r w:rsidR="002F4809" w:rsidRPr="000D5546">
        <w:rPr>
          <w:sz w:val="24"/>
          <w:szCs w:val="24"/>
          <w:lang w:val="en-GB"/>
        </w:rPr>
        <w:t xml:space="preserve">the large specific surface allowing </w:t>
      </w:r>
      <w:r w:rsidR="0079594D" w:rsidRPr="000D5546">
        <w:rPr>
          <w:sz w:val="24"/>
          <w:szCs w:val="24"/>
          <w:lang w:val="en-GB"/>
        </w:rPr>
        <w:t>metal ions</w:t>
      </w:r>
      <w:r w:rsidR="002F4809" w:rsidRPr="000D5546">
        <w:rPr>
          <w:sz w:val="24"/>
          <w:szCs w:val="24"/>
          <w:lang w:val="en-GB"/>
        </w:rPr>
        <w:t xml:space="preserve"> to be adsorbed easily</w:t>
      </w:r>
      <w:r w:rsidR="00465A3B" w:rsidRPr="000D5546">
        <w:rPr>
          <w:sz w:val="24"/>
          <w:szCs w:val="24"/>
          <w:lang w:val="en-GB"/>
        </w:rPr>
        <w:t xml:space="preserve">. (ii) </w:t>
      </w:r>
      <w:r w:rsidR="002F4809" w:rsidRPr="000D5546">
        <w:rPr>
          <w:sz w:val="24"/>
          <w:szCs w:val="24"/>
          <w:lang w:val="en-GB"/>
        </w:rPr>
        <w:t xml:space="preserve">the strong affinity for </w:t>
      </w:r>
      <w:proofErr w:type="spellStart"/>
      <w:r w:rsidR="002F4809" w:rsidRPr="000D5546">
        <w:rPr>
          <w:sz w:val="24"/>
          <w:szCs w:val="24"/>
          <w:lang w:val="en-GB"/>
        </w:rPr>
        <w:t>pyrazole</w:t>
      </w:r>
      <w:proofErr w:type="spellEnd"/>
      <w:r w:rsidR="002F4809" w:rsidRPr="000D5546">
        <w:rPr>
          <w:sz w:val="24"/>
          <w:szCs w:val="24"/>
          <w:lang w:val="en-GB"/>
        </w:rPr>
        <w:t xml:space="preserve">-pyridine grafted ligand toward </w:t>
      </w:r>
      <w:r w:rsidR="0079594D" w:rsidRPr="000D5546">
        <w:rPr>
          <w:sz w:val="24"/>
          <w:szCs w:val="24"/>
          <w:lang w:val="en-GB"/>
        </w:rPr>
        <w:t>studied metals</w:t>
      </w:r>
      <w:r w:rsidR="00465A3B" w:rsidRPr="000D5546">
        <w:rPr>
          <w:sz w:val="24"/>
          <w:szCs w:val="24"/>
          <w:lang w:val="en-GB"/>
        </w:rPr>
        <w:t>,</w:t>
      </w:r>
      <w:r w:rsidR="0079594D" w:rsidRPr="000D5546">
        <w:rPr>
          <w:sz w:val="24"/>
          <w:szCs w:val="24"/>
          <w:lang w:val="en-GB"/>
        </w:rPr>
        <w:t xml:space="preserve"> speci</w:t>
      </w:r>
      <w:r w:rsidR="00465A3B" w:rsidRPr="000D5546">
        <w:rPr>
          <w:sz w:val="24"/>
          <w:szCs w:val="24"/>
          <w:lang w:val="en-GB"/>
        </w:rPr>
        <w:t>fic</w:t>
      </w:r>
      <w:r w:rsidR="0079594D" w:rsidRPr="000D5546">
        <w:rPr>
          <w:sz w:val="24"/>
          <w:szCs w:val="24"/>
          <w:lang w:val="en-GB"/>
        </w:rPr>
        <w:t xml:space="preserve">ally </w:t>
      </w:r>
      <w:r w:rsidR="00A94415" w:rsidRPr="000D5546">
        <w:rPr>
          <w:sz w:val="24"/>
          <w:szCs w:val="24"/>
          <w:lang w:val="en-GB"/>
        </w:rPr>
        <w:t xml:space="preserve">for </w:t>
      </w:r>
      <w:proofErr w:type="spellStart"/>
      <w:r w:rsidR="002F4809" w:rsidRPr="000D5546">
        <w:rPr>
          <w:sz w:val="24"/>
          <w:szCs w:val="24"/>
          <w:lang w:val="en-GB"/>
        </w:rPr>
        <w:t>Pb</w:t>
      </w:r>
      <w:r w:rsidR="00417254" w:rsidRPr="000D5546">
        <w:rPr>
          <w:sz w:val="24"/>
          <w:szCs w:val="24"/>
          <w:vertAlign w:val="superscript"/>
          <w:lang w:val="en-GB"/>
        </w:rPr>
        <w:t>II</w:t>
      </w:r>
      <w:proofErr w:type="spellEnd"/>
      <w:r w:rsidR="00507369" w:rsidRPr="000D5546">
        <w:rPr>
          <w:sz w:val="24"/>
          <w:szCs w:val="24"/>
          <w:lang w:val="en-GB"/>
        </w:rPr>
        <w:t>. After this period, there is no not</w:t>
      </w:r>
      <w:r w:rsidR="00465A3B" w:rsidRPr="000D5546">
        <w:rPr>
          <w:sz w:val="24"/>
          <w:szCs w:val="24"/>
          <w:lang w:val="en-GB"/>
        </w:rPr>
        <w:t>ice</w:t>
      </w:r>
      <w:r w:rsidR="00507369" w:rsidRPr="000D5546">
        <w:rPr>
          <w:sz w:val="24"/>
          <w:szCs w:val="24"/>
          <w:lang w:val="en-GB"/>
        </w:rPr>
        <w:t xml:space="preserve">able improvement in the metal ions capture, indicating that adsorption has reached its maximum capacity because of heightened steric hindrance on the silica surface. </w:t>
      </w:r>
      <w:r w:rsidR="00465A3B" w:rsidRPr="000D5546">
        <w:rPr>
          <w:sz w:val="24"/>
          <w:szCs w:val="24"/>
          <w:lang w:val="en-GB"/>
        </w:rPr>
        <w:t xml:space="preserve">This </w:t>
      </w:r>
      <w:r w:rsidR="00507369" w:rsidRPr="000D5546">
        <w:rPr>
          <w:sz w:val="24"/>
          <w:szCs w:val="24"/>
          <w:lang w:val="en-GB"/>
        </w:rPr>
        <w:t xml:space="preserve">saturation </w:t>
      </w:r>
      <w:r w:rsidR="00465A3B" w:rsidRPr="000D5546">
        <w:rPr>
          <w:sz w:val="24"/>
          <w:szCs w:val="24"/>
          <w:lang w:val="en-GB"/>
        </w:rPr>
        <w:t xml:space="preserve">may </w:t>
      </w:r>
      <w:r w:rsidR="00507369" w:rsidRPr="000D5546">
        <w:rPr>
          <w:sz w:val="24"/>
          <w:szCs w:val="24"/>
          <w:lang w:val="en-GB"/>
        </w:rPr>
        <w:t xml:space="preserve">result from the creation of a single layer of metal ions on the adsorbent's </w:t>
      </w:r>
      <w:r w:rsidR="00465A3B" w:rsidRPr="000D5546">
        <w:rPr>
          <w:sz w:val="24"/>
          <w:szCs w:val="24"/>
          <w:lang w:val="en-GB"/>
        </w:rPr>
        <w:t>surface</w:t>
      </w:r>
      <w:r w:rsidR="003155A1" w:rsidRPr="000D5546">
        <w:rPr>
          <w:sz w:val="24"/>
          <w:szCs w:val="24"/>
          <w:lang w:val="en-GB"/>
        </w:rPr>
        <w:t>.</w:t>
      </w:r>
      <w:r w:rsidR="00507369" w:rsidRPr="000D5546">
        <w:rPr>
          <w:sz w:val="24"/>
          <w:szCs w:val="24"/>
          <w:vertAlign w:val="superscript"/>
          <w:lang w:val="en-GB"/>
        </w:rPr>
        <w:t>[4</w:t>
      </w:r>
      <w:r w:rsidR="00C9214A" w:rsidRPr="000D5546">
        <w:rPr>
          <w:sz w:val="24"/>
          <w:szCs w:val="24"/>
          <w:vertAlign w:val="superscript"/>
          <w:lang w:val="en-GB"/>
        </w:rPr>
        <w:t>1</w:t>
      </w:r>
      <w:r w:rsidR="00507369" w:rsidRPr="000D5546">
        <w:rPr>
          <w:sz w:val="24"/>
          <w:szCs w:val="24"/>
          <w:vertAlign w:val="superscript"/>
          <w:lang w:val="en-GB"/>
        </w:rPr>
        <w:t>]</w:t>
      </w:r>
    </w:p>
    <w:p w14:paraId="022B8E7A" w14:textId="7FDF22CB" w:rsidR="00095BF7" w:rsidRPr="000D5546" w:rsidRDefault="000D5546" w:rsidP="000D5546">
      <w:pPr>
        <w:spacing w:before="240" w:after="0"/>
        <w:rPr>
          <w:sz w:val="24"/>
          <w:szCs w:val="24"/>
          <w:lang w:val="en-US"/>
        </w:rPr>
      </w:pPr>
      <w:r w:rsidRPr="000D5546">
        <w:rPr>
          <w:noProof/>
        </w:rPr>
        <w:object w:dxaOrig="1440" w:dyaOrig="1440" w14:anchorId="24B1830A">
          <v:shape id="_x0000_s1046" type="#_x0000_t75" alt="" style="position:absolute;margin-left:77pt;margin-top:.35pt;width:300pt;height:231pt;z-index:251667456;mso-position-horizontal:absolute;mso-position-horizontal-relative:text;mso-position-vertical-relative:text">
            <v:imagedata r:id="rId35" o:title="" croptop="7265f" cropbottom="3176f" cropleft="6600f" cropright="8773f"/>
            <w10:wrap type="square" side="right"/>
          </v:shape>
          <o:OLEObject Type="Embed" ProgID="Origin50.Graph" ShapeID="_x0000_s1046" DrawAspect="Content" ObjectID="_1787465464" r:id="rId36"/>
        </w:object>
      </w:r>
      <w:r w:rsidR="00752050" w:rsidRPr="000D5546">
        <w:rPr>
          <w:sz w:val="24"/>
          <w:szCs w:val="24"/>
          <w:lang w:val="en-US"/>
        </w:rPr>
        <w:br w:type="textWrapping" w:clear="all"/>
      </w:r>
    </w:p>
    <w:p w14:paraId="6FE327C2" w14:textId="459E20CE" w:rsidR="001269B2" w:rsidRPr="000D5546" w:rsidRDefault="001269B2" w:rsidP="000D5546">
      <w:pPr>
        <w:jc w:val="center"/>
        <w:rPr>
          <w:sz w:val="24"/>
          <w:szCs w:val="24"/>
          <w:lang w:val="en-GB"/>
        </w:rPr>
      </w:pPr>
      <w:r w:rsidRPr="000D5546">
        <w:rPr>
          <w:sz w:val="24"/>
          <w:szCs w:val="24"/>
          <w:lang w:val="en-GB"/>
        </w:rPr>
        <w:t xml:space="preserve">Figure </w:t>
      </w:r>
      <w:r w:rsidR="00AE52EC" w:rsidRPr="000D5546">
        <w:rPr>
          <w:sz w:val="24"/>
          <w:szCs w:val="24"/>
          <w:lang w:val="en-GB"/>
        </w:rPr>
        <w:t>8</w:t>
      </w:r>
      <w:r w:rsidRPr="000D5546">
        <w:rPr>
          <w:sz w:val="24"/>
          <w:szCs w:val="24"/>
          <w:lang w:val="en-GB"/>
        </w:rPr>
        <w:t xml:space="preserve">: Effect of </w:t>
      </w:r>
      <w:r w:rsidR="00026FDE" w:rsidRPr="000D5546">
        <w:rPr>
          <w:sz w:val="24"/>
          <w:szCs w:val="24"/>
          <w:lang w:val="en-GB"/>
        </w:rPr>
        <w:t>c</w:t>
      </w:r>
      <w:r w:rsidRPr="000D5546">
        <w:rPr>
          <w:sz w:val="24"/>
          <w:szCs w:val="24"/>
          <w:lang w:val="en-GB"/>
        </w:rPr>
        <w:t xml:space="preserve">ontact </w:t>
      </w:r>
      <w:r w:rsidR="00026FDE" w:rsidRPr="000D5546">
        <w:rPr>
          <w:sz w:val="24"/>
          <w:szCs w:val="24"/>
          <w:lang w:val="en-GB"/>
        </w:rPr>
        <w:t>t</w:t>
      </w:r>
      <w:r w:rsidRPr="000D5546">
        <w:rPr>
          <w:sz w:val="24"/>
          <w:szCs w:val="24"/>
          <w:lang w:val="en-GB"/>
        </w:rPr>
        <w:t xml:space="preserve">ime on the adsorption of </w:t>
      </w:r>
      <w:proofErr w:type="spellStart"/>
      <w:r w:rsidRPr="000D5546">
        <w:rPr>
          <w:sz w:val="24"/>
          <w:szCs w:val="24"/>
          <w:lang w:val="en-GB"/>
        </w:rPr>
        <w:t>Cu</w:t>
      </w:r>
      <w:r w:rsidR="00026FDE" w:rsidRPr="000D5546">
        <w:rPr>
          <w:sz w:val="24"/>
          <w:szCs w:val="24"/>
          <w:vertAlign w:val="superscript"/>
          <w:lang w:val="en-GB"/>
        </w:rPr>
        <w:t>II</w:t>
      </w:r>
      <w:proofErr w:type="spellEnd"/>
      <w:r w:rsidRPr="000D5546">
        <w:rPr>
          <w:sz w:val="24"/>
          <w:szCs w:val="24"/>
          <w:lang w:val="en-GB"/>
        </w:rPr>
        <w:t xml:space="preserve">, </w:t>
      </w:r>
      <w:proofErr w:type="spellStart"/>
      <w:r w:rsidRPr="000D5546">
        <w:rPr>
          <w:sz w:val="24"/>
          <w:szCs w:val="24"/>
          <w:lang w:val="en-GB"/>
        </w:rPr>
        <w:t>Cd</w:t>
      </w:r>
      <w:r w:rsidR="00026FDE" w:rsidRPr="000D5546">
        <w:rPr>
          <w:sz w:val="24"/>
          <w:szCs w:val="24"/>
          <w:vertAlign w:val="superscript"/>
          <w:lang w:val="en-GB"/>
        </w:rPr>
        <w:t>II</w:t>
      </w:r>
      <w:proofErr w:type="spellEnd"/>
      <w:r w:rsidRPr="000D5546">
        <w:rPr>
          <w:sz w:val="24"/>
          <w:szCs w:val="24"/>
          <w:lang w:val="en-GB"/>
        </w:rPr>
        <w:t xml:space="preserve"> and </w:t>
      </w:r>
      <w:proofErr w:type="spellStart"/>
      <w:r w:rsidRPr="000D5546">
        <w:rPr>
          <w:sz w:val="24"/>
          <w:szCs w:val="24"/>
          <w:lang w:val="en-GB"/>
        </w:rPr>
        <w:t>Pb</w:t>
      </w:r>
      <w:r w:rsidR="00026FDE" w:rsidRPr="000D5546">
        <w:rPr>
          <w:sz w:val="24"/>
          <w:szCs w:val="24"/>
          <w:vertAlign w:val="superscript"/>
          <w:lang w:val="en-GB"/>
        </w:rPr>
        <w:t>II</w:t>
      </w:r>
      <w:proofErr w:type="spellEnd"/>
      <w:r w:rsidRPr="000D5546">
        <w:rPr>
          <w:sz w:val="24"/>
          <w:szCs w:val="24"/>
          <w:lang w:val="en-GB"/>
        </w:rPr>
        <w:t xml:space="preserve"> onto </w:t>
      </w:r>
      <w:r w:rsidR="004B375D" w:rsidRPr="000D5546">
        <w:rPr>
          <w:b/>
          <w:sz w:val="24"/>
          <w:szCs w:val="24"/>
          <w:lang w:val="en-GB"/>
        </w:rPr>
        <w:t>mSi-L</w:t>
      </w:r>
      <w:r w:rsidR="004B375D" w:rsidRPr="000D5546">
        <w:rPr>
          <w:b/>
          <w:sz w:val="24"/>
          <w:szCs w:val="24"/>
          <w:vertAlign w:val="subscript"/>
          <w:lang w:val="en-GB"/>
        </w:rPr>
        <w:t xml:space="preserve">3 </w:t>
      </w:r>
      <w:r w:rsidR="00417254" w:rsidRPr="000D5546">
        <w:rPr>
          <w:sz w:val="24"/>
          <w:szCs w:val="24"/>
          <w:lang w:val="en-GB"/>
        </w:rPr>
        <w:t>.</w:t>
      </w:r>
    </w:p>
    <w:p w14:paraId="311FE340" w14:textId="7B85DA5E" w:rsidR="00A26C1A" w:rsidRPr="000D5546" w:rsidRDefault="00A26C1A" w:rsidP="000D5546">
      <w:pPr>
        <w:spacing w:before="240" w:after="0"/>
        <w:jc w:val="center"/>
        <w:rPr>
          <w:sz w:val="24"/>
          <w:szCs w:val="24"/>
          <w:lang w:val="en-GB"/>
        </w:rPr>
      </w:pPr>
      <w:r w:rsidRPr="000D5546">
        <w:rPr>
          <w:sz w:val="24"/>
          <w:szCs w:val="24"/>
          <w:lang w:val="en-GB"/>
        </w:rPr>
        <w:t xml:space="preserve">Table 2: Comparison of equilibrium time of different adsorbents for the removal of </w:t>
      </w:r>
      <w:proofErr w:type="spellStart"/>
      <w:r w:rsidRPr="000D5546">
        <w:rPr>
          <w:sz w:val="24"/>
          <w:szCs w:val="24"/>
          <w:lang w:val="en-GB"/>
        </w:rPr>
        <w:t>Cu</w:t>
      </w:r>
      <w:r w:rsidRPr="000D5546">
        <w:rPr>
          <w:sz w:val="24"/>
          <w:szCs w:val="24"/>
          <w:vertAlign w:val="superscript"/>
          <w:lang w:val="en-GB"/>
        </w:rPr>
        <w:t>II</w:t>
      </w:r>
      <w:proofErr w:type="spellEnd"/>
      <w:r w:rsidRPr="000D5546">
        <w:rPr>
          <w:sz w:val="24"/>
          <w:szCs w:val="24"/>
          <w:lang w:val="en-GB"/>
        </w:rPr>
        <w:t xml:space="preserve">, </w:t>
      </w:r>
      <w:proofErr w:type="spellStart"/>
      <w:r w:rsidRPr="000D5546">
        <w:rPr>
          <w:sz w:val="24"/>
          <w:szCs w:val="24"/>
          <w:lang w:val="en-GB"/>
        </w:rPr>
        <w:t>Cd</w:t>
      </w:r>
      <w:r w:rsidRPr="000D5546">
        <w:rPr>
          <w:sz w:val="24"/>
          <w:szCs w:val="24"/>
          <w:vertAlign w:val="superscript"/>
          <w:lang w:val="en-GB"/>
        </w:rPr>
        <w:t>II</w:t>
      </w:r>
      <w:proofErr w:type="spellEnd"/>
      <w:r w:rsidRPr="000D5546">
        <w:rPr>
          <w:sz w:val="24"/>
          <w:szCs w:val="24"/>
          <w:lang w:val="en-GB"/>
        </w:rPr>
        <w:t xml:space="preserve"> and </w:t>
      </w:r>
      <w:proofErr w:type="spellStart"/>
      <w:r w:rsidRPr="000D5546">
        <w:rPr>
          <w:sz w:val="24"/>
          <w:szCs w:val="24"/>
          <w:lang w:val="en-GB"/>
        </w:rPr>
        <w:t>Pb</w:t>
      </w:r>
      <w:r w:rsidRPr="000D5546">
        <w:rPr>
          <w:sz w:val="24"/>
          <w:szCs w:val="24"/>
          <w:vertAlign w:val="superscript"/>
          <w:lang w:val="en-GB"/>
        </w:rPr>
        <w:t>II</w:t>
      </w:r>
      <w:proofErr w:type="spellEnd"/>
      <w:r w:rsidRPr="000D5546">
        <w:rPr>
          <w:sz w:val="24"/>
          <w:szCs w:val="24"/>
          <w:lang w:val="en-GB"/>
        </w:rPr>
        <w:t>.</w:t>
      </w:r>
    </w:p>
    <w:tbl>
      <w:tblPr>
        <w:tblStyle w:val="Grilledutableau"/>
        <w:tblW w:w="0" w:type="auto"/>
        <w:tblLook w:val="04A0" w:firstRow="1" w:lastRow="0" w:firstColumn="1" w:lastColumn="0" w:noHBand="0" w:noVBand="1"/>
      </w:tblPr>
      <w:tblGrid>
        <w:gridCol w:w="3759"/>
        <w:gridCol w:w="1354"/>
        <w:gridCol w:w="1224"/>
        <w:gridCol w:w="1355"/>
        <w:gridCol w:w="1370"/>
      </w:tblGrid>
      <w:tr w:rsidR="00FD16E5" w:rsidRPr="000D5546" w14:paraId="09E9E2AF" w14:textId="22266C17" w:rsidTr="0017749C">
        <w:tc>
          <w:tcPr>
            <w:tcW w:w="3794" w:type="dxa"/>
          </w:tcPr>
          <w:p w14:paraId="45F391C3" w14:textId="6BBB7D05" w:rsidR="0025563D" w:rsidRPr="000D5546" w:rsidRDefault="0025563D" w:rsidP="000D5546">
            <w:pPr>
              <w:jc w:val="center"/>
              <w:rPr>
                <w:b/>
                <w:sz w:val="24"/>
                <w:szCs w:val="24"/>
                <w:lang w:val="en-GB"/>
              </w:rPr>
            </w:pPr>
            <w:r w:rsidRPr="000D5546">
              <w:rPr>
                <w:b/>
                <w:sz w:val="24"/>
                <w:szCs w:val="24"/>
                <w:lang w:val="en-GB"/>
              </w:rPr>
              <w:t>Adsorbent</w:t>
            </w:r>
          </w:p>
        </w:tc>
        <w:tc>
          <w:tcPr>
            <w:tcW w:w="1417" w:type="dxa"/>
          </w:tcPr>
          <w:p w14:paraId="2C2BB710" w14:textId="287A010C" w:rsidR="0025563D" w:rsidRPr="000D5546" w:rsidRDefault="0025563D" w:rsidP="000D5546">
            <w:pPr>
              <w:jc w:val="center"/>
              <w:rPr>
                <w:b/>
                <w:sz w:val="24"/>
                <w:szCs w:val="24"/>
                <w:lang w:val="en-GB"/>
              </w:rPr>
            </w:pPr>
            <w:proofErr w:type="spellStart"/>
            <w:r w:rsidRPr="000D5546">
              <w:rPr>
                <w:b/>
                <w:sz w:val="24"/>
                <w:szCs w:val="24"/>
                <w:lang w:val="en-GB"/>
              </w:rPr>
              <w:t>Cu</w:t>
            </w:r>
            <w:r w:rsidR="00026FDE" w:rsidRPr="000D5546">
              <w:rPr>
                <w:b/>
                <w:sz w:val="24"/>
                <w:szCs w:val="24"/>
                <w:vertAlign w:val="superscript"/>
                <w:lang w:val="en-GB"/>
              </w:rPr>
              <w:t>II</w:t>
            </w:r>
            <w:proofErr w:type="spellEnd"/>
          </w:p>
        </w:tc>
        <w:tc>
          <w:tcPr>
            <w:tcW w:w="1276" w:type="dxa"/>
          </w:tcPr>
          <w:p w14:paraId="241AB6C2" w14:textId="2623E695" w:rsidR="0025563D" w:rsidRPr="000D5546" w:rsidRDefault="0025563D" w:rsidP="000D5546">
            <w:pPr>
              <w:jc w:val="center"/>
              <w:rPr>
                <w:b/>
                <w:sz w:val="24"/>
                <w:szCs w:val="24"/>
                <w:lang w:val="en-GB"/>
              </w:rPr>
            </w:pPr>
            <w:proofErr w:type="spellStart"/>
            <w:r w:rsidRPr="000D5546">
              <w:rPr>
                <w:b/>
                <w:sz w:val="24"/>
                <w:szCs w:val="24"/>
                <w:lang w:val="en-GB"/>
              </w:rPr>
              <w:t>Cd</w:t>
            </w:r>
            <w:r w:rsidR="00026FDE" w:rsidRPr="000D5546">
              <w:rPr>
                <w:b/>
                <w:sz w:val="24"/>
                <w:szCs w:val="24"/>
                <w:vertAlign w:val="superscript"/>
                <w:lang w:val="en-GB"/>
              </w:rPr>
              <w:t>II</w:t>
            </w:r>
            <w:proofErr w:type="spellEnd"/>
          </w:p>
        </w:tc>
        <w:tc>
          <w:tcPr>
            <w:tcW w:w="1418" w:type="dxa"/>
          </w:tcPr>
          <w:p w14:paraId="2FE1F111" w14:textId="5C47822C" w:rsidR="0025563D" w:rsidRPr="000D5546" w:rsidRDefault="0025563D" w:rsidP="000D5546">
            <w:pPr>
              <w:jc w:val="center"/>
              <w:rPr>
                <w:b/>
                <w:sz w:val="24"/>
                <w:szCs w:val="24"/>
                <w:lang w:val="en-GB"/>
              </w:rPr>
            </w:pPr>
            <w:proofErr w:type="spellStart"/>
            <w:r w:rsidRPr="000D5546">
              <w:rPr>
                <w:b/>
                <w:sz w:val="24"/>
                <w:szCs w:val="24"/>
                <w:lang w:val="en-GB"/>
              </w:rPr>
              <w:t>Pb</w:t>
            </w:r>
            <w:r w:rsidR="00026FDE" w:rsidRPr="000D5546">
              <w:rPr>
                <w:b/>
                <w:sz w:val="24"/>
                <w:szCs w:val="24"/>
                <w:vertAlign w:val="superscript"/>
                <w:lang w:val="en-GB"/>
              </w:rPr>
              <w:t>II</w:t>
            </w:r>
            <w:proofErr w:type="spellEnd"/>
          </w:p>
        </w:tc>
        <w:tc>
          <w:tcPr>
            <w:tcW w:w="1383" w:type="dxa"/>
          </w:tcPr>
          <w:p w14:paraId="370D60DC" w14:textId="09D3E4A7" w:rsidR="0025563D" w:rsidRPr="000D5546" w:rsidRDefault="0025563D" w:rsidP="000D5546">
            <w:pPr>
              <w:jc w:val="center"/>
              <w:rPr>
                <w:b/>
                <w:sz w:val="24"/>
                <w:szCs w:val="24"/>
                <w:lang w:val="en-GB"/>
              </w:rPr>
            </w:pPr>
            <w:r w:rsidRPr="000D5546">
              <w:rPr>
                <w:b/>
                <w:sz w:val="24"/>
                <w:szCs w:val="24"/>
                <w:lang w:val="en-GB"/>
              </w:rPr>
              <w:t>Reference</w:t>
            </w:r>
          </w:p>
        </w:tc>
      </w:tr>
      <w:tr w:rsidR="00FD16E5" w:rsidRPr="000D5546" w14:paraId="51525025" w14:textId="17499BBC" w:rsidTr="0017749C">
        <w:tc>
          <w:tcPr>
            <w:tcW w:w="3794" w:type="dxa"/>
          </w:tcPr>
          <w:p w14:paraId="6CAA0E51" w14:textId="76FA91DE" w:rsidR="0025563D" w:rsidRPr="000D5546" w:rsidRDefault="00FD16E5" w:rsidP="000D5546">
            <w:pPr>
              <w:jc w:val="center"/>
              <w:rPr>
                <w:sz w:val="24"/>
                <w:szCs w:val="24"/>
                <w:lang w:val="en-GB"/>
              </w:rPr>
            </w:pPr>
            <w:r w:rsidRPr="000D5546">
              <w:rPr>
                <w:noProof/>
                <w:sz w:val="24"/>
                <w:szCs w:val="24"/>
              </w:rPr>
              <w:drawing>
                <wp:inline distT="0" distB="0" distL="0" distR="0" wp14:anchorId="1C9CBBC8" wp14:editId="44080909">
                  <wp:extent cx="1532067" cy="1088444"/>
                  <wp:effectExtent l="0" t="0" r="0" b="0"/>
                  <wp:docPr id="1026" name="Picture 2" descr="https://ars.els-cdn.com/content/image/1-s2.0-S0003267001015525-sc1.gif">
                    <a:extLst xmlns:a="http://schemas.openxmlformats.org/drawingml/2006/main">
                      <a:ext uri="{FF2B5EF4-FFF2-40B4-BE49-F238E27FC236}">
                        <a16:creationId xmlns:a16="http://schemas.microsoft.com/office/drawing/2014/main" id="{0FF9CB6B-19A3-4CB8-B6EE-2BF5963361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ars.els-cdn.com/content/image/1-s2.0-S0003267001015525-sc1.gif">
                            <a:extLst>
                              <a:ext uri="{FF2B5EF4-FFF2-40B4-BE49-F238E27FC236}">
                                <a16:creationId xmlns:a16="http://schemas.microsoft.com/office/drawing/2014/main" id="{0FF9CB6B-19A3-4CB8-B6EE-2BF5963361B6}"/>
                              </a:ext>
                            </a:extLst>
                          </pic:cNvPr>
                          <pic:cNvPicPr>
                            <a:picLocks noChangeAspect="1" noChangeArrowheads="1"/>
                          </pic:cNvPicPr>
                        </pic:nvPicPr>
                        <pic:blipFill rotWithShape="1">
                          <a:blip r:embed="rId37">
                            <a:extLst>
                              <a:ext uri="{28A0092B-C50C-407E-A947-70E740481C1C}">
                                <a14:useLocalDpi xmlns:a14="http://schemas.microsoft.com/office/drawing/2010/main" val="0"/>
                              </a:ext>
                            </a:extLst>
                          </a:blip>
                          <a:srcRect l="62339" t="39338"/>
                          <a:stretch/>
                        </pic:blipFill>
                        <pic:spPr bwMode="auto">
                          <a:xfrm>
                            <a:off x="0" y="0"/>
                            <a:ext cx="1549078" cy="1100529"/>
                          </a:xfrm>
                          <a:prstGeom prst="rect">
                            <a:avLst/>
                          </a:prstGeom>
                          <a:noFill/>
                        </pic:spPr>
                      </pic:pic>
                    </a:graphicData>
                  </a:graphic>
                </wp:inline>
              </w:drawing>
            </w:r>
          </w:p>
        </w:tc>
        <w:tc>
          <w:tcPr>
            <w:tcW w:w="1417" w:type="dxa"/>
          </w:tcPr>
          <w:p w14:paraId="52F422D9" w14:textId="6A9B8B0F" w:rsidR="0025563D" w:rsidRPr="000D5546" w:rsidRDefault="00F02365" w:rsidP="000D5546">
            <w:pPr>
              <w:jc w:val="center"/>
              <w:rPr>
                <w:sz w:val="24"/>
                <w:szCs w:val="24"/>
                <w:lang w:val="en-GB"/>
              </w:rPr>
            </w:pPr>
            <w:r w:rsidRPr="000D5546">
              <w:rPr>
                <w:sz w:val="24"/>
                <w:szCs w:val="24"/>
                <w:lang w:val="en-GB"/>
              </w:rPr>
              <w:t>&gt;25 min</w:t>
            </w:r>
          </w:p>
        </w:tc>
        <w:tc>
          <w:tcPr>
            <w:tcW w:w="1276" w:type="dxa"/>
          </w:tcPr>
          <w:p w14:paraId="7AE9CE8C" w14:textId="076354C5" w:rsidR="0025563D" w:rsidRPr="000D5546" w:rsidRDefault="00F02365" w:rsidP="000D5546">
            <w:pPr>
              <w:jc w:val="center"/>
              <w:rPr>
                <w:sz w:val="24"/>
                <w:szCs w:val="24"/>
                <w:lang w:val="en-GB"/>
              </w:rPr>
            </w:pPr>
            <w:r w:rsidRPr="000D5546">
              <w:rPr>
                <w:sz w:val="24"/>
                <w:szCs w:val="24"/>
                <w:lang w:val="en-GB"/>
              </w:rPr>
              <w:t>&gt;25 min</w:t>
            </w:r>
          </w:p>
        </w:tc>
        <w:tc>
          <w:tcPr>
            <w:tcW w:w="1418" w:type="dxa"/>
          </w:tcPr>
          <w:p w14:paraId="76A5CA64" w14:textId="08B7AD29" w:rsidR="0025563D" w:rsidRPr="000D5546" w:rsidRDefault="00F02365" w:rsidP="000D5546">
            <w:pPr>
              <w:jc w:val="center"/>
              <w:rPr>
                <w:sz w:val="24"/>
                <w:szCs w:val="24"/>
                <w:lang w:val="en-GB"/>
              </w:rPr>
            </w:pPr>
            <w:r w:rsidRPr="000D5546">
              <w:rPr>
                <w:sz w:val="24"/>
                <w:szCs w:val="24"/>
                <w:lang w:val="en-GB"/>
              </w:rPr>
              <w:t>&gt;25 min</w:t>
            </w:r>
          </w:p>
        </w:tc>
        <w:tc>
          <w:tcPr>
            <w:tcW w:w="1383" w:type="dxa"/>
          </w:tcPr>
          <w:p w14:paraId="7DE83D88" w14:textId="700A9ED8" w:rsidR="0025563D" w:rsidRPr="000D5546" w:rsidRDefault="00507369" w:rsidP="000D5546">
            <w:pPr>
              <w:jc w:val="center"/>
              <w:rPr>
                <w:sz w:val="24"/>
                <w:szCs w:val="24"/>
                <w:lang w:val="en-GB"/>
              </w:rPr>
            </w:pPr>
            <w:r w:rsidRPr="000D5546">
              <w:rPr>
                <w:sz w:val="24"/>
                <w:szCs w:val="24"/>
                <w:lang w:val="en-GB"/>
              </w:rPr>
              <w:t>[4</w:t>
            </w:r>
            <w:r w:rsidR="00C9214A" w:rsidRPr="000D5546">
              <w:rPr>
                <w:sz w:val="24"/>
                <w:szCs w:val="24"/>
                <w:lang w:val="en-GB"/>
              </w:rPr>
              <w:t>2</w:t>
            </w:r>
            <w:r w:rsidRPr="000D5546">
              <w:rPr>
                <w:sz w:val="24"/>
                <w:szCs w:val="24"/>
                <w:lang w:val="en-GB"/>
              </w:rPr>
              <w:t>]</w:t>
            </w:r>
          </w:p>
        </w:tc>
      </w:tr>
      <w:tr w:rsidR="00FD16E5" w:rsidRPr="000D5546" w14:paraId="464FB19C" w14:textId="77777777" w:rsidTr="0017749C">
        <w:tc>
          <w:tcPr>
            <w:tcW w:w="3794" w:type="dxa"/>
          </w:tcPr>
          <w:p w14:paraId="6D2E4DDB" w14:textId="655EDD00" w:rsidR="00AE52EC" w:rsidRPr="000D5546" w:rsidRDefault="008217A6" w:rsidP="000D5546">
            <w:pPr>
              <w:rPr>
                <w:sz w:val="24"/>
                <w:szCs w:val="24"/>
                <w:lang w:val="en-GB"/>
              </w:rPr>
            </w:pPr>
            <w:r w:rsidRPr="000D5546">
              <w:rPr>
                <w:sz w:val="24"/>
                <w:szCs w:val="24"/>
                <w:lang w:val="en-GB"/>
              </w:rPr>
              <w:t>Biological adsorbent</w:t>
            </w:r>
          </w:p>
        </w:tc>
        <w:tc>
          <w:tcPr>
            <w:tcW w:w="1417" w:type="dxa"/>
          </w:tcPr>
          <w:p w14:paraId="246DBA0E" w14:textId="6A0ED547" w:rsidR="00AE52EC" w:rsidRPr="000D5546" w:rsidRDefault="00AE52EC" w:rsidP="000D5546">
            <w:pPr>
              <w:jc w:val="center"/>
              <w:rPr>
                <w:sz w:val="24"/>
                <w:szCs w:val="24"/>
                <w:lang w:val="en-GB"/>
              </w:rPr>
            </w:pPr>
            <w:r w:rsidRPr="000D5546">
              <w:rPr>
                <w:sz w:val="24"/>
                <w:szCs w:val="24"/>
                <w:lang w:val="en-GB"/>
              </w:rPr>
              <w:t>-</w:t>
            </w:r>
          </w:p>
        </w:tc>
        <w:tc>
          <w:tcPr>
            <w:tcW w:w="1276" w:type="dxa"/>
          </w:tcPr>
          <w:p w14:paraId="2087695B" w14:textId="3EA72132" w:rsidR="00AE52EC" w:rsidRPr="000D5546" w:rsidRDefault="00AE52EC" w:rsidP="000D5546">
            <w:pPr>
              <w:jc w:val="center"/>
              <w:rPr>
                <w:sz w:val="24"/>
                <w:szCs w:val="24"/>
                <w:lang w:val="en-GB"/>
              </w:rPr>
            </w:pPr>
            <w:r w:rsidRPr="000D5546">
              <w:rPr>
                <w:sz w:val="24"/>
                <w:szCs w:val="24"/>
                <w:lang w:val="en-GB"/>
              </w:rPr>
              <w:t>20</w:t>
            </w:r>
            <w:r w:rsidR="0017749C" w:rsidRPr="000D5546">
              <w:rPr>
                <w:sz w:val="24"/>
                <w:szCs w:val="24"/>
                <w:lang w:val="en-GB"/>
              </w:rPr>
              <w:t xml:space="preserve"> </w:t>
            </w:r>
            <w:r w:rsidRPr="000D5546">
              <w:rPr>
                <w:sz w:val="24"/>
                <w:szCs w:val="24"/>
                <w:lang w:val="en-GB"/>
              </w:rPr>
              <w:t>min</w:t>
            </w:r>
          </w:p>
        </w:tc>
        <w:tc>
          <w:tcPr>
            <w:tcW w:w="1418" w:type="dxa"/>
          </w:tcPr>
          <w:p w14:paraId="05E1795E" w14:textId="2CB142A6" w:rsidR="00AE52EC" w:rsidRPr="000D5546" w:rsidRDefault="00AE52EC" w:rsidP="000D5546">
            <w:pPr>
              <w:jc w:val="center"/>
              <w:rPr>
                <w:sz w:val="24"/>
                <w:szCs w:val="24"/>
                <w:lang w:val="en-GB"/>
              </w:rPr>
            </w:pPr>
            <w:r w:rsidRPr="000D5546">
              <w:rPr>
                <w:sz w:val="24"/>
                <w:szCs w:val="24"/>
                <w:lang w:val="en-GB"/>
              </w:rPr>
              <w:t>20</w:t>
            </w:r>
            <w:r w:rsidR="0017749C" w:rsidRPr="000D5546">
              <w:rPr>
                <w:sz w:val="24"/>
                <w:szCs w:val="24"/>
                <w:lang w:val="en-GB"/>
              </w:rPr>
              <w:t xml:space="preserve"> </w:t>
            </w:r>
            <w:r w:rsidRPr="000D5546">
              <w:rPr>
                <w:sz w:val="24"/>
                <w:szCs w:val="24"/>
                <w:lang w:val="en-GB"/>
              </w:rPr>
              <w:t>min</w:t>
            </w:r>
          </w:p>
        </w:tc>
        <w:tc>
          <w:tcPr>
            <w:tcW w:w="1383" w:type="dxa"/>
          </w:tcPr>
          <w:p w14:paraId="35F9AC31" w14:textId="627CB2FC" w:rsidR="00AE52EC" w:rsidRPr="000D5546" w:rsidRDefault="00507369" w:rsidP="000D5546">
            <w:pPr>
              <w:jc w:val="center"/>
              <w:rPr>
                <w:sz w:val="24"/>
                <w:szCs w:val="24"/>
                <w:lang w:val="en-GB"/>
              </w:rPr>
            </w:pPr>
            <w:r w:rsidRPr="000D5546">
              <w:rPr>
                <w:sz w:val="24"/>
                <w:szCs w:val="24"/>
                <w:lang w:val="en-GB"/>
              </w:rPr>
              <w:t>[4</w:t>
            </w:r>
            <w:r w:rsidR="00C9214A" w:rsidRPr="000D5546">
              <w:rPr>
                <w:sz w:val="24"/>
                <w:szCs w:val="24"/>
                <w:lang w:val="en-GB"/>
              </w:rPr>
              <w:t>3</w:t>
            </w:r>
            <w:r w:rsidRPr="000D5546">
              <w:rPr>
                <w:sz w:val="24"/>
                <w:szCs w:val="24"/>
                <w:lang w:val="en-GB"/>
              </w:rPr>
              <w:t>]</w:t>
            </w:r>
          </w:p>
        </w:tc>
      </w:tr>
      <w:tr w:rsidR="00FD16E5" w:rsidRPr="000D5546" w14:paraId="266AE21E" w14:textId="518D7A20" w:rsidTr="0017749C">
        <w:tc>
          <w:tcPr>
            <w:tcW w:w="3794" w:type="dxa"/>
          </w:tcPr>
          <w:p w14:paraId="5DD971FB" w14:textId="06A34C41" w:rsidR="0025563D" w:rsidRPr="000D5546" w:rsidRDefault="006C4D91" w:rsidP="000D5546">
            <w:pPr>
              <w:jc w:val="center"/>
              <w:rPr>
                <w:sz w:val="24"/>
                <w:szCs w:val="24"/>
                <w:lang w:val="en-GB"/>
              </w:rPr>
            </w:pPr>
            <w:r w:rsidRPr="000D5546">
              <w:rPr>
                <w:noProof/>
                <w:sz w:val="24"/>
                <w:szCs w:val="24"/>
              </w:rPr>
              <w:drawing>
                <wp:inline distT="0" distB="0" distL="0" distR="0" wp14:anchorId="568F7CFF" wp14:editId="6F805074">
                  <wp:extent cx="1272552" cy="1085957"/>
                  <wp:effectExtent l="0" t="0" r="3810" b="0"/>
                  <wp:docPr id="5" name="Image 4">
                    <a:extLst xmlns:a="http://schemas.openxmlformats.org/drawingml/2006/main">
                      <a:ext uri="{FF2B5EF4-FFF2-40B4-BE49-F238E27FC236}">
                        <a16:creationId xmlns:a16="http://schemas.microsoft.com/office/drawing/2014/main" id="{C583F6A7-947F-4815-8BF3-20C91CF96D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C583F6A7-947F-4815-8BF3-20C91CF96DA6}"/>
                              </a:ext>
                            </a:extLst>
                          </pic:cNvPr>
                          <pic:cNvPicPr>
                            <a:picLocks noChangeAspect="1"/>
                          </pic:cNvPicPr>
                        </pic:nvPicPr>
                        <pic:blipFill rotWithShape="1">
                          <a:blip r:embed="rId38">
                            <a:extLst>
                              <a:ext uri="{28A0092B-C50C-407E-A947-70E740481C1C}">
                                <a14:useLocalDpi xmlns:a14="http://schemas.microsoft.com/office/drawing/2010/main" val="0"/>
                              </a:ext>
                            </a:extLst>
                          </a:blip>
                          <a:srcRect l="57259" t="38623" b="6833"/>
                          <a:stretch/>
                        </pic:blipFill>
                        <pic:spPr>
                          <a:xfrm>
                            <a:off x="0" y="0"/>
                            <a:ext cx="1300490" cy="1109798"/>
                          </a:xfrm>
                          <a:prstGeom prst="rect">
                            <a:avLst/>
                          </a:prstGeom>
                        </pic:spPr>
                      </pic:pic>
                    </a:graphicData>
                  </a:graphic>
                </wp:inline>
              </w:drawing>
            </w:r>
          </w:p>
        </w:tc>
        <w:tc>
          <w:tcPr>
            <w:tcW w:w="1417" w:type="dxa"/>
          </w:tcPr>
          <w:p w14:paraId="79F6A284" w14:textId="034B1C53" w:rsidR="0025563D" w:rsidRPr="000D5546" w:rsidRDefault="00F02365" w:rsidP="000D5546">
            <w:pPr>
              <w:jc w:val="center"/>
              <w:rPr>
                <w:sz w:val="24"/>
                <w:szCs w:val="24"/>
                <w:lang w:val="en-GB"/>
              </w:rPr>
            </w:pPr>
            <w:r w:rsidRPr="000D5546">
              <w:rPr>
                <w:sz w:val="24"/>
                <w:szCs w:val="24"/>
                <w:lang w:val="en-GB"/>
              </w:rPr>
              <w:t>-</w:t>
            </w:r>
          </w:p>
        </w:tc>
        <w:tc>
          <w:tcPr>
            <w:tcW w:w="1276" w:type="dxa"/>
          </w:tcPr>
          <w:p w14:paraId="05C59738" w14:textId="7253A1F8" w:rsidR="0025563D" w:rsidRPr="000D5546" w:rsidRDefault="00F02365" w:rsidP="000D5546">
            <w:pPr>
              <w:jc w:val="center"/>
              <w:rPr>
                <w:sz w:val="24"/>
                <w:szCs w:val="24"/>
                <w:lang w:val="en-GB"/>
              </w:rPr>
            </w:pPr>
            <w:r w:rsidRPr="000D5546">
              <w:rPr>
                <w:sz w:val="24"/>
                <w:szCs w:val="24"/>
                <w:lang w:val="en-GB"/>
              </w:rPr>
              <w:t>100 min</w:t>
            </w:r>
          </w:p>
        </w:tc>
        <w:tc>
          <w:tcPr>
            <w:tcW w:w="1418" w:type="dxa"/>
          </w:tcPr>
          <w:p w14:paraId="0846FD2A" w14:textId="7B226A44" w:rsidR="0025563D" w:rsidRPr="000D5546" w:rsidRDefault="00F02365" w:rsidP="000D5546">
            <w:pPr>
              <w:jc w:val="center"/>
              <w:rPr>
                <w:sz w:val="24"/>
                <w:szCs w:val="24"/>
                <w:lang w:val="en-GB"/>
              </w:rPr>
            </w:pPr>
            <w:r w:rsidRPr="000D5546">
              <w:rPr>
                <w:sz w:val="24"/>
                <w:szCs w:val="24"/>
                <w:lang w:val="en-GB"/>
              </w:rPr>
              <w:t>100 min</w:t>
            </w:r>
          </w:p>
        </w:tc>
        <w:tc>
          <w:tcPr>
            <w:tcW w:w="1383" w:type="dxa"/>
          </w:tcPr>
          <w:p w14:paraId="3B92F0DF" w14:textId="64EB6AC0" w:rsidR="0025563D" w:rsidRPr="000D5546" w:rsidRDefault="00507369" w:rsidP="000D5546">
            <w:pPr>
              <w:jc w:val="center"/>
              <w:rPr>
                <w:sz w:val="24"/>
                <w:szCs w:val="24"/>
                <w:lang w:val="en-GB"/>
              </w:rPr>
            </w:pPr>
            <w:r w:rsidRPr="000D5546">
              <w:rPr>
                <w:sz w:val="24"/>
                <w:szCs w:val="24"/>
                <w:lang w:val="en-GB"/>
              </w:rPr>
              <w:t>[4</w:t>
            </w:r>
            <w:r w:rsidR="00C9214A" w:rsidRPr="000D5546">
              <w:rPr>
                <w:sz w:val="24"/>
                <w:szCs w:val="24"/>
                <w:lang w:val="en-GB"/>
              </w:rPr>
              <w:t>4</w:t>
            </w:r>
            <w:r w:rsidRPr="000D5546">
              <w:rPr>
                <w:sz w:val="24"/>
                <w:szCs w:val="24"/>
                <w:lang w:val="en-GB"/>
              </w:rPr>
              <w:t>]</w:t>
            </w:r>
          </w:p>
        </w:tc>
      </w:tr>
      <w:tr w:rsidR="00FD16E5" w:rsidRPr="000D5546" w14:paraId="54E1C800" w14:textId="0F2F6D49" w:rsidTr="0017749C">
        <w:tc>
          <w:tcPr>
            <w:tcW w:w="3794" w:type="dxa"/>
          </w:tcPr>
          <w:p w14:paraId="6D7152AA" w14:textId="45D6BFDC" w:rsidR="0025563D" w:rsidRPr="000D5546" w:rsidRDefault="006C4D91" w:rsidP="000D5546">
            <w:pPr>
              <w:jc w:val="center"/>
              <w:rPr>
                <w:sz w:val="24"/>
                <w:szCs w:val="24"/>
                <w:lang w:val="en-GB"/>
              </w:rPr>
            </w:pPr>
            <w:r w:rsidRPr="000D5546">
              <w:rPr>
                <w:noProof/>
                <w:sz w:val="24"/>
                <w:szCs w:val="24"/>
                <w:lang w:val="en-GB"/>
              </w:rPr>
              <w:drawing>
                <wp:inline distT="0" distB="0" distL="0" distR="0" wp14:anchorId="33A6B7D4" wp14:editId="2013F145">
                  <wp:extent cx="1985949" cy="565151"/>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s2.0-S0039914007005140-gr1.jpg"/>
                          <pic:cNvPicPr/>
                        </pic:nvPicPr>
                        <pic:blipFill>
                          <a:blip r:embed="rId39">
                            <a:extLst>
                              <a:ext uri="{28A0092B-C50C-407E-A947-70E740481C1C}">
                                <a14:useLocalDpi xmlns:a14="http://schemas.microsoft.com/office/drawing/2010/main" val="0"/>
                              </a:ext>
                            </a:extLst>
                          </a:blip>
                          <a:stretch>
                            <a:fillRect/>
                          </a:stretch>
                        </pic:blipFill>
                        <pic:spPr>
                          <a:xfrm>
                            <a:off x="0" y="0"/>
                            <a:ext cx="2011762" cy="572497"/>
                          </a:xfrm>
                          <a:prstGeom prst="rect">
                            <a:avLst/>
                          </a:prstGeom>
                        </pic:spPr>
                      </pic:pic>
                    </a:graphicData>
                  </a:graphic>
                </wp:inline>
              </w:drawing>
            </w:r>
          </w:p>
        </w:tc>
        <w:tc>
          <w:tcPr>
            <w:tcW w:w="1417" w:type="dxa"/>
          </w:tcPr>
          <w:p w14:paraId="2F7D45AF" w14:textId="3F247E36" w:rsidR="0025563D" w:rsidRPr="000D5546" w:rsidRDefault="00F02365" w:rsidP="000D5546">
            <w:pPr>
              <w:jc w:val="center"/>
              <w:rPr>
                <w:sz w:val="24"/>
                <w:szCs w:val="24"/>
                <w:lang w:val="en-GB"/>
              </w:rPr>
            </w:pPr>
            <w:r w:rsidRPr="000D5546">
              <w:rPr>
                <w:sz w:val="24"/>
                <w:szCs w:val="24"/>
                <w:lang w:val="en-GB"/>
              </w:rPr>
              <w:t>30 min</w:t>
            </w:r>
          </w:p>
        </w:tc>
        <w:tc>
          <w:tcPr>
            <w:tcW w:w="1276" w:type="dxa"/>
          </w:tcPr>
          <w:p w14:paraId="73E72336" w14:textId="10E0A687" w:rsidR="0025563D" w:rsidRPr="000D5546" w:rsidRDefault="00F02365" w:rsidP="000D5546">
            <w:pPr>
              <w:jc w:val="center"/>
              <w:rPr>
                <w:sz w:val="24"/>
                <w:szCs w:val="24"/>
                <w:lang w:val="en-GB"/>
              </w:rPr>
            </w:pPr>
            <w:r w:rsidRPr="000D5546">
              <w:rPr>
                <w:sz w:val="24"/>
                <w:szCs w:val="24"/>
                <w:lang w:val="en-GB"/>
              </w:rPr>
              <w:t>30 min</w:t>
            </w:r>
          </w:p>
        </w:tc>
        <w:tc>
          <w:tcPr>
            <w:tcW w:w="1418" w:type="dxa"/>
          </w:tcPr>
          <w:p w14:paraId="053ECA41" w14:textId="5DA829C1" w:rsidR="0025563D" w:rsidRPr="000D5546" w:rsidRDefault="00F02365" w:rsidP="000D5546">
            <w:pPr>
              <w:jc w:val="center"/>
              <w:rPr>
                <w:sz w:val="24"/>
                <w:szCs w:val="24"/>
                <w:lang w:val="en-GB"/>
              </w:rPr>
            </w:pPr>
            <w:r w:rsidRPr="000D5546">
              <w:rPr>
                <w:sz w:val="24"/>
                <w:szCs w:val="24"/>
                <w:lang w:val="en-GB"/>
              </w:rPr>
              <w:t>30 min</w:t>
            </w:r>
          </w:p>
        </w:tc>
        <w:tc>
          <w:tcPr>
            <w:tcW w:w="1383" w:type="dxa"/>
          </w:tcPr>
          <w:p w14:paraId="29804DEE" w14:textId="366B3599" w:rsidR="0025563D" w:rsidRPr="000D5546" w:rsidRDefault="00507369" w:rsidP="000D5546">
            <w:pPr>
              <w:jc w:val="center"/>
              <w:rPr>
                <w:sz w:val="24"/>
                <w:szCs w:val="24"/>
                <w:lang w:val="en-GB"/>
              </w:rPr>
            </w:pPr>
            <w:r w:rsidRPr="000D5546">
              <w:rPr>
                <w:sz w:val="24"/>
                <w:szCs w:val="24"/>
                <w:lang w:val="en-GB"/>
              </w:rPr>
              <w:t>[4</w:t>
            </w:r>
            <w:r w:rsidR="00C9214A" w:rsidRPr="000D5546">
              <w:rPr>
                <w:sz w:val="24"/>
                <w:szCs w:val="24"/>
                <w:lang w:val="en-GB"/>
              </w:rPr>
              <w:t>5</w:t>
            </w:r>
            <w:r w:rsidRPr="000D5546">
              <w:rPr>
                <w:sz w:val="24"/>
                <w:szCs w:val="24"/>
                <w:lang w:val="en-GB"/>
              </w:rPr>
              <w:t>]</w:t>
            </w:r>
          </w:p>
        </w:tc>
      </w:tr>
    </w:tbl>
    <w:p w14:paraId="2E91A1FD" w14:textId="5DD9BF44" w:rsidR="00A3165E" w:rsidRPr="000D5546" w:rsidRDefault="002F4809" w:rsidP="000D5546">
      <w:pPr>
        <w:spacing w:before="240" w:after="0" w:line="276" w:lineRule="auto"/>
        <w:jc w:val="both"/>
        <w:rPr>
          <w:b/>
          <w:bCs/>
          <w:sz w:val="24"/>
          <w:szCs w:val="24"/>
          <w:lang w:val="en-GB"/>
        </w:rPr>
      </w:pPr>
      <w:r w:rsidRPr="000D5546">
        <w:rPr>
          <w:b/>
          <w:bCs/>
          <w:sz w:val="24"/>
          <w:szCs w:val="24"/>
          <w:u w:val="single"/>
          <w:lang w:val="en-GB"/>
        </w:rPr>
        <w:t xml:space="preserve">Kinetic </w:t>
      </w:r>
      <w:proofErr w:type="spellStart"/>
      <w:r w:rsidRPr="000D5546">
        <w:rPr>
          <w:b/>
          <w:bCs/>
          <w:sz w:val="24"/>
          <w:szCs w:val="24"/>
          <w:u w:val="single"/>
          <w:lang w:val="en-GB"/>
        </w:rPr>
        <w:t>modeling</w:t>
      </w:r>
      <w:proofErr w:type="spellEnd"/>
      <w:r w:rsidRPr="000D5546">
        <w:rPr>
          <w:b/>
          <w:bCs/>
          <w:sz w:val="24"/>
          <w:szCs w:val="24"/>
          <w:lang w:val="en-GB"/>
        </w:rPr>
        <w:t xml:space="preserve"> </w:t>
      </w:r>
    </w:p>
    <w:p w14:paraId="1B15E386" w14:textId="2DD7D83E" w:rsidR="00BA5F49" w:rsidRPr="000D5546" w:rsidRDefault="00A3165E" w:rsidP="000D5546">
      <w:pPr>
        <w:spacing w:before="240" w:after="0" w:line="276" w:lineRule="auto"/>
        <w:jc w:val="both"/>
        <w:rPr>
          <w:sz w:val="24"/>
          <w:szCs w:val="24"/>
          <w:lang w:val="en-GB"/>
        </w:rPr>
      </w:pPr>
      <w:r w:rsidRPr="000D5546">
        <w:rPr>
          <w:sz w:val="24"/>
          <w:szCs w:val="24"/>
          <w:lang w:val="en-GB"/>
        </w:rPr>
        <w:t>Two</w:t>
      </w:r>
      <w:r w:rsidR="002F4809" w:rsidRPr="000D5546">
        <w:rPr>
          <w:sz w:val="24"/>
          <w:szCs w:val="24"/>
          <w:lang w:val="en-GB"/>
        </w:rPr>
        <w:t xml:space="preserve"> kinetic models</w:t>
      </w:r>
      <w:r w:rsidRPr="000D5546">
        <w:rPr>
          <w:sz w:val="24"/>
          <w:szCs w:val="24"/>
          <w:lang w:val="en-GB"/>
        </w:rPr>
        <w:t xml:space="preserve"> were used</w:t>
      </w:r>
      <w:r w:rsidR="002F4809" w:rsidRPr="000D5546">
        <w:rPr>
          <w:sz w:val="24"/>
          <w:szCs w:val="24"/>
          <w:lang w:val="en-GB"/>
        </w:rPr>
        <w:t xml:space="preserve"> to explain the mechanism contro</w:t>
      </w:r>
      <w:r w:rsidR="00F62083" w:rsidRPr="000D5546">
        <w:rPr>
          <w:sz w:val="24"/>
          <w:szCs w:val="24"/>
          <w:lang w:val="en-GB"/>
        </w:rPr>
        <w:t>l</w:t>
      </w:r>
      <w:r w:rsidR="002F4809" w:rsidRPr="000D5546">
        <w:rPr>
          <w:sz w:val="24"/>
          <w:szCs w:val="24"/>
          <w:lang w:val="en-GB"/>
        </w:rPr>
        <w:t>l</w:t>
      </w:r>
      <w:r w:rsidR="00F62083" w:rsidRPr="000D5546">
        <w:rPr>
          <w:sz w:val="24"/>
          <w:szCs w:val="24"/>
          <w:lang w:val="en-GB"/>
        </w:rPr>
        <w:t xml:space="preserve">ing </w:t>
      </w:r>
      <w:r w:rsidR="002F4809" w:rsidRPr="000D5546">
        <w:rPr>
          <w:sz w:val="24"/>
          <w:szCs w:val="24"/>
          <w:lang w:val="en-GB"/>
        </w:rPr>
        <w:t xml:space="preserve">metal-ion adsorption: the pseudo-first-order </w:t>
      </w:r>
      <w:r w:rsidR="00C105D2" w:rsidRPr="000D5546">
        <w:rPr>
          <w:sz w:val="24"/>
          <w:szCs w:val="24"/>
          <w:lang w:val="en-GB"/>
        </w:rPr>
        <w:t xml:space="preserve">(PFO) </w:t>
      </w:r>
      <w:r w:rsidR="002F4809" w:rsidRPr="000D5546">
        <w:rPr>
          <w:sz w:val="24"/>
          <w:szCs w:val="24"/>
          <w:lang w:val="en-GB"/>
        </w:rPr>
        <w:t xml:space="preserve">and </w:t>
      </w:r>
      <w:bookmarkStart w:id="19" w:name="_Hlk175577667"/>
      <w:r w:rsidR="002F4809" w:rsidRPr="000D5546">
        <w:rPr>
          <w:sz w:val="24"/>
          <w:szCs w:val="24"/>
          <w:lang w:val="en-GB"/>
        </w:rPr>
        <w:t>pseudo</w:t>
      </w:r>
      <w:r w:rsidR="00930A32" w:rsidRPr="000D5546">
        <w:rPr>
          <w:sz w:val="24"/>
          <w:szCs w:val="24"/>
          <w:lang w:val="en-GB"/>
        </w:rPr>
        <w:t>-</w:t>
      </w:r>
      <w:r w:rsidR="002F4809" w:rsidRPr="000D5546">
        <w:rPr>
          <w:sz w:val="24"/>
          <w:szCs w:val="24"/>
          <w:lang w:val="en-GB"/>
        </w:rPr>
        <w:t xml:space="preserve">second-order </w:t>
      </w:r>
      <w:bookmarkEnd w:id="19"/>
      <w:r w:rsidR="00C105D2" w:rsidRPr="000D5546">
        <w:rPr>
          <w:sz w:val="24"/>
          <w:szCs w:val="24"/>
          <w:lang w:val="en-GB"/>
        </w:rPr>
        <w:t xml:space="preserve">(PSO) </w:t>
      </w:r>
      <w:r w:rsidR="002F4809" w:rsidRPr="000D5546">
        <w:rPr>
          <w:sz w:val="24"/>
          <w:szCs w:val="24"/>
          <w:lang w:val="en-GB"/>
        </w:rPr>
        <w:t>models.</w:t>
      </w:r>
      <w:r w:rsidR="00F62083" w:rsidRPr="000D5546">
        <w:rPr>
          <w:sz w:val="24"/>
          <w:szCs w:val="24"/>
          <w:vertAlign w:val="superscript"/>
          <w:lang w:val="en-GB"/>
        </w:rPr>
        <w:t>[4</w:t>
      </w:r>
      <w:r w:rsidR="00C9214A" w:rsidRPr="000D5546">
        <w:rPr>
          <w:sz w:val="24"/>
          <w:szCs w:val="24"/>
          <w:vertAlign w:val="superscript"/>
          <w:lang w:val="en-GB"/>
        </w:rPr>
        <w:t>6</w:t>
      </w:r>
      <w:r w:rsidR="00F62083" w:rsidRPr="000D5546">
        <w:rPr>
          <w:sz w:val="24"/>
          <w:szCs w:val="24"/>
          <w:vertAlign w:val="superscript"/>
          <w:lang w:val="en-GB"/>
        </w:rPr>
        <w:t>a,b]</w:t>
      </w:r>
      <w:r w:rsidR="00F62083" w:rsidRPr="000D5546">
        <w:rPr>
          <w:sz w:val="24"/>
          <w:szCs w:val="24"/>
          <w:lang w:val="en-GB"/>
        </w:rPr>
        <w:t xml:space="preserve"> </w:t>
      </w:r>
      <w:r w:rsidR="00417254" w:rsidRPr="000D5546">
        <w:rPr>
          <w:sz w:val="24"/>
          <w:szCs w:val="24"/>
          <w:lang w:val="en-GB"/>
        </w:rPr>
        <w:t>E</w:t>
      </w:r>
      <w:r w:rsidR="00C105D2" w:rsidRPr="000D5546">
        <w:rPr>
          <w:sz w:val="24"/>
          <w:szCs w:val="24"/>
          <w:lang w:val="en-GB"/>
        </w:rPr>
        <w:t>xperimental data were fitted according to linear form Eq</w:t>
      </w:r>
      <w:r w:rsidRPr="000D5546">
        <w:rPr>
          <w:sz w:val="24"/>
          <w:szCs w:val="24"/>
          <w:lang w:val="en-GB"/>
        </w:rPr>
        <w:t>.</w:t>
      </w:r>
      <w:r w:rsidR="00C105D2" w:rsidRPr="000D5546">
        <w:rPr>
          <w:sz w:val="24"/>
          <w:szCs w:val="24"/>
          <w:lang w:val="en-GB"/>
        </w:rPr>
        <w:t xml:space="preserve"> 1 and 2 of PFO and PSO</w:t>
      </w:r>
      <w:r w:rsidRPr="000D5546">
        <w:rPr>
          <w:sz w:val="24"/>
          <w:szCs w:val="24"/>
          <w:lang w:val="en-GB"/>
        </w:rPr>
        <w:t>,</w:t>
      </w:r>
      <w:r w:rsidR="00C105D2" w:rsidRPr="000D5546">
        <w:rPr>
          <w:sz w:val="24"/>
          <w:szCs w:val="24"/>
          <w:lang w:val="en-GB"/>
        </w:rPr>
        <w:t xml:space="preserve"> respectively</w:t>
      </w:r>
      <w:r w:rsidR="00B256C2" w:rsidRPr="000D5546">
        <w:rPr>
          <w:sz w:val="24"/>
          <w:szCs w:val="24"/>
          <w:lang w:val="en-GB"/>
        </w:rPr>
        <w:t>.</w:t>
      </w:r>
      <w:r w:rsidR="00FA299C" w:rsidRPr="000D5546">
        <w:rPr>
          <w:sz w:val="24"/>
          <w:szCs w:val="24"/>
          <w:vertAlign w:val="superscript"/>
          <w:lang w:val="en-GB"/>
        </w:rPr>
        <w:t>[4</w:t>
      </w:r>
      <w:r w:rsidR="00C9214A" w:rsidRPr="000D5546">
        <w:rPr>
          <w:sz w:val="24"/>
          <w:szCs w:val="24"/>
          <w:vertAlign w:val="superscript"/>
          <w:lang w:val="en-GB"/>
        </w:rPr>
        <w:t>7</w:t>
      </w:r>
      <w:r w:rsidR="00FA299C" w:rsidRPr="000D5546">
        <w:rPr>
          <w:sz w:val="24"/>
          <w:szCs w:val="24"/>
          <w:vertAlign w:val="superscript"/>
          <w:lang w:val="en-GB"/>
        </w:rPr>
        <w:t>]</w:t>
      </w:r>
      <w:r w:rsidR="00FA299C" w:rsidRPr="000D5546">
        <w:rPr>
          <w:sz w:val="24"/>
          <w:szCs w:val="24"/>
          <w:lang w:val="en-GB"/>
        </w:rPr>
        <w:t xml:space="preserve"> </w:t>
      </w:r>
    </w:p>
    <w:p w14:paraId="538C9C6A" w14:textId="40B3F88F" w:rsidR="00C105D2" w:rsidRPr="000D5546" w:rsidRDefault="00C105D2" w:rsidP="000D5546">
      <w:pPr>
        <w:spacing w:before="240" w:after="0"/>
        <w:jc w:val="center"/>
        <w:rPr>
          <w:sz w:val="24"/>
          <w:szCs w:val="24"/>
        </w:rPr>
      </w:pPr>
      <w:proofErr w:type="gramStart"/>
      <w:r w:rsidRPr="000D5546">
        <w:rPr>
          <w:sz w:val="24"/>
          <w:szCs w:val="24"/>
        </w:rPr>
        <w:t>ln</w:t>
      </w:r>
      <w:proofErr w:type="gramEnd"/>
      <w:r w:rsidRPr="000D5546">
        <w:rPr>
          <w:sz w:val="24"/>
          <w:szCs w:val="24"/>
        </w:rPr>
        <w:t xml:space="preserve"> (</w:t>
      </w:r>
      <w:proofErr w:type="spellStart"/>
      <w:r w:rsidRPr="000D5546">
        <w:rPr>
          <w:sz w:val="24"/>
          <w:szCs w:val="24"/>
        </w:rPr>
        <w:t>q</w:t>
      </w:r>
      <w:r w:rsidRPr="000D5546">
        <w:rPr>
          <w:sz w:val="24"/>
          <w:szCs w:val="24"/>
          <w:vertAlign w:val="subscript"/>
        </w:rPr>
        <w:t>e</w:t>
      </w:r>
      <w:proofErr w:type="spellEnd"/>
      <w:r w:rsidRPr="000D5546">
        <w:rPr>
          <w:sz w:val="24"/>
          <w:szCs w:val="24"/>
        </w:rPr>
        <w:t xml:space="preserve"> - </w:t>
      </w:r>
      <w:proofErr w:type="spellStart"/>
      <w:r w:rsidRPr="000D5546">
        <w:rPr>
          <w:sz w:val="24"/>
          <w:szCs w:val="24"/>
        </w:rPr>
        <w:t>q</w:t>
      </w:r>
      <w:r w:rsidRPr="000D5546">
        <w:rPr>
          <w:sz w:val="24"/>
          <w:szCs w:val="24"/>
          <w:vertAlign w:val="subscript"/>
        </w:rPr>
        <w:t>t</w:t>
      </w:r>
      <w:proofErr w:type="spellEnd"/>
      <w:r w:rsidRPr="000D5546">
        <w:rPr>
          <w:sz w:val="24"/>
          <w:szCs w:val="24"/>
        </w:rPr>
        <w:t xml:space="preserve">) = </w:t>
      </w:r>
      <w:proofErr w:type="spellStart"/>
      <w:r w:rsidRPr="000D5546">
        <w:rPr>
          <w:sz w:val="24"/>
          <w:szCs w:val="24"/>
        </w:rPr>
        <w:t>lnq</w:t>
      </w:r>
      <w:r w:rsidRPr="000D5546">
        <w:rPr>
          <w:sz w:val="24"/>
          <w:szCs w:val="24"/>
          <w:vertAlign w:val="subscript"/>
        </w:rPr>
        <w:t>e</w:t>
      </w:r>
      <w:proofErr w:type="spellEnd"/>
      <w:r w:rsidRPr="000D5546">
        <w:rPr>
          <w:sz w:val="24"/>
          <w:szCs w:val="24"/>
        </w:rPr>
        <w:t xml:space="preserve"> - K</w:t>
      </w:r>
      <w:r w:rsidRPr="000D5546">
        <w:rPr>
          <w:sz w:val="24"/>
          <w:szCs w:val="24"/>
          <w:vertAlign w:val="subscript"/>
        </w:rPr>
        <w:t>1</w:t>
      </w:r>
      <w:r w:rsidRPr="000D5546">
        <w:rPr>
          <w:sz w:val="24"/>
          <w:szCs w:val="24"/>
        </w:rPr>
        <w:t xml:space="preserve">t </w:t>
      </w:r>
      <w:r w:rsidR="00EE0CCE" w:rsidRPr="000D5546">
        <w:rPr>
          <w:sz w:val="24"/>
          <w:szCs w:val="24"/>
        </w:rPr>
        <w:t xml:space="preserve">   </w:t>
      </w:r>
      <w:r w:rsidRPr="000D5546">
        <w:rPr>
          <w:sz w:val="24"/>
          <w:szCs w:val="24"/>
        </w:rPr>
        <w:t>(1)</w:t>
      </w:r>
    </w:p>
    <w:p w14:paraId="77C5F06E" w14:textId="137F5D7C" w:rsidR="00C105D2" w:rsidRPr="000D5546" w:rsidRDefault="00C105D2" w:rsidP="000D5546">
      <w:pPr>
        <w:spacing w:before="240" w:after="0"/>
        <w:jc w:val="center"/>
        <w:rPr>
          <w:sz w:val="24"/>
          <w:szCs w:val="24"/>
          <w:lang w:val="en-GB"/>
        </w:rPr>
      </w:pPr>
      <w:r w:rsidRPr="000D5546">
        <w:rPr>
          <w:sz w:val="24"/>
          <w:szCs w:val="24"/>
          <w:lang w:val="en-GB"/>
        </w:rPr>
        <w:t>t/q</w:t>
      </w:r>
      <w:r w:rsidRPr="000D5546">
        <w:rPr>
          <w:sz w:val="24"/>
          <w:szCs w:val="24"/>
          <w:vertAlign w:val="subscript"/>
          <w:lang w:val="en-GB"/>
        </w:rPr>
        <w:t>t</w:t>
      </w:r>
      <w:r w:rsidRPr="000D5546">
        <w:rPr>
          <w:sz w:val="24"/>
          <w:szCs w:val="24"/>
          <w:lang w:val="en-GB"/>
        </w:rPr>
        <w:t xml:space="preserve"> = t/</w:t>
      </w:r>
      <w:proofErr w:type="spellStart"/>
      <w:r w:rsidRPr="000D5546">
        <w:rPr>
          <w:sz w:val="24"/>
          <w:szCs w:val="24"/>
          <w:lang w:val="en-GB"/>
        </w:rPr>
        <w:t>q</w:t>
      </w:r>
      <w:r w:rsidRPr="000D5546">
        <w:rPr>
          <w:sz w:val="24"/>
          <w:szCs w:val="24"/>
          <w:vertAlign w:val="subscript"/>
          <w:lang w:val="en-GB"/>
        </w:rPr>
        <w:t>e</w:t>
      </w:r>
      <w:proofErr w:type="spellEnd"/>
      <w:r w:rsidRPr="000D5546">
        <w:rPr>
          <w:sz w:val="24"/>
          <w:szCs w:val="24"/>
          <w:lang w:val="en-GB"/>
        </w:rPr>
        <w:t xml:space="preserve"> + 1/K</w:t>
      </w:r>
      <w:r w:rsidRPr="000D5546">
        <w:rPr>
          <w:sz w:val="24"/>
          <w:szCs w:val="24"/>
          <w:vertAlign w:val="subscript"/>
          <w:lang w:val="en-GB"/>
        </w:rPr>
        <w:t>2</w:t>
      </w:r>
      <w:r w:rsidRPr="000D5546">
        <w:rPr>
          <w:sz w:val="24"/>
          <w:szCs w:val="24"/>
          <w:lang w:val="en-GB"/>
        </w:rPr>
        <w:t>q</w:t>
      </w:r>
      <w:r w:rsidRPr="000D5546">
        <w:rPr>
          <w:sz w:val="24"/>
          <w:szCs w:val="24"/>
          <w:vertAlign w:val="subscript"/>
          <w:lang w:val="en-GB"/>
        </w:rPr>
        <w:t>e</w:t>
      </w:r>
      <w:r w:rsidRPr="000D5546">
        <w:rPr>
          <w:sz w:val="24"/>
          <w:szCs w:val="24"/>
          <w:vertAlign w:val="superscript"/>
          <w:lang w:val="en-GB"/>
        </w:rPr>
        <w:t>2</w:t>
      </w:r>
      <w:r w:rsidRPr="000D5546">
        <w:rPr>
          <w:sz w:val="24"/>
          <w:szCs w:val="24"/>
          <w:lang w:val="en-GB"/>
        </w:rPr>
        <w:t xml:space="preserve"> </w:t>
      </w:r>
      <w:r w:rsidR="00EE0CCE" w:rsidRPr="000D5546">
        <w:rPr>
          <w:sz w:val="24"/>
          <w:szCs w:val="24"/>
          <w:lang w:val="en-GB"/>
        </w:rPr>
        <w:t xml:space="preserve">      </w:t>
      </w:r>
      <w:r w:rsidRPr="000D5546">
        <w:rPr>
          <w:sz w:val="24"/>
          <w:szCs w:val="24"/>
          <w:lang w:val="en-GB"/>
        </w:rPr>
        <w:t>(2)</w:t>
      </w:r>
    </w:p>
    <w:p w14:paraId="6E9520A4" w14:textId="57E594E7" w:rsidR="00C105D2" w:rsidRPr="000D5546" w:rsidRDefault="00C105D2" w:rsidP="000D5546">
      <w:pPr>
        <w:spacing w:before="240" w:after="0"/>
        <w:rPr>
          <w:sz w:val="24"/>
          <w:szCs w:val="24"/>
          <w:lang w:val="en-GB"/>
        </w:rPr>
      </w:pPr>
      <w:r w:rsidRPr="000D5546">
        <w:rPr>
          <w:sz w:val="24"/>
          <w:szCs w:val="24"/>
          <w:lang w:val="en-GB"/>
        </w:rPr>
        <w:t>where q</w:t>
      </w:r>
      <w:r w:rsidRPr="000D5546">
        <w:rPr>
          <w:sz w:val="24"/>
          <w:szCs w:val="24"/>
          <w:vertAlign w:val="subscript"/>
          <w:lang w:val="en-GB"/>
        </w:rPr>
        <w:t>t</w:t>
      </w:r>
      <w:r w:rsidRPr="000D5546">
        <w:rPr>
          <w:sz w:val="24"/>
          <w:szCs w:val="24"/>
          <w:lang w:val="en-GB"/>
        </w:rPr>
        <w:t xml:space="preserve"> and </w:t>
      </w:r>
      <w:proofErr w:type="spellStart"/>
      <w:r w:rsidRPr="000D5546">
        <w:rPr>
          <w:sz w:val="24"/>
          <w:szCs w:val="24"/>
          <w:lang w:val="en-GB"/>
        </w:rPr>
        <w:t>q</w:t>
      </w:r>
      <w:r w:rsidRPr="000D5546">
        <w:rPr>
          <w:sz w:val="24"/>
          <w:szCs w:val="24"/>
          <w:vertAlign w:val="subscript"/>
          <w:lang w:val="en-GB"/>
        </w:rPr>
        <w:t>e</w:t>
      </w:r>
      <w:proofErr w:type="spellEnd"/>
      <w:r w:rsidRPr="000D5546">
        <w:rPr>
          <w:sz w:val="24"/>
          <w:szCs w:val="24"/>
          <w:lang w:val="en-GB"/>
        </w:rPr>
        <w:t xml:space="preserve"> are the adsorption capacity of metal ions (mg/g)</w:t>
      </w:r>
      <w:r w:rsidR="00A3165E" w:rsidRPr="000D5546">
        <w:rPr>
          <w:sz w:val="24"/>
          <w:szCs w:val="24"/>
          <w:lang w:val="en-GB"/>
        </w:rPr>
        <w:t xml:space="preserve"> </w:t>
      </w:r>
      <w:r w:rsidR="00A3165E" w:rsidRPr="000D5546">
        <w:rPr>
          <w:i/>
          <w:sz w:val="24"/>
          <w:szCs w:val="24"/>
          <w:lang w:val="en-GB"/>
        </w:rPr>
        <w:t>vs.</w:t>
      </w:r>
      <w:r w:rsidRPr="000D5546">
        <w:rPr>
          <w:sz w:val="24"/>
          <w:szCs w:val="24"/>
          <w:lang w:val="en-GB"/>
        </w:rPr>
        <w:t xml:space="preserve"> time and at equilibrium</w:t>
      </w:r>
      <w:r w:rsidR="00A3165E" w:rsidRPr="000D5546">
        <w:rPr>
          <w:sz w:val="24"/>
          <w:szCs w:val="24"/>
          <w:lang w:val="en-GB"/>
        </w:rPr>
        <w:t>,</w:t>
      </w:r>
      <w:r w:rsidRPr="000D5546">
        <w:rPr>
          <w:sz w:val="24"/>
          <w:szCs w:val="24"/>
          <w:lang w:val="en-GB"/>
        </w:rPr>
        <w:t xml:space="preserve"> respectively; K</w:t>
      </w:r>
      <w:r w:rsidRPr="000D5546">
        <w:rPr>
          <w:sz w:val="24"/>
          <w:szCs w:val="24"/>
          <w:vertAlign w:val="subscript"/>
          <w:lang w:val="en-GB"/>
        </w:rPr>
        <w:t>1</w:t>
      </w:r>
      <w:r w:rsidRPr="000D5546">
        <w:rPr>
          <w:sz w:val="24"/>
          <w:szCs w:val="24"/>
          <w:lang w:val="en-GB"/>
        </w:rPr>
        <w:t xml:space="preserve"> (min</w:t>
      </w:r>
      <w:r w:rsidRPr="000D5546">
        <w:rPr>
          <w:sz w:val="24"/>
          <w:szCs w:val="24"/>
          <w:vertAlign w:val="superscript"/>
          <w:lang w:val="en-GB"/>
        </w:rPr>
        <w:t>-1</w:t>
      </w:r>
      <w:r w:rsidRPr="000D5546">
        <w:rPr>
          <w:sz w:val="24"/>
          <w:szCs w:val="24"/>
          <w:lang w:val="en-GB"/>
        </w:rPr>
        <w:t>) and K</w:t>
      </w:r>
      <w:r w:rsidRPr="000D5546">
        <w:rPr>
          <w:sz w:val="24"/>
          <w:szCs w:val="24"/>
          <w:vertAlign w:val="subscript"/>
          <w:lang w:val="en-GB"/>
        </w:rPr>
        <w:t>2</w:t>
      </w:r>
      <w:r w:rsidRPr="000D5546">
        <w:rPr>
          <w:sz w:val="24"/>
          <w:szCs w:val="24"/>
          <w:lang w:val="en-GB"/>
        </w:rPr>
        <w:t xml:space="preserve"> (g/mg/min) are the rate constant of the PFO and PSO</w:t>
      </w:r>
      <w:r w:rsidR="00A3165E" w:rsidRPr="000D5546">
        <w:rPr>
          <w:sz w:val="24"/>
          <w:szCs w:val="24"/>
          <w:lang w:val="en-GB"/>
        </w:rPr>
        <w:t>,</w:t>
      </w:r>
      <w:r w:rsidRPr="000D5546">
        <w:rPr>
          <w:sz w:val="24"/>
          <w:szCs w:val="24"/>
          <w:lang w:val="en-GB"/>
        </w:rPr>
        <w:t xml:space="preserve"> respectively</w:t>
      </w:r>
      <w:r w:rsidR="00A3165E" w:rsidRPr="000D5546">
        <w:rPr>
          <w:sz w:val="24"/>
          <w:szCs w:val="24"/>
          <w:lang w:val="en-GB"/>
        </w:rPr>
        <w:t xml:space="preserve"> (</w:t>
      </w:r>
      <w:r w:rsidR="00026FDE" w:rsidRPr="000D5546">
        <w:rPr>
          <w:sz w:val="24"/>
          <w:szCs w:val="24"/>
          <w:lang w:val="en-GB"/>
        </w:rPr>
        <w:t>T</w:t>
      </w:r>
      <w:r w:rsidRPr="000D5546">
        <w:rPr>
          <w:sz w:val="24"/>
          <w:szCs w:val="24"/>
          <w:lang w:val="en-GB"/>
        </w:rPr>
        <w:t>able</w:t>
      </w:r>
      <w:r w:rsidR="00FA299C" w:rsidRPr="000D5546">
        <w:rPr>
          <w:sz w:val="24"/>
          <w:szCs w:val="24"/>
          <w:lang w:val="en-GB"/>
        </w:rPr>
        <w:t xml:space="preserve"> 3</w:t>
      </w:r>
      <w:r w:rsidR="00A3165E" w:rsidRPr="000D5546">
        <w:rPr>
          <w:sz w:val="24"/>
          <w:szCs w:val="24"/>
          <w:lang w:val="en-GB"/>
        </w:rPr>
        <w:t>)</w:t>
      </w:r>
      <w:r w:rsidRPr="000D5546">
        <w:rPr>
          <w:sz w:val="24"/>
          <w:szCs w:val="24"/>
          <w:lang w:val="en-GB"/>
        </w:rPr>
        <w:t>.</w:t>
      </w:r>
    </w:p>
    <w:p w14:paraId="1D8E54DC" w14:textId="77777777" w:rsidR="002E1695" w:rsidRPr="000D5546" w:rsidRDefault="002E1695" w:rsidP="000D5546">
      <w:pPr>
        <w:spacing w:before="240" w:after="0"/>
        <w:rPr>
          <w:sz w:val="24"/>
          <w:szCs w:val="24"/>
          <w:lang w:val="en-GB"/>
        </w:rPr>
      </w:pPr>
    </w:p>
    <w:p w14:paraId="39F75FCB" w14:textId="7752BE3D" w:rsidR="00DF488C" w:rsidRPr="000D5546" w:rsidRDefault="00DF488C" w:rsidP="000D5546">
      <w:pPr>
        <w:jc w:val="both"/>
        <w:rPr>
          <w:sz w:val="24"/>
          <w:szCs w:val="24"/>
          <w:lang w:val="en-GB"/>
        </w:rPr>
      </w:pPr>
      <w:bookmarkStart w:id="20" w:name="_Hlk176243033"/>
      <w:bookmarkStart w:id="21" w:name="_Hlk175577648"/>
      <w:r w:rsidRPr="000D5546">
        <w:rPr>
          <w:sz w:val="24"/>
          <w:szCs w:val="24"/>
          <w:lang w:val="en-GB"/>
        </w:rPr>
        <w:t xml:space="preserve">In contrast to the PFO model, the PSO model is more effective in describing the adsorption kinetics of </w:t>
      </w:r>
      <w:proofErr w:type="spellStart"/>
      <w:r w:rsidRPr="000D5546">
        <w:rPr>
          <w:sz w:val="24"/>
          <w:szCs w:val="24"/>
          <w:lang w:val="en-GB"/>
        </w:rPr>
        <w:t>Cu</w:t>
      </w:r>
      <w:r w:rsidRPr="000D5546">
        <w:rPr>
          <w:sz w:val="24"/>
          <w:szCs w:val="24"/>
          <w:vertAlign w:val="superscript"/>
          <w:lang w:val="en-GB"/>
        </w:rPr>
        <w:t>II</w:t>
      </w:r>
      <w:proofErr w:type="spellEnd"/>
      <w:r w:rsidRPr="000D5546">
        <w:rPr>
          <w:sz w:val="24"/>
          <w:szCs w:val="24"/>
          <w:lang w:val="en-GB"/>
        </w:rPr>
        <w:t xml:space="preserve">, </w:t>
      </w:r>
      <w:proofErr w:type="spellStart"/>
      <w:r w:rsidRPr="000D5546">
        <w:rPr>
          <w:sz w:val="24"/>
          <w:szCs w:val="24"/>
          <w:lang w:val="en-GB"/>
        </w:rPr>
        <w:t>Cd</w:t>
      </w:r>
      <w:r w:rsidR="00C97121" w:rsidRPr="000D5546">
        <w:rPr>
          <w:sz w:val="24"/>
          <w:szCs w:val="24"/>
          <w:vertAlign w:val="superscript"/>
          <w:lang w:val="en-GB"/>
        </w:rPr>
        <w:t>II</w:t>
      </w:r>
      <w:proofErr w:type="spellEnd"/>
      <w:r w:rsidRPr="000D5546">
        <w:rPr>
          <w:sz w:val="24"/>
          <w:szCs w:val="24"/>
          <w:lang w:val="en-GB"/>
        </w:rPr>
        <w:t xml:space="preserve">, and </w:t>
      </w:r>
      <w:proofErr w:type="spellStart"/>
      <w:r w:rsidRPr="000D5546">
        <w:rPr>
          <w:sz w:val="24"/>
          <w:szCs w:val="24"/>
          <w:lang w:val="en-GB"/>
        </w:rPr>
        <w:t>Pb</w:t>
      </w:r>
      <w:r w:rsidR="00C97121" w:rsidRPr="000D5546">
        <w:rPr>
          <w:sz w:val="24"/>
          <w:szCs w:val="24"/>
          <w:vertAlign w:val="superscript"/>
          <w:lang w:val="en-GB"/>
        </w:rPr>
        <w:t>II</w:t>
      </w:r>
      <w:proofErr w:type="spellEnd"/>
      <w:r w:rsidRPr="000D5546">
        <w:rPr>
          <w:sz w:val="24"/>
          <w:szCs w:val="24"/>
          <w:lang w:val="en-GB"/>
        </w:rPr>
        <w:t xml:space="preserve">, as evidenced by the higher correlation coefficients (R²) close to 1, which generally indicate a strong match between </w:t>
      </w:r>
      <w:r w:rsidR="00C97121" w:rsidRPr="000D5546">
        <w:rPr>
          <w:sz w:val="24"/>
          <w:szCs w:val="24"/>
          <w:lang w:val="en-GB"/>
        </w:rPr>
        <w:t>theo</w:t>
      </w:r>
      <w:r w:rsidR="002E1695" w:rsidRPr="000D5546">
        <w:rPr>
          <w:sz w:val="24"/>
          <w:szCs w:val="24"/>
          <w:lang w:val="en-GB"/>
        </w:rPr>
        <w:t>ret</w:t>
      </w:r>
      <w:r w:rsidR="00C97121" w:rsidRPr="000D5546">
        <w:rPr>
          <w:sz w:val="24"/>
          <w:szCs w:val="24"/>
          <w:lang w:val="en-GB"/>
        </w:rPr>
        <w:t>ical</w:t>
      </w:r>
      <w:r w:rsidRPr="000D5546">
        <w:rPr>
          <w:sz w:val="24"/>
          <w:szCs w:val="24"/>
          <w:lang w:val="en-GB"/>
        </w:rPr>
        <w:t xml:space="preserve"> and </w:t>
      </w:r>
      <w:r w:rsidR="00C97121" w:rsidRPr="000D5546">
        <w:rPr>
          <w:sz w:val="24"/>
          <w:szCs w:val="24"/>
          <w:lang w:val="en-GB"/>
        </w:rPr>
        <w:t>experimental</w:t>
      </w:r>
      <w:r w:rsidRPr="000D5546">
        <w:rPr>
          <w:sz w:val="24"/>
          <w:szCs w:val="24"/>
          <w:lang w:val="en-GB"/>
        </w:rPr>
        <w:t xml:space="preserve"> values.</w:t>
      </w:r>
    </w:p>
    <w:p w14:paraId="6B1CD82C" w14:textId="624AB720" w:rsidR="00DF488C" w:rsidRPr="000D5546" w:rsidRDefault="00DF488C" w:rsidP="000D5546">
      <w:pPr>
        <w:jc w:val="both"/>
        <w:rPr>
          <w:sz w:val="24"/>
          <w:szCs w:val="24"/>
          <w:lang w:val="en-GB"/>
        </w:rPr>
      </w:pPr>
      <w:r w:rsidRPr="000D5546">
        <w:rPr>
          <w:sz w:val="24"/>
          <w:szCs w:val="24"/>
          <w:lang w:val="en-GB"/>
        </w:rPr>
        <w:t xml:space="preserve">As shown in Table 3, the PSO model achieves R² values of 0.994, 0.998 for </w:t>
      </w:r>
      <w:proofErr w:type="spellStart"/>
      <w:r w:rsidRPr="000D5546">
        <w:rPr>
          <w:sz w:val="24"/>
          <w:szCs w:val="24"/>
          <w:lang w:val="en-GB"/>
        </w:rPr>
        <w:t>Cu</w:t>
      </w:r>
      <w:r w:rsidR="00C97121" w:rsidRPr="000D5546">
        <w:rPr>
          <w:sz w:val="24"/>
          <w:szCs w:val="24"/>
          <w:vertAlign w:val="superscript"/>
          <w:lang w:val="en-GB"/>
        </w:rPr>
        <w:t>II</w:t>
      </w:r>
      <w:proofErr w:type="spellEnd"/>
      <w:r w:rsidRPr="000D5546">
        <w:rPr>
          <w:sz w:val="24"/>
          <w:szCs w:val="24"/>
          <w:lang w:val="en-GB"/>
        </w:rPr>
        <w:t xml:space="preserve">, </w:t>
      </w:r>
      <w:proofErr w:type="spellStart"/>
      <w:r w:rsidRPr="000D5546">
        <w:rPr>
          <w:sz w:val="24"/>
          <w:szCs w:val="24"/>
          <w:lang w:val="en-GB"/>
        </w:rPr>
        <w:t>Pb</w:t>
      </w:r>
      <w:r w:rsidR="00C97121" w:rsidRPr="000D5546">
        <w:rPr>
          <w:sz w:val="24"/>
          <w:szCs w:val="24"/>
          <w:vertAlign w:val="superscript"/>
          <w:lang w:val="en-GB"/>
        </w:rPr>
        <w:t>II</w:t>
      </w:r>
      <w:proofErr w:type="spellEnd"/>
      <w:r w:rsidR="00C97121" w:rsidRPr="000D5546">
        <w:rPr>
          <w:sz w:val="24"/>
          <w:szCs w:val="24"/>
          <w:vertAlign w:val="superscript"/>
          <w:lang w:val="en-GB"/>
        </w:rPr>
        <w:t xml:space="preserve"> </w:t>
      </w:r>
      <w:r w:rsidRPr="000D5546">
        <w:rPr>
          <w:sz w:val="24"/>
          <w:szCs w:val="24"/>
          <w:lang w:val="en-GB"/>
        </w:rPr>
        <w:t xml:space="preserve">and </w:t>
      </w:r>
      <w:proofErr w:type="spellStart"/>
      <w:r w:rsidRPr="000D5546">
        <w:rPr>
          <w:sz w:val="24"/>
          <w:szCs w:val="24"/>
          <w:lang w:val="en-GB"/>
        </w:rPr>
        <w:t>Cd</w:t>
      </w:r>
      <w:r w:rsidR="00C97121" w:rsidRPr="000D5546">
        <w:rPr>
          <w:sz w:val="24"/>
          <w:szCs w:val="24"/>
          <w:vertAlign w:val="superscript"/>
          <w:lang w:val="en-GB"/>
        </w:rPr>
        <w:t>II</w:t>
      </w:r>
      <w:proofErr w:type="spellEnd"/>
      <w:r w:rsidRPr="000D5546">
        <w:rPr>
          <w:sz w:val="24"/>
          <w:szCs w:val="24"/>
          <w:lang w:val="en-GB"/>
        </w:rPr>
        <w:t xml:space="preserve"> respectively , indicating an excellent fit to the experimental data. On the other hand, the PFO model yields lower R² values, around 0.91, suggesting it is less accurate in representing the adsorption kinetics.</w:t>
      </w:r>
    </w:p>
    <w:p w14:paraId="4C9DF609" w14:textId="77777777" w:rsidR="00DF488C" w:rsidRPr="000D5546" w:rsidRDefault="00DF488C" w:rsidP="000D5546">
      <w:pPr>
        <w:jc w:val="both"/>
        <w:rPr>
          <w:sz w:val="24"/>
          <w:szCs w:val="24"/>
          <w:lang w:val="en-GB"/>
        </w:rPr>
      </w:pPr>
      <w:bookmarkStart w:id="22" w:name="_Hlk176241887"/>
      <w:bookmarkEnd w:id="20"/>
      <w:r w:rsidRPr="000D5546">
        <w:rPr>
          <w:sz w:val="24"/>
          <w:szCs w:val="24"/>
          <w:lang w:val="en-GB"/>
        </w:rPr>
        <w:t xml:space="preserve">To further support this conclusion, we calculated the </w:t>
      </w:r>
      <w:proofErr w:type="spellStart"/>
      <w:r w:rsidRPr="000D5546">
        <w:rPr>
          <w:sz w:val="24"/>
          <w:szCs w:val="24"/>
          <w:lang w:val="en-GB"/>
        </w:rPr>
        <w:t>Δq</w:t>
      </w:r>
      <w:proofErr w:type="spellEnd"/>
      <w:r w:rsidRPr="000D5546">
        <w:rPr>
          <w:sz w:val="24"/>
          <w:szCs w:val="24"/>
          <w:lang w:val="en-GB"/>
        </w:rPr>
        <w:t xml:space="preserve"> value, which represents the difference between the experimental adsorption capacity (</w:t>
      </w:r>
      <w:proofErr w:type="spellStart"/>
      <w:r w:rsidRPr="000D5546">
        <w:rPr>
          <w:sz w:val="24"/>
          <w:szCs w:val="24"/>
          <w:lang w:val="en-GB"/>
        </w:rPr>
        <w:t>q</w:t>
      </w:r>
      <w:r w:rsidRPr="000D5546">
        <w:rPr>
          <w:sz w:val="24"/>
          <w:szCs w:val="24"/>
          <w:vertAlign w:val="subscript"/>
          <w:lang w:val="en-GB"/>
        </w:rPr>
        <w:t>e</w:t>
      </w:r>
      <w:proofErr w:type="spellEnd"/>
      <w:r w:rsidRPr="000D5546">
        <w:rPr>
          <w:sz w:val="24"/>
          <w:szCs w:val="24"/>
          <w:lang w:val="en-GB"/>
        </w:rPr>
        <w:t>(exp)) and the theoretical adsorption capacities (</w:t>
      </w:r>
      <w:proofErr w:type="spellStart"/>
      <w:r w:rsidRPr="000D5546">
        <w:rPr>
          <w:sz w:val="24"/>
          <w:szCs w:val="24"/>
          <w:lang w:val="en-GB"/>
        </w:rPr>
        <w:t>q</w:t>
      </w:r>
      <w:r w:rsidRPr="000D5546">
        <w:rPr>
          <w:sz w:val="24"/>
          <w:szCs w:val="24"/>
          <w:vertAlign w:val="subscript"/>
          <w:lang w:val="en-GB"/>
        </w:rPr>
        <w:t>e</w:t>
      </w:r>
      <w:proofErr w:type="spellEnd"/>
      <w:r w:rsidRPr="000D5546">
        <w:rPr>
          <w:sz w:val="24"/>
          <w:szCs w:val="24"/>
          <w:lang w:val="en-GB"/>
        </w:rPr>
        <w:t>(</w:t>
      </w:r>
      <w:proofErr w:type="spellStart"/>
      <w:r w:rsidRPr="000D5546">
        <w:rPr>
          <w:sz w:val="24"/>
          <w:szCs w:val="24"/>
          <w:lang w:val="en-GB"/>
        </w:rPr>
        <w:t>theo</w:t>
      </w:r>
      <w:proofErr w:type="spellEnd"/>
      <w:r w:rsidRPr="000D5546">
        <w:rPr>
          <w:sz w:val="24"/>
          <w:szCs w:val="24"/>
          <w:lang w:val="en-GB"/>
        </w:rPr>
        <w:t>)) calculated by the PFO and PSO models:</w:t>
      </w:r>
    </w:p>
    <w:p w14:paraId="62F4A064" w14:textId="77777777" w:rsidR="00DF488C" w:rsidRPr="000D5546" w:rsidRDefault="00DF488C" w:rsidP="000D5546">
      <w:pPr>
        <w:jc w:val="both"/>
        <w:rPr>
          <w:sz w:val="24"/>
          <w:szCs w:val="24"/>
          <w:lang w:val="en-GB"/>
        </w:rPr>
      </w:pPr>
    </w:p>
    <w:p w14:paraId="5DBA1676" w14:textId="3F39BC99" w:rsidR="00DF488C" w:rsidRPr="000D5546" w:rsidRDefault="00DF488C" w:rsidP="000D5546">
      <w:pPr>
        <w:ind w:left="2124" w:firstLine="708"/>
        <w:jc w:val="both"/>
        <w:rPr>
          <w:sz w:val="24"/>
          <w:szCs w:val="24"/>
          <w:lang w:val="en-GB"/>
        </w:rPr>
      </w:pPr>
      <w:proofErr w:type="spellStart"/>
      <w:r w:rsidRPr="000D5546">
        <w:rPr>
          <w:sz w:val="24"/>
          <w:szCs w:val="24"/>
          <w:lang w:val="en-GB"/>
        </w:rPr>
        <w:t>Δq</w:t>
      </w:r>
      <w:proofErr w:type="spellEnd"/>
      <w:r w:rsidRPr="000D5546">
        <w:rPr>
          <w:sz w:val="24"/>
          <w:szCs w:val="24"/>
          <w:lang w:val="en-GB"/>
        </w:rPr>
        <w:t xml:space="preserve"> = </w:t>
      </w:r>
      <w:proofErr w:type="spellStart"/>
      <w:r w:rsidRPr="000D5546">
        <w:rPr>
          <w:sz w:val="24"/>
          <w:szCs w:val="24"/>
          <w:lang w:val="en-GB"/>
        </w:rPr>
        <w:t>q</w:t>
      </w:r>
      <w:r w:rsidRPr="000D5546">
        <w:rPr>
          <w:sz w:val="24"/>
          <w:szCs w:val="24"/>
          <w:vertAlign w:val="subscript"/>
          <w:lang w:val="en-GB"/>
        </w:rPr>
        <w:t>e</w:t>
      </w:r>
      <w:proofErr w:type="spellEnd"/>
      <w:r w:rsidRPr="000D5546">
        <w:rPr>
          <w:sz w:val="24"/>
          <w:szCs w:val="24"/>
          <w:lang w:val="en-GB"/>
        </w:rPr>
        <w:t xml:space="preserve">(exp) − </w:t>
      </w:r>
      <w:proofErr w:type="spellStart"/>
      <w:r w:rsidRPr="000D5546">
        <w:rPr>
          <w:sz w:val="24"/>
          <w:szCs w:val="24"/>
          <w:lang w:val="en-GB"/>
        </w:rPr>
        <w:t>q</w:t>
      </w:r>
      <w:r w:rsidRPr="000D5546">
        <w:rPr>
          <w:sz w:val="24"/>
          <w:szCs w:val="24"/>
          <w:vertAlign w:val="subscript"/>
          <w:lang w:val="en-GB"/>
        </w:rPr>
        <w:t>e</w:t>
      </w:r>
      <w:proofErr w:type="spellEnd"/>
      <w:r w:rsidRPr="000D5546">
        <w:rPr>
          <w:sz w:val="24"/>
          <w:szCs w:val="24"/>
          <w:lang w:val="en-GB"/>
        </w:rPr>
        <w:t>(</w:t>
      </w:r>
      <w:proofErr w:type="spellStart"/>
      <w:r w:rsidRPr="000D5546">
        <w:rPr>
          <w:sz w:val="24"/>
          <w:szCs w:val="24"/>
          <w:lang w:val="en-GB"/>
        </w:rPr>
        <w:t>theo</w:t>
      </w:r>
      <w:proofErr w:type="spellEnd"/>
      <w:r w:rsidRPr="000D5546">
        <w:rPr>
          <w:sz w:val="24"/>
          <w:szCs w:val="24"/>
          <w:lang w:val="en-GB"/>
        </w:rPr>
        <w:t>)</w:t>
      </w:r>
      <w:r w:rsidR="004C06AB" w:rsidRPr="000D5546">
        <w:rPr>
          <w:sz w:val="24"/>
          <w:szCs w:val="24"/>
          <w:lang w:val="en-GB"/>
        </w:rPr>
        <w:tab/>
        <w:t>(3)</w:t>
      </w:r>
    </w:p>
    <w:p w14:paraId="46FC898E" w14:textId="77777777" w:rsidR="00DF488C" w:rsidRPr="000D5546" w:rsidRDefault="00DF488C" w:rsidP="000D5546">
      <w:pPr>
        <w:jc w:val="both"/>
        <w:rPr>
          <w:sz w:val="24"/>
          <w:szCs w:val="24"/>
          <w:lang w:val="en-GB"/>
        </w:rPr>
      </w:pPr>
    </w:p>
    <w:p w14:paraId="182E863A" w14:textId="7971362F" w:rsidR="000024D7" w:rsidRPr="000D5546" w:rsidRDefault="00DF488C" w:rsidP="000D5546">
      <w:pPr>
        <w:jc w:val="both"/>
        <w:rPr>
          <w:color w:val="FF0000"/>
          <w:sz w:val="24"/>
          <w:szCs w:val="24"/>
          <w:lang w:val="en-GB"/>
        </w:rPr>
      </w:pPr>
      <w:r w:rsidRPr="000D5546">
        <w:rPr>
          <w:sz w:val="24"/>
          <w:szCs w:val="24"/>
          <w:lang w:val="en-GB"/>
        </w:rPr>
        <w:t xml:space="preserve">A smaller </w:t>
      </w:r>
      <w:proofErr w:type="spellStart"/>
      <w:r w:rsidRPr="000D5546">
        <w:rPr>
          <w:sz w:val="24"/>
          <w:szCs w:val="24"/>
          <w:lang w:val="en-GB"/>
        </w:rPr>
        <w:t>Δq</w:t>
      </w:r>
      <w:proofErr w:type="spellEnd"/>
      <w:r w:rsidRPr="000D5546">
        <w:rPr>
          <w:sz w:val="24"/>
          <w:szCs w:val="24"/>
          <w:lang w:val="en-GB"/>
        </w:rPr>
        <w:t xml:space="preserve"> indicates better alignment between experimental and theoretical results</w:t>
      </w:r>
      <w:bookmarkEnd w:id="22"/>
      <w:r w:rsidRPr="000D5546">
        <w:rPr>
          <w:sz w:val="24"/>
          <w:szCs w:val="24"/>
          <w:lang w:val="en-GB"/>
        </w:rPr>
        <w:t xml:space="preserve">. In our study, the </w:t>
      </w:r>
      <w:proofErr w:type="spellStart"/>
      <w:r w:rsidRPr="000D5546">
        <w:rPr>
          <w:sz w:val="24"/>
          <w:szCs w:val="24"/>
          <w:lang w:val="en-GB"/>
        </w:rPr>
        <w:t>Δq</w:t>
      </w:r>
      <w:proofErr w:type="spellEnd"/>
      <w:r w:rsidRPr="000D5546">
        <w:rPr>
          <w:sz w:val="24"/>
          <w:szCs w:val="24"/>
          <w:lang w:val="en-GB"/>
        </w:rPr>
        <w:t xml:space="preserve"> values show that the PSO model more accurately reflects the experimental data compared to the PFO model, as evidenced by the smaller discrepancies between the experimental and theoretical adsorption capacities. For example, the </w:t>
      </w:r>
      <w:proofErr w:type="spellStart"/>
      <w:r w:rsidRPr="000D5546">
        <w:rPr>
          <w:sz w:val="24"/>
          <w:szCs w:val="24"/>
          <w:lang w:val="en-GB"/>
        </w:rPr>
        <w:t>Δq</w:t>
      </w:r>
      <w:proofErr w:type="spellEnd"/>
      <w:r w:rsidRPr="000D5546">
        <w:rPr>
          <w:sz w:val="24"/>
          <w:szCs w:val="24"/>
          <w:lang w:val="en-GB"/>
        </w:rPr>
        <w:t xml:space="preserve"> for </w:t>
      </w:r>
      <w:proofErr w:type="spellStart"/>
      <w:r w:rsidRPr="000D5546">
        <w:rPr>
          <w:sz w:val="24"/>
          <w:szCs w:val="24"/>
          <w:lang w:val="en-GB"/>
        </w:rPr>
        <w:t>Cu</w:t>
      </w:r>
      <w:r w:rsidR="00E70B51" w:rsidRPr="000D5546">
        <w:rPr>
          <w:sz w:val="24"/>
          <w:szCs w:val="24"/>
          <w:vertAlign w:val="superscript"/>
          <w:lang w:val="en-GB"/>
        </w:rPr>
        <w:t>II</w:t>
      </w:r>
      <w:proofErr w:type="spellEnd"/>
      <w:r w:rsidRPr="000D5546">
        <w:rPr>
          <w:sz w:val="24"/>
          <w:szCs w:val="24"/>
          <w:lang w:val="en-GB"/>
        </w:rPr>
        <w:t xml:space="preserve"> was 1.978 mg/g, whereas the PFO model showed a larger deviation of 20.691 mg/g. The consistency between the </w:t>
      </w:r>
      <w:proofErr w:type="spellStart"/>
      <w:r w:rsidRPr="000D5546">
        <w:rPr>
          <w:sz w:val="24"/>
          <w:szCs w:val="24"/>
          <w:lang w:val="en-GB"/>
        </w:rPr>
        <w:t>Δq</w:t>
      </w:r>
      <w:proofErr w:type="spellEnd"/>
      <w:r w:rsidRPr="000D5546">
        <w:rPr>
          <w:sz w:val="24"/>
          <w:szCs w:val="24"/>
          <w:lang w:val="en-GB"/>
        </w:rPr>
        <w:t xml:space="preserve"> results and the correlation coefficients (R²) further supports that the PSO model is the more suitable fit for describing the adsorption kinetics. </w:t>
      </w:r>
      <w:bookmarkStart w:id="23" w:name="_Hlk176028469"/>
      <w:bookmarkEnd w:id="21"/>
      <w:r w:rsidR="00A3165E" w:rsidRPr="000D5546">
        <w:rPr>
          <w:sz w:val="24"/>
          <w:szCs w:val="24"/>
          <w:lang w:val="en-GB"/>
        </w:rPr>
        <w:t xml:space="preserve">This points out that </w:t>
      </w:r>
      <w:r w:rsidR="009B30BC" w:rsidRPr="000D5546">
        <w:rPr>
          <w:sz w:val="24"/>
          <w:szCs w:val="24"/>
          <w:lang w:val="en-GB"/>
        </w:rPr>
        <w:t xml:space="preserve">the retention processes </w:t>
      </w:r>
      <w:r w:rsidR="00A3165E" w:rsidRPr="000D5546">
        <w:rPr>
          <w:sz w:val="24"/>
          <w:szCs w:val="24"/>
          <w:lang w:val="en-GB"/>
        </w:rPr>
        <w:t xml:space="preserve">may </w:t>
      </w:r>
      <w:r w:rsidR="009B30BC" w:rsidRPr="000D5546">
        <w:rPr>
          <w:sz w:val="24"/>
          <w:szCs w:val="24"/>
          <w:lang w:val="en-GB"/>
        </w:rPr>
        <w:t xml:space="preserve">involve chemical adsorption occurring between active nitrogen sites of </w:t>
      </w:r>
      <w:proofErr w:type="spellStart"/>
      <w:r w:rsidR="009B30BC" w:rsidRPr="000D5546">
        <w:rPr>
          <w:sz w:val="24"/>
          <w:szCs w:val="24"/>
          <w:lang w:val="en-GB"/>
        </w:rPr>
        <w:t>pyrazol</w:t>
      </w:r>
      <w:proofErr w:type="spellEnd"/>
      <w:r w:rsidR="009B30BC" w:rsidRPr="000D5546">
        <w:rPr>
          <w:sz w:val="24"/>
          <w:szCs w:val="24"/>
          <w:lang w:val="en-GB"/>
        </w:rPr>
        <w:t>-pyridine and metal ions</w:t>
      </w:r>
      <w:r w:rsidR="00F528A1" w:rsidRPr="000D5546">
        <w:rPr>
          <w:sz w:val="24"/>
          <w:szCs w:val="24"/>
          <w:lang w:val="en-GB"/>
        </w:rPr>
        <w:t>.</w:t>
      </w:r>
      <w:r w:rsidR="002369BE" w:rsidRPr="000D5546">
        <w:rPr>
          <w:sz w:val="24"/>
          <w:szCs w:val="24"/>
          <w:vertAlign w:val="superscript"/>
          <w:lang w:val="en-GB"/>
        </w:rPr>
        <w:t>[4</w:t>
      </w:r>
      <w:r w:rsidR="00C9214A" w:rsidRPr="000D5546">
        <w:rPr>
          <w:sz w:val="24"/>
          <w:szCs w:val="24"/>
          <w:vertAlign w:val="superscript"/>
          <w:lang w:val="en-GB"/>
        </w:rPr>
        <w:t>8</w:t>
      </w:r>
      <w:r w:rsidR="00A553E8" w:rsidRPr="000D5546">
        <w:rPr>
          <w:sz w:val="24"/>
          <w:szCs w:val="24"/>
          <w:vertAlign w:val="superscript"/>
          <w:lang w:val="en-GB"/>
        </w:rPr>
        <w:t>a</w:t>
      </w:r>
      <w:r w:rsidR="002369BE" w:rsidRPr="000D5546">
        <w:rPr>
          <w:sz w:val="24"/>
          <w:szCs w:val="24"/>
          <w:vertAlign w:val="superscript"/>
          <w:lang w:val="en-GB"/>
        </w:rPr>
        <w:t>]</w:t>
      </w:r>
      <w:r w:rsidR="00C16166" w:rsidRPr="000D5546">
        <w:rPr>
          <w:sz w:val="24"/>
          <w:szCs w:val="24"/>
          <w:lang w:val="en-GB"/>
        </w:rPr>
        <w:t xml:space="preserve"> </w:t>
      </w:r>
    </w:p>
    <w:bookmarkEnd w:id="23"/>
    <w:p w14:paraId="33C623E7" w14:textId="77777777" w:rsidR="00ED0C9F" w:rsidRPr="000D5546" w:rsidRDefault="00ED0C9F" w:rsidP="000D5546">
      <w:pPr>
        <w:spacing w:before="240" w:after="0" w:line="276" w:lineRule="auto"/>
        <w:jc w:val="both"/>
        <w:rPr>
          <w:sz w:val="24"/>
          <w:szCs w:val="24"/>
          <w:lang w:val="en-GB"/>
        </w:rPr>
      </w:pPr>
    </w:p>
    <w:p w14:paraId="5D37A137" w14:textId="5A21DA5F" w:rsidR="00095BF7" w:rsidRPr="000D5546" w:rsidRDefault="00072A60" w:rsidP="000D5546">
      <w:pPr>
        <w:spacing w:after="0"/>
        <w:jc w:val="center"/>
        <w:rPr>
          <w:sz w:val="24"/>
          <w:szCs w:val="24"/>
        </w:rPr>
      </w:pPr>
      <w:r w:rsidRPr="000D5546">
        <w:rPr>
          <w:noProof/>
          <w:sz w:val="24"/>
          <w:szCs w:val="24"/>
        </w:rPr>
        <w:object w:dxaOrig="8858" w:dyaOrig="6257" w14:anchorId="3C0CB3CF">
          <v:shape id="_x0000_i1033" type="#_x0000_t75" alt="" style="width:272.85pt;height:210.55pt;mso-width-percent:0;mso-height-percent:0;mso-width-percent:0;mso-height-percent:0" o:ole="">
            <v:imagedata r:id="rId40" o:title="" croptop="6627f" cropbottom="3622f" cropleft="6109f" cropright="8667f"/>
          </v:shape>
          <o:OLEObject Type="Embed" ProgID="Origin50.Graph" ShapeID="_x0000_i1033" DrawAspect="Content" ObjectID="_1787465459" r:id="rId41"/>
        </w:object>
      </w:r>
    </w:p>
    <w:p w14:paraId="3A3D7D7A" w14:textId="1CF6AC18" w:rsidR="00E149A3" w:rsidRPr="000D5546" w:rsidRDefault="00E149A3" w:rsidP="000D5546">
      <w:pPr>
        <w:jc w:val="center"/>
        <w:rPr>
          <w:sz w:val="24"/>
          <w:szCs w:val="24"/>
          <w:lang w:val="en-GB"/>
        </w:rPr>
      </w:pPr>
      <w:r w:rsidRPr="000D5546">
        <w:rPr>
          <w:sz w:val="24"/>
          <w:szCs w:val="24"/>
          <w:lang w:val="en-GB"/>
        </w:rPr>
        <w:t>Figure</w:t>
      </w:r>
      <w:r w:rsidR="00F343F1" w:rsidRPr="000D5546">
        <w:rPr>
          <w:sz w:val="24"/>
          <w:szCs w:val="24"/>
          <w:lang w:val="en-GB"/>
        </w:rPr>
        <w:t xml:space="preserve"> 9</w:t>
      </w:r>
      <w:r w:rsidRPr="000D5546">
        <w:rPr>
          <w:sz w:val="24"/>
          <w:szCs w:val="24"/>
          <w:lang w:val="en-GB"/>
        </w:rPr>
        <w:t xml:space="preserve"> : </w:t>
      </w:r>
      <w:r w:rsidR="00A14BA0" w:rsidRPr="000D5546">
        <w:rPr>
          <w:sz w:val="24"/>
          <w:szCs w:val="24"/>
          <w:lang w:val="en-GB"/>
        </w:rPr>
        <w:t>L</w:t>
      </w:r>
      <w:r w:rsidRPr="000D5546">
        <w:rPr>
          <w:sz w:val="24"/>
          <w:szCs w:val="24"/>
          <w:lang w:val="en-GB"/>
        </w:rPr>
        <w:t xml:space="preserve">inear form of pseudo-second-order for adsorption rates of </w:t>
      </w:r>
      <w:proofErr w:type="spellStart"/>
      <w:r w:rsidR="0051083E" w:rsidRPr="000D5546">
        <w:rPr>
          <w:sz w:val="24"/>
          <w:szCs w:val="24"/>
          <w:lang w:val="en-GB"/>
        </w:rPr>
        <w:t>Cu</w:t>
      </w:r>
      <w:r w:rsidR="0051083E" w:rsidRPr="000D5546">
        <w:rPr>
          <w:sz w:val="24"/>
          <w:szCs w:val="24"/>
          <w:vertAlign w:val="superscript"/>
          <w:lang w:val="en-GB"/>
        </w:rPr>
        <w:t>II</w:t>
      </w:r>
      <w:proofErr w:type="spellEnd"/>
      <w:r w:rsidR="0051083E" w:rsidRPr="000D5546">
        <w:rPr>
          <w:sz w:val="24"/>
          <w:szCs w:val="24"/>
          <w:lang w:val="en-GB"/>
        </w:rPr>
        <w:t xml:space="preserve">, </w:t>
      </w:r>
      <w:proofErr w:type="spellStart"/>
      <w:r w:rsidR="0051083E" w:rsidRPr="000D5546">
        <w:rPr>
          <w:sz w:val="24"/>
          <w:szCs w:val="24"/>
          <w:lang w:val="en-GB"/>
        </w:rPr>
        <w:t>Cd</w:t>
      </w:r>
      <w:r w:rsidR="0051083E" w:rsidRPr="000D5546">
        <w:rPr>
          <w:sz w:val="24"/>
          <w:szCs w:val="24"/>
          <w:vertAlign w:val="superscript"/>
          <w:lang w:val="en-GB"/>
        </w:rPr>
        <w:t>II</w:t>
      </w:r>
      <w:proofErr w:type="spellEnd"/>
      <w:r w:rsidR="0051083E" w:rsidRPr="000D5546">
        <w:rPr>
          <w:sz w:val="24"/>
          <w:szCs w:val="24"/>
          <w:lang w:val="en-GB"/>
        </w:rPr>
        <w:t xml:space="preserve"> and </w:t>
      </w:r>
      <w:proofErr w:type="spellStart"/>
      <w:r w:rsidR="0051083E" w:rsidRPr="000D5546">
        <w:rPr>
          <w:sz w:val="24"/>
          <w:szCs w:val="24"/>
          <w:lang w:val="en-GB"/>
        </w:rPr>
        <w:t>Pb</w:t>
      </w:r>
      <w:r w:rsidR="0051083E" w:rsidRPr="000D5546">
        <w:rPr>
          <w:sz w:val="24"/>
          <w:szCs w:val="24"/>
          <w:vertAlign w:val="superscript"/>
          <w:lang w:val="en-GB"/>
        </w:rPr>
        <w:t>II</w:t>
      </w:r>
      <w:proofErr w:type="spellEnd"/>
      <w:r w:rsidR="00417254" w:rsidRPr="000D5546">
        <w:rPr>
          <w:sz w:val="24"/>
          <w:szCs w:val="24"/>
          <w:vertAlign w:val="superscript"/>
          <w:lang w:val="en-GB"/>
        </w:rPr>
        <w:t xml:space="preserve"> </w:t>
      </w:r>
      <w:r w:rsidRPr="000D5546">
        <w:rPr>
          <w:sz w:val="24"/>
          <w:szCs w:val="24"/>
          <w:lang w:val="en-GB"/>
        </w:rPr>
        <w:t xml:space="preserve">onto </w:t>
      </w:r>
      <w:r w:rsidR="004B375D" w:rsidRPr="000D5546">
        <w:rPr>
          <w:b/>
          <w:sz w:val="24"/>
          <w:szCs w:val="24"/>
          <w:lang w:val="en-GB"/>
        </w:rPr>
        <w:t>mSi-L</w:t>
      </w:r>
      <w:r w:rsidR="004B375D" w:rsidRPr="000D5546">
        <w:rPr>
          <w:b/>
          <w:sz w:val="24"/>
          <w:szCs w:val="24"/>
          <w:vertAlign w:val="subscript"/>
          <w:lang w:val="en-GB"/>
        </w:rPr>
        <w:t xml:space="preserve">3 </w:t>
      </w:r>
      <w:r w:rsidR="00026FDE" w:rsidRPr="000D5546">
        <w:rPr>
          <w:sz w:val="24"/>
          <w:szCs w:val="24"/>
          <w:lang w:val="en-GB"/>
        </w:rPr>
        <w:t>.</w:t>
      </w:r>
    </w:p>
    <w:p w14:paraId="1C745AD3" w14:textId="324DC3BC" w:rsidR="00A26C1A" w:rsidRPr="000D5546" w:rsidRDefault="00A26C1A" w:rsidP="000D5546">
      <w:pPr>
        <w:spacing w:before="240" w:after="0"/>
        <w:jc w:val="center"/>
        <w:rPr>
          <w:sz w:val="24"/>
          <w:szCs w:val="24"/>
          <w:lang w:val="en-GB"/>
        </w:rPr>
      </w:pPr>
      <w:r w:rsidRPr="000D5546">
        <w:rPr>
          <w:sz w:val="24"/>
          <w:szCs w:val="24"/>
          <w:lang w:val="en-GB"/>
        </w:rPr>
        <w:t xml:space="preserve">Table 3: Kinetic equation constants of adsorption on </w:t>
      </w:r>
      <w:r w:rsidRPr="000D5546">
        <w:rPr>
          <w:b/>
          <w:sz w:val="24"/>
          <w:szCs w:val="24"/>
          <w:lang w:val="en-GB"/>
        </w:rPr>
        <w:t>mSi-L</w:t>
      </w:r>
      <w:r w:rsidRPr="000D5546">
        <w:rPr>
          <w:b/>
          <w:sz w:val="24"/>
          <w:szCs w:val="24"/>
          <w:vertAlign w:val="subscript"/>
          <w:lang w:val="en-GB"/>
        </w:rPr>
        <w:t xml:space="preserve">3 </w:t>
      </w:r>
      <w:r w:rsidRPr="000D5546">
        <w:rPr>
          <w:sz w:val="24"/>
          <w:szCs w:val="24"/>
          <w:lang w:val="en-GB"/>
        </w:rPr>
        <w:t>.</w:t>
      </w:r>
    </w:p>
    <w:tbl>
      <w:tblPr>
        <w:tblStyle w:val="Grilledutableau"/>
        <w:tblW w:w="0" w:type="auto"/>
        <w:jc w:val="center"/>
        <w:tblLook w:val="04A0" w:firstRow="1" w:lastRow="0" w:firstColumn="1" w:lastColumn="0" w:noHBand="0" w:noVBand="1"/>
      </w:tblPr>
      <w:tblGrid>
        <w:gridCol w:w="1416"/>
        <w:gridCol w:w="2123"/>
        <w:gridCol w:w="1559"/>
        <w:gridCol w:w="1560"/>
        <w:gridCol w:w="1701"/>
      </w:tblGrid>
      <w:tr w:rsidR="004C06AB" w:rsidRPr="000D5546" w14:paraId="446C6DDC" w14:textId="77777777" w:rsidTr="005856ED">
        <w:trPr>
          <w:jc w:val="center"/>
        </w:trPr>
        <w:tc>
          <w:tcPr>
            <w:tcW w:w="1416" w:type="dxa"/>
          </w:tcPr>
          <w:p w14:paraId="39E26BAC" w14:textId="3E34C5A6" w:rsidR="00E149A3" w:rsidRPr="000D5546" w:rsidRDefault="00FA13A1" w:rsidP="000D5546">
            <w:pPr>
              <w:jc w:val="center"/>
              <w:rPr>
                <w:rFonts w:ascii="Arial" w:hAnsi="Arial" w:cs="Arial"/>
                <w:b/>
                <w:sz w:val="20"/>
                <w:szCs w:val="20"/>
              </w:rPr>
            </w:pPr>
            <w:r w:rsidRPr="000D5546">
              <w:rPr>
                <w:rFonts w:ascii="Arial" w:hAnsi="Arial" w:cs="Arial"/>
                <w:b/>
                <w:sz w:val="20"/>
                <w:szCs w:val="20"/>
              </w:rPr>
              <w:t>Adsorbent</w:t>
            </w:r>
          </w:p>
        </w:tc>
        <w:tc>
          <w:tcPr>
            <w:tcW w:w="2123" w:type="dxa"/>
            <w:vMerge w:val="restart"/>
          </w:tcPr>
          <w:p w14:paraId="3E496985" w14:textId="4C4E2F43" w:rsidR="00E149A3" w:rsidRPr="000D5546" w:rsidRDefault="00E149A3" w:rsidP="000D5546">
            <w:pPr>
              <w:jc w:val="center"/>
              <w:rPr>
                <w:rFonts w:ascii="Arial" w:hAnsi="Arial" w:cs="Arial"/>
                <w:b/>
                <w:sz w:val="20"/>
                <w:szCs w:val="20"/>
              </w:rPr>
            </w:pPr>
            <w:proofErr w:type="spellStart"/>
            <w:r w:rsidRPr="000D5546">
              <w:rPr>
                <w:rFonts w:ascii="Arial" w:hAnsi="Arial" w:cs="Arial"/>
                <w:b/>
                <w:sz w:val="20"/>
                <w:szCs w:val="20"/>
              </w:rPr>
              <w:t>Parameters</w:t>
            </w:r>
            <w:proofErr w:type="spellEnd"/>
          </w:p>
        </w:tc>
        <w:tc>
          <w:tcPr>
            <w:tcW w:w="4820" w:type="dxa"/>
            <w:gridSpan w:val="3"/>
          </w:tcPr>
          <w:p w14:paraId="2161EA76" w14:textId="5154C9B4" w:rsidR="00E149A3" w:rsidRPr="000D5546" w:rsidRDefault="00E149A3" w:rsidP="000D5546">
            <w:pPr>
              <w:jc w:val="center"/>
              <w:rPr>
                <w:rFonts w:ascii="Arial" w:hAnsi="Arial" w:cs="Arial"/>
                <w:b/>
                <w:sz w:val="20"/>
                <w:szCs w:val="20"/>
              </w:rPr>
            </w:pPr>
            <w:proofErr w:type="spellStart"/>
            <w:r w:rsidRPr="000D5546">
              <w:rPr>
                <w:rFonts w:ascii="Arial" w:hAnsi="Arial" w:cs="Arial"/>
                <w:b/>
                <w:sz w:val="20"/>
                <w:szCs w:val="20"/>
              </w:rPr>
              <w:t>Metals</w:t>
            </w:r>
            <w:proofErr w:type="spellEnd"/>
          </w:p>
        </w:tc>
      </w:tr>
      <w:tr w:rsidR="00D46F58" w:rsidRPr="000D5546" w14:paraId="74EF890E" w14:textId="77777777" w:rsidTr="005856ED">
        <w:trPr>
          <w:jc w:val="center"/>
        </w:trPr>
        <w:tc>
          <w:tcPr>
            <w:tcW w:w="1416" w:type="dxa"/>
            <w:vMerge w:val="restart"/>
          </w:tcPr>
          <w:p w14:paraId="0EBF6538" w14:textId="77777777" w:rsidR="00E149A3" w:rsidRPr="000D5546" w:rsidRDefault="00E149A3" w:rsidP="000D5546">
            <w:pPr>
              <w:rPr>
                <w:rFonts w:ascii="Arial" w:hAnsi="Arial" w:cs="Arial"/>
                <w:sz w:val="20"/>
                <w:szCs w:val="20"/>
              </w:rPr>
            </w:pPr>
          </w:p>
          <w:p w14:paraId="5F9AD615" w14:textId="77777777" w:rsidR="00E149A3" w:rsidRPr="000D5546" w:rsidRDefault="00E149A3" w:rsidP="000D5546">
            <w:pPr>
              <w:rPr>
                <w:rFonts w:ascii="Arial" w:hAnsi="Arial" w:cs="Arial"/>
                <w:sz w:val="20"/>
                <w:szCs w:val="20"/>
              </w:rPr>
            </w:pPr>
          </w:p>
          <w:p w14:paraId="5213BB12" w14:textId="77777777" w:rsidR="00E149A3" w:rsidRPr="000D5546" w:rsidRDefault="00E149A3" w:rsidP="000D5546">
            <w:pPr>
              <w:rPr>
                <w:rFonts w:ascii="Arial" w:hAnsi="Arial" w:cs="Arial"/>
                <w:sz w:val="20"/>
                <w:szCs w:val="20"/>
              </w:rPr>
            </w:pPr>
          </w:p>
          <w:p w14:paraId="59FC7A67" w14:textId="77777777" w:rsidR="00E149A3" w:rsidRPr="000D5546" w:rsidRDefault="00E149A3" w:rsidP="000D5546">
            <w:pPr>
              <w:rPr>
                <w:rFonts w:ascii="Arial" w:hAnsi="Arial" w:cs="Arial"/>
                <w:sz w:val="20"/>
                <w:szCs w:val="20"/>
              </w:rPr>
            </w:pPr>
          </w:p>
          <w:p w14:paraId="45F0AB97" w14:textId="77777777" w:rsidR="00E149A3" w:rsidRPr="000D5546" w:rsidRDefault="00E149A3" w:rsidP="000D5546">
            <w:pPr>
              <w:rPr>
                <w:rFonts w:ascii="Arial" w:hAnsi="Arial" w:cs="Arial"/>
                <w:sz w:val="20"/>
                <w:szCs w:val="20"/>
              </w:rPr>
            </w:pPr>
          </w:p>
          <w:p w14:paraId="3CF3A875" w14:textId="77777777" w:rsidR="00E149A3" w:rsidRPr="000D5546" w:rsidRDefault="00E149A3" w:rsidP="000D5546">
            <w:pPr>
              <w:rPr>
                <w:rFonts w:ascii="Arial" w:hAnsi="Arial" w:cs="Arial"/>
                <w:sz w:val="20"/>
                <w:szCs w:val="20"/>
              </w:rPr>
            </w:pPr>
          </w:p>
          <w:p w14:paraId="6A9259DB" w14:textId="098F3C3D" w:rsidR="00E149A3" w:rsidRPr="000D5546" w:rsidRDefault="004B375D" w:rsidP="000D5546">
            <w:pPr>
              <w:jc w:val="center"/>
              <w:rPr>
                <w:rFonts w:ascii="Arial" w:hAnsi="Arial" w:cs="Arial"/>
                <w:b/>
                <w:sz w:val="20"/>
                <w:szCs w:val="20"/>
              </w:rPr>
            </w:pPr>
            <w:proofErr w:type="gramStart"/>
            <w:r w:rsidRPr="000D5546">
              <w:rPr>
                <w:rFonts w:ascii="Arial" w:hAnsi="Arial" w:cs="Arial"/>
                <w:b/>
                <w:sz w:val="20"/>
                <w:szCs w:val="20"/>
              </w:rPr>
              <w:t>m</w:t>
            </w:r>
            <w:r w:rsidR="00E149A3" w:rsidRPr="000D5546">
              <w:rPr>
                <w:rFonts w:ascii="Arial" w:hAnsi="Arial" w:cs="Arial"/>
                <w:b/>
                <w:sz w:val="20"/>
                <w:szCs w:val="20"/>
              </w:rPr>
              <w:t>Si</w:t>
            </w:r>
            <w:proofErr w:type="gramEnd"/>
            <w:r w:rsidRPr="000D5546">
              <w:rPr>
                <w:rFonts w:ascii="Arial" w:hAnsi="Arial" w:cs="Arial"/>
                <w:b/>
                <w:sz w:val="20"/>
                <w:szCs w:val="20"/>
              </w:rPr>
              <w:t>-</w:t>
            </w:r>
            <w:r w:rsidR="00E149A3" w:rsidRPr="000D5546">
              <w:rPr>
                <w:rFonts w:ascii="Arial" w:hAnsi="Arial" w:cs="Arial"/>
                <w:b/>
                <w:sz w:val="20"/>
                <w:szCs w:val="20"/>
              </w:rPr>
              <w:t>L</w:t>
            </w:r>
            <w:r w:rsidR="00E149A3" w:rsidRPr="000D5546">
              <w:rPr>
                <w:rFonts w:ascii="Arial" w:hAnsi="Arial" w:cs="Arial"/>
                <w:b/>
                <w:sz w:val="20"/>
                <w:szCs w:val="20"/>
                <w:vertAlign w:val="subscript"/>
              </w:rPr>
              <w:t>3</w:t>
            </w:r>
            <w:r w:rsidR="00E149A3" w:rsidRPr="000D5546">
              <w:rPr>
                <w:rFonts w:ascii="Arial" w:hAnsi="Arial" w:cs="Arial"/>
                <w:b/>
                <w:sz w:val="20"/>
                <w:szCs w:val="20"/>
              </w:rPr>
              <w:t xml:space="preserve"> </w:t>
            </w:r>
          </w:p>
        </w:tc>
        <w:tc>
          <w:tcPr>
            <w:tcW w:w="2123" w:type="dxa"/>
            <w:vMerge/>
          </w:tcPr>
          <w:p w14:paraId="0B8E2019" w14:textId="77777777" w:rsidR="00E149A3" w:rsidRPr="000D5546" w:rsidRDefault="00E149A3" w:rsidP="000D5546">
            <w:pPr>
              <w:jc w:val="center"/>
              <w:rPr>
                <w:rFonts w:ascii="Arial" w:hAnsi="Arial" w:cs="Arial"/>
                <w:sz w:val="20"/>
                <w:szCs w:val="20"/>
              </w:rPr>
            </w:pPr>
          </w:p>
        </w:tc>
        <w:tc>
          <w:tcPr>
            <w:tcW w:w="1559" w:type="dxa"/>
          </w:tcPr>
          <w:p w14:paraId="66720405" w14:textId="211E998B" w:rsidR="00E149A3" w:rsidRPr="000D5546" w:rsidRDefault="00E149A3" w:rsidP="000D5546">
            <w:pPr>
              <w:jc w:val="center"/>
              <w:rPr>
                <w:rFonts w:ascii="Arial" w:hAnsi="Arial" w:cs="Arial"/>
                <w:sz w:val="20"/>
                <w:szCs w:val="20"/>
              </w:rPr>
            </w:pPr>
            <w:proofErr w:type="spellStart"/>
            <w:r w:rsidRPr="000D5546">
              <w:rPr>
                <w:rFonts w:ascii="Arial" w:hAnsi="Arial" w:cs="Arial"/>
                <w:sz w:val="20"/>
                <w:szCs w:val="20"/>
              </w:rPr>
              <w:t>Cu</w:t>
            </w:r>
            <w:r w:rsidR="00026FDE" w:rsidRPr="000D5546">
              <w:rPr>
                <w:rFonts w:ascii="Arial" w:hAnsi="Arial" w:cs="Arial"/>
                <w:sz w:val="20"/>
                <w:szCs w:val="20"/>
                <w:vertAlign w:val="superscript"/>
              </w:rPr>
              <w:t>II</w:t>
            </w:r>
            <w:proofErr w:type="spellEnd"/>
          </w:p>
        </w:tc>
        <w:tc>
          <w:tcPr>
            <w:tcW w:w="1560" w:type="dxa"/>
          </w:tcPr>
          <w:p w14:paraId="3F1122B6" w14:textId="578674E8" w:rsidR="00E149A3" w:rsidRPr="000D5546" w:rsidRDefault="00E149A3" w:rsidP="000D5546">
            <w:pPr>
              <w:jc w:val="center"/>
              <w:rPr>
                <w:rFonts w:ascii="Arial" w:hAnsi="Arial" w:cs="Arial"/>
                <w:sz w:val="20"/>
                <w:szCs w:val="20"/>
              </w:rPr>
            </w:pPr>
            <w:proofErr w:type="spellStart"/>
            <w:r w:rsidRPr="000D5546">
              <w:rPr>
                <w:rFonts w:ascii="Arial" w:hAnsi="Arial" w:cs="Arial"/>
                <w:sz w:val="20"/>
                <w:szCs w:val="20"/>
              </w:rPr>
              <w:t>Pb</w:t>
            </w:r>
            <w:r w:rsidR="00026FDE" w:rsidRPr="000D5546">
              <w:rPr>
                <w:rFonts w:ascii="Arial" w:hAnsi="Arial" w:cs="Arial"/>
                <w:sz w:val="20"/>
                <w:szCs w:val="20"/>
                <w:vertAlign w:val="superscript"/>
              </w:rPr>
              <w:t>II</w:t>
            </w:r>
            <w:proofErr w:type="spellEnd"/>
          </w:p>
        </w:tc>
        <w:tc>
          <w:tcPr>
            <w:tcW w:w="1701" w:type="dxa"/>
          </w:tcPr>
          <w:p w14:paraId="0F6D735E" w14:textId="0A487888" w:rsidR="00E149A3" w:rsidRPr="000D5546" w:rsidRDefault="00E149A3" w:rsidP="000D5546">
            <w:pPr>
              <w:jc w:val="center"/>
              <w:rPr>
                <w:rFonts w:ascii="Arial" w:hAnsi="Arial" w:cs="Arial"/>
                <w:sz w:val="20"/>
                <w:szCs w:val="20"/>
              </w:rPr>
            </w:pPr>
            <w:proofErr w:type="spellStart"/>
            <w:r w:rsidRPr="000D5546">
              <w:rPr>
                <w:rFonts w:ascii="Arial" w:hAnsi="Arial" w:cs="Arial"/>
                <w:sz w:val="20"/>
                <w:szCs w:val="20"/>
              </w:rPr>
              <w:t>Cd</w:t>
            </w:r>
            <w:r w:rsidR="00026FDE" w:rsidRPr="000D5546">
              <w:rPr>
                <w:rFonts w:ascii="Arial" w:hAnsi="Arial" w:cs="Arial"/>
                <w:sz w:val="20"/>
                <w:szCs w:val="20"/>
                <w:vertAlign w:val="superscript"/>
              </w:rPr>
              <w:t>II</w:t>
            </w:r>
            <w:proofErr w:type="spellEnd"/>
          </w:p>
        </w:tc>
      </w:tr>
      <w:tr w:rsidR="00D46F58" w:rsidRPr="000D5546" w14:paraId="574B2FA3" w14:textId="77777777" w:rsidTr="005856ED">
        <w:trPr>
          <w:jc w:val="center"/>
        </w:trPr>
        <w:tc>
          <w:tcPr>
            <w:tcW w:w="1416" w:type="dxa"/>
            <w:vMerge/>
          </w:tcPr>
          <w:p w14:paraId="2469C8DC" w14:textId="77777777" w:rsidR="00E149A3" w:rsidRPr="000D5546" w:rsidRDefault="00E149A3" w:rsidP="000D5546">
            <w:pPr>
              <w:rPr>
                <w:rFonts w:ascii="Arial" w:hAnsi="Arial" w:cs="Arial"/>
                <w:sz w:val="20"/>
                <w:szCs w:val="20"/>
              </w:rPr>
            </w:pPr>
          </w:p>
        </w:tc>
        <w:tc>
          <w:tcPr>
            <w:tcW w:w="2123" w:type="dxa"/>
          </w:tcPr>
          <w:p w14:paraId="094B739F" w14:textId="77777777" w:rsidR="00E149A3" w:rsidRPr="000D5546" w:rsidRDefault="00E149A3" w:rsidP="000D5546">
            <w:pPr>
              <w:jc w:val="center"/>
              <w:rPr>
                <w:rFonts w:ascii="Arial" w:hAnsi="Arial" w:cs="Arial"/>
                <w:sz w:val="20"/>
                <w:szCs w:val="20"/>
              </w:rPr>
            </w:pPr>
            <w:proofErr w:type="spellStart"/>
            <w:proofErr w:type="gramStart"/>
            <w:r w:rsidRPr="000D5546">
              <w:rPr>
                <w:rFonts w:ascii="Arial" w:hAnsi="Arial" w:cs="Arial"/>
                <w:sz w:val="20"/>
                <w:szCs w:val="20"/>
              </w:rPr>
              <w:t>q</w:t>
            </w:r>
            <w:r w:rsidRPr="000D5546">
              <w:rPr>
                <w:rFonts w:ascii="Arial" w:hAnsi="Arial" w:cs="Arial"/>
                <w:sz w:val="20"/>
                <w:szCs w:val="20"/>
                <w:vertAlign w:val="subscript"/>
              </w:rPr>
              <w:t>e</w:t>
            </w:r>
            <w:proofErr w:type="spellEnd"/>
            <w:proofErr w:type="gramEnd"/>
            <w:r w:rsidRPr="000D5546">
              <w:rPr>
                <w:rFonts w:ascii="Arial" w:hAnsi="Arial" w:cs="Arial"/>
                <w:sz w:val="20"/>
                <w:szCs w:val="20"/>
              </w:rPr>
              <w:t>(</w:t>
            </w:r>
            <w:proofErr w:type="spellStart"/>
            <w:r w:rsidRPr="000D5546">
              <w:rPr>
                <w:rFonts w:ascii="Arial" w:hAnsi="Arial" w:cs="Arial"/>
                <w:sz w:val="20"/>
                <w:szCs w:val="20"/>
              </w:rPr>
              <w:t>exp</w:t>
            </w:r>
            <w:proofErr w:type="spellEnd"/>
            <w:r w:rsidRPr="000D5546">
              <w:rPr>
                <w:rFonts w:ascii="Arial" w:hAnsi="Arial" w:cs="Arial"/>
                <w:sz w:val="20"/>
                <w:szCs w:val="20"/>
              </w:rPr>
              <w:t>) mg/g</w:t>
            </w:r>
          </w:p>
        </w:tc>
        <w:tc>
          <w:tcPr>
            <w:tcW w:w="1559" w:type="dxa"/>
          </w:tcPr>
          <w:p w14:paraId="2E9F4A1E"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46.66</w:t>
            </w:r>
          </w:p>
        </w:tc>
        <w:tc>
          <w:tcPr>
            <w:tcW w:w="1560" w:type="dxa"/>
          </w:tcPr>
          <w:p w14:paraId="2FEB32F2"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61.91</w:t>
            </w:r>
          </w:p>
        </w:tc>
        <w:tc>
          <w:tcPr>
            <w:tcW w:w="1701" w:type="dxa"/>
          </w:tcPr>
          <w:p w14:paraId="6D0E43C8"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22.73</w:t>
            </w:r>
          </w:p>
        </w:tc>
      </w:tr>
      <w:tr w:rsidR="00D46F58" w:rsidRPr="000D5546" w14:paraId="67755D99" w14:textId="77777777" w:rsidTr="005856ED">
        <w:trPr>
          <w:jc w:val="center"/>
        </w:trPr>
        <w:tc>
          <w:tcPr>
            <w:tcW w:w="1416" w:type="dxa"/>
            <w:vMerge/>
          </w:tcPr>
          <w:p w14:paraId="7A6F7447" w14:textId="77777777" w:rsidR="00E149A3" w:rsidRPr="000D5546" w:rsidRDefault="00E149A3" w:rsidP="000D5546">
            <w:pPr>
              <w:rPr>
                <w:rFonts w:ascii="Arial" w:hAnsi="Arial" w:cs="Arial"/>
                <w:sz w:val="20"/>
                <w:szCs w:val="20"/>
              </w:rPr>
            </w:pPr>
          </w:p>
        </w:tc>
        <w:tc>
          <w:tcPr>
            <w:tcW w:w="6943" w:type="dxa"/>
            <w:gridSpan w:val="4"/>
          </w:tcPr>
          <w:p w14:paraId="20CCAF7F" w14:textId="6B2B92B9" w:rsidR="00E149A3" w:rsidRPr="000D5546" w:rsidRDefault="00E149A3" w:rsidP="000D5546">
            <w:pPr>
              <w:jc w:val="center"/>
              <w:rPr>
                <w:rFonts w:ascii="Arial" w:hAnsi="Arial" w:cs="Arial"/>
                <w:b/>
                <w:bCs/>
                <w:sz w:val="20"/>
                <w:szCs w:val="20"/>
              </w:rPr>
            </w:pPr>
            <w:r w:rsidRPr="000D5546">
              <w:rPr>
                <w:rFonts w:ascii="Arial" w:hAnsi="Arial" w:cs="Arial"/>
                <w:b/>
                <w:bCs/>
                <w:sz w:val="20"/>
                <w:szCs w:val="20"/>
              </w:rPr>
              <w:t xml:space="preserve">Pseudo second </w:t>
            </w:r>
            <w:proofErr w:type="spellStart"/>
            <w:r w:rsidRPr="000D5546">
              <w:rPr>
                <w:rFonts w:ascii="Arial" w:hAnsi="Arial" w:cs="Arial"/>
                <w:b/>
                <w:bCs/>
                <w:sz w:val="20"/>
                <w:szCs w:val="20"/>
              </w:rPr>
              <w:t>ord</w:t>
            </w:r>
            <w:r w:rsidR="00026FDE" w:rsidRPr="000D5546">
              <w:rPr>
                <w:rFonts w:ascii="Arial" w:hAnsi="Arial" w:cs="Arial"/>
                <w:b/>
                <w:bCs/>
                <w:sz w:val="20"/>
                <w:szCs w:val="20"/>
              </w:rPr>
              <w:t>er</w:t>
            </w:r>
            <w:proofErr w:type="spellEnd"/>
            <w:r w:rsidR="00A3165E" w:rsidRPr="000D5546">
              <w:rPr>
                <w:rFonts w:ascii="Arial" w:hAnsi="Arial" w:cs="Arial"/>
                <w:b/>
                <w:bCs/>
                <w:sz w:val="20"/>
                <w:szCs w:val="20"/>
              </w:rPr>
              <w:t xml:space="preserve"> (PSO)</w:t>
            </w:r>
          </w:p>
        </w:tc>
      </w:tr>
      <w:tr w:rsidR="00D46F58" w:rsidRPr="000D5546" w14:paraId="31EE6478" w14:textId="77777777" w:rsidTr="005856ED">
        <w:trPr>
          <w:jc w:val="center"/>
        </w:trPr>
        <w:tc>
          <w:tcPr>
            <w:tcW w:w="1416" w:type="dxa"/>
            <w:vMerge/>
          </w:tcPr>
          <w:p w14:paraId="1C9494D8" w14:textId="77777777" w:rsidR="00E149A3" w:rsidRPr="000D5546" w:rsidRDefault="00E149A3" w:rsidP="000D5546">
            <w:pPr>
              <w:rPr>
                <w:rFonts w:ascii="Arial" w:hAnsi="Arial" w:cs="Arial"/>
                <w:sz w:val="20"/>
                <w:szCs w:val="20"/>
              </w:rPr>
            </w:pPr>
          </w:p>
        </w:tc>
        <w:tc>
          <w:tcPr>
            <w:tcW w:w="2123" w:type="dxa"/>
          </w:tcPr>
          <w:p w14:paraId="0B1EE948" w14:textId="77777777" w:rsidR="00E149A3" w:rsidRPr="000D5546" w:rsidRDefault="00E149A3" w:rsidP="000D5546">
            <w:pPr>
              <w:jc w:val="center"/>
              <w:rPr>
                <w:rFonts w:ascii="Arial" w:hAnsi="Arial" w:cs="Arial"/>
                <w:sz w:val="20"/>
                <w:szCs w:val="20"/>
              </w:rPr>
            </w:pPr>
            <w:proofErr w:type="spellStart"/>
            <w:proofErr w:type="gramStart"/>
            <w:r w:rsidRPr="000D5546">
              <w:rPr>
                <w:rFonts w:ascii="Arial" w:hAnsi="Arial" w:cs="Arial"/>
                <w:sz w:val="20"/>
                <w:szCs w:val="20"/>
              </w:rPr>
              <w:t>q</w:t>
            </w:r>
            <w:r w:rsidRPr="000D5546">
              <w:rPr>
                <w:rFonts w:ascii="Arial" w:hAnsi="Arial" w:cs="Arial"/>
                <w:sz w:val="20"/>
                <w:szCs w:val="20"/>
                <w:vertAlign w:val="subscript"/>
              </w:rPr>
              <w:t>e</w:t>
            </w:r>
            <w:proofErr w:type="spellEnd"/>
            <w:proofErr w:type="gramEnd"/>
            <w:r w:rsidRPr="000D5546">
              <w:rPr>
                <w:rFonts w:ascii="Arial" w:hAnsi="Arial" w:cs="Arial"/>
                <w:sz w:val="20"/>
                <w:szCs w:val="20"/>
              </w:rPr>
              <w:t xml:space="preserve"> (mg/g)</w:t>
            </w:r>
          </w:p>
        </w:tc>
        <w:tc>
          <w:tcPr>
            <w:tcW w:w="1559" w:type="dxa"/>
          </w:tcPr>
          <w:p w14:paraId="3BE81538"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48.7804</w:t>
            </w:r>
          </w:p>
        </w:tc>
        <w:tc>
          <w:tcPr>
            <w:tcW w:w="1560" w:type="dxa"/>
          </w:tcPr>
          <w:p w14:paraId="5182E9AC"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63.2911</w:t>
            </w:r>
          </w:p>
        </w:tc>
        <w:tc>
          <w:tcPr>
            <w:tcW w:w="1701" w:type="dxa"/>
          </w:tcPr>
          <w:p w14:paraId="264B4DA4"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24.0963</w:t>
            </w:r>
          </w:p>
        </w:tc>
      </w:tr>
      <w:tr w:rsidR="00D46F58" w:rsidRPr="000D5546" w14:paraId="38CD74AE" w14:textId="77777777" w:rsidTr="005856ED">
        <w:trPr>
          <w:jc w:val="center"/>
        </w:trPr>
        <w:tc>
          <w:tcPr>
            <w:tcW w:w="1416" w:type="dxa"/>
            <w:vMerge/>
          </w:tcPr>
          <w:p w14:paraId="21912BE8" w14:textId="77777777" w:rsidR="00E149A3" w:rsidRPr="000D5546" w:rsidRDefault="00E149A3" w:rsidP="000D5546">
            <w:pPr>
              <w:rPr>
                <w:rFonts w:ascii="Arial" w:hAnsi="Arial" w:cs="Arial"/>
                <w:sz w:val="20"/>
                <w:szCs w:val="20"/>
              </w:rPr>
            </w:pPr>
          </w:p>
        </w:tc>
        <w:tc>
          <w:tcPr>
            <w:tcW w:w="2123" w:type="dxa"/>
          </w:tcPr>
          <w:p w14:paraId="594E34BA"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K</w:t>
            </w:r>
            <w:r w:rsidRPr="000D5546">
              <w:rPr>
                <w:rFonts w:ascii="Arial" w:hAnsi="Arial" w:cs="Arial"/>
                <w:sz w:val="20"/>
                <w:szCs w:val="20"/>
                <w:vertAlign w:val="subscript"/>
              </w:rPr>
              <w:t xml:space="preserve">2 </w:t>
            </w:r>
            <w:r w:rsidRPr="000D5546">
              <w:rPr>
                <w:rFonts w:ascii="Arial" w:hAnsi="Arial" w:cs="Arial"/>
                <w:sz w:val="20"/>
                <w:szCs w:val="20"/>
              </w:rPr>
              <w:t>(g/</w:t>
            </w:r>
            <w:proofErr w:type="spellStart"/>
            <w:r w:rsidRPr="000D5546">
              <w:rPr>
                <w:rFonts w:ascii="Arial" w:hAnsi="Arial" w:cs="Arial"/>
                <w:sz w:val="20"/>
                <w:szCs w:val="20"/>
              </w:rPr>
              <w:t>mg.min</w:t>
            </w:r>
            <w:proofErr w:type="spellEnd"/>
            <w:r w:rsidRPr="000D5546">
              <w:rPr>
                <w:rFonts w:ascii="Arial" w:hAnsi="Arial" w:cs="Arial"/>
                <w:sz w:val="20"/>
                <w:szCs w:val="20"/>
              </w:rPr>
              <w:t>)</w:t>
            </w:r>
          </w:p>
        </w:tc>
        <w:tc>
          <w:tcPr>
            <w:tcW w:w="1559" w:type="dxa"/>
          </w:tcPr>
          <w:p w14:paraId="2849AE6B"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0.0070</w:t>
            </w:r>
          </w:p>
        </w:tc>
        <w:tc>
          <w:tcPr>
            <w:tcW w:w="1560" w:type="dxa"/>
          </w:tcPr>
          <w:p w14:paraId="2DB51976"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0.0092</w:t>
            </w:r>
          </w:p>
        </w:tc>
        <w:tc>
          <w:tcPr>
            <w:tcW w:w="1701" w:type="dxa"/>
          </w:tcPr>
          <w:p w14:paraId="179E8E80"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0.0152</w:t>
            </w:r>
          </w:p>
        </w:tc>
      </w:tr>
      <w:tr w:rsidR="00D46F58" w:rsidRPr="000D5546" w14:paraId="0EAFEFF2" w14:textId="77777777" w:rsidTr="005856ED">
        <w:trPr>
          <w:jc w:val="center"/>
        </w:trPr>
        <w:tc>
          <w:tcPr>
            <w:tcW w:w="1416" w:type="dxa"/>
            <w:vMerge/>
          </w:tcPr>
          <w:p w14:paraId="3D02092F" w14:textId="77777777" w:rsidR="00E149A3" w:rsidRPr="000D5546" w:rsidRDefault="00E149A3" w:rsidP="000D5546">
            <w:pPr>
              <w:rPr>
                <w:rFonts w:ascii="Arial" w:hAnsi="Arial" w:cs="Arial"/>
                <w:sz w:val="20"/>
                <w:szCs w:val="20"/>
              </w:rPr>
            </w:pPr>
          </w:p>
        </w:tc>
        <w:tc>
          <w:tcPr>
            <w:tcW w:w="2123" w:type="dxa"/>
          </w:tcPr>
          <w:p w14:paraId="12271EFA"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R</w:t>
            </w:r>
            <w:r w:rsidRPr="000D5546">
              <w:rPr>
                <w:rFonts w:ascii="Arial" w:hAnsi="Arial" w:cs="Arial"/>
                <w:sz w:val="20"/>
                <w:szCs w:val="20"/>
                <w:vertAlign w:val="superscript"/>
              </w:rPr>
              <w:t>2</w:t>
            </w:r>
          </w:p>
        </w:tc>
        <w:tc>
          <w:tcPr>
            <w:tcW w:w="1559" w:type="dxa"/>
          </w:tcPr>
          <w:p w14:paraId="01DC1A91"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0.994</w:t>
            </w:r>
          </w:p>
        </w:tc>
        <w:tc>
          <w:tcPr>
            <w:tcW w:w="1560" w:type="dxa"/>
          </w:tcPr>
          <w:p w14:paraId="73F3D390"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0.998</w:t>
            </w:r>
          </w:p>
        </w:tc>
        <w:tc>
          <w:tcPr>
            <w:tcW w:w="1701" w:type="dxa"/>
          </w:tcPr>
          <w:p w14:paraId="6C081F91"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0.998</w:t>
            </w:r>
          </w:p>
        </w:tc>
      </w:tr>
      <w:tr w:rsidR="00D46F58" w:rsidRPr="000D5546" w14:paraId="14CA9329" w14:textId="77777777" w:rsidTr="005856ED">
        <w:trPr>
          <w:jc w:val="center"/>
        </w:trPr>
        <w:tc>
          <w:tcPr>
            <w:tcW w:w="1416" w:type="dxa"/>
            <w:vMerge/>
          </w:tcPr>
          <w:p w14:paraId="0E94CA8B" w14:textId="77777777" w:rsidR="00E149A3" w:rsidRPr="000D5546" w:rsidRDefault="00E149A3" w:rsidP="000D5546">
            <w:pPr>
              <w:rPr>
                <w:rFonts w:ascii="Arial" w:hAnsi="Arial" w:cs="Arial"/>
                <w:sz w:val="20"/>
                <w:szCs w:val="20"/>
              </w:rPr>
            </w:pPr>
          </w:p>
        </w:tc>
        <w:tc>
          <w:tcPr>
            <w:tcW w:w="2123" w:type="dxa"/>
          </w:tcPr>
          <w:p w14:paraId="7D2AEFBD" w14:textId="224935B5" w:rsidR="00E149A3" w:rsidRPr="000D5546" w:rsidRDefault="00E149A3" w:rsidP="000D5546">
            <w:pPr>
              <w:jc w:val="center"/>
              <w:rPr>
                <w:rFonts w:ascii="Arial" w:hAnsi="Arial" w:cs="Arial"/>
                <w:sz w:val="20"/>
                <w:szCs w:val="20"/>
              </w:rPr>
            </w:pPr>
            <w:proofErr w:type="spellStart"/>
            <w:r w:rsidRPr="000D5546">
              <w:rPr>
                <w:rFonts w:ascii="Arial" w:hAnsi="Arial" w:cs="Arial"/>
                <w:sz w:val="20"/>
                <w:szCs w:val="20"/>
              </w:rPr>
              <w:t>Slope</w:t>
            </w:r>
            <w:proofErr w:type="spellEnd"/>
          </w:p>
        </w:tc>
        <w:tc>
          <w:tcPr>
            <w:tcW w:w="1559" w:type="dxa"/>
          </w:tcPr>
          <w:p w14:paraId="733C1D2B"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0.0205</w:t>
            </w:r>
          </w:p>
        </w:tc>
        <w:tc>
          <w:tcPr>
            <w:tcW w:w="1560" w:type="dxa"/>
          </w:tcPr>
          <w:p w14:paraId="6437F008"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0.0158</w:t>
            </w:r>
          </w:p>
        </w:tc>
        <w:tc>
          <w:tcPr>
            <w:tcW w:w="1701" w:type="dxa"/>
          </w:tcPr>
          <w:p w14:paraId="51005505"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0.0415</w:t>
            </w:r>
          </w:p>
        </w:tc>
      </w:tr>
      <w:tr w:rsidR="00D46F58" w:rsidRPr="000D5546" w14:paraId="080AF53D" w14:textId="77777777" w:rsidTr="005856ED">
        <w:trPr>
          <w:jc w:val="center"/>
        </w:trPr>
        <w:tc>
          <w:tcPr>
            <w:tcW w:w="1416" w:type="dxa"/>
            <w:vMerge/>
          </w:tcPr>
          <w:p w14:paraId="3A7C466A" w14:textId="77777777" w:rsidR="00E149A3" w:rsidRPr="000D5546" w:rsidRDefault="00E149A3" w:rsidP="000D5546">
            <w:pPr>
              <w:rPr>
                <w:rFonts w:ascii="Arial" w:hAnsi="Arial" w:cs="Arial"/>
                <w:sz w:val="20"/>
                <w:szCs w:val="20"/>
              </w:rPr>
            </w:pPr>
          </w:p>
        </w:tc>
        <w:tc>
          <w:tcPr>
            <w:tcW w:w="2123" w:type="dxa"/>
          </w:tcPr>
          <w:p w14:paraId="4CA62507" w14:textId="0A21B8FB" w:rsidR="00E149A3" w:rsidRPr="000D5546" w:rsidRDefault="00D736E0" w:rsidP="000D5546">
            <w:pPr>
              <w:jc w:val="center"/>
              <w:rPr>
                <w:rFonts w:ascii="Arial" w:hAnsi="Arial" w:cs="Arial"/>
                <w:sz w:val="20"/>
                <w:szCs w:val="20"/>
              </w:rPr>
            </w:pPr>
            <w:r w:rsidRPr="000D5546">
              <w:rPr>
                <w:rFonts w:ascii="Arial" w:hAnsi="Arial" w:cs="Arial"/>
                <w:sz w:val="20"/>
                <w:szCs w:val="20"/>
              </w:rPr>
              <w:t>I</w:t>
            </w:r>
            <w:r w:rsidR="00E149A3" w:rsidRPr="000D5546">
              <w:rPr>
                <w:rFonts w:ascii="Arial" w:hAnsi="Arial" w:cs="Arial"/>
                <w:sz w:val="20"/>
                <w:szCs w:val="20"/>
              </w:rPr>
              <w:t>ntersection</w:t>
            </w:r>
          </w:p>
        </w:tc>
        <w:tc>
          <w:tcPr>
            <w:tcW w:w="1559" w:type="dxa"/>
          </w:tcPr>
          <w:p w14:paraId="1CE75330"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0.0595</w:t>
            </w:r>
          </w:p>
        </w:tc>
        <w:tc>
          <w:tcPr>
            <w:tcW w:w="1560" w:type="dxa"/>
          </w:tcPr>
          <w:p w14:paraId="716F2383"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0.0271</w:t>
            </w:r>
          </w:p>
        </w:tc>
        <w:tc>
          <w:tcPr>
            <w:tcW w:w="1701" w:type="dxa"/>
          </w:tcPr>
          <w:p w14:paraId="4FB258F1"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0.1129</w:t>
            </w:r>
          </w:p>
        </w:tc>
      </w:tr>
      <w:tr w:rsidR="00D46F58" w:rsidRPr="000D5546" w14:paraId="66AC350F" w14:textId="77777777" w:rsidTr="005856ED">
        <w:trPr>
          <w:jc w:val="center"/>
        </w:trPr>
        <w:tc>
          <w:tcPr>
            <w:tcW w:w="1416" w:type="dxa"/>
            <w:vMerge/>
          </w:tcPr>
          <w:p w14:paraId="276ED6EA" w14:textId="77777777" w:rsidR="00E149A3" w:rsidRPr="000D5546" w:rsidRDefault="00E149A3" w:rsidP="000D5546">
            <w:pPr>
              <w:jc w:val="center"/>
              <w:rPr>
                <w:rFonts w:ascii="Arial" w:hAnsi="Arial" w:cs="Arial"/>
                <w:sz w:val="20"/>
                <w:szCs w:val="20"/>
              </w:rPr>
            </w:pPr>
          </w:p>
        </w:tc>
        <w:tc>
          <w:tcPr>
            <w:tcW w:w="2123" w:type="dxa"/>
          </w:tcPr>
          <w:p w14:paraId="623799DC" w14:textId="5C93D959" w:rsidR="00E149A3" w:rsidRPr="000D5546" w:rsidRDefault="00E149A3" w:rsidP="000D5546">
            <w:pPr>
              <w:jc w:val="center"/>
              <w:rPr>
                <w:rFonts w:ascii="Arial" w:hAnsi="Arial" w:cs="Arial"/>
                <w:sz w:val="20"/>
                <w:szCs w:val="20"/>
                <w:lang w:val="en-GB"/>
              </w:rPr>
            </w:pPr>
            <w:bookmarkStart w:id="24" w:name="_Hlk175865965"/>
            <w:r w:rsidRPr="000D5546">
              <w:rPr>
                <w:rFonts w:ascii="Arial" w:eastAsia="Yu Gothic" w:hAnsi="Arial" w:cs="Arial"/>
                <w:sz w:val="20"/>
                <w:szCs w:val="20"/>
                <w:lang w:val="en-GB"/>
              </w:rPr>
              <w:t>∆</w:t>
            </w:r>
            <w:proofErr w:type="spellStart"/>
            <w:r w:rsidRPr="000D5546">
              <w:rPr>
                <w:rFonts w:ascii="Arial" w:hAnsi="Arial" w:cs="Arial"/>
                <w:sz w:val="20"/>
                <w:szCs w:val="20"/>
                <w:lang w:val="en-GB"/>
              </w:rPr>
              <w:t>q</w:t>
            </w:r>
            <w:r w:rsidRPr="000D5546">
              <w:rPr>
                <w:rFonts w:ascii="Arial" w:hAnsi="Arial" w:cs="Arial"/>
                <w:sz w:val="20"/>
                <w:szCs w:val="20"/>
                <w:vertAlign w:val="subscript"/>
                <w:lang w:val="en-GB"/>
              </w:rPr>
              <w:t>e</w:t>
            </w:r>
            <w:proofErr w:type="spellEnd"/>
            <w:r w:rsidRPr="000D5546">
              <w:rPr>
                <w:rFonts w:ascii="Arial" w:hAnsi="Arial" w:cs="Arial"/>
                <w:sz w:val="20"/>
                <w:szCs w:val="20"/>
                <w:lang w:val="en-GB"/>
              </w:rPr>
              <w:t xml:space="preserve"> (</w:t>
            </w:r>
            <w:proofErr w:type="spellStart"/>
            <w:r w:rsidRPr="000D5546">
              <w:rPr>
                <w:rFonts w:ascii="Arial" w:hAnsi="Arial" w:cs="Arial"/>
                <w:sz w:val="20"/>
                <w:szCs w:val="20"/>
                <w:lang w:val="en-GB"/>
              </w:rPr>
              <w:t>q</w:t>
            </w:r>
            <w:r w:rsidRPr="000D5546">
              <w:rPr>
                <w:rFonts w:ascii="Arial" w:hAnsi="Arial" w:cs="Arial"/>
                <w:sz w:val="20"/>
                <w:szCs w:val="20"/>
                <w:vertAlign w:val="subscript"/>
                <w:lang w:val="en-GB"/>
              </w:rPr>
              <w:t>e</w:t>
            </w:r>
            <w:proofErr w:type="spellEnd"/>
            <w:r w:rsidR="00A3165E" w:rsidRPr="000D5546">
              <w:rPr>
                <w:rFonts w:ascii="Arial" w:hAnsi="Arial" w:cs="Arial"/>
                <w:sz w:val="20"/>
                <w:szCs w:val="20"/>
                <w:vertAlign w:val="subscript"/>
                <w:lang w:val="en-GB"/>
              </w:rPr>
              <w:t>(</w:t>
            </w:r>
            <w:r w:rsidRPr="000D5546">
              <w:rPr>
                <w:rFonts w:ascii="Arial" w:hAnsi="Arial" w:cs="Arial"/>
                <w:sz w:val="20"/>
                <w:szCs w:val="20"/>
                <w:vertAlign w:val="subscript"/>
                <w:lang w:val="en-GB"/>
              </w:rPr>
              <w:t>exp</w:t>
            </w:r>
            <w:r w:rsidR="00A3165E" w:rsidRPr="000D5546">
              <w:rPr>
                <w:rFonts w:ascii="Arial" w:hAnsi="Arial" w:cs="Arial"/>
                <w:sz w:val="20"/>
                <w:szCs w:val="20"/>
                <w:vertAlign w:val="subscript"/>
                <w:lang w:val="en-GB"/>
              </w:rPr>
              <w:t>)</w:t>
            </w:r>
            <w:r w:rsidRPr="000D5546">
              <w:rPr>
                <w:rFonts w:ascii="Arial" w:hAnsi="Arial" w:cs="Arial"/>
                <w:sz w:val="20"/>
                <w:szCs w:val="20"/>
                <w:lang w:val="en-GB"/>
              </w:rPr>
              <w:t>-</w:t>
            </w:r>
            <w:proofErr w:type="spellStart"/>
            <w:r w:rsidRPr="000D5546">
              <w:rPr>
                <w:rFonts w:ascii="Arial" w:hAnsi="Arial" w:cs="Arial"/>
                <w:sz w:val="20"/>
                <w:szCs w:val="20"/>
                <w:lang w:val="en-GB"/>
              </w:rPr>
              <w:t>q</w:t>
            </w:r>
            <w:r w:rsidRPr="000D5546">
              <w:rPr>
                <w:rFonts w:ascii="Arial" w:hAnsi="Arial" w:cs="Arial"/>
                <w:sz w:val="20"/>
                <w:szCs w:val="20"/>
                <w:vertAlign w:val="subscript"/>
                <w:lang w:val="en-GB"/>
              </w:rPr>
              <w:t>e</w:t>
            </w:r>
            <w:proofErr w:type="spellEnd"/>
            <w:r w:rsidR="00A3165E" w:rsidRPr="000D5546">
              <w:rPr>
                <w:rFonts w:ascii="Arial" w:hAnsi="Arial" w:cs="Arial"/>
                <w:sz w:val="20"/>
                <w:szCs w:val="20"/>
                <w:vertAlign w:val="subscript"/>
                <w:lang w:val="en-GB"/>
              </w:rPr>
              <w:t>(</w:t>
            </w:r>
            <w:proofErr w:type="spellStart"/>
            <w:r w:rsidRPr="000D5546">
              <w:rPr>
                <w:rFonts w:ascii="Arial" w:hAnsi="Arial" w:cs="Arial"/>
                <w:sz w:val="20"/>
                <w:szCs w:val="20"/>
                <w:vertAlign w:val="subscript"/>
                <w:lang w:val="en-GB"/>
              </w:rPr>
              <w:t>theo</w:t>
            </w:r>
            <w:proofErr w:type="spellEnd"/>
            <w:r w:rsidR="00A3165E" w:rsidRPr="000D5546">
              <w:rPr>
                <w:rFonts w:ascii="Arial" w:hAnsi="Arial" w:cs="Arial"/>
                <w:sz w:val="20"/>
                <w:szCs w:val="20"/>
                <w:vertAlign w:val="subscript"/>
                <w:lang w:val="en-GB"/>
              </w:rPr>
              <w:t>)</w:t>
            </w:r>
            <w:r w:rsidRPr="000D5546">
              <w:rPr>
                <w:rFonts w:ascii="Arial" w:hAnsi="Arial" w:cs="Arial"/>
                <w:sz w:val="20"/>
                <w:szCs w:val="20"/>
                <w:lang w:val="en-GB"/>
              </w:rPr>
              <w:t>)</w:t>
            </w:r>
            <w:bookmarkEnd w:id="24"/>
          </w:p>
        </w:tc>
        <w:tc>
          <w:tcPr>
            <w:tcW w:w="1559" w:type="dxa"/>
          </w:tcPr>
          <w:p w14:paraId="0A16785F" w14:textId="77777777" w:rsidR="00E149A3" w:rsidRPr="000D5546" w:rsidRDefault="00E149A3" w:rsidP="000D5546">
            <w:pPr>
              <w:jc w:val="center"/>
              <w:rPr>
                <w:rFonts w:ascii="Arial" w:hAnsi="Arial" w:cs="Arial"/>
                <w:sz w:val="20"/>
                <w:szCs w:val="20"/>
                <w:lang w:val="en-GB"/>
              </w:rPr>
            </w:pPr>
            <w:r w:rsidRPr="000D5546">
              <w:rPr>
                <w:rFonts w:ascii="Arial" w:hAnsi="Arial" w:cs="Arial"/>
                <w:sz w:val="20"/>
                <w:szCs w:val="20"/>
                <w:lang w:val="en-GB"/>
              </w:rPr>
              <w:t>1.9781</w:t>
            </w:r>
          </w:p>
        </w:tc>
        <w:tc>
          <w:tcPr>
            <w:tcW w:w="1560" w:type="dxa"/>
          </w:tcPr>
          <w:p w14:paraId="1B149A1F" w14:textId="77777777" w:rsidR="00E149A3" w:rsidRPr="000D5546" w:rsidRDefault="00E149A3" w:rsidP="000D5546">
            <w:pPr>
              <w:jc w:val="center"/>
              <w:rPr>
                <w:rFonts w:ascii="Arial" w:hAnsi="Arial" w:cs="Arial"/>
                <w:sz w:val="20"/>
                <w:szCs w:val="20"/>
                <w:lang w:val="en-GB"/>
              </w:rPr>
            </w:pPr>
            <w:r w:rsidRPr="000D5546">
              <w:rPr>
                <w:rFonts w:ascii="Arial" w:hAnsi="Arial" w:cs="Arial"/>
                <w:sz w:val="20"/>
                <w:szCs w:val="20"/>
                <w:lang w:val="en-GB"/>
              </w:rPr>
              <w:t>1.3811</w:t>
            </w:r>
          </w:p>
        </w:tc>
        <w:tc>
          <w:tcPr>
            <w:tcW w:w="1701" w:type="dxa"/>
          </w:tcPr>
          <w:p w14:paraId="0069674A" w14:textId="77777777" w:rsidR="00E149A3" w:rsidRPr="000D5546" w:rsidRDefault="00E149A3" w:rsidP="000D5546">
            <w:pPr>
              <w:jc w:val="center"/>
              <w:rPr>
                <w:rFonts w:ascii="Arial" w:hAnsi="Arial" w:cs="Arial"/>
                <w:sz w:val="20"/>
                <w:szCs w:val="20"/>
                <w:lang w:val="en-GB"/>
              </w:rPr>
            </w:pPr>
            <w:r w:rsidRPr="000D5546">
              <w:rPr>
                <w:rFonts w:ascii="Arial" w:hAnsi="Arial" w:cs="Arial"/>
                <w:sz w:val="20"/>
                <w:szCs w:val="20"/>
                <w:lang w:val="en-GB"/>
              </w:rPr>
              <w:t>1.3663</w:t>
            </w:r>
          </w:p>
        </w:tc>
      </w:tr>
      <w:tr w:rsidR="00D46F58" w:rsidRPr="000D5546" w14:paraId="2104CCD5" w14:textId="77777777" w:rsidTr="005856ED">
        <w:trPr>
          <w:jc w:val="center"/>
        </w:trPr>
        <w:tc>
          <w:tcPr>
            <w:tcW w:w="1416" w:type="dxa"/>
            <w:vMerge/>
          </w:tcPr>
          <w:p w14:paraId="777C5C9C" w14:textId="77777777" w:rsidR="00E149A3" w:rsidRPr="000D5546" w:rsidRDefault="00E149A3" w:rsidP="000D5546">
            <w:pPr>
              <w:rPr>
                <w:rFonts w:ascii="Arial" w:hAnsi="Arial" w:cs="Arial"/>
                <w:sz w:val="20"/>
                <w:szCs w:val="20"/>
                <w:lang w:val="en-GB"/>
              </w:rPr>
            </w:pPr>
          </w:p>
        </w:tc>
        <w:tc>
          <w:tcPr>
            <w:tcW w:w="6943" w:type="dxa"/>
            <w:gridSpan w:val="4"/>
          </w:tcPr>
          <w:p w14:paraId="78F9C4EE" w14:textId="0FFC8B62" w:rsidR="00E149A3" w:rsidRPr="000D5546" w:rsidRDefault="00E149A3" w:rsidP="000D5546">
            <w:pPr>
              <w:jc w:val="center"/>
              <w:rPr>
                <w:rFonts w:ascii="Arial" w:hAnsi="Arial" w:cs="Arial"/>
                <w:b/>
                <w:bCs/>
                <w:sz w:val="20"/>
                <w:szCs w:val="20"/>
              </w:rPr>
            </w:pPr>
            <w:r w:rsidRPr="000D5546">
              <w:rPr>
                <w:rFonts w:ascii="Arial" w:hAnsi="Arial" w:cs="Arial"/>
                <w:b/>
                <w:bCs/>
                <w:sz w:val="20"/>
                <w:szCs w:val="20"/>
              </w:rPr>
              <w:t xml:space="preserve">Pseudo first </w:t>
            </w:r>
            <w:proofErr w:type="spellStart"/>
            <w:r w:rsidRPr="000D5546">
              <w:rPr>
                <w:rFonts w:ascii="Arial" w:hAnsi="Arial" w:cs="Arial"/>
                <w:b/>
                <w:bCs/>
                <w:sz w:val="20"/>
                <w:szCs w:val="20"/>
              </w:rPr>
              <w:t>ord</w:t>
            </w:r>
            <w:r w:rsidR="00DC6607" w:rsidRPr="000D5546">
              <w:rPr>
                <w:rFonts w:ascii="Arial" w:hAnsi="Arial" w:cs="Arial"/>
                <w:b/>
                <w:bCs/>
                <w:sz w:val="20"/>
                <w:szCs w:val="20"/>
              </w:rPr>
              <w:t>er</w:t>
            </w:r>
            <w:proofErr w:type="spellEnd"/>
            <w:r w:rsidR="00A3165E" w:rsidRPr="000D5546">
              <w:rPr>
                <w:rFonts w:ascii="Arial" w:hAnsi="Arial" w:cs="Arial"/>
                <w:b/>
                <w:bCs/>
                <w:sz w:val="20"/>
                <w:szCs w:val="20"/>
              </w:rPr>
              <w:t xml:space="preserve"> (PFO)</w:t>
            </w:r>
          </w:p>
        </w:tc>
      </w:tr>
      <w:tr w:rsidR="00D46F58" w:rsidRPr="000D5546" w14:paraId="5BA48511" w14:textId="77777777" w:rsidTr="005856ED">
        <w:trPr>
          <w:jc w:val="center"/>
        </w:trPr>
        <w:tc>
          <w:tcPr>
            <w:tcW w:w="1416" w:type="dxa"/>
            <w:vMerge/>
          </w:tcPr>
          <w:p w14:paraId="5032D049" w14:textId="77777777" w:rsidR="00E149A3" w:rsidRPr="000D5546" w:rsidRDefault="00E149A3" w:rsidP="000D5546">
            <w:pPr>
              <w:rPr>
                <w:rFonts w:ascii="Arial" w:hAnsi="Arial" w:cs="Arial"/>
                <w:sz w:val="20"/>
                <w:szCs w:val="20"/>
              </w:rPr>
            </w:pPr>
          </w:p>
        </w:tc>
        <w:tc>
          <w:tcPr>
            <w:tcW w:w="2123" w:type="dxa"/>
          </w:tcPr>
          <w:p w14:paraId="486D503E" w14:textId="77777777" w:rsidR="00E149A3" w:rsidRPr="000D5546" w:rsidRDefault="00E149A3" w:rsidP="000D5546">
            <w:pPr>
              <w:jc w:val="center"/>
              <w:rPr>
                <w:rFonts w:ascii="Arial" w:hAnsi="Arial" w:cs="Arial"/>
                <w:sz w:val="20"/>
                <w:szCs w:val="20"/>
              </w:rPr>
            </w:pPr>
            <w:proofErr w:type="spellStart"/>
            <w:proofErr w:type="gramStart"/>
            <w:r w:rsidRPr="000D5546">
              <w:rPr>
                <w:rFonts w:ascii="Arial" w:hAnsi="Arial" w:cs="Arial"/>
                <w:sz w:val="20"/>
                <w:szCs w:val="20"/>
              </w:rPr>
              <w:t>q</w:t>
            </w:r>
            <w:r w:rsidRPr="000D5546">
              <w:rPr>
                <w:rFonts w:ascii="Arial" w:hAnsi="Arial" w:cs="Arial"/>
                <w:sz w:val="20"/>
                <w:szCs w:val="20"/>
                <w:vertAlign w:val="subscript"/>
              </w:rPr>
              <w:t>e</w:t>
            </w:r>
            <w:proofErr w:type="spellEnd"/>
            <w:proofErr w:type="gramEnd"/>
            <w:r w:rsidRPr="000D5546">
              <w:rPr>
                <w:rFonts w:ascii="Arial" w:hAnsi="Arial" w:cs="Arial"/>
                <w:sz w:val="20"/>
                <w:szCs w:val="20"/>
              </w:rPr>
              <w:t>(mg/g)</w:t>
            </w:r>
          </w:p>
        </w:tc>
        <w:tc>
          <w:tcPr>
            <w:tcW w:w="1559" w:type="dxa"/>
          </w:tcPr>
          <w:p w14:paraId="24AC3E8E"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25.9689</w:t>
            </w:r>
          </w:p>
        </w:tc>
        <w:tc>
          <w:tcPr>
            <w:tcW w:w="1560" w:type="dxa"/>
          </w:tcPr>
          <w:p w14:paraId="7EE893DD"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23.9641</w:t>
            </w:r>
          </w:p>
        </w:tc>
        <w:tc>
          <w:tcPr>
            <w:tcW w:w="1701" w:type="dxa"/>
          </w:tcPr>
          <w:p w14:paraId="3B7D9406"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12.0070</w:t>
            </w:r>
          </w:p>
        </w:tc>
      </w:tr>
      <w:tr w:rsidR="00D46F58" w:rsidRPr="000D5546" w14:paraId="17E37EE6" w14:textId="77777777" w:rsidTr="005856ED">
        <w:trPr>
          <w:jc w:val="center"/>
        </w:trPr>
        <w:tc>
          <w:tcPr>
            <w:tcW w:w="1416" w:type="dxa"/>
            <w:vMerge/>
          </w:tcPr>
          <w:p w14:paraId="5191C3AD" w14:textId="77777777" w:rsidR="00E149A3" w:rsidRPr="000D5546" w:rsidRDefault="00E149A3" w:rsidP="000D5546">
            <w:pPr>
              <w:rPr>
                <w:rFonts w:ascii="Arial" w:hAnsi="Arial" w:cs="Arial"/>
                <w:sz w:val="20"/>
                <w:szCs w:val="20"/>
              </w:rPr>
            </w:pPr>
          </w:p>
        </w:tc>
        <w:tc>
          <w:tcPr>
            <w:tcW w:w="2123" w:type="dxa"/>
          </w:tcPr>
          <w:p w14:paraId="600CB044" w14:textId="18B184F3" w:rsidR="00E149A3" w:rsidRPr="000D5546" w:rsidRDefault="00E149A3" w:rsidP="000D5546">
            <w:pPr>
              <w:jc w:val="center"/>
              <w:rPr>
                <w:rFonts w:ascii="Arial" w:hAnsi="Arial" w:cs="Arial"/>
                <w:sz w:val="20"/>
                <w:szCs w:val="20"/>
              </w:rPr>
            </w:pPr>
            <w:proofErr w:type="spellStart"/>
            <w:r w:rsidRPr="000D5546">
              <w:rPr>
                <w:rFonts w:ascii="Arial" w:hAnsi="Arial" w:cs="Arial"/>
                <w:sz w:val="20"/>
                <w:szCs w:val="20"/>
              </w:rPr>
              <w:t>Slope</w:t>
            </w:r>
            <w:proofErr w:type="spellEnd"/>
          </w:p>
        </w:tc>
        <w:tc>
          <w:tcPr>
            <w:tcW w:w="1559" w:type="dxa"/>
          </w:tcPr>
          <w:p w14:paraId="61D31A89"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-0.0793</w:t>
            </w:r>
          </w:p>
        </w:tc>
        <w:tc>
          <w:tcPr>
            <w:tcW w:w="1560" w:type="dxa"/>
          </w:tcPr>
          <w:p w14:paraId="7AADE0F1"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-0.0954</w:t>
            </w:r>
          </w:p>
        </w:tc>
        <w:tc>
          <w:tcPr>
            <w:tcW w:w="1701" w:type="dxa"/>
          </w:tcPr>
          <w:p w14:paraId="7B9B8252"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-0.1000</w:t>
            </w:r>
          </w:p>
        </w:tc>
      </w:tr>
      <w:tr w:rsidR="00D46F58" w:rsidRPr="000D5546" w14:paraId="6E228473" w14:textId="77777777" w:rsidTr="005856ED">
        <w:trPr>
          <w:jc w:val="center"/>
        </w:trPr>
        <w:tc>
          <w:tcPr>
            <w:tcW w:w="1416" w:type="dxa"/>
            <w:vMerge/>
          </w:tcPr>
          <w:p w14:paraId="0D8801D1" w14:textId="77777777" w:rsidR="00E149A3" w:rsidRPr="000D5546" w:rsidRDefault="00E149A3" w:rsidP="000D5546">
            <w:pPr>
              <w:rPr>
                <w:rFonts w:ascii="Arial" w:hAnsi="Arial" w:cs="Arial"/>
                <w:sz w:val="20"/>
                <w:szCs w:val="20"/>
              </w:rPr>
            </w:pPr>
          </w:p>
        </w:tc>
        <w:tc>
          <w:tcPr>
            <w:tcW w:w="2123" w:type="dxa"/>
          </w:tcPr>
          <w:p w14:paraId="35BA749C" w14:textId="18816BD5" w:rsidR="00E149A3" w:rsidRPr="000D5546" w:rsidRDefault="00D736E0" w:rsidP="000D5546">
            <w:pPr>
              <w:jc w:val="center"/>
              <w:rPr>
                <w:rFonts w:ascii="Arial" w:hAnsi="Arial" w:cs="Arial"/>
                <w:sz w:val="20"/>
                <w:szCs w:val="20"/>
              </w:rPr>
            </w:pPr>
            <w:r w:rsidRPr="000D5546">
              <w:rPr>
                <w:rFonts w:ascii="Arial" w:hAnsi="Arial" w:cs="Arial"/>
                <w:sz w:val="20"/>
                <w:szCs w:val="20"/>
              </w:rPr>
              <w:t>I</w:t>
            </w:r>
            <w:r w:rsidR="00E149A3" w:rsidRPr="000D5546">
              <w:rPr>
                <w:rFonts w:ascii="Arial" w:hAnsi="Arial" w:cs="Arial"/>
                <w:sz w:val="20"/>
                <w:szCs w:val="20"/>
              </w:rPr>
              <w:t>ntersection</w:t>
            </w:r>
          </w:p>
        </w:tc>
        <w:tc>
          <w:tcPr>
            <w:tcW w:w="1559" w:type="dxa"/>
          </w:tcPr>
          <w:p w14:paraId="4D185BAA"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3.2569</w:t>
            </w:r>
          </w:p>
        </w:tc>
        <w:tc>
          <w:tcPr>
            <w:tcW w:w="1560" w:type="dxa"/>
          </w:tcPr>
          <w:p w14:paraId="3A815E2D"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3.1765</w:t>
            </w:r>
          </w:p>
        </w:tc>
        <w:tc>
          <w:tcPr>
            <w:tcW w:w="1701" w:type="dxa"/>
          </w:tcPr>
          <w:p w14:paraId="1006C0E3"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2.4855</w:t>
            </w:r>
          </w:p>
        </w:tc>
      </w:tr>
      <w:tr w:rsidR="00D46F58" w:rsidRPr="000D5546" w14:paraId="1C03BFF2" w14:textId="77777777" w:rsidTr="005856ED">
        <w:trPr>
          <w:jc w:val="center"/>
        </w:trPr>
        <w:tc>
          <w:tcPr>
            <w:tcW w:w="1416" w:type="dxa"/>
            <w:vMerge/>
          </w:tcPr>
          <w:p w14:paraId="3D4034A0" w14:textId="77777777" w:rsidR="00E149A3" w:rsidRPr="000D5546" w:rsidRDefault="00E149A3" w:rsidP="000D5546">
            <w:pPr>
              <w:rPr>
                <w:rFonts w:ascii="Arial" w:hAnsi="Arial" w:cs="Arial"/>
                <w:sz w:val="20"/>
                <w:szCs w:val="20"/>
              </w:rPr>
            </w:pPr>
          </w:p>
        </w:tc>
        <w:tc>
          <w:tcPr>
            <w:tcW w:w="2123" w:type="dxa"/>
          </w:tcPr>
          <w:p w14:paraId="632FB9E9"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R</w:t>
            </w:r>
            <w:r w:rsidRPr="000D5546">
              <w:rPr>
                <w:rFonts w:ascii="Arial" w:hAnsi="Arial" w:cs="Arial"/>
                <w:sz w:val="20"/>
                <w:szCs w:val="20"/>
                <w:vertAlign w:val="superscript"/>
              </w:rPr>
              <w:t>2</w:t>
            </w:r>
          </w:p>
        </w:tc>
        <w:tc>
          <w:tcPr>
            <w:tcW w:w="1559" w:type="dxa"/>
          </w:tcPr>
          <w:p w14:paraId="38FC0D0A"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0.9131</w:t>
            </w:r>
          </w:p>
        </w:tc>
        <w:tc>
          <w:tcPr>
            <w:tcW w:w="1560" w:type="dxa"/>
          </w:tcPr>
          <w:p w14:paraId="388D19F7"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0.9274</w:t>
            </w:r>
          </w:p>
        </w:tc>
        <w:tc>
          <w:tcPr>
            <w:tcW w:w="1701" w:type="dxa"/>
          </w:tcPr>
          <w:p w14:paraId="1829F0B3"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0.9527</w:t>
            </w:r>
          </w:p>
        </w:tc>
      </w:tr>
      <w:tr w:rsidR="00D46F58" w:rsidRPr="000D5546" w14:paraId="1DB43E4F" w14:textId="77777777" w:rsidTr="005856ED">
        <w:trPr>
          <w:jc w:val="center"/>
        </w:trPr>
        <w:tc>
          <w:tcPr>
            <w:tcW w:w="1416" w:type="dxa"/>
            <w:vMerge/>
          </w:tcPr>
          <w:p w14:paraId="56E7743D" w14:textId="77777777" w:rsidR="00E149A3" w:rsidRPr="000D5546" w:rsidRDefault="00E149A3" w:rsidP="000D5546">
            <w:pPr>
              <w:rPr>
                <w:rFonts w:ascii="Arial" w:hAnsi="Arial" w:cs="Arial"/>
                <w:sz w:val="20"/>
                <w:szCs w:val="20"/>
              </w:rPr>
            </w:pPr>
          </w:p>
        </w:tc>
        <w:tc>
          <w:tcPr>
            <w:tcW w:w="2123" w:type="dxa"/>
          </w:tcPr>
          <w:p w14:paraId="08633363"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K</w:t>
            </w:r>
            <w:r w:rsidRPr="000D5546">
              <w:rPr>
                <w:rFonts w:ascii="Arial" w:hAnsi="Arial" w:cs="Arial"/>
                <w:sz w:val="20"/>
                <w:szCs w:val="20"/>
                <w:vertAlign w:val="subscript"/>
              </w:rPr>
              <w:t>1</w:t>
            </w:r>
            <w:r w:rsidRPr="000D5546">
              <w:rPr>
                <w:rFonts w:ascii="Arial" w:hAnsi="Arial" w:cs="Arial"/>
                <w:sz w:val="20"/>
                <w:szCs w:val="20"/>
              </w:rPr>
              <w:t xml:space="preserve"> (min</w:t>
            </w:r>
            <w:r w:rsidRPr="000D5546">
              <w:rPr>
                <w:rFonts w:ascii="Arial" w:hAnsi="Arial" w:cs="Arial"/>
                <w:sz w:val="20"/>
                <w:szCs w:val="20"/>
                <w:vertAlign w:val="superscript"/>
              </w:rPr>
              <w:t>-1</w:t>
            </w:r>
            <w:r w:rsidRPr="000D5546">
              <w:rPr>
                <w:rFonts w:ascii="Arial" w:hAnsi="Arial" w:cs="Arial"/>
                <w:sz w:val="20"/>
                <w:szCs w:val="20"/>
              </w:rPr>
              <w:t>)</w:t>
            </w:r>
          </w:p>
        </w:tc>
        <w:tc>
          <w:tcPr>
            <w:tcW w:w="1559" w:type="dxa"/>
          </w:tcPr>
          <w:p w14:paraId="60B70DAB"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0.0793</w:t>
            </w:r>
          </w:p>
        </w:tc>
        <w:tc>
          <w:tcPr>
            <w:tcW w:w="1560" w:type="dxa"/>
          </w:tcPr>
          <w:p w14:paraId="69943581"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0.0954</w:t>
            </w:r>
          </w:p>
        </w:tc>
        <w:tc>
          <w:tcPr>
            <w:tcW w:w="1701" w:type="dxa"/>
          </w:tcPr>
          <w:p w14:paraId="75D594A4"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0.1000</w:t>
            </w:r>
          </w:p>
        </w:tc>
      </w:tr>
      <w:tr w:rsidR="00D46F58" w:rsidRPr="000D5546" w14:paraId="6581292A" w14:textId="77777777" w:rsidTr="005856ED">
        <w:trPr>
          <w:jc w:val="center"/>
        </w:trPr>
        <w:tc>
          <w:tcPr>
            <w:tcW w:w="1416" w:type="dxa"/>
            <w:vMerge/>
          </w:tcPr>
          <w:p w14:paraId="26C71160" w14:textId="77777777" w:rsidR="00E149A3" w:rsidRPr="000D5546" w:rsidRDefault="00E149A3" w:rsidP="000D5546">
            <w:pPr>
              <w:rPr>
                <w:rFonts w:ascii="Arial" w:hAnsi="Arial" w:cs="Arial"/>
                <w:sz w:val="20"/>
                <w:szCs w:val="20"/>
              </w:rPr>
            </w:pPr>
          </w:p>
        </w:tc>
        <w:tc>
          <w:tcPr>
            <w:tcW w:w="2123" w:type="dxa"/>
          </w:tcPr>
          <w:p w14:paraId="3DF25DF3" w14:textId="039EDB9E" w:rsidR="00E149A3" w:rsidRPr="000D5546" w:rsidRDefault="00E149A3" w:rsidP="000D5546">
            <w:pPr>
              <w:jc w:val="center"/>
              <w:rPr>
                <w:rFonts w:ascii="Arial" w:hAnsi="Arial" w:cs="Arial"/>
                <w:sz w:val="20"/>
                <w:szCs w:val="20"/>
                <w:lang w:val="en-US"/>
              </w:rPr>
            </w:pPr>
            <w:bookmarkStart w:id="25" w:name="_Hlk144850049"/>
            <w:r w:rsidRPr="000D5546">
              <w:rPr>
                <w:rFonts w:ascii="Arial" w:eastAsia="Yu Gothic" w:hAnsi="Arial" w:cs="Arial"/>
                <w:sz w:val="20"/>
                <w:szCs w:val="20"/>
                <w:lang w:val="en-GB"/>
              </w:rPr>
              <w:t>∆</w:t>
            </w:r>
            <w:proofErr w:type="spellStart"/>
            <w:r w:rsidRPr="000D5546">
              <w:rPr>
                <w:rFonts w:ascii="Arial" w:hAnsi="Arial" w:cs="Arial"/>
                <w:sz w:val="20"/>
                <w:szCs w:val="20"/>
                <w:lang w:val="en-GB"/>
              </w:rPr>
              <w:t>q</w:t>
            </w:r>
            <w:r w:rsidRPr="000D5546">
              <w:rPr>
                <w:rFonts w:ascii="Arial" w:hAnsi="Arial" w:cs="Arial"/>
                <w:sz w:val="20"/>
                <w:szCs w:val="20"/>
                <w:vertAlign w:val="subscript"/>
                <w:lang w:val="en-GB"/>
              </w:rPr>
              <w:t>e</w:t>
            </w:r>
            <w:proofErr w:type="spellEnd"/>
            <w:r w:rsidRPr="000D5546">
              <w:rPr>
                <w:rFonts w:ascii="Arial" w:hAnsi="Arial" w:cs="Arial"/>
                <w:sz w:val="20"/>
                <w:szCs w:val="20"/>
                <w:lang w:val="en-GB"/>
              </w:rPr>
              <w:t xml:space="preserve"> </w:t>
            </w:r>
            <w:bookmarkEnd w:id="25"/>
            <w:r w:rsidRPr="000D5546">
              <w:rPr>
                <w:rFonts w:ascii="Arial" w:hAnsi="Arial" w:cs="Arial"/>
                <w:sz w:val="20"/>
                <w:szCs w:val="20"/>
                <w:lang w:val="en-GB"/>
              </w:rPr>
              <w:t>(</w:t>
            </w:r>
            <w:proofErr w:type="spellStart"/>
            <w:r w:rsidRPr="000D5546">
              <w:rPr>
                <w:rFonts w:ascii="Arial" w:hAnsi="Arial" w:cs="Arial"/>
                <w:sz w:val="20"/>
                <w:szCs w:val="20"/>
                <w:lang w:val="en-GB"/>
              </w:rPr>
              <w:t>q</w:t>
            </w:r>
            <w:r w:rsidRPr="000D5546">
              <w:rPr>
                <w:rFonts w:ascii="Arial" w:hAnsi="Arial" w:cs="Arial"/>
                <w:sz w:val="20"/>
                <w:szCs w:val="20"/>
                <w:vertAlign w:val="subscript"/>
                <w:lang w:val="en-GB"/>
              </w:rPr>
              <w:t>e</w:t>
            </w:r>
            <w:proofErr w:type="spellEnd"/>
            <w:r w:rsidR="00A3165E" w:rsidRPr="000D5546">
              <w:rPr>
                <w:rFonts w:ascii="Arial" w:hAnsi="Arial" w:cs="Arial"/>
                <w:sz w:val="20"/>
                <w:szCs w:val="20"/>
                <w:vertAlign w:val="subscript"/>
                <w:lang w:val="en-GB"/>
              </w:rPr>
              <w:t>(</w:t>
            </w:r>
            <w:r w:rsidRPr="000D5546">
              <w:rPr>
                <w:rFonts w:ascii="Arial" w:hAnsi="Arial" w:cs="Arial"/>
                <w:sz w:val="20"/>
                <w:szCs w:val="20"/>
                <w:vertAlign w:val="subscript"/>
                <w:lang w:val="en-GB"/>
              </w:rPr>
              <w:t>exp</w:t>
            </w:r>
            <w:r w:rsidR="00A3165E" w:rsidRPr="000D5546">
              <w:rPr>
                <w:rFonts w:ascii="Arial" w:hAnsi="Arial" w:cs="Arial"/>
                <w:sz w:val="20"/>
                <w:szCs w:val="20"/>
                <w:vertAlign w:val="subscript"/>
                <w:lang w:val="en-GB"/>
              </w:rPr>
              <w:t>)</w:t>
            </w:r>
            <w:r w:rsidRPr="000D5546">
              <w:rPr>
                <w:rFonts w:ascii="Arial" w:hAnsi="Arial" w:cs="Arial"/>
                <w:sz w:val="20"/>
                <w:szCs w:val="20"/>
                <w:lang w:val="en-GB"/>
              </w:rPr>
              <w:t>-</w:t>
            </w:r>
            <w:proofErr w:type="spellStart"/>
            <w:r w:rsidRPr="000D5546">
              <w:rPr>
                <w:rFonts w:ascii="Arial" w:hAnsi="Arial" w:cs="Arial"/>
                <w:sz w:val="20"/>
                <w:szCs w:val="20"/>
                <w:lang w:val="en-GB"/>
              </w:rPr>
              <w:t>q</w:t>
            </w:r>
            <w:r w:rsidRPr="000D5546">
              <w:rPr>
                <w:rFonts w:ascii="Arial" w:hAnsi="Arial" w:cs="Arial"/>
                <w:sz w:val="20"/>
                <w:szCs w:val="20"/>
                <w:vertAlign w:val="subscript"/>
                <w:lang w:val="en-GB"/>
              </w:rPr>
              <w:t>e</w:t>
            </w:r>
            <w:proofErr w:type="spellEnd"/>
            <w:r w:rsidR="00A3165E" w:rsidRPr="000D5546">
              <w:rPr>
                <w:rFonts w:ascii="Arial" w:hAnsi="Arial" w:cs="Arial"/>
                <w:sz w:val="20"/>
                <w:szCs w:val="20"/>
                <w:vertAlign w:val="subscript"/>
                <w:lang w:val="en-GB"/>
              </w:rPr>
              <w:t>(</w:t>
            </w:r>
            <w:proofErr w:type="spellStart"/>
            <w:r w:rsidRPr="000D5546">
              <w:rPr>
                <w:rFonts w:ascii="Arial" w:hAnsi="Arial" w:cs="Arial"/>
                <w:sz w:val="20"/>
                <w:szCs w:val="20"/>
                <w:vertAlign w:val="subscript"/>
                <w:lang w:val="en-GB"/>
              </w:rPr>
              <w:t>theo</w:t>
            </w:r>
            <w:proofErr w:type="spellEnd"/>
            <w:r w:rsidR="00A3165E" w:rsidRPr="000D5546">
              <w:rPr>
                <w:rFonts w:ascii="Arial" w:hAnsi="Arial" w:cs="Arial"/>
                <w:sz w:val="20"/>
                <w:szCs w:val="20"/>
                <w:vertAlign w:val="subscript"/>
                <w:lang w:val="en-GB"/>
              </w:rPr>
              <w:t>)</w:t>
            </w:r>
            <w:r w:rsidRPr="000D5546">
              <w:rPr>
                <w:rFonts w:ascii="Arial" w:hAnsi="Arial" w:cs="Arial"/>
                <w:sz w:val="20"/>
                <w:szCs w:val="20"/>
                <w:lang w:val="en-GB"/>
              </w:rPr>
              <w:t>)</w:t>
            </w:r>
          </w:p>
        </w:tc>
        <w:tc>
          <w:tcPr>
            <w:tcW w:w="1559" w:type="dxa"/>
          </w:tcPr>
          <w:p w14:paraId="160B1776"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20.6911</w:t>
            </w:r>
          </w:p>
        </w:tc>
        <w:tc>
          <w:tcPr>
            <w:tcW w:w="1560" w:type="dxa"/>
          </w:tcPr>
          <w:p w14:paraId="428FB7B9"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37.9459</w:t>
            </w:r>
          </w:p>
        </w:tc>
        <w:tc>
          <w:tcPr>
            <w:tcW w:w="1701" w:type="dxa"/>
          </w:tcPr>
          <w:p w14:paraId="1E881458" w14:textId="77777777" w:rsidR="00E149A3" w:rsidRPr="000D5546" w:rsidRDefault="00E149A3" w:rsidP="000D5546">
            <w:pPr>
              <w:jc w:val="center"/>
              <w:rPr>
                <w:rFonts w:ascii="Arial" w:hAnsi="Arial" w:cs="Arial"/>
                <w:sz w:val="20"/>
                <w:szCs w:val="20"/>
              </w:rPr>
            </w:pPr>
            <w:r w:rsidRPr="000D5546">
              <w:rPr>
                <w:rFonts w:ascii="Arial" w:hAnsi="Arial" w:cs="Arial"/>
                <w:sz w:val="20"/>
                <w:szCs w:val="20"/>
              </w:rPr>
              <w:t>10.7230</w:t>
            </w:r>
          </w:p>
        </w:tc>
      </w:tr>
    </w:tbl>
    <w:p w14:paraId="7E960B12" w14:textId="77777777" w:rsidR="00320C2E" w:rsidRPr="000D5546" w:rsidRDefault="00320C2E" w:rsidP="000D5546">
      <w:pPr>
        <w:spacing w:before="240" w:after="0" w:line="256" w:lineRule="auto"/>
        <w:rPr>
          <w:rFonts w:ascii="Calibri" w:eastAsia="Calibri" w:hAnsi="Calibri" w:cs="Arial"/>
          <w:b/>
          <w:bCs/>
          <w:sz w:val="24"/>
          <w:szCs w:val="24"/>
          <w:u w:val="single"/>
          <w:lang w:val="en-GB"/>
        </w:rPr>
      </w:pPr>
      <w:r w:rsidRPr="000D5546">
        <w:rPr>
          <w:rFonts w:ascii="Calibri" w:eastAsia="Calibri" w:hAnsi="Calibri" w:cs="Arial"/>
          <w:b/>
          <w:bCs/>
          <w:sz w:val="24"/>
          <w:szCs w:val="24"/>
          <w:u w:val="single"/>
          <w:lang w:val="en-GB"/>
        </w:rPr>
        <w:t xml:space="preserve">Error analysis </w:t>
      </w:r>
    </w:p>
    <w:p w14:paraId="5D33BD5B" w14:textId="620A81B7" w:rsidR="00320C2E" w:rsidRPr="000D5546" w:rsidRDefault="00320C2E" w:rsidP="000D5546">
      <w:pPr>
        <w:spacing w:before="240" w:after="0" w:line="256" w:lineRule="auto"/>
        <w:jc w:val="both"/>
        <w:rPr>
          <w:rFonts w:ascii="Calibri" w:eastAsia="Calibri" w:hAnsi="Calibri" w:cs="Arial"/>
          <w:sz w:val="24"/>
          <w:szCs w:val="24"/>
          <w:lang w:val="en-GB"/>
        </w:rPr>
      </w:pPr>
      <w:r w:rsidRPr="000D5546">
        <w:rPr>
          <w:rFonts w:ascii="Calibri" w:eastAsia="Calibri" w:hAnsi="Calibri" w:cs="Arial"/>
          <w:sz w:val="24"/>
          <w:szCs w:val="24"/>
          <w:lang w:val="en-GB"/>
        </w:rPr>
        <w:t>Alongside R</w:t>
      </w:r>
      <w:r w:rsidRPr="000D5546">
        <w:rPr>
          <w:rFonts w:ascii="Calibri" w:eastAsia="Calibri" w:hAnsi="Calibri" w:cs="Arial"/>
          <w:sz w:val="24"/>
          <w:szCs w:val="24"/>
          <w:vertAlign w:val="superscript"/>
          <w:lang w:val="en-GB"/>
        </w:rPr>
        <w:t>2</w:t>
      </w:r>
      <w:r w:rsidRPr="000D5546">
        <w:rPr>
          <w:rFonts w:ascii="Calibri" w:eastAsia="Calibri" w:hAnsi="Calibri" w:cs="Arial"/>
          <w:sz w:val="24"/>
          <w:szCs w:val="24"/>
          <w:lang w:val="en-GB"/>
        </w:rPr>
        <w:t xml:space="preserve"> values and </w:t>
      </w:r>
      <w:r w:rsidRPr="000D5546">
        <w:rPr>
          <w:rFonts w:ascii="Yu Gothic" w:eastAsia="Yu Gothic" w:hAnsi="Yu Gothic" w:cs="Arial"/>
          <w:sz w:val="24"/>
          <w:szCs w:val="24"/>
          <w:lang w:val="en-GB"/>
        </w:rPr>
        <w:t>∆</w:t>
      </w:r>
      <w:proofErr w:type="spellStart"/>
      <w:r w:rsidRPr="000D5546">
        <w:rPr>
          <w:rFonts w:ascii="Calibri" w:eastAsia="Calibri" w:hAnsi="Calibri" w:cs="Arial"/>
          <w:sz w:val="24"/>
          <w:szCs w:val="24"/>
          <w:lang w:val="en-US"/>
        </w:rPr>
        <w:t>q</w:t>
      </w:r>
      <w:r w:rsidRPr="000D5546">
        <w:rPr>
          <w:rFonts w:ascii="Calibri" w:eastAsia="Calibri" w:hAnsi="Calibri" w:cs="Arial"/>
          <w:sz w:val="24"/>
          <w:szCs w:val="24"/>
          <w:vertAlign w:val="subscript"/>
          <w:lang w:val="en-US"/>
        </w:rPr>
        <w:t>e</w:t>
      </w:r>
      <w:proofErr w:type="spellEnd"/>
      <w:r w:rsidRPr="000D5546">
        <w:rPr>
          <w:rFonts w:ascii="Calibri" w:eastAsia="Calibri" w:hAnsi="Calibri" w:cs="Arial"/>
          <w:sz w:val="24"/>
          <w:szCs w:val="24"/>
          <w:lang w:val="en-GB"/>
        </w:rPr>
        <w:t xml:space="preserve"> which reflect how well the PSO kinetic model fits  experimental data, using other error functions can strengthen the obtained results. For instance</w:t>
      </w:r>
      <w:r w:rsidR="001B0717" w:rsidRPr="000D5546">
        <w:rPr>
          <w:rFonts w:ascii="Calibri" w:eastAsia="Calibri" w:hAnsi="Calibri" w:cs="Arial"/>
          <w:sz w:val="24"/>
          <w:szCs w:val="24"/>
          <w:lang w:val="en-GB"/>
        </w:rPr>
        <w:t>,</w:t>
      </w:r>
      <w:r w:rsidRPr="000D5546">
        <w:rPr>
          <w:rFonts w:ascii="Calibri" w:eastAsia="Calibri" w:hAnsi="Calibri" w:cs="Arial"/>
          <w:sz w:val="24"/>
          <w:szCs w:val="24"/>
          <w:lang w:val="en-GB"/>
        </w:rPr>
        <w:t xml:space="preserve"> using (</w:t>
      </w:r>
      <w:proofErr w:type="spellStart"/>
      <w:r w:rsidRPr="000D5546">
        <w:rPr>
          <w:rFonts w:ascii="Calibri" w:eastAsia="Calibri" w:hAnsi="Calibri" w:cs="Arial"/>
          <w:sz w:val="24"/>
          <w:szCs w:val="24"/>
          <w:lang w:val="en-GB"/>
        </w:rPr>
        <w:t>i</w:t>
      </w:r>
      <w:proofErr w:type="spellEnd"/>
      <w:r w:rsidRPr="000D5546">
        <w:rPr>
          <w:rFonts w:ascii="Calibri" w:eastAsia="Calibri" w:hAnsi="Calibri" w:cs="Arial"/>
          <w:sz w:val="24"/>
          <w:szCs w:val="24"/>
          <w:lang w:val="en-GB"/>
        </w:rPr>
        <w:t>) residual root mean square error (RMSE), (ii) sum of the squares of errors (ERRSQ) or (iii) coefficient of determination (R</w:t>
      </w:r>
      <w:r w:rsidRPr="000D5546">
        <w:rPr>
          <w:rFonts w:ascii="Calibri" w:eastAsia="Calibri" w:hAnsi="Calibri" w:cs="Arial"/>
          <w:sz w:val="24"/>
          <w:szCs w:val="24"/>
          <w:vertAlign w:val="superscript"/>
          <w:lang w:val="en-GB"/>
        </w:rPr>
        <w:t>2</w:t>
      </w:r>
      <w:r w:rsidRPr="000D5546">
        <w:rPr>
          <w:rFonts w:ascii="Calibri" w:eastAsia="Calibri" w:hAnsi="Calibri" w:cs="Arial"/>
          <w:sz w:val="24"/>
          <w:szCs w:val="24"/>
          <w:lang w:val="en-GB"/>
        </w:rPr>
        <w:t>). The smaller error function value, the better curve fitting</w:t>
      </w:r>
      <w:r w:rsidRPr="000D5546">
        <w:rPr>
          <w:rFonts w:ascii="Calibri" w:eastAsia="Calibri" w:hAnsi="Calibri" w:cs="Arial"/>
          <w:sz w:val="24"/>
          <w:szCs w:val="24"/>
          <w:vertAlign w:val="superscript"/>
          <w:lang w:val="en-GB"/>
        </w:rPr>
        <w:t>[</w:t>
      </w:r>
      <w:r w:rsidR="00A553E8" w:rsidRPr="000D5546">
        <w:rPr>
          <w:rFonts w:ascii="Calibri" w:eastAsia="Calibri" w:hAnsi="Calibri" w:cs="Arial"/>
          <w:sz w:val="24"/>
          <w:szCs w:val="24"/>
          <w:vertAlign w:val="superscript"/>
          <w:lang w:val="en-GB"/>
        </w:rPr>
        <w:t>48b</w:t>
      </w:r>
      <w:r w:rsidRPr="000D5546">
        <w:rPr>
          <w:rFonts w:ascii="Calibri" w:eastAsia="Calibri" w:hAnsi="Calibri" w:cs="Arial"/>
          <w:sz w:val="24"/>
          <w:szCs w:val="24"/>
          <w:vertAlign w:val="superscript"/>
          <w:lang w:val="en-GB"/>
        </w:rPr>
        <w:t>,c][17b]</w:t>
      </w:r>
      <w:r w:rsidRPr="000D5546">
        <w:rPr>
          <w:rFonts w:ascii="Calibri" w:eastAsia="Calibri" w:hAnsi="Calibri" w:cs="Arial"/>
          <w:sz w:val="24"/>
          <w:szCs w:val="24"/>
          <w:lang w:val="en-GB"/>
        </w:rPr>
        <w:t xml:space="preserve"> </w:t>
      </w:r>
    </w:p>
    <w:p w14:paraId="24F423CD" w14:textId="77777777" w:rsidR="00320C2E" w:rsidRPr="000D5546" w:rsidRDefault="00320C2E" w:rsidP="000D5546">
      <w:pPr>
        <w:spacing w:line="256" w:lineRule="auto"/>
        <w:jc w:val="center"/>
        <w:rPr>
          <w:rFonts w:ascii="Calibri" w:eastAsia="PMingLiU" w:hAnsi="Calibri" w:cs="Calibri"/>
          <w:sz w:val="24"/>
          <w:szCs w:val="24"/>
          <w:lang w:val="nl-NL"/>
        </w:rPr>
      </w:pPr>
      <w:r w:rsidRPr="000D5546">
        <w:rPr>
          <w:rFonts w:ascii="Calibri" w:eastAsia="Calibri" w:hAnsi="Calibri" w:cs="Calibri"/>
          <w:sz w:val="24"/>
          <w:szCs w:val="24"/>
          <w:lang w:val="nl-NL"/>
        </w:rPr>
        <w:t xml:space="preserve">RMSE = </w:t>
      </w:r>
      <m:oMath>
        <m:rad>
          <m:radPr>
            <m:degHide m:val="1"/>
            <m:ctrlPr>
              <w:rPr>
                <w:rFonts w:ascii="Cambria Math" w:eastAsia="Calibri" w:hAnsi="Cambria Math" w:cs="Calibri"/>
                <w:i/>
                <w:sz w:val="24"/>
                <w:szCs w:val="24"/>
                <w:lang w:val="en-GB"/>
              </w:rPr>
            </m:ctrlPr>
          </m:radPr>
          <m:deg/>
          <m:e>
            <m:f>
              <m:fPr>
                <m:ctrlPr>
                  <w:rPr>
                    <w:rFonts w:ascii="Cambria Math" w:eastAsia="Calibri" w:hAnsi="Cambria Math" w:cs="Calibri"/>
                    <w:i/>
                    <w:sz w:val="24"/>
                    <w:szCs w:val="24"/>
                    <w:lang w:val="en-GB"/>
                  </w:rPr>
                </m:ctrlPr>
              </m:fPr>
              <m:num>
                <m:r>
                  <w:rPr>
                    <w:rFonts w:ascii="Cambria Math" w:eastAsia="Calibri" w:hAnsi="Cambria Math" w:cs="Calibri"/>
                    <w:sz w:val="24"/>
                    <w:szCs w:val="24"/>
                    <w:lang w:val="nl-NL"/>
                  </w:rPr>
                  <m:t>1</m:t>
                </m:r>
              </m:num>
              <m:den>
                <m:r>
                  <w:rPr>
                    <w:rFonts w:ascii="Cambria Math" w:eastAsia="Calibri" w:hAnsi="Cambria Math" w:cs="Calibri"/>
                    <w:sz w:val="24"/>
                    <w:szCs w:val="24"/>
                    <w:lang w:val="en-GB"/>
                  </w:rPr>
                  <m:t>n</m:t>
                </m:r>
                <m:r>
                  <w:rPr>
                    <w:rFonts w:ascii="Cambria Math" w:eastAsia="Calibri" w:hAnsi="Cambria Math" w:cs="Calibri"/>
                    <w:sz w:val="24"/>
                    <w:szCs w:val="24"/>
                    <w:lang w:val="nl-NL"/>
                  </w:rPr>
                  <m:t>-2</m:t>
                </m:r>
              </m:den>
            </m:f>
            <m:nary>
              <m:naryPr>
                <m:chr m:val="∑"/>
                <m:limLoc m:val="undOvr"/>
                <m:ctrlPr>
                  <w:rPr>
                    <w:rFonts w:ascii="Cambria Math" w:eastAsia="Calibri" w:hAnsi="Cambria Math" w:cs="Calibri"/>
                    <w:i/>
                    <w:sz w:val="24"/>
                    <w:szCs w:val="24"/>
                    <w:lang w:val="en-GB"/>
                  </w:rPr>
                </m:ctrlPr>
              </m:naryPr>
              <m:sub>
                <m:r>
                  <w:rPr>
                    <w:rFonts w:ascii="Cambria Math" w:eastAsia="Calibri" w:hAnsi="Cambria Math" w:cs="Calibri"/>
                    <w:sz w:val="24"/>
                    <w:szCs w:val="24"/>
                    <w:lang w:val="en-GB"/>
                  </w:rPr>
                  <m:t>i</m:t>
                </m:r>
                <m:r>
                  <w:rPr>
                    <w:rFonts w:ascii="Cambria Math" w:eastAsia="Calibri" w:hAnsi="Cambria Math" w:cs="Calibri"/>
                    <w:sz w:val="24"/>
                    <w:szCs w:val="24"/>
                    <w:lang w:val="nl-NL"/>
                  </w:rPr>
                  <m:t>=1</m:t>
                </m:r>
              </m:sub>
              <m:sup>
                <m:r>
                  <w:rPr>
                    <w:rFonts w:ascii="Cambria Math" w:eastAsia="Calibri" w:hAnsi="Cambria Math" w:cs="Calibri"/>
                    <w:sz w:val="24"/>
                    <w:szCs w:val="24"/>
                    <w:lang w:val="en-GB"/>
                  </w:rPr>
                  <m:t>n</m:t>
                </m:r>
              </m:sup>
              <m:e>
                <m:sSup>
                  <m:sSupPr>
                    <m:ctrlPr>
                      <w:rPr>
                        <w:rFonts w:ascii="Cambria Math" w:eastAsia="Calibri" w:hAnsi="Cambria Math" w:cs="Calibri"/>
                        <w:i/>
                        <w:sz w:val="24"/>
                        <w:szCs w:val="24"/>
                        <w:lang w:val="en-GB"/>
                      </w:rPr>
                    </m:ctrlPr>
                  </m:sSupPr>
                  <m:e>
                    <m:d>
                      <m:dPr>
                        <m:ctrlPr>
                          <w:rPr>
                            <w:rFonts w:ascii="Cambria Math" w:eastAsia="Calibri" w:hAnsi="Cambria Math" w:cs="Calibri"/>
                            <w:i/>
                            <w:sz w:val="24"/>
                            <w:szCs w:val="24"/>
                            <w:lang w:val="en-GB"/>
                          </w:rPr>
                        </m:ctrlPr>
                      </m:dPr>
                      <m:e>
                        <m:sSub>
                          <m:sSubPr>
                            <m:ctrlPr>
                              <w:rPr>
                                <w:rFonts w:ascii="Cambria Math" w:eastAsia="Calibri" w:hAnsi="Cambria Math" w:cs="Calibri"/>
                                <w:i/>
                                <w:sz w:val="24"/>
                                <w:szCs w:val="24"/>
                                <w:lang w:val="en-GB"/>
                              </w:rPr>
                            </m:ctrlPr>
                          </m:sSubPr>
                          <m:e>
                            <m:r>
                              <w:rPr>
                                <w:rFonts w:ascii="Cambria Math" w:eastAsia="Calibri" w:hAnsi="Cambria Math" w:cs="Calibri"/>
                                <w:sz w:val="24"/>
                                <w:szCs w:val="24"/>
                                <w:lang w:val="en-GB"/>
                              </w:rPr>
                              <m:t>q</m:t>
                            </m:r>
                          </m:e>
                          <m:sub>
                            <m:r>
                              <w:rPr>
                                <w:rFonts w:ascii="Cambria Math" w:eastAsia="Calibri" w:hAnsi="Cambria Math" w:cs="Calibri"/>
                                <w:sz w:val="24"/>
                                <w:szCs w:val="24"/>
                                <w:lang w:val="en-GB"/>
                              </w:rPr>
                              <m:t>t</m:t>
                            </m:r>
                            <m:r>
                              <w:rPr>
                                <w:rFonts w:ascii="Cambria Math" w:eastAsia="Calibri" w:hAnsi="Cambria Math" w:cs="Calibri"/>
                                <w:sz w:val="24"/>
                                <w:szCs w:val="24"/>
                                <w:lang w:val="nl-NL"/>
                              </w:rPr>
                              <m:t>,</m:t>
                            </m:r>
                            <m:r>
                              <w:rPr>
                                <w:rFonts w:ascii="Cambria Math" w:eastAsia="Calibri" w:hAnsi="Cambria Math" w:cs="Calibri"/>
                                <w:sz w:val="24"/>
                                <w:szCs w:val="24"/>
                                <w:lang w:val="en-GB"/>
                              </w:rPr>
                              <m:t>exp</m:t>
                            </m:r>
                          </m:sub>
                        </m:sSub>
                        <m:r>
                          <w:rPr>
                            <w:rFonts w:ascii="Cambria Math" w:eastAsia="Calibri" w:hAnsi="Cambria Math" w:cs="Calibri"/>
                            <w:sz w:val="24"/>
                            <w:szCs w:val="24"/>
                            <w:lang w:val="nl-NL"/>
                          </w:rPr>
                          <m:t>-</m:t>
                        </m:r>
                        <m:sSub>
                          <m:sSubPr>
                            <m:ctrlPr>
                              <w:rPr>
                                <w:rFonts w:ascii="Cambria Math" w:eastAsia="Calibri" w:hAnsi="Cambria Math" w:cs="Calibri"/>
                                <w:i/>
                                <w:sz w:val="24"/>
                                <w:szCs w:val="24"/>
                                <w:lang w:val="en-GB"/>
                              </w:rPr>
                            </m:ctrlPr>
                          </m:sSubPr>
                          <m:e>
                            <m:r>
                              <w:rPr>
                                <w:rFonts w:ascii="Cambria Math" w:eastAsia="Calibri" w:hAnsi="Cambria Math" w:cs="Calibri"/>
                                <w:sz w:val="24"/>
                                <w:szCs w:val="24"/>
                                <w:lang w:val="en-GB"/>
                              </w:rPr>
                              <m:t>q</m:t>
                            </m:r>
                          </m:e>
                          <m:sub>
                            <m:r>
                              <w:rPr>
                                <w:rFonts w:ascii="Cambria Math" w:eastAsia="Calibri" w:hAnsi="Cambria Math" w:cs="Calibri"/>
                                <w:sz w:val="24"/>
                                <w:szCs w:val="24"/>
                                <w:lang w:val="en-GB"/>
                              </w:rPr>
                              <m:t>t</m:t>
                            </m:r>
                            <m:r>
                              <w:rPr>
                                <w:rFonts w:ascii="Cambria Math" w:eastAsia="Calibri" w:hAnsi="Cambria Math" w:cs="Calibri"/>
                                <w:sz w:val="24"/>
                                <w:szCs w:val="24"/>
                                <w:lang w:val="nl-NL"/>
                              </w:rPr>
                              <m:t>,</m:t>
                            </m:r>
                            <m:r>
                              <w:rPr>
                                <w:rFonts w:ascii="Cambria Math" w:eastAsia="Calibri" w:hAnsi="Cambria Math" w:cs="Calibri"/>
                                <w:sz w:val="24"/>
                                <w:szCs w:val="24"/>
                                <w:lang w:val="en-GB"/>
                              </w:rPr>
                              <m:t>cal</m:t>
                            </m:r>
                          </m:sub>
                        </m:sSub>
                      </m:e>
                    </m:d>
                  </m:e>
                  <m:sup>
                    <m:r>
                      <w:rPr>
                        <w:rFonts w:ascii="Cambria Math" w:eastAsia="Calibri" w:hAnsi="Cambria Math" w:cs="Calibri"/>
                        <w:sz w:val="24"/>
                        <w:szCs w:val="24"/>
                        <w:lang w:val="nl-NL"/>
                      </w:rPr>
                      <m:t>2</m:t>
                    </m:r>
                  </m:sup>
                </m:sSup>
              </m:e>
            </m:nary>
          </m:e>
        </m:rad>
      </m:oMath>
      <w:proofErr w:type="gramStart"/>
      <w:r w:rsidRPr="000D5546">
        <w:rPr>
          <w:rFonts w:ascii="Calibri" w:eastAsia="Calibri" w:hAnsi="Calibri" w:cs="Calibri"/>
          <w:sz w:val="24"/>
          <w:szCs w:val="24"/>
          <w:lang w:val="nl-NL"/>
        </w:rPr>
        <w:t xml:space="preserve">   (</w:t>
      </w:r>
      <w:proofErr w:type="gramEnd"/>
      <w:r w:rsidRPr="000D5546">
        <w:rPr>
          <w:rFonts w:ascii="Calibri" w:eastAsia="Calibri" w:hAnsi="Calibri" w:cs="Calibri"/>
          <w:sz w:val="24"/>
          <w:szCs w:val="24"/>
          <w:lang w:val="nl-NL"/>
        </w:rPr>
        <w:t>4)</w:t>
      </w:r>
    </w:p>
    <w:p w14:paraId="450E3DD9" w14:textId="77777777" w:rsidR="00320C2E" w:rsidRPr="000D5546" w:rsidRDefault="00320C2E" w:rsidP="000D5546">
      <w:pPr>
        <w:spacing w:line="256" w:lineRule="auto"/>
        <w:rPr>
          <w:rFonts w:ascii="Calibri" w:eastAsia="PMingLiU" w:hAnsi="Calibri" w:cs="Arial"/>
          <w:sz w:val="36"/>
          <w:szCs w:val="36"/>
          <w:lang w:val="nl-NL"/>
        </w:rPr>
      </w:pPr>
    </w:p>
    <w:p w14:paraId="4E678785" w14:textId="77777777" w:rsidR="00320C2E" w:rsidRPr="000D5546" w:rsidRDefault="00320C2E" w:rsidP="000D5546">
      <w:pPr>
        <w:spacing w:line="256" w:lineRule="auto"/>
        <w:ind w:left="720"/>
        <w:rPr>
          <w:rFonts w:ascii="Calibri" w:eastAsia="Calibri" w:hAnsi="Calibri" w:cs="Arial"/>
          <w:lang w:val="nl-NL"/>
        </w:rPr>
      </w:pPr>
    </w:p>
    <w:p w14:paraId="74C6E369" w14:textId="6AA7E0EC" w:rsidR="00320C2E" w:rsidRPr="000D5546" w:rsidRDefault="00320C2E" w:rsidP="000D5546">
      <w:pPr>
        <w:spacing w:line="256" w:lineRule="auto"/>
        <w:ind w:left="720"/>
        <w:jc w:val="center"/>
        <w:rPr>
          <w:rFonts w:ascii="Calibri" w:eastAsia="Calibri" w:hAnsi="Calibri" w:cs="Arial"/>
          <w:sz w:val="24"/>
          <w:szCs w:val="24"/>
          <w:lang w:val="de-DE"/>
        </w:rPr>
      </w:pPr>
      <w:r w:rsidRPr="000D5546">
        <w:rPr>
          <w:rFonts w:ascii="Calibri" w:eastAsia="Calibri" w:hAnsi="Calibri" w:cs="Arial"/>
          <w:sz w:val="24"/>
          <w:szCs w:val="24"/>
          <w:lang w:val="de-DE"/>
        </w:rPr>
        <w:t xml:space="preserve">ERRSQ = </w:t>
      </w:r>
      <m:oMath>
        <m:nary>
          <m:naryPr>
            <m:chr m:val="∑"/>
            <m:limLoc m:val="undOvr"/>
            <m:ctrlPr>
              <w:rPr>
                <w:rFonts w:ascii="Cambria Math" w:eastAsia="Calibri" w:hAnsi="Cambria Math" w:cs="Arial"/>
                <w:sz w:val="24"/>
                <w:szCs w:val="24"/>
                <w:lang w:val="en-GB"/>
              </w:rPr>
            </m:ctrlPr>
          </m:naryPr>
          <m:sub>
            <m:r>
              <w:rPr>
                <w:rFonts w:ascii="Cambria Math" w:eastAsia="Calibri" w:hAnsi="Cambria Math" w:cs="Arial"/>
                <w:sz w:val="24"/>
                <w:szCs w:val="24"/>
                <w:lang w:val="en-GB"/>
              </w:rPr>
              <m:t>i</m:t>
            </m:r>
            <m:r>
              <m:rPr>
                <m:sty m:val="p"/>
              </m:rPr>
              <w:rPr>
                <w:rFonts w:ascii="Cambria Math" w:eastAsia="Calibri" w:hAnsi="Cambria Math" w:cs="Arial"/>
                <w:sz w:val="24"/>
                <w:szCs w:val="24"/>
                <w:lang w:val="de-DE"/>
              </w:rPr>
              <m:t>=1</m:t>
            </m:r>
          </m:sub>
          <m:sup>
            <m:r>
              <w:rPr>
                <w:rFonts w:ascii="Cambria Math" w:eastAsia="Calibri" w:hAnsi="Cambria Math" w:cs="Arial"/>
                <w:sz w:val="24"/>
                <w:szCs w:val="24"/>
                <w:lang w:val="en-GB"/>
              </w:rPr>
              <m:t>n</m:t>
            </m:r>
          </m:sup>
          <m:e>
            <m:sSup>
              <m:sSupPr>
                <m:ctrlPr>
                  <w:rPr>
                    <w:rFonts w:ascii="Cambria Math" w:eastAsia="Calibri" w:hAnsi="Cambria Math" w:cs="Arial"/>
                    <w:sz w:val="24"/>
                    <w:szCs w:val="24"/>
                    <w:lang w:val="en-GB"/>
                  </w:rPr>
                </m:ctrlPr>
              </m:sSupPr>
              <m:e>
                <m:r>
                  <m:rPr>
                    <m:sty m:val="p"/>
                  </m:rPr>
                  <w:rPr>
                    <w:rFonts w:ascii="Cambria Math" w:eastAsia="Calibri" w:hAnsi="Cambria Math" w:cs="Arial"/>
                    <w:sz w:val="24"/>
                    <w:szCs w:val="24"/>
                    <w:lang w:val="de-DE"/>
                  </w:rPr>
                  <m:t>(</m:t>
                </m:r>
                <m:sSub>
                  <m:sSubPr>
                    <m:ctrlPr>
                      <w:rPr>
                        <w:rFonts w:ascii="Cambria Math" w:eastAsia="Calibri" w:hAnsi="Cambria Math" w:cs="Arial"/>
                        <w:sz w:val="24"/>
                        <w:szCs w:val="24"/>
                        <w:lang w:val="en-GB"/>
                      </w:rPr>
                    </m:ctrlPr>
                  </m:sSubPr>
                  <m:e>
                    <m:r>
                      <w:rPr>
                        <w:rFonts w:ascii="Cambria Math" w:eastAsia="Calibri" w:hAnsi="Cambria Math" w:cs="Arial"/>
                        <w:sz w:val="24"/>
                        <w:szCs w:val="24"/>
                        <w:lang w:val="en-GB"/>
                      </w:rPr>
                      <m:t>q</m:t>
                    </m:r>
                  </m:e>
                  <m:sub>
                    <m:r>
                      <w:rPr>
                        <w:rFonts w:ascii="Cambria Math" w:eastAsia="Calibri" w:hAnsi="Cambria Math" w:cs="Arial"/>
                        <w:sz w:val="24"/>
                        <w:szCs w:val="24"/>
                        <w:lang w:val="en-GB"/>
                      </w:rPr>
                      <m:t>t</m:t>
                    </m:r>
                    <m:r>
                      <m:rPr>
                        <m:sty m:val="p"/>
                      </m:rPr>
                      <w:rPr>
                        <w:rFonts w:ascii="Cambria Math" w:eastAsia="Calibri" w:hAnsi="Cambria Math" w:cs="Arial"/>
                        <w:sz w:val="24"/>
                        <w:szCs w:val="24"/>
                        <w:lang w:val="de-DE"/>
                      </w:rPr>
                      <m:t>,</m:t>
                    </m:r>
                    <m:r>
                      <w:rPr>
                        <w:rFonts w:ascii="Cambria Math" w:eastAsia="Calibri" w:hAnsi="Cambria Math" w:cs="Arial"/>
                        <w:sz w:val="24"/>
                        <w:szCs w:val="24"/>
                        <w:lang w:val="en-GB"/>
                      </w:rPr>
                      <m:t>cal</m:t>
                    </m:r>
                  </m:sub>
                </m:sSub>
                <m:r>
                  <m:rPr>
                    <m:sty m:val="p"/>
                  </m:rPr>
                  <w:rPr>
                    <w:rFonts w:ascii="Cambria Math" w:eastAsia="Calibri" w:hAnsi="Cambria Math" w:cs="Arial"/>
                    <w:sz w:val="24"/>
                    <w:szCs w:val="24"/>
                    <w:lang w:val="de-DE"/>
                  </w:rPr>
                  <m:t>-</m:t>
                </m:r>
                <m:sSub>
                  <m:sSubPr>
                    <m:ctrlPr>
                      <w:rPr>
                        <w:rFonts w:ascii="Cambria Math" w:eastAsia="Calibri" w:hAnsi="Cambria Math" w:cs="Arial"/>
                        <w:sz w:val="24"/>
                        <w:szCs w:val="24"/>
                        <w:lang w:val="en-GB"/>
                      </w:rPr>
                    </m:ctrlPr>
                  </m:sSubPr>
                  <m:e>
                    <m:r>
                      <w:rPr>
                        <w:rFonts w:ascii="Cambria Math" w:eastAsia="Calibri" w:hAnsi="Cambria Math" w:cs="Arial"/>
                        <w:sz w:val="24"/>
                        <w:szCs w:val="24"/>
                        <w:lang w:val="en-GB"/>
                      </w:rPr>
                      <m:t>q</m:t>
                    </m:r>
                  </m:e>
                  <m:sub>
                    <m:r>
                      <w:rPr>
                        <w:rFonts w:ascii="Cambria Math" w:eastAsia="Calibri" w:hAnsi="Cambria Math" w:cs="Arial"/>
                        <w:sz w:val="24"/>
                        <w:szCs w:val="24"/>
                        <w:lang w:val="en-GB"/>
                      </w:rPr>
                      <m:t>t</m:t>
                    </m:r>
                    <m:r>
                      <m:rPr>
                        <m:sty m:val="p"/>
                      </m:rPr>
                      <w:rPr>
                        <w:rFonts w:ascii="Cambria Math" w:eastAsia="Calibri" w:hAnsi="Cambria Math" w:cs="Arial"/>
                        <w:sz w:val="24"/>
                        <w:szCs w:val="24"/>
                        <w:lang w:val="de-DE"/>
                      </w:rPr>
                      <m:t>,</m:t>
                    </m:r>
                    <m:r>
                      <w:rPr>
                        <w:rFonts w:ascii="Cambria Math" w:eastAsia="Calibri" w:hAnsi="Cambria Math" w:cs="Arial"/>
                        <w:sz w:val="24"/>
                        <w:szCs w:val="24"/>
                        <w:lang w:val="en-GB"/>
                      </w:rPr>
                      <m:t>exp</m:t>
                    </m:r>
                  </m:sub>
                </m:sSub>
                <m:r>
                  <m:rPr>
                    <m:sty m:val="p"/>
                  </m:rPr>
                  <w:rPr>
                    <w:rFonts w:ascii="Cambria Math" w:eastAsia="Calibri" w:hAnsi="Cambria Math" w:cs="Arial"/>
                    <w:sz w:val="24"/>
                    <w:szCs w:val="24"/>
                    <w:lang w:val="de-DE"/>
                  </w:rPr>
                  <m:t>)</m:t>
                </m:r>
              </m:e>
              <m:sup>
                <m:r>
                  <m:rPr>
                    <m:sty m:val="p"/>
                  </m:rPr>
                  <w:rPr>
                    <w:rFonts w:ascii="Cambria Math" w:eastAsia="Calibri" w:hAnsi="Cambria Math" w:cs="Arial"/>
                    <w:sz w:val="24"/>
                    <w:szCs w:val="24"/>
                    <w:lang w:val="de-DE"/>
                  </w:rPr>
                  <m:t>2</m:t>
                </m:r>
              </m:sup>
            </m:sSup>
          </m:e>
        </m:nary>
      </m:oMath>
      <w:r w:rsidRPr="000D5546">
        <w:rPr>
          <w:rFonts w:ascii="Calibri" w:eastAsia="Calibri" w:hAnsi="Calibri" w:cs="Arial"/>
          <w:sz w:val="24"/>
          <w:szCs w:val="24"/>
          <w:lang w:val="de-DE"/>
        </w:rPr>
        <w:t xml:space="preserve">    </w:t>
      </w:r>
      <w:proofErr w:type="gramStart"/>
      <w:r w:rsidRPr="000D5546">
        <w:rPr>
          <w:rFonts w:ascii="Calibri" w:eastAsia="Calibri" w:hAnsi="Calibri" w:cs="Arial"/>
          <w:sz w:val="24"/>
          <w:szCs w:val="24"/>
          <w:lang w:val="de-DE"/>
        </w:rPr>
        <w:t xml:space="preserve"> </w:t>
      </w:r>
      <w:r w:rsidR="001B0717" w:rsidRPr="000D5546">
        <w:rPr>
          <w:rFonts w:ascii="Calibri" w:eastAsia="Calibri" w:hAnsi="Calibri" w:cs="Arial"/>
          <w:sz w:val="24"/>
          <w:szCs w:val="24"/>
          <w:lang w:val="de-DE"/>
        </w:rPr>
        <w:t xml:space="preserve"> </w:t>
      </w:r>
      <w:r w:rsidRPr="000D5546">
        <w:rPr>
          <w:rFonts w:ascii="Calibri" w:eastAsia="Calibri" w:hAnsi="Calibri" w:cs="Arial"/>
          <w:sz w:val="24"/>
          <w:szCs w:val="24"/>
          <w:lang w:val="de-DE"/>
        </w:rPr>
        <w:t xml:space="preserve"> (</w:t>
      </w:r>
      <w:proofErr w:type="gramEnd"/>
      <w:r w:rsidRPr="000D5546">
        <w:rPr>
          <w:rFonts w:ascii="Calibri" w:eastAsia="Calibri" w:hAnsi="Calibri" w:cs="Arial"/>
          <w:sz w:val="24"/>
          <w:szCs w:val="24"/>
          <w:lang w:val="de-DE"/>
        </w:rPr>
        <w:t>5)</w:t>
      </w:r>
    </w:p>
    <w:p w14:paraId="0D0F3B25" w14:textId="77777777" w:rsidR="00320C2E" w:rsidRPr="000D5546" w:rsidRDefault="00320C2E" w:rsidP="000D5546">
      <w:pPr>
        <w:spacing w:line="256" w:lineRule="auto"/>
        <w:ind w:left="720"/>
        <w:jc w:val="center"/>
        <w:rPr>
          <w:rFonts w:ascii="Calibri" w:eastAsia="Calibri" w:hAnsi="Calibri" w:cs="Arial"/>
          <w:sz w:val="24"/>
          <w:szCs w:val="24"/>
          <w:lang w:val="de-DE"/>
        </w:rPr>
      </w:pPr>
      <w:r w:rsidRPr="000D5546">
        <w:rPr>
          <w:rFonts w:ascii="Calibri" w:eastAsia="Calibri" w:hAnsi="Calibri" w:cs="Arial"/>
          <w:sz w:val="24"/>
          <w:szCs w:val="24"/>
          <w:lang w:val="de-DE"/>
        </w:rPr>
        <w:t>R</w:t>
      </w:r>
      <w:r w:rsidRPr="000D5546">
        <w:rPr>
          <w:rFonts w:ascii="Calibri" w:eastAsia="Calibri" w:hAnsi="Calibri" w:cs="Arial"/>
          <w:sz w:val="24"/>
          <w:szCs w:val="24"/>
          <w:vertAlign w:val="superscript"/>
          <w:lang w:val="de-DE"/>
        </w:rPr>
        <w:t>2</w:t>
      </w:r>
      <w:r w:rsidRPr="000D5546">
        <w:rPr>
          <w:rFonts w:ascii="Calibri" w:eastAsia="Calibri" w:hAnsi="Calibri" w:cs="Arial"/>
          <w:sz w:val="24"/>
          <w:szCs w:val="24"/>
          <w:lang w:val="de-DE"/>
        </w:rPr>
        <w:t>=</w:t>
      </w:r>
      <m:oMath>
        <m:f>
          <m:fPr>
            <m:ctrlPr>
              <w:rPr>
                <w:rFonts w:ascii="Cambria Math" w:eastAsia="Calibri" w:hAnsi="Cambria Math" w:cs="Arial"/>
                <w:i/>
                <w:sz w:val="24"/>
                <w:szCs w:val="24"/>
                <w:lang w:val="de-DE"/>
              </w:rPr>
            </m:ctrlPr>
          </m:fPr>
          <m:num>
            <m:sSup>
              <m:sSupPr>
                <m:ctrlPr>
                  <w:rPr>
                    <w:rFonts w:ascii="Cambria Math" w:eastAsia="Calibri" w:hAnsi="Cambria Math" w:cs="Arial"/>
                    <w:i/>
                    <w:sz w:val="24"/>
                    <w:szCs w:val="24"/>
                    <w:lang w:val="de-DE"/>
                  </w:rPr>
                </m:ctrlPr>
              </m:sSupPr>
              <m:e>
                <m:r>
                  <w:rPr>
                    <w:rFonts w:ascii="Cambria Math" w:eastAsia="Calibri" w:hAnsi="Cambria Math" w:cs="Arial"/>
                    <w:sz w:val="24"/>
                    <w:szCs w:val="24"/>
                    <w:lang w:val="de-DE"/>
                  </w:rPr>
                  <m:t>(</m:t>
                </m:r>
                <m:sSub>
                  <m:sSubPr>
                    <m:ctrlPr>
                      <w:rPr>
                        <w:rFonts w:ascii="Cambria Math" w:eastAsia="Calibri" w:hAnsi="Cambria Math" w:cs="Arial"/>
                        <w:i/>
                        <w:sz w:val="24"/>
                        <w:szCs w:val="24"/>
                        <w:lang w:val="de-DE"/>
                      </w:rPr>
                    </m:ctrlPr>
                  </m:sSubPr>
                  <m:e>
                    <m:r>
                      <w:rPr>
                        <w:rFonts w:ascii="Cambria Math" w:eastAsia="Calibri" w:hAnsi="Cambria Math" w:cs="Arial"/>
                        <w:sz w:val="24"/>
                        <w:szCs w:val="24"/>
                        <w:lang w:val="de-DE"/>
                      </w:rPr>
                      <m:t>q</m:t>
                    </m:r>
                  </m:e>
                  <m:sub>
                    <m:r>
                      <w:rPr>
                        <w:rFonts w:ascii="Cambria Math" w:eastAsia="Calibri" w:hAnsi="Cambria Math" w:cs="Arial"/>
                        <w:sz w:val="24"/>
                        <w:szCs w:val="24"/>
                        <w:lang w:val="de-DE"/>
                      </w:rPr>
                      <m:t>t,exp</m:t>
                    </m:r>
                  </m:sub>
                </m:sSub>
                <m:r>
                  <w:rPr>
                    <w:rFonts w:ascii="Cambria Math" w:eastAsia="Calibri" w:hAnsi="Cambria Math" w:cs="Arial"/>
                    <w:sz w:val="24"/>
                    <w:szCs w:val="24"/>
                    <w:lang w:val="de-DE"/>
                  </w:rPr>
                  <m:t>-</m:t>
                </m:r>
                <m:acc>
                  <m:accPr>
                    <m:chr m:val="̅"/>
                    <m:ctrlPr>
                      <w:rPr>
                        <w:rFonts w:ascii="Cambria Math" w:eastAsia="Calibri" w:hAnsi="Cambria Math" w:cs="Arial"/>
                        <w:i/>
                        <w:sz w:val="24"/>
                        <w:szCs w:val="24"/>
                        <w:lang w:val="de-DE"/>
                      </w:rPr>
                    </m:ctrlPr>
                  </m:accPr>
                  <m:e>
                    <m:sSub>
                      <m:sSubPr>
                        <m:ctrlPr>
                          <w:rPr>
                            <w:rFonts w:ascii="Cambria Math" w:eastAsia="Calibri" w:hAnsi="Cambria Math" w:cs="Arial"/>
                            <w:i/>
                            <w:sz w:val="24"/>
                            <w:szCs w:val="24"/>
                            <w:lang w:val="de-DE"/>
                          </w:rPr>
                        </m:ctrlPr>
                      </m:sSubPr>
                      <m:e>
                        <m:r>
                          <w:rPr>
                            <w:rFonts w:ascii="Cambria Math" w:eastAsia="Calibri" w:hAnsi="Cambria Math" w:cs="Arial"/>
                            <w:sz w:val="24"/>
                            <w:szCs w:val="24"/>
                            <w:lang w:val="de-DE"/>
                          </w:rPr>
                          <m:t>q</m:t>
                        </m:r>
                      </m:e>
                      <m:sub>
                        <m:r>
                          <w:rPr>
                            <w:rFonts w:ascii="Cambria Math" w:eastAsia="Calibri" w:hAnsi="Cambria Math" w:cs="Arial"/>
                            <w:sz w:val="24"/>
                            <w:szCs w:val="24"/>
                            <w:lang w:val="de-DE"/>
                          </w:rPr>
                          <m:t>t,cal</m:t>
                        </m:r>
                      </m:sub>
                    </m:sSub>
                    <m:r>
                      <w:rPr>
                        <w:rFonts w:ascii="Cambria Math" w:eastAsia="Calibri" w:hAnsi="Cambria Math" w:cs="Arial"/>
                        <w:sz w:val="24"/>
                        <w:szCs w:val="24"/>
                        <w:lang w:val="de-DE"/>
                      </w:rPr>
                      <m:t>)</m:t>
                    </m:r>
                  </m:e>
                </m:acc>
              </m:e>
              <m:sup>
                <m:r>
                  <w:rPr>
                    <w:rFonts w:ascii="Cambria Math" w:eastAsia="Calibri" w:hAnsi="Cambria Math" w:cs="Arial"/>
                    <w:sz w:val="24"/>
                    <w:szCs w:val="24"/>
                    <w:lang w:val="de-DE"/>
                  </w:rPr>
                  <m:t>2</m:t>
                </m:r>
              </m:sup>
            </m:sSup>
          </m:num>
          <m:den>
            <m:nary>
              <m:naryPr>
                <m:chr m:val="∑"/>
                <m:limLoc m:val="undOvr"/>
                <m:ctrlPr>
                  <w:rPr>
                    <w:rFonts w:ascii="Cambria Math" w:eastAsia="Calibri" w:hAnsi="Cambria Math" w:cs="Arial"/>
                    <w:i/>
                    <w:sz w:val="24"/>
                    <w:szCs w:val="24"/>
                    <w:lang w:val="de-DE"/>
                  </w:rPr>
                </m:ctrlPr>
              </m:naryPr>
              <m:sub>
                <m:r>
                  <w:rPr>
                    <w:rFonts w:ascii="Cambria Math" w:eastAsia="Calibri" w:hAnsi="Cambria Math" w:cs="Arial"/>
                    <w:sz w:val="24"/>
                    <w:szCs w:val="24"/>
                    <w:lang w:val="de-DE"/>
                  </w:rPr>
                  <m:t>i=1</m:t>
                </m:r>
              </m:sub>
              <m:sup>
                <m:r>
                  <w:rPr>
                    <w:rFonts w:ascii="Cambria Math" w:eastAsia="Calibri" w:hAnsi="Cambria Math" w:cs="Arial"/>
                    <w:sz w:val="24"/>
                    <w:szCs w:val="24"/>
                    <w:lang w:val="de-DE"/>
                  </w:rPr>
                  <m:t>n</m:t>
                </m:r>
              </m:sup>
              <m:e>
                <m:r>
                  <w:rPr>
                    <w:rFonts w:ascii="Cambria Math" w:eastAsia="Calibri" w:hAnsi="Cambria Math" w:cs="Arial"/>
                    <w:sz w:val="24"/>
                    <w:szCs w:val="24"/>
                    <w:lang w:val="de-DE"/>
                  </w:rPr>
                  <m:t>(</m:t>
                </m:r>
                <m:sSub>
                  <m:sSubPr>
                    <m:ctrlPr>
                      <w:rPr>
                        <w:rFonts w:ascii="Cambria Math" w:eastAsia="Calibri" w:hAnsi="Cambria Math" w:cs="Arial"/>
                        <w:i/>
                        <w:sz w:val="24"/>
                        <w:szCs w:val="24"/>
                        <w:lang w:val="de-DE"/>
                      </w:rPr>
                    </m:ctrlPr>
                  </m:sSubPr>
                  <m:e>
                    <m:r>
                      <w:rPr>
                        <w:rFonts w:ascii="Cambria Math" w:eastAsia="Calibri" w:hAnsi="Cambria Math" w:cs="Arial"/>
                        <w:sz w:val="24"/>
                        <w:szCs w:val="24"/>
                        <w:lang w:val="de-DE"/>
                      </w:rPr>
                      <m:t>q</m:t>
                    </m:r>
                  </m:e>
                  <m:sub>
                    <m:r>
                      <w:rPr>
                        <w:rFonts w:ascii="Cambria Math" w:eastAsia="Calibri" w:hAnsi="Cambria Math" w:cs="Arial"/>
                        <w:sz w:val="24"/>
                        <w:szCs w:val="24"/>
                        <w:lang w:val="de-DE"/>
                      </w:rPr>
                      <m:t>t,exp</m:t>
                    </m:r>
                  </m:sub>
                </m:sSub>
                <m:r>
                  <w:rPr>
                    <w:rFonts w:ascii="Cambria Math" w:eastAsia="Calibri" w:hAnsi="Cambria Math" w:cs="Arial"/>
                    <w:sz w:val="24"/>
                    <w:szCs w:val="24"/>
                    <w:lang w:val="de-DE"/>
                  </w:rPr>
                  <m:t>-</m:t>
                </m:r>
                <m:acc>
                  <m:accPr>
                    <m:chr m:val="̅"/>
                    <m:ctrlPr>
                      <w:rPr>
                        <w:rFonts w:ascii="Cambria Math" w:eastAsia="Calibri" w:hAnsi="Cambria Math" w:cs="Arial"/>
                        <w:i/>
                        <w:sz w:val="24"/>
                        <w:szCs w:val="24"/>
                        <w:lang w:val="de-DE"/>
                      </w:rPr>
                    </m:ctrlPr>
                  </m:accPr>
                  <m:e>
                    <m:sSub>
                      <m:sSubPr>
                        <m:ctrlPr>
                          <w:rPr>
                            <w:rFonts w:ascii="Cambria Math" w:eastAsia="Calibri" w:hAnsi="Cambria Math" w:cs="Arial"/>
                            <w:i/>
                            <w:sz w:val="24"/>
                            <w:szCs w:val="24"/>
                            <w:lang w:val="de-DE"/>
                          </w:rPr>
                        </m:ctrlPr>
                      </m:sSubPr>
                      <m:e>
                        <m:r>
                          <w:rPr>
                            <w:rFonts w:ascii="Cambria Math" w:eastAsia="Calibri" w:hAnsi="Cambria Math" w:cs="Arial"/>
                            <w:sz w:val="24"/>
                            <w:szCs w:val="24"/>
                            <w:lang w:val="de-DE"/>
                          </w:rPr>
                          <m:t>q</m:t>
                        </m:r>
                      </m:e>
                      <m:sub>
                        <m:r>
                          <w:rPr>
                            <w:rFonts w:ascii="Cambria Math" w:eastAsia="Calibri" w:hAnsi="Cambria Math" w:cs="Arial"/>
                            <w:sz w:val="24"/>
                            <w:szCs w:val="24"/>
                            <w:lang w:val="de-DE"/>
                          </w:rPr>
                          <m:t>t,cal</m:t>
                        </m:r>
                      </m:sub>
                    </m:sSub>
                    <m:r>
                      <w:rPr>
                        <w:rFonts w:ascii="Cambria Math" w:eastAsia="Calibri" w:hAnsi="Cambria Math" w:cs="Arial"/>
                        <w:sz w:val="24"/>
                        <w:szCs w:val="24"/>
                        <w:lang w:val="de-DE"/>
                      </w:rPr>
                      <m:t>)</m:t>
                    </m:r>
                  </m:e>
                </m:acc>
                <m:r>
                  <w:rPr>
                    <w:rFonts w:ascii="Cambria Math" w:eastAsia="Calibri" w:hAnsi="Cambria Math" w:cs="Arial"/>
                    <w:sz w:val="24"/>
                    <w:szCs w:val="24"/>
                    <w:lang w:val="de-DE"/>
                  </w:rPr>
                  <m:t>+</m:t>
                </m:r>
                <m:sSup>
                  <m:sSupPr>
                    <m:ctrlPr>
                      <w:rPr>
                        <w:rFonts w:ascii="Cambria Math" w:eastAsia="Calibri" w:hAnsi="Cambria Math" w:cs="Arial"/>
                        <w:i/>
                        <w:sz w:val="24"/>
                        <w:szCs w:val="24"/>
                        <w:lang w:val="de-DE"/>
                      </w:rPr>
                    </m:ctrlPr>
                  </m:sSupPr>
                  <m:e>
                    <m:r>
                      <w:rPr>
                        <w:rFonts w:ascii="Cambria Math" w:eastAsia="Calibri" w:hAnsi="Cambria Math" w:cs="Arial"/>
                        <w:sz w:val="24"/>
                        <w:szCs w:val="24"/>
                        <w:lang w:val="de-DE"/>
                      </w:rPr>
                      <m:t>(</m:t>
                    </m:r>
                    <m:sSub>
                      <m:sSubPr>
                        <m:ctrlPr>
                          <w:rPr>
                            <w:rFonts w:ascii="Cambria Math" w:eastAsia="Calibri" w:hAnsi="Cambria Math" w:cs="Arial"/>
                            <w:i/>
                            <w:sz w:val="24"/>
                            <w:szCs w:val="24"/>
                            <w:lang w:val="de-DE"/>
                          </w:rPr>
                        </m:ctrlPr>
                      </m:sSubPr>
                      <m:e>
                        <m:r>
                          <w:rPr>
                            <w:rFonts w:ascii="Cambria Math" w:eastAsia="Calibri" w:hAnsi="Cambria Math" w:cs="Arial"/>
                            <w:sz w:val="24"/>
                            <w:szCs w:val="24"/>
                            <w:lang w:val="de-DE"/>
                          </w:rPr>
                          <m:t>q</m:t>
                        </m:r>
                      </m:e>
                      <m:sub>
                        <m:r>
                          <w:rPr>
                            <w:rFonts w:ascii="Cambria Math" w:eastAsia="Calibri" w:hAnsi="Cambria Math" w:cs="Arial"/>
                            <w:sz w:val="24"/>
                            <w:szCs w:val="24"/>
                            <w:lang w:val="de-DE"/>
                          </w:rPr>
                          <m:t>t,exp</m:t>
                        </m:r>
                      </m:sub>
                    </m:sSub>
                    <m:r>
                      <w:rPr>
                        <w:rFonts w:ascii="Cambria Math" w:eastAsia="Calibri" w:hAnsi="Cambria Math" w:cs="Arial"/>
                        <w:sz w:val="24"/>
                        <w:szCs w:val="24"/>
                        <w:lang w:val="de-DE"/>
                      </w:rPr>
                      <m:t>-</m:t>
                    </m:r>
                    <m:sSub>
                      <m:sSubPr>
                        <m:ctrlPr>
                          <w:rPr>
                            <w:rFonts w:ascii="Cambria Math" w:eastAsia="Calibri" w:hAnsi="Cambria Math" w:cs="Arial"/>
                            <w:i/>
                            <w:sz w:val="24"/>
                            <w:szCs w:val="24"/>
                            <w:lang w:val="de-DE"/>
                          </w:rPr>
                        </m:ctrlPr>
                      </m:sSubPr>
                      <m:e>
                        <m:r>
                          <w:rPr>
                            <w:rFonts w:ascii="Cambria Math" w:eastAsia="Calibri" w:hAnsi="Cambria Math" w:cs="Arial"/>
                            <w:sz w:val="24"/>
                            <w:szCs w:val="24"/>
                            <w:lang w:val="de-DE"/>
                          </w:rPr>
                          <m:t>q</m:t>
                        </m:r>
                      </m:e>
                      <m:sub>
                        <m:r>
                          <w:rPr>
                            <w:rFonts w:ascii="Cambria Math" w:eastAsia="Calibri" w:hAnsi="Cambria Math" w:cs="Arial"/>
                            <w:sz w:val="24"/>
                            <w:szCs w:val="24"/>
                            <w:lang w:val="de-DE"/>
                          </w:rPr>
                          <m:t>t,cal</m:t>
                        </m:r>
                      </m:sub>
                    </m:sSub>
                    <m:r>
                      <w:rPr>
                        <w:rFonts w:ascii="Cambria Math" w:eastAsia="Calibri" w:hAnsi="Cambria Math" w:cs="Arial"/>
                        <w:sz w:val="24"/>
                        <w:szCs w:val="24"/>
                        <w:lang w:val="de-DE"/>
                      </w:rPr>
                      <m:t>)</m:t>
                    </m:r>
                  </m:e>
                  <m:sup>
                    <m:r>
                      <w:rPr>
                        <w:rFonts w:ascii="Cambria Math" w:eastAsia="Calibri" w:hAnsi="Cambria Math" w:cs="Arial"/>
                        <w:sz w:val="24"/>
                        <w:szCs w:val="24"/>
                        <w:lang w:val="de-DE"/>
                      </w:rPr>
                      <m:t>2</m:t>
                    </m:r>
                  </m:sup>
                </m:sSup>
              </m:e>
            </m:nary>
          </m:den>
        </m:f>
      </m:oMath>
      <w:r w:rsidRPr="000D5546">
        <w:rPr>
          <w:rFonts w:ascii="Calibri" w:eastAsia="Calibri" w:hAnsi="Calibri" w:cs="Arial"/>
          <w:sz w:val="24"/>
          <w:szCs w:val="24"/>
          <w:lang w:val="de-DE"/>
        </w:rPr>
        <w:t xml:space="preserve">   (6)</w:t>
      </w:r>
    </w:p>
    <w:p w14:paraId="1C5CA1A2" w14:textId="77777777" w:rsidR="00320C2E" w:rsidRPr="000D5546" w:rsidRDefault="00320C2E" w:rsidP="000D5546">
      <w:pPr>
        <w:numPr>
          <w:ilvl w:val="0"/>
          <w:numId w:val="5"/>
        </w:numPr>
        <w:spacing w:line="256" w:lineRule="auto"/>
        <w:rPr>
          <w:rFonts w:ascii="Calibri" w:eastAsia="Calibri" w:hAnsi="Calibri" w:cs="Arial"/>
          <w:sz w:val="24"/>
          <w:szCs w:val="24"/>
          <w:lang w:val="en-GB"/>
        </w:rPr>
      </w:pPr>
      <w:r w:rsidRPr="000D5546">
        <w:rPr>
          <w:rFonts w:ascii="Calibri" w:eastAsia="Calibri" w:hAnsi="Calibri" w:cs="Arial"/>
          <w:sz w:val="24"/>
          <w:szCs w:val="24"/>
          <w:lang w:val="en-GB"/>
        </w:rPr>
        <w:t xml:space="preserve">Where </w:t>
      </w:r>
      <w:proofErr w:type="spellStart"/>
      <w:r w:rsidRPr="000D5546">
        <w:rPr>
          <w:rFonts w:ascii="Calibri" w:eastAsia="Calibri" w:hAnsi="Calibri" w:cs="Arial"/>
          <w:sz w:val="24"/>
          <w:szCs w:val="24"/>
          <w:lang w:val="en-GB"/>
        </w:rPr>
        <w:t>q</w:t>
      </w:r>
      <w:r w:rsidRPr="000D5546">
        <w:rPr>
          <w:rFonts w:ascii="Calibri" w:eastAsia="Calibri" w:hAnsi="Calibri" w:cs="Arial"/>
          <w:sz w:val="24"/>
          <w:szCs w:val="24"/>
          <w:vertAlign w:val="subscript"/>
          <w:lang w:val="en-GB"/>
        </w:rPr>
        <w:t>t,exp</w:t>
      </w:r>
      <w:proofErr w:type="spellEnd"/>
      <w:r w:rsidRPr="000D5546">
        <w:rPr>
          <w:rFonts w:ascii="Calibri" w:eastAsia="Calibri" w:hAnsi="Calibri" w:cs="Arial"/>
          <w:sz w:val="24"/>
          <w:szCs w:val="24"/>
          <w:lang w:val="en-GB"/>
        </w:rPr>
        <w:t>​ is the experimental adsorption capacity at time t</w:t>
      </w:r>
    </w:p>
    <w:p w14:paraId="28B17741" w14:textId="77777777" w:rsidR="00320C2E" w:rsidRPr="000D5546" w:rsidRDefault="00320C2E" w:rsidP="000D5546">
      <w:pPr>
        <w:numPr>
          <w:ilvl w:val="0"/>
          <w:numId w:val="5"/>
        </w:numPr>
        <w:spacing w:line="256" w:lineRule="auto"/>
        <w:rPr>
          <w:rFonts w:ascii="Calibri" w:eastAsia="Calibri" w:hAnsi="Calibri" w:cs="Arial"/>
          <w:sz w:val="24"/>
          <w:szCs w:val="24"/>
          <w:lang w:val="en-GB"/>
        </w:rPr>
      </w:pPr>
      <w:proofErr w:type="spellStart"/>
      <w:r w:rsidRPr="000D5546">
        <w:rPr>
          <w:rFonts w:ascii="Calibri" w:eastAsia="Calibri" w:hAnsi="Calibri" w:cs="Arial"/>
          <w:sz w:val="24"/>
          <w:szCs w:val="24"/>
          <w:lang w:val="en-GB"/>
        </w:rPr>
        <w:t>q</w:t>
      </w:r>
      <w:r w:rsidRPr="000D5546">
        <w:rPr>
          <w:rFonts w:ascii="Calibri" w:eastAsia="Calibri" w:hAnsi="Calibri" w:cs="Arial"/>
          <w:sz w:val="24"/>
          <w:szCs w:val="24"/>
          <w:vertAlign w:val="subscript"/>
          <w:lang w:val="en-GB"/>
        </w:rPr>
        <w:t>t,cal</w:t>
      </w:r>
      <w:proofErr w:type="spellEnd"/>
      <w:r w:rsidRPr="000D5546">
        <w:rPr>
          <w:rFonts w:ascii="Calibri" w:eastAsia="Calibri" w:hAnsi="Calibri" w:cs="Arial"/>
          <w:sz w:val="24"/>
          <w:szCs w:val="24"/>
          <w:vertAlign w:val="subscript"/>
          <w:lang w:val="en-GB"/>
        </w:rPr>
        <w:t>​</w:t>
      </w:r>
      <w:r w:rsidRPr="000D5546">
        <w:rPr>
          <w:rFonts w:ascii="Calibri" w:eastAsia="Calibri" w:hAnsi="Calibri" w:cs="Arial"/>
          <w:sz w:val="24"/>
          <w:szCs w:val="24"/>
          <w:lang w:val="en-GB"/>
        </w:rPr>
        <w:t> is the theoretical adsorption capacity calculated using the PSO model</w:t>
      </w:r>
    </w:p>
    <w:p w14:paraId="3B38C351" w14:textId="77777777" w:rsidR="00320C2E" w:rsidRPr="000D5546" w:rsidRDefault="00320C2E" w:rsidP="000D5546">
      <w:pPr>
        <w:numPr>
          <w:ilvl w:val="0"/>
          <w:numId w:val="5"/>
        </w:numPr>
        <w:spacing w:line="256" w:lineRule="auto"/>
        <w:rPr>
          <w:rFonts w:ascii="Calibri" w:eastAsia="Calibri" w:hAnsi="Calibri" w:cs="Arial"/>
          <w:sz w:val="24"/>
          <w:szCs w:val="24"/>
          <w:lang w:val="en-GB"/>
        </w:rPr>
      </w:pPr>
      <w:r w:rsidRPr="000D5546">
        <w:rPr>
          <w:rFonts w:ascii="Calibri" w:eastAsia="Calibri" w:hAnsi="Calibri" w:cs="Arial"/>
          <w:sz w:val="24"/>
          <w:szCs w:val="24"/>
          <w:lang w:val="en-GB"/>
        </w:rPr>
        <w:t>n is the number of data points</w:t>
      </w:r>
    </w:p>
    <w:p w14:paraId="0BA9D7F1" w14:textId="3589BC1D" w:rsidR="00320C2E" w:rsidRPr="000D5546" w:rsidRDefault="00320C2E" w:rsidP="000D5546">
      <w:pPr>
        <w:spacing w:before="240" w:after="0" w:line="256" w:lineRule="auto"/>
        <w:jc w:val="both"/>
        <w:rPr>
          <w:rFonts w:ascii="Calibri" w:eastAsia="Calibri" w:hAnsi="Calibri" w:cs="Arial"/>
          <w:sz w:val="24"/>
          <w:szCs w:val="24"/>
          <w:lang w:val="en-GB"/>
        </w:rPr>
      </w:pPr>
      <w:r w:rsidRPr="000D5546">
        <w:rPr>
          <w:rFonts w:ascii="Calibri" w:eastAsia="Calibri" w:hAnsi="Calibri" w:cs="Arial"/>
          <w:sz w:val="24"/>
          <w:szCs w:val="24"/>
          <w:lang w:val="en-GB"/>
        </w:rPr>
        <w:t xml:space="preserve">To validate the obtained results, we calculated the Root Mean Square Error (RMSE) to assess the fit between the theoretical adsorption capacities predicted by the pseudo-second-order (PSO) kinetic model and the experimental capacities observed for </w:t>
      </w:r>
      <w:proofErr w:type="spellStart"/>
      <w:r w:rsidRPr="000D5546">
        <w:rPr>
          <w:rFonts w:ascii="Calibri" w:eastAsia="Calibri" w:hAnsi="Calibri" w:cs="Arial"/>
          <w:sz w:val="24"/>
          <w:szCs w:val="24"/>
          <w:lang w:val="en-GB"/>
        </w:rPr>
        <w:t>Cu</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w:t>
      </w:r>
      <w:proofErr w:type="spellStart"/>
      <w:r w:rsidRPr="000D5546">
        <w:rPr>
          <w:rFonts w:ascii="Calibri" w:eastAsia="Calibri" w:hAnsi="Calibri" w:cs="Arial"/>
          <w:sz w:val="24"/>
          <w:szCs w:val="24"/>
          <w:lang w:val="en-GB"/>
        </w:rPr>
        <w:t>Cd</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and </w:t>
      </w:r>
      <w:proofErr w:type="spellStart"/>
      <w:r w:rsidRPr="000D5546">
        <w:rPr>
          <w:rFonts w:ascii="Calibri" w:eastAsia="Calibri" w:hAnsi="Calibri" w:cs="Arial"/>
          <w:sz w:val="24"/>
          <w:szCs w:val="24"/>
          <w:lang w:val="en-GB"/>
        </w:rPr>
        <w:t>Pb</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adsorption from water using the </w:t>
      </w:r>
      <w:r w:rsidRPr="000D5546">
        <w:rPr>
          <w:rFonts w:ascii="Calibri" w:eastAsia="Calibri" w:hAnsi="Calibri" w:cs="Arial"/>
          <w:b/>
          <w:sz w:val="24"/>
          <w:szCs w:val="24"/>
          <w:lang w:val="en-GB"/>
        </w:rPr>
        <w:t>mSi-L</w:t>
      </w:r>
      <w:r w:rsidRPr="000D5546">
        <w:rPr>
          <w:rFonts w:ascii="Calibri" w:eastAsia="Calibri" w:hAnsi="Calibri" w:cs="Arial"/>
          <w:b/>
          <w:sz w:val="24"/>
          <w:szCs w:val="24"/>
          <w:vertAlign w:val="subscript"/>
          <w:lang w:val="en-GB"/>
        </w:rPr>
        <w:t>3</w:t>
      </w:r>
      <w:r w:rsidRPr="000D5546">
        <w:rPr>
          <w:rFonts w:ascii="Calibri" w:eastAsia="Calibri" w:hAnsi="Calibri" w:cs="Arial"/>
          <w:sz w:val="24"/>
          <w:szCs w:val="24"/>
          <w:lang w:val="en-GB"/>
        </w:rPr>
        <w:t xml:space="preserve"> material. </w:t>
      </w:r>
    </w:p>
    <w:p w14:paraId="0DCDE00B" w14:textId="715949AD" w:rsidR="00320C2E" w:rsidRPr="000D5546" w:rsidRDefault="00320C2E" w:rsidP="000D5546">
      <w:pPr>
        <w:spacing w:after="0" w:line="256" w:lineRule="auto"/>
        <w:jc w:val="both"/>
        <w:rPr>
          <w:rFonts w:ascii="Calibri" w:eastAsia="Calibri" w:hAnsi="Calibri" w:cs="Arial"/>
          <w:sz w:val="24"/>
          <w:szCs w:val="24"/>
          <w:lang w:val="en-GB"/>
        </w:rPr>
      </w:pPr>
      <w:r w:rsidRPr="000D5546">
        <w:rPr>
          <w:rFonts w:ascii="Calibri" w:eastAsia="Calibri" w:hAnsi="Calibri" w:cs="Arial"/>
          <w:sz w:val="24"/>
          <w:szCs w:val="24"/>
          <w:lang w:val="en-GB"/>
        </w:rPr>
        <w:t xml:space="preserve">The RMSE values for the PSO model were calculated using equation (4). Upon </w:t>
      </w:r>
      <w:proofErr w:type="spellStart"/>
      <w:r w:rsidRPr="000D5546">
        <w:rPr>
          <w:rFonts w:ascii="Calibri" w:eastAsia="Calibri" w:hAnsi="Calibri" w:cs="Arial"/>
          <w:sz w:val="24"/>
          <w:szCs w:val="24"/>
          <w:lang w:val="en-GB"/>
        </w:rPr>
        <w:t>analyzing</w:t>
      </w:r>
      <w:proofErr w:type="spellEnd"/>
      <w:r w:rsidRPr="000D5546">
        <w:rPr>
          <w:rFonts w:ascii="Calibri" w:eastAsia="Calibri" w:hAnsi="Calibri" w:cs="Arial"/>
          <w:sz w:val="24"/>
          <w:szCs w:val="24"/>
          <w:lang w:val="en-GB"/>
        </w:rPr>
        <w:t xml:space="preserve"> the RMSE data </w:t>
      </w:r>
      <w:proofErr w:type="spellStart"/>
      <w:r w:rsidRPr="000D5546">
        <w:rPr>
          <w:rFonts w:ascii="Calibri" w:eastAsia="Calibri" w:hAnsi="Calibri" w:cs="Arial"/>
          <w:sz w:val="24"/>
          <w:szCs w:val="24"/>
          <w:lang w:val="en-GB"/>
        </w:rPr>
        <w:t>Pb</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1.14, </w:t>
      </w:r>
      <w:proofErr w:type="spellStart"/>
      <w:r w:rsidRPr="000D5546">
        <w:rPr>
          <w:rFonts w:ascii="Calibri" w:eastAsia="Calibri" w:hAnsi="Calibri" w:cs="Arial"/>
          <w:sz w:val="24"/>
          <w:szCs w:val="24"/>
          <w:lang w:val="en-GB"/>
        </w:rPr>
        <w:t>Cu</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1.45 and </w:t>
      </w:r>
      <w:proofErr w:type="spellStart"/>
      <w:r w:rsidRPr="000D5546">
        <w:rPr>
          <w:rFonts w:ascii="Calibri" w:eastAsia="Calibri" w:hAnsi="Calibri" w:cs="Arial"/>
          <w:sz w:val="24"/>
          <w:szCs w:val="24"/>
          <w:lang w:val="en-GB"/>
        </w:rPr>
        <w:t>Cd</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0.64, a low RMSE value combined with a high correlation coefficient (R²) close to 1 and a small ∆q, indicates a strong fit of the PSO kinetic model for all studied metals. This shows a good correlation between theoretical predictions and experimental results.</w:t>
      </w:r>
    </w:p>
    <w:p w14:paraId="2E18AEE9" w14:textId="54D6ECEF" w:rsidR="00320C2E" w:rsidRPr="000D5546" w:rsidRDefault="00320C2E" w:rsidP="000D5546">
      <w:pPr>
        <w:spacing w:before="240" w:after="0" w:line="256" w:lineRule="auto"/>
        <w:jc w:val="both"/>
        <w:rPr>
          <w:rFonts w:ascii="Calibri" w:eastAsia="Calibri" w:hAnsi="Calibri" w:cs="Arial"/>
          <w:sz w:val="24"/>
          <w:szCs w:val="24"/>
          <w:lang w:val="en-GB"/>
        </w:rPr>
      </w:pPr>
      <w:r w:rsidRPr="000D5546">
        <w:rPr>
          <w:rFonts w:ascii="Calibri" w:eastAsia="Calibri" w:hAnsi="Calibri" w:cs="Arial"/>
          <w:sz w:val="24"/>
          <w:szCs w:val="24"/>
          <w:lang w:val="en-GB"/>
        </w:rPr>
        <w:t>However, the varying RMSE values between metals highlight</w:t>
      </w:r>
      <w:r w:rsidR="001B0717" w:rsidRPr="000D5546">
        <w:rPr>
          <w:rFonts w:ascii="Calibri" w:eastAsia="Calibri" w:hAnsi="Calibri" w:cs="Arial"/>
          <w:sz w:val="24"/>
          <w:szCs w:val="24"/>
          <w:lang w:val="en-GB"/>
        </w:rPr>
        <w:t>s</w:t>
      </w:r>
      <w:r w:rsidRPr="000D5546">
        <w:rPr>
          <w:rFonts w:ascii="Calibri" w:eastAsia="Calibri" w:hAnsi="Calibri" w:cs="Arial"/>
          <w:sz w:val="24"/>
          <w:szCs w:val="24"/>
          <w:lang w:val="en-GB"/>
        </w:rPr>
        <w:t xml:space="preserve"> differences in the model’s predictive accuracy for each metal. The lower RMSE for </w:t>
      </w:r>
      <w:proofErr w:type="spellStart"/>
      <w:r w:rsidRPr="000D5546">
        <w:rPr>
          <w:rFonts w:ascii="Calibri" w:eastAsia="Calibri" w:hAnsi="Calibri" w:cs="Arial"/>
          <w:sz w:val="24"/>
          <w:szCs w:val="24"/>
          <w:lang w:val="en-GB"/>
        </w:rPr>
        <w:t>Cd</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(0.64) suggests that the PSO model fits the adsorption data for </w:t>
      </w:r>
      <w:proofErr w:type="spellStart"/>
      <w:r w:rsidRPr="000D5546">
        <w:rPr>
          <w:rFonts w:ascii="Calibri" w:eastAsia="Calibri" w:hAnsi="Calibri" w:cs="Arial"/>
          <w:sz w:val="24"/>
          <w:szCs w:val="24"/>
          <w:lang w:val="en-GB"/>
        </w:rPr>
        <w:t>Cd</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more accurately than for </w:t>
      </w:r>
      <w:proofErr w:type="spellStart"/>
      <w:r w:rsidRPr="000D5546">
        <w:rPr>
          <w:rFonts w:ascii="Calibri" w:eastAsia="Calibri" w:hAnsi="Calibri" w:cs="Arial"/>
          <w:sz w:val="24"/>
          <w:szCs w:val="24"/>
          <w:lang w:val="en-GB"/>
        </w:rPr>
        <w:t>Pb</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and </w:t>
      </w:r>
      <w:proofErr w:type="spellStart"/>
      <w:r w:rsidRPr="000D5546">
        <w:rPr>
          <w:rFonts w:ascii="Calibri" w:eastAsia="Calibri" w:hAnsi="Calibri" w:cs="Arial"/>
          <w:sz w:val="24"/>
          <w:szCs w:val="24"/>
          <w:lang w:val="en-GB"/>
        </w:rPr>
        <w:t>Cu</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These variations do not contradict our results; rather, they underscore the complexity of adsorption processes and the influence of other parameters in the adsorption, which will be discussed in the </w:t>
      </w:r>
      <w:r w:rsidR="001B0717" w:rsidRPr="000D5546">
        <w:rPr>
          <w:rFonts w:ascii="Calibri" w:eastAsia="Calibri" w:hAnsi="Calibri" w:cs="Arial"/>
          <w:sz w:val="24"/>
          <w:szCs w:val="24"/>
          <w:lang w:val="en-GB"/>
        </w:rPr>
        <w:t xml:space="preserve">selectivity </w:t>
      </w:r>
      <w:r w:rsidRPr="000D5546">
        <w:rPr>
          <w:rFonts w:ascii="Calibri" w:eastAsia="Calibri" w:hAnsi="Calibri" w:cs="Arial"/>
          <w:sz w:val="24"/>
          <w:szCs w:val="24"/>
          <w:lang w:val="en-GB"/>
        </w:rPr>
        <w:t>section.</w:t>
      </w:r>
    </w:p>
    <w:p w14:paraId="03FADADE" w14:textId="6242862B" w:rsidR="00320C2E" w:rsidRPr="000D5546" w:rsidRDefault="00320C2E" w:rsidP="000D5546">
      <w:pPr>
        <w:spacing w:before="240" w:after="0" w:line="256" w:lineRule="auto"/>
        <w:jc w:val="both"/>
        <w:rPr>
          <w:rFonts w:ascii="Calibri" w:eastAsia="Calibri" w:hAnsi="Calibri" w:cs="Arial"/>
          <w:sz w:val="24"/>
          <w:szCs w:val="24"/>
          <w:lang w:val="en-GB"/>
        </w:rPr>
      </w:pPr>
      <w:r w:rsidRPr="000D5546">
        <w:rPr>
          <w:rFonts w:ascii="Calibri" w:eastAsia="Calibri" w:hAnsi="Calibri" w:cs="Arial"/>
          <w:sz w:val="24"/>
          <w:szCs w:val="24"/>
          <w:lang w:val="en-GB"/>
        </w:rPr>
        <w:t xml:space="preserve">In conclusion, the combination of R², ∆q, and RMSE values confirms that the PSO model provides a good fit for the adsorption of </w:t>
      </w:r>
      <w:proofErr w:type="spellStart"/>
      <w:r w:rsidRPr="000D5546">
        <w:rPr>
          <w:rFonts w:ascii="Calibri" w:eastAsia="Calibri" w:hAnsi="Calibri" w:cs="Arial"/>
          <w:sz w:val="24"/>
          <w:szCs w:val="24"/>
          <w:lang w:val="en-GB"/>
        </w:rPr>
        <w:t>Cu</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w:t>
      </w:r>
      <w:proofErr w:type="spellStart"/>
      <w:r w:rsidRPr="000D5546">
        <w:rPr>
          <w:rFonts w:ascii="Calibri" w:eastAsia="Calibri" w:hAnsi="Calibri" w:cs="Arial"/>
          <w:sz w:val="24"/>
          <w:szCs w:val="24"/>
          <w:lang w:val="en-GB"/>
        </w:rPr>
        <w:t>Cd</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and </w:t>
      </w:r>
      <w:proofErr w:type="spellStart"/>
      <w:r w:rsidRPr="000D5546">
        <w:rPr>
          <w:rFonts w:ascii="Calibri" w:eastAsia="Calibri" w:hAnsi="Calibri" w:cs="Arial"/>
          <w:sz w:val="24"/>
          <w:szCs w:val="24"/>
          <w:lang w:val="en-GB"/>
        </w:rPr>
        <w:t>Pb</w:t>
      </w:r>
      <w:r w:rsidRPr="000D5546">
        <w:rPr>
          <w:rFonts w:ascii="Calibri" w:eastAsia="Calibri" w:hAnsi="Calibri" w:cs="Arial"/>
          <w:sz w:val="24"/>
          <w:szCs w:val="24"/>
          <w:vertAlign w:val="superscript"/>
          <w:lang w:val="en-GB"/>
        </w:rPr>
        <w:t>II</w:t>
      </w:r>
      <w:proofErr w:type="spellEnd"/>
      <w:r w:rsidRPr="000D5546">
        <w:rPr>
          <w:rFonts w:ascii="Calibri" w:eastAsia="Calibri" w:hAnsi="Calibri" w:cs="Arial"/>
          <w:sz w:val="24"/>
          <w:szCs w:val="24"/>
          <w:lang w:val="en-GB"/>
        </w:rPr>
        <w:t xml:space="preserve"> from waste water by the </w:t>
      </w:r>
      <w:r w:rsidRPr="000D5546">
        <w:rPr>
          <w:rFonts w:ascii="Calibri" w:eastAsia="Calibri" w:hAnsi="Calibri" w:cs="Arial"/>
          <w:b/>
          <w:bCs/>
          <w:sz w:val="24"/>
          <w:szCs w:val="24"/>
          <w:lang w:val="en-GB"/>
        </w:rPr>
        <w:t>mSi-L</w:t>
      </w:r>
      <w:r w:rsidRPr="000D5546">
        <w:rPr>
          <w:rFonts w:ascii="Calibri" w:eastAsia="Calibri" w:hAnsi="Calibri" w:cs="Arial"/>
          <w:b/>
          <w:bCs/>
          <w:sz w:val="24"/>
          <w:szCs w:val="24"/>
          <w:vertAlign w:val="subscript"/>
          <w:lang w:val="en-GB"/>
        </w:rPr>
        <w:t>3</w:t>
      </w:r>
      <w:r w:rsidRPr="000D5546">
        <w:rPr>
          <w:rFonts w:ascii="Calibri" w:eastAsia="Calibri" w:hAnsi="Calibri" w:cs="Arial"/>
          <w:sz w:val="24"/>
          <w:szCs w:val="24"/>
          <w:lang w:val="en-GB"/>
        </w:rPr>
        <w:t xml:space="preserve"> material.</w:t>
      </w:r>
    </w:p>
    <w:p w14:paraId="0726CAA5" w14:textId="39DBB667" w:rsidR="009B30BC" w:rsidRPr="000D5546" w:rsidRDefault="0027603A" w:rsidP="000D5546">
      <w:pPr>
        <w:spacing w:before="240" w:after="0"/>
        <w:rPr>
          <w:b/>
          <w:bCs/>
          <w:sz w:val="24"/>
          <w:szCs w:val="24"/>
          <w:u w:val="single"/>
          <w:lang w:val="en-GB"/>
        </w:rPr>
      </w:pPr>
      <w:r w:rsidRPr="000D5546">
        <w:rPr>
          <w:b/>
          <w:bCs/>
          <w:sz w:val="24"/>
          <w:szCs w:val="24"/>
          <w:u w:val="single"/>
          <w:lang w:val="en-GB"/>
        </w:rPr>
        <w:t>E</w:t>
      </w:r>
      <w:r w:rsidR="009B30BC" w:rsidRPr="000D5546">
        <w:rPr>
          <w:b/>
          <w:bCs/>
          <w:sz w:val="24"/>
          <w:szCs w:val="24"/>
          <w:u w:val="single"/>
          <w:lang w:val="en-GB"/>
        </w:rPr>
        <w:t>ffect of temperature and adsorption thermodynamics</w:t>
      </w:r>
    </w:p>
    <w:p w14:paraId="6E42B5E2" w14:textId="6BB3E1AB" w:rsidR="000024D7" w:rsidRPr="000D5546" w:rsidRDefault="00777C2D" w:rsidP="000D5546">
      <w:pPr>
        <w:spacing w:before="240" w:after="0" w:line="276" w:lineRule="auto"/>
        <w:jc w:val="both"/>
        <w:rPr>
          <w:sz w:val="24"/>
          <w:szCs w:val="24"/>
          <w:lang w:val="en-GB"/>
        </w:rPr>
      </w:pPr>
      <w:r w:rsidRPr="000D5546">
        <w:rPr>
          <w:sz w:val="24"/>
          <w:szCs w:val="24"/>
          <w:lang w:val="en-GB"/>
        </w:rPr>
        <w:t>We have established above that pH and contact time exert significant control over the adsorption amount. Temperature is another factor to consider, as it impacts the quantity of metal ions adsorbed by the material. To do so, enthalpy change (</w:t>
      </w:r>
      <w:r w:rsidRPr="000D5546">
        <w:rPr>
          <w:i/>
          <w:sz w:val="24"/>
          <w:szCs w:val="24"/>
          <w:lang w:val="en-GB"/>
        </w:rPr>
        <w:t>ΔH</w:t>
      </w:r>
      <w:r w:rsidRPr="000D5546">
        <w:rPr>
          <w:sz w:val="24"/>
          <w:szCs w:val="24"/>
          <w:lang w:val="en-GB"/>
        </w:rPr>
        <w:t>°), entropy change (</w:t>
      </w:r>
      <w:r w:rsidRPr="000D5546">
        <w:rPr>
          <w:i/>
          <w:sz w:val="24"/>
          <w:szCs w:val="24"/>
          <w:lang w:val="en-GB"/>
        </w:rPr>
        <w:t>ΔS°</w:t>
      </w:r>
      <w:r w:rsidRPr="000D5546">
        <w:rPr>
          <w:sz w:val="24"/>
          <w:szCs w:val="24"/>
          <w:lang w:val="en-GB"/>
        </w:rPr>
        <w:t xml:space="preserve">) </w:t>
      </w:r>
      <w:r w:rsidR="00D37B2B" w:rsidRPr="000D5546">
        <w:rPr>
          <w:sz w:val="24"/>
          <w:szCs w:val="24"/>
          <w:lang w:val="en-GB"/>
        </w:rPr>
        <w:t>and Gibbs free energy (</w:t>
      </w:r>
      <w:r w:rsidR="00D37B2B" w:rsidRPr="000D5546">
        <w:rPr>
          <w:i/>
          <w:sz w:val="24"/>
          <w:szCs w:val="24"/>
          <w:lang w:val="en-GB"/>
        </w:rPr>
        <w:t>ΔG°</w:t>
      </w:r>
      <w:r w:rsidR="00D37B2B" w:rsidRPr="000D5546">
        <w:rPr>
          <w:sz w:val="24"/>
          <w:szCs w:val="24"/>
          <w:lang w:val="en-GB"/>
        </w:rPr>
        <w:t xml:space="preserve">) </w:t>
      </w:r>
      <w:r w:rsidRPr="000D5546">
        <w:rPr>
          <w:sz w:val="24"/>
          <w:szCs w:val="24"/>
          <w:lang w:val="en-GB"/>
        </w:rPr>
        <w:t>can be calculated by the following equations</w:t>
      </w:r>
      <w:r w:rsidR="000C52EA" w:rsidRPr="000D5546">
        <w:rPr>
          <w:sz w:val="24"/>
          <w:szCs w:val="24"/>
          <w:lang w:val="en-GB"/>
        </w:rPr>
        <w:t>:</w:t>
      </w:r>
    </w:p>
    <w:p w14:paraId="105A7F93" w14:textId="481F2EC9" w:rsidR="000C52EA" w:rsidRPr="000D5546" w:rsidRDefault="000C52EA" w:rsidP="000D5546">
      <w:pPr>
        <w:spacing w:before="240" w:after="0"/>
        <w:jc w:val="center"/>
        <w:rPr>
          <w:rFonts w:eastAsiaTheme="minorEastAsia"/>
          <w:sz w:val="24"/>
          <w:szCs w:val="24"/>
          <w:lang w:val="en-GB"/>
        </w:rPr>
      </w:pPr>
      <m:oMath>
        <m:r>
          <w:rPr>
            <w:rFonts w:ascii="Cambria Math" w:hAnsi="Cambria Math"/>
            <w:sz w:val="24"/>
            <w:szCs w:val="24"/>
            <w:lang w:val="en-GB"/>
          </w:rPr>
          <m:t>ln</m:t>
        </m:r>
        <m:sSub>
          <m:sSubPr>
            <m:ctrlPr>
              <w:rPr>
                <w:rFonts w:ascii="Cambria Math" w:hAnsi="Cambria Math"/>
                <w:i/>
                <w:sz w:val="24"/>
                <w:szCs w:val="24"/>
                <w:lang w:val="en-GB"/>
              </w:rPr>
            </m:ctrlPr>
          </m:sSubPr>
          <m:e>
            <m:r>
              <w:rPr>
                <w:rFonts w:ascii="Cambria Math" w:hAnsi="Cambria Math"/>
                <w:sz w:val="24"/>
                <w:szCs w:val="24"/>
                <w:lang w:val="en-GB"/>
              </w:rPr>
              <m:t>K</m:t>
            </m:r>
          </m:e>
          <m:sub>
            <m:r>
              <w:rPr>
                <w:rFonts w:ascii="Cambria Math" w:hAnsi="Cambria Math"/>
                <w:sz w:val="24"/>
                <w:szCs w:val="24"/>
                <w:lang w:val="en-GB"/>
              </w:rPr>
              <m:t>d</m:t>
            </m:r>
          </m:sub>
        </m:sSub>
        <m:r>
          <w:rPr>
            <w:rFonts w:ascii="Cambria Math" w:hAnsi="Cambria Math"/>
            <w:sz w:val="24"/>
            <w:szCs w:val="24"/>
            <w:lang w:val="en-GB"/>
          </w:rPr>
          <m:t xml:space="preserve">= </m:t>
        </m:r>
        <m:f>
          <m:fPr>
            <m:ctrlPr>
              <w:rPr>
                <w:rFonts w:ascii="Cambria Math" w:hAnsi="Cambria Math"/>
                <w:i/>
                <w:sz w:val="24"/>
                <w:szCs w:val="24"/>
                <w:lang w:val="en-GB"/>
              </w:rPr>
            </m:ctrlPr>
          </m:fPr>
          <m:num>
            <m:r>
              <w:rPr>
                <w:rFonts w:ascii="Cambria Math" w:hAnsi="Cambria Math" w:hint="eastAsia"/>
                <w:sz w:val="24"/>
                <w:szCs w:val="24"/>
                <w:lang w:val="en-GB"/>
              </w:rPr>
              <m:t>∆</m:t>
            </m:r>
            <m:r>
              <w:rPr>
                <w:rFonts w:ascii="Cambria Math" w:hAnsi="Cambria Math"/>
                <w:sz w:val="24"/>
                <w:szCs w:val="24"/>
                <w:lang w:val="en-GB"/>
              </w:rPr>
              <m:t>S°</m:t>
            </m:r>
          </m:num>
          <m:den>
            <m:r>
              <w:rPr>
                <w:rFonts w:ascii="Cambria Math" w:hAnsi="Cambria Math"/>
                <w:sz w:val="24"/>
                <w:szCs w:val="24"/>
                <w:lang w:val="en-GB"/>
              </w:rPr>
              <m:t>R</m:t>
            </m:r>
          </m:den>
        </m:f>
        <m:r>
          <w:rPr>
            <w:rFonts w:ascii="Cambria Math" w:hAnsi="Cambria Math"/>
            <w:sz w:val="24"/>
            <w:szCs w:val="24"/>
            <w:lang w:val="en-GB"/>
          </w:rPr>
          <m:t>-</m:t>
        </m:r>
        <m:f>
          <m:fPr>
            <m:ctrlPr>
              <w:rPr>
                <w:rFonts w:ascii="Cambria Math" w:hAnsi="Cambria Math"/>
                <w:i/>
                <w:sz w:val="24"/>
                <w:szCs w:val="24"/>
                <w:lang w:val="en-GB"/>
              </w:rPr>
            </m:ctrlPr>
          </m:fPr>
          <m:num>
            <m:r>
              <w:rPr>
                <w:rFonts w:ascii="Cambria Math" w:hAnsi="Cambria Math"/>
                <w:sz w:val="24"/>
                <w:szCs w:val="24"/>
                <w:lang w:val="en-GB"/>
              </w:rPr>
              <m:t>∆H°</m:t>
            </m:r>
          </m:num>
          <m:den>
            <m:r>
              <w:rPr>
                <w:rFonts w:ascii="Cambria Math" w:hAnsi="Cambria Math"/>
                <w:sz w:val="24"/>
                <w:szCs w:val="24"/>
                <w:lang w:val="en-GB"/>
              </w:rPr>
              <m:t>RT</m:t>
            </m:r>
          </m:den>
        </m:f>
      </m:oMath>
      <w:r w:rsidR="00D37B2B" w:rsidRPr="000D5546">
        <w:rPr>
          <w:rFonts w:ascii="Cambria Math" w:hAnsi="Cambria Math"/>
          <w:i/>
          <w:sz w:val="24"/>
          <w:szCs w:val="24"/>
          <w:lang w:val="en-GB"/>
        </w:rPr>
        <w:t xml:space="preserve"> </w:t>
      </w:r>
      <w:r w:rsidR="00D37B2B" w:rsidRPr="000D5546">
        <w:rPr>
          <w:rFonts w:eastAsiaTheme="minorEastAsia"/>
          <w:sz w:val="24"/>
          <w:szCs w:val="24"/>
          <w:lang w:val="en-GB"/>
        </w:rPr>
        <w:t xml:space="preserve"> (</w:t>
      </w:r>
      <w:r w:rsidR="001B0717" w:rsidRPr="000D5546">
        <w:rPr>
          <w:rFonts w:eastAsiaTheme="minorEastAsia"/>
          <w:sz w:val="24"/>
          <w:szCs w:val="24"/>
          <w:lang w:val="en-GB"/>
        </w:rPr>
        <w:t>7</w:t>
      </w:r>
      <w:r w:rsidR="00D37B2B" w:rsidRPr="000D5546">
        <w:rPr>
          <w:rFonts w:eastAsiaTheme="minorEastAsia"/>
          <w:sz w:val="24"/>
          <w:szCs w:val="24"/>
          <w:lang w:val="en-GB"/>
        </w:rPr>
        <w:t>)</w:t>
      </w:r>
    </w:p>
    <w:p w14:paraId="39A4C200" w14:textId="6F529EAC" w:rsidR="000C52EA" w:rsidRPr="000D5546" w:rsidRDefault="000E4C15" w:rsidP="000D5546">
      <w:pPr>
        <w:spacing w:before="240" w:after="0"/>
        <w:jc w:val="center"/>
        <w:rPr>
          <w:rFonts w:eastAsiaTheme="minorEastAsia"/>
          <w:sz w:val="24"/>
          <w:szCs w:val="24"/>
          <w:lang w:val="en-GB"/>
        </w:rPr>
      </w:pPr>
      <m:oMath>
        <m:r>
          <w:rPr>
            <w:rFonts w:ascii="Cambria Math" w:hAnsi="Cambria Math"/>
            <w:sz w:val="24"/>
            <w:szCs w:val="24"/>
            <w:lang w:val="en-GB"/>
          </w:rPr>
          <m:t>∆G°=-RT</m:t>
        </m:r>
        <m:sSub>
          <m:sSubPr>
            <m:ctrlPr>
              <w:rPr>
                <w:rFonts w:ascii="Cambria Math" w:hAnsi="Cambria Math"/>
                <w:i/>
                <w:sz w:val="24"/>
                <w:szCs w:val="24"/>
                <w:lang w:val="en-GB"/>
              </w:rPr>
            </m:ctrlPr>
          </m:sSubPr>
          <m:e>
            <m:r>
              <w:rPr>
                <w:rFonts w:ascii="Cambria Math" w:hAnsi="Cambria Math"/>
                <w:sz w:val="24"/>
                <w:szCs w:val="24"/>
                <w:lang w:val="en-GB"/>
              </w:rPr>
              <m:t>lnK</m:t>
            </m:r>
          </m:e>
          <m:sub>
            <m:r>
              <w:rPr>
                <w:rFonts w:ascii="Cambria Math" w:hAnsi="Cambria Math"/>
                <w:sz w:val="24"/>
                <w:szCs w:val="24"/>
                <w:lang w:val="en-GB"/>
              </w:rPr>
              <m:t>d</m:t>
            </m:r>
          </m:sub>
        </m:sSub>
      </m:oMath>
      <w:r w:rsidR="00D37B2B" w:rsidRPr="000D5546">
        <w:rPr>
          <w:rFonts w:eastAsiaTheme="minorEastAsia"/>
          <w:sz w:val="24"/>
          <w:szCs w:val="24"/>
          <w:lang w:val="en-GB"/>
        </w:rPr>
        <w:t xml:space="preserve"> (</w:t>
      </w:r>
      <w:r w:rsidR="001B0717" w:rsidRPr="000D5546">
        <w:rPr>
          <w:rFonts w:eastAsiaTheme="minorEastAsia"/>
          <w:sz w:val="24"/>
          <w:szCs w:val="24"/>
          <w:lang w:val="en-GB"/>
        </w:rPr>
        <w:t>8</w:t>
      </w:r>
      <w:r w:rsidR="00D37B2B" w:rsidRPr="000D5546">
        <w:rPr>
          <w:rFonts w:eastAsiaTheme="minorEastAsia"/>
          <w:sz w:val="24"/>
          <w:szCs w:val="24"/>
          <w:lang w:val="en-GB"/>
        </w:rPr>
        <w:t>)</w:t>
      </w:r>
      <w:r w:rsidRPr="000D5546">
        <w:rPr>
          <w:rFonts w:eastAsiaTheme="minorEastAsia"/>
          <w:sz w:val="24"/>
          <w:szCs w:val="24"/>
          <w:lang w:val="en-GB"/>
        </w:rPr>
        <w:tab/>
      </w:r>
      <w:r w:rsidRPr="000D5546">
        <w:rPr>
          <w:rFonts w:eastAsiaTheme="minorEastAsia"/>
          <w:sz w:val="24"/>
          <w:szCs w:val="24"/>
          <w:lang w:val="en-GB"/>
        </w:rPr>
        <w:tab/>
      </w:r>
    </w:p>
    <w:p w14:paraId="68E94B0E" w14:textId="4F9E1B87" w:rsidR="00D263FD" w:rsidRPr="000D5546" w:rsidRDefault="000D5546" w:rsidP="000D5546">
      <w:pPr>
        <w:spacing w:before="240" w:after="0"/>
        <w:jc w:val="center"/>
        <w:rPr>
          <w:sz w:val="24"/>
          <w:szCs w:val="24"/>
          <w:lang w:val="en-GB"/>
        </w:rPr>
      </w:pPr>
      <m:oMath>
        <m:sSub>
          <m:sSubPr>
            <m:ctrlPr>
              <w:rPr>
                <w:rFonts w:ascii="Cambria Math" w:hAnsi="Cambria Math"/>
                <w:i/>
                <w:sz w:val="24"/>
                <w:szCs w:val="24"/>
                <w:lang w:val="en-GB"/>
              </w:rPr>
            </m:ctrlPr>
          </m:sSubPr>
          <m:e>
            <m:r>
              <w:rPr>
                <w:rFonts w:ascii="Cambria Math" w:hAnsi="Cambria Math"/>
                <w:sz w:val="24"/>
                <w:szCs w:val="24"/>
                <w:lang w:val="en-GB"/>
              </w:rPr>
              <m:t>K</m:t>
            </m:r>
          </m:e>
          <m:sub>
            <m:r>
              <w:rPr>
                <w:rFonts w:ascii="Cambria Math" w:hAnsi="Cambria Math"/>
                <w:sz w:val="24"/>
                <w:szCs w:val="24"/>
                <w:lang w:val="en-GB"/>
              </w:rPr>
              <m:t>d</m:t>
            </m:r>
          </m:sub>
        </m:sSub>
        <m:r>
          <w:rPr>
            <w:rFonts w:ascii="Cambria Math" w:hAnsi="Cambria Math"/>
            <w:sz w:val="24"/>
            <w:szCs w:val="24"/>
            <w:lang w:val="en-GB"/>
          </w:rPr>
          <m:t xml:space="preserve">= </m:t>
        </m:r>
        <m:f>
          <m:fPr>
            <m:ctrlPr>
              <w:rPr>
                <w:rFonts w:ascii="Cambria Math" w:hAnsi="Cambria Math"/>
                <w:i/>
                <w:sz w:val="24"/>
                <w:szCs w:val="24"/>
                <w:lang w:val="en-GB"/>
              </w:rPr>
            </m:ctrlPr>
          </m:fPr>
          <m:num>
            <m:d>
              <m:dPr>
                <m:ctrlPr>
                  <w:rPr>
                    <w:rFonts w:ascii="Cambria Math" w:hAnsi="Cambria Math"/>
                    <w:i/>
                    <w:sz w:val="24"/>
                    <w:szCs w:val="24"/>
                    <w:lang w:val="en-GB"/>
                  </w:rPr>
                </m:ctrlPr>
              </m:dPr>
              <m:e>
                <m:sSub>
                  <m:sSubPr>
                    <m:ctrlPr>
                      <w:rPr>
                        <w:rFonts w:ascii="Cambria Math" w:hAnsi="Cambria Math"/>
                        <w:i/>
                        <w:sz w:val="24"/>
                        <w:szCs w:val="24"/>
                        <w:lang w:val="en-GB"/>
                      </w:rPr>
                    </m:ctrlPr>
                  </m:sSubPr>
                  <m:e>
                    <m:r>
                      <w:rPr>
                        <w:rFonts w:ascii="Cambria Math" w:hAnsi="Cambria Math"/>
                        <w:sz w:val="24"/>
                        <w:szCs w:val="24"/>
                        <w:lang w:val="en-GB"/>
                      </w:rPr>
                      <m:t>C</m:t>
                    </m:r>
                  </m:e>
                  <m:sub>
                    <m:r>
                      <w:rPr>
                        <w:rFonts w:ascii="Cambria Math" w:hAnsi="Cambria Math"/>
                        <w:sz w:val="24"/>
                        <w:szCs w:val="24"/>
                        <w:lang w:val="en-GB"/>
                      </w:rPr>
                      <m:t>0</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C</m:t>
                    </m:r>
                  </m:e>
                  <m:sub>
                    <m:r>
                      <w:rPr>
                        <w:rFonts w:ascii="Cambria Math" w:hAnsi="Cambria Math"/>
                        <w:sz w:val="24"/>
                        <w:szCs w:val="24"/>
                        <w:lang w:val="en-GB"/>
                      </w:rPr>
                      <m:t>e</m:t>
                    </m:r>
                  </m:sub>
                </m:sSub>
              </m:e>
            </m:d>
          </m:num>
          <m:den>
            <m:sSub>
              <m:sSubPr>
                <m:ctrlPr>
                  <w:rPr>
                    <w:rFonts w:ascii="Cambria Math" w:hAnsi="Cambria Math"/>
                    <w:i/>
                    <w:sz w:val="24"/>
                    <w:szCs w:val="24"/>
                    <w:lang w:val="en-GB"/>
                  </w:rPr>
                </m:ctrlPr>
              </m:sSubPr>
              <m:e>
                <m:r>
                  <w:rPr>
                    <w:rFonts w:ascii="Cambria Math" w:hAnsi="Cambria Math"/>
                    <w:sz w:val="24"/>
                    <w:szCs w:val="24"/>
                    <w:lang w:val="en-GB"/>
                  </w:rPr>
                  <m:t>C</m:t>
                </m:r>
              </m:e>
              <m:sub>
                <m:r>
                  <w:rPr>
                    <w:rFonts w:ascii="Cambria Math" w:hAnsi="Cambria Math"/>
                    <w:sz w:val="24"/>
                    <w:szCs w:val="24"/>
                    <w:lang w:val="en-GB"/>
                  </w:rPr>
                  <m:t>e</m:t>
                </m:r>
              </m:sub>
            </m:sSub>
          </m:den>
        </m:f>
        <m:r>
          <w:rPr>
            <w:rFonts w:ascii="Cambria Math" w:hAnsi="Cambria Math"/>
            <w:sz w:val="24"/>
            <w:szCs w:val="24"/>
            <w:lang w:val="en-GB"/>
          </w:rPr>
          <m:t>*</m:t>
        </m:r>
        <m:f>
          <m:fPr>
            <m:ctrlPr>
              <w:rPr>
                <w:rFonts w:ascii="Cambria Math" w:hAnsi="Cambria Math"/>
                <w:i/>
                <w:sz w:val="24"/>
                <w:szCs w:val="24"/>
                <w:lang w:val="en-GB"/>
              </w:rPr>
            </m:ctrlPr>
          </m:fPr>
          <m:num>
            <m:r>
              <w:rPr>
                <w:rFonts w:ascii="Cambria Math" w:hAnsi="Cambria Math"/>
                <w:sz w:val="24"/>
                <w:szCs w:val="24"/>
                <w:lang w:val="en-GB"/>
              </w:rPr>
              <m:t>V</m:t>
            </m:r>
          </m:num>
          <m:den>
            <m:r>
              <w:rPr>
                <w:rFonts w:ascii="Cambria Math" w:hAnsi="Cambria Math"/>
                <w:sz w:val="24"/>
                <w:szCs w:val="24"/>
                <w:lang w:val="en-GB"/>
              </w:rPr>
              <m:t>m</m:t>
            </m:r>
          </m:den>
        </m:f>
      </m:oMath>
      <w:r w:rsidR="00D263FD" w:rsidRPr="000D5546">
        <w:rPr>
          <w:rFonts w:eastAsiaTheme="minorEastAsia"/>
          <w:sz w:val="24"/>
          <w:szCs w:val="24"/>
          <w:lang w:val="en-GB"/>
        </w:rPr>
        <w:t xml:space="preserve"> (</w:t>
      </w:r>
      <w:r w:rsidR="001B0717" w:rsidRPr="000D5546">
        <w:rPr>
          <w:rFonts w:eastAsiaTheme="minorEastAsia"/>
          <w:sz w:val="24"/>
          <w:szCs w:val="24"/>
          <w:lang w:val="en-GB"/>
        </w:rPr>
        <w:t>9</w:t>
      </w:r>
      <w:r w:rsidR="00D263FD" w:rsidRPr="000D5546">
        <w:rPr>
          <w:rFonts w:eastAsiaTheme="minorEastAsia"/>
          <w:sz w:val="24"/>
          <w:szCs w:val="24"/>
          <w:lang w:val="en-GB"/>
        </w:rPr>
        <w:t>)</w:t>
      </w:r>
    </w:p>
    <w:p w14:paraId="25C92079" w14:textId="58AC6930" w:rsidR="009D1E64" w:rsidRPr="000D5546" w:rsidRDefault="00D37B2B" w:rsidP="000D5546">
      <w:pPr>
        <w:spacing w:before="240" w:after="0" w:line="240" w:lineRule="auto"/>
        <w:jc w:val="both"/>
        <w:rPr>
          <w:sz w:val="24"/>
          <w:szCs w:val="24"/>
          <w:lang w:val="en-GB"/>
        </w:rPr>
      </w:pPr>
      <w:r w:rsidRPr="000D5546">
        <w:rPr>
          <w:sz w:val="24"/>
          <w:szCs w:val="24"/>
          <w:lang w:val="en-GB"/>
        </w:rPr>
        <w:t xml:space="preserve">where, </w:t>
      </w:r>
      <w:r w:rsidRPr="000D5546">
        <w:rPr>
          <w:i/>
          <w:sz w:val="24"/>
          <w:szCs w:val="24"/>
          <w:lang w:val="en-GB"/>
        </w:rPr>
        <w:t>R</w:t>
      </w:r>
      <w:r w:rsidRPr="000D5546">
        <w:rPr>
          <w:sz w:val="24"/>
          <w:szCs w:val="24"/>
          <w:lang w:val="en-GB"/>
        </w:rPr>
        <w:t xml:space="preserve"> is the gas constant (8.314 J</w:t>
      </w:r>
      <w:r w:rsidR="00A3165E" w:rsidRPr="000D5546">
        <w:rPr>
          <w:sz w:val="24"/>
          <w:szCs w:val="24"/>
          <w:lang w:val="en-GB"/>
        </w:rPr>
        <w:t xml:space="preserve">. </w:t>
      </w:r>
      <w:r w:rsidRPr="000D5546">
        <w:rPr>
          <w:sz w:val="24"/>
          <w:szCs w:val="24"/>
          <w:lang w:val="en-GB"/>
        </w:rPr>
        <w:t>mol</w:t>
      </w:r>
      <w:r w:rsidRPr="000D5546">
        <w:rPr>
          <w:sz w:val="24"/>
          <w:szCs w:val="24"/>
          <w:vertAlign w:val="superscript"/>
          <w:lang w:val="en-GB"/>
        </w:rPr>
        <w:noBreakHyphen/>
        <w:t>1</w:t>
      </w:r>
      <w:r w:rsidR="00A3165E" w:rsidRPr="000D5546">
        <w:rPr>
          <w:sz w:val="24"/>
          <w:szCs w:val="24"/>
          <w:lang w:val="en-GB"/>
        </w:rPr>
        <w:t>.</w:t>
      </w:r>
      <w:r w:rsidRPr="000D5546">
        <w:rPr>
          <w:sz w:val="24"/>
          <w:szCs w:val="24"/>
          <w:lang w:val="en-GB"/>
        </w:rPr>
        <w:t>K</w:t>
      </w:r>
      <w:r w:rsidRPr="000D5546">
        <w:rPr>
          <w:sz w:val="24"/>
          <w:szCs w:val="24"/>
          <w:vertAlign w:val="superscript"/>
          <w:lang w:val="en-GB"/>
        </w:rPr>
        <w:t>-1</w:t>
      </w:r>
      <w:r w:rsidRPr="000D5546">
        <w:rPr>
          <w:sz w:val="24"/>
          <w:szCs w:val="24"/>
          <w:lang w:val="en-GB"/>
        </w:rPr>
        <w:t xml:space="preserve">), T is temperature in Kelvin, and </w:t>
      </w:r>
      <w:proofErr w:type="spellStart"/>
      <w:r w:rsidRPr="000D5546">
        <w:rPr>
          <w:sz w:val="24"/>
          <w:szCs w:val="24"/>
          <w:lang w:val="en-GB"/>
        </w:rPr>
        <w:t>K</w:t>
      </w:r>
      <w:r w:rsidRPr="000D5546">
        <w:rPr>
          <w:sz w:val="24"/>
          <w:szCs w:val="24"/>
          <w:vertAlign w:val="subscript"/>
          <w:lang w:val="en-GB"/>
        </w:rPr>
        <w:t>d</w:t>
      </w:r>
      <w:proofErr w:type="spellEnd"/>
      <w:r w:rsidRPr="000D5546">
        <w:rPr>
          <w:sz w:val="24"/>
          <w:szCs w:val="24"/>
          <w:lang w:val="en-GB"/>
        </w:rPr>
        <w:t xml:space="preserve"> is the adsorption equilibrium constant</w:t>
      </w:r>
      <w:r w:rsidR="00D263FD" w:rsidRPr="000D5546">
        <w:rPr>
          <w:sz w:val="24"/>
          <w:szCs w:val="24"/>
          <w:lang w:val="en-GB"/>
        </w:rPr>
        <w:t>, C</w:t>
      </w:r>
      <w:r w:rsidR="00D263FD" w:rsidRPr="000D5546">
        <w:rPr>
          <w:sz w:val="24"/>
          <w:szCs w:val="24"/>
          <w:vertAlign w:val="subscript"/>
          <w:lang w:val="en-GB"/>
        </w:rPr>
        <w:t>0</w:t>
      </w:r>
      <w:r w:rsidR="00D263FD" w:rsidRPr="000D5546">
        <w:rPr>
          <w:sz w:val="24"/>
          <w:szCs w:val="24"/>
          <w:lang w:val="en-GB"/>
        </w:rPr>
        <w:t xml:space="preserve"> (mg L</w:t>
      </w:r>
      <w:r w:rsidR="00D263FD" w:rsidRPr="000D5546">
        <w:rPr>
          <w:sz w:val="24"/>
          <w:szCs w:val="24"/>
          <w:vertAlign w:val="superscript"/>
          <w:lang w:val="en-GB"/>
        </w:rPr>
        <w:t>−1</w:t>
      </w:r>
      <w:r w:rsidR="00D263FD" w:rsidRPr="000D5546">
        <w:rPr>
          <w:sz w:val="24"/>
          <w:szCs w:val="24"/>
          <w:lang w:val="en-GB"/>
        </w:rPr>
        <w:t xml:space="preserve"> ) is the initial concentration of metal ion, and C</w:t>
      </w:r>
      <w:r w:rsidR="00D263FD" w:rsidRPr="000D5546">
        <w:rPr>
          <w:sz w:val="24"/>
          <w:szCs w:val="24"/>
          <w:vertAlign w:val="subscript"/>
          <w:lang w:val="en-GB"/>
        </w:rPr>
        <w:t>e</w:t>
      </w:r>
      <w:r w:rsidR="00D263FD" w:rsidRPr="000D5546">
        <w:rPr>
          <w:sz w:val="24"/>
          <w:szCs w:val="24"/>
          <w:lang w:val="en-GB"/>
        </w:rPr>
        <w:t xml:space="preserve"> (mg L</w:t>
      </w:r>
      <w:r w:rsidR="00D263FD" w:rsidRPr="000D5546">
        <w:rPr>
          <w:sz w:val="24"/>
          <w:szCs w:val="24"/>
          <w:vertAlign w:val="superscript"/>
          <w:lang w:val="en-GB"/>
        </w:rPr>
        <w:t>−1</w:t>
      </w:r>
      <w:r w:rsidR="00D263FD" w:rsidRPr="000D5546">
        <w:rPr>
          <w:sz w:val="24"/>
          <w:szCs w:val="24"/>
          <w:lang w:val="en-GB"/>
        </w:rPr>
        <w:t xml:space="preserve"> ) is the equilibrium concentration of metal ion, V is the volume of solution and m (g) is the dosage of sorbents.</w:t>
      </w:r>
    </w:p>
    <w:p w14:paraId="224B731B" w14:textId="1967512D" w:rsidR="00D263FD" w:rsidRPr="000D5546" w:rsidRDefault="00804E06" w:rsidP="000D5546">
      <w:pPr>
        <w:spacing w:before="240" w:after="0"/>
        <w:jc w:val="both"/>
        <w:rPr>
          <w:sz w:val="24"/>
          <w:szCs w:val="24"/>
          <w:lang w:val="en-GB"/>
        </w:rPr>
      </w:pPr>
      <w:r w:rsidRPr="000D5546">
        <w:rPr>
          <w:sz w:val="24"/>
          <w:szCs w:val="24"/>
          <w:lang w:val="en-GB"/>
        </w:rPr>
        <w:t xml:space="preserve">The effect of temperature on adsorption capacity </w:t>
      </w:r>
      <w:r w:rsidR="00110BBF" w:rsidRPr="000D5546">
        <w:rPr>
          <w:sz w:val="24"/>
          <w:szCs w:val="24"/>
          <w:lang w:val="en-GB"/>
        </w:rPr>
        <w:t xml:space="preserve">of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toward</w:t>
      </w:r>
      <w:r w:rsidR="001F410E" w:rsidRPr="000D5546">
        <w:rPr>
          <w:sz w:val="24"/>
          <w:szCs w:val="24"/>
          <w:lang w:val="en-GB"/>
        </w:rPr>
        <w:t>s</w:t>
      </w:r>
      <w:r w:rsidRPr="000D5546">
        <w:rPr>
          <w:sz w:val="24"/>
          <w:szCs w:val="24"/>
          <w:lang w:val="en-GB"/>
        </w:rPr>
        <w:t xml:space="preserve"> </w:t>
      </w:r>
      <w:proofErr w:type="spellStart"/>
      <w:r w:rsidRPr="000D5546">
        <w:rPr>
          <w:sz w:val="24"/>
          <w:szCs w:val="24"/>
          <w:lang w:val="en-GB"/>
        </w:rPr>
        <w:t>Cu</w:t>
      </w:r>
      <w:r w:rsidR="001F410E" w:rsidRPr="000D5546">
        <w:rPr>
          <w:sz w:val="24"/>
          <w:szCs w:val="24"/>
          <w:vertAlign w:val="superscript"/>
          <w:lang w:val="en-GB"/>
        </w:rPr>
        <w:t>II</w:t>
      </w:r>
      <w:proofErr w:type="spellEnd"/>
      <w:r w:rsidRPr="000D5546">
        <w:rPr>
          <w:sz w:val="24"/>
          <w:szCs w:val="24"/>
          <w:lang w:val="en-GB"/>
        </w:rPr>
        <w:t xml:space="preserve">, </w:t>
      </w:r>
      <w:proofErr w:type="spellStart"/>
      <w:r w:rsidRPr="000D5546">
        <w:rPr>
          <w:sz w:val="24"/>
          <w:szCs w:val="24"/>
          <w:lang w:val="en-GB"/>
        </w:rPr>
        <w:t>Cd</w:t>
      </w:r>
      <w:r w:rsidR="001F410E" w:rsidRPr="000D5546">
        <w:rPr>
          <w:sz w:val="24"/>
          <w:szCs w:val="24"/>
          <w:vertAlign w:val="superscript"/>
          <w:lang w:val="en-GB"/>
        </w:rPr>
        <w:t>II</w:t>
      </w:r>
      <w:proofErr w:type="spellEnd"/>
      <w:r w:rsidRPr="000D5546">
        <w:rPr>
          <w:sz w:val="24"/>
          <w:szCs w:val="24"/>
          <w:lang w:val="en-GB"/>
        </w:rPr>
        <w:t xml:space="preserve"> and </w:t>
      </w:r>
      <w:proofErr w:type="spellStart"/>
      <w:r w:rsidRPr="000D5546">
        <w:rPr>
          <w:sz w:val="24"/>
          <w:szCs w:val="24"/>
          <w:lang w:val="en-GB"/>
        </w:rPr>
        <w:t>Pb</w:t>
      </w:r>
      <w:r w:rsidR="001F410E" w:rsidRPr="000D5546">
        <w:rPr>
          <w:sz w:val="24"/>
          <w:szCs w:val="24"/>
          <w:vertAlign w:val="superscript"/>
          <w:lang w:val="en-GB"/>
        </w:rPr>
        <w:t>II</w:t>
      </w:r>
      <w:proofErr w:type="spellEnd"/>
      <w:r w:rsidRPr="000D5546">
        <w:rPr>
          <w:sz w:val="24"/>
          <w:szCs w:val="24"/>
          <w:lang w:val="en-GB"/>
        </w:rPr>
        <w:t xml:space="preserve"> was investigated by conducting the adsorption tests at different temperatures (</w:t>
      </w:r>
      <w:bookmarkStart w:id="26" w:name="_Hlk144829048"/>
      <w:r w:rsidRPr="000D5546">
        <w:rPr>
          <w:sz w:val="24"/>
          <w:szCs w:val="24"/>
          <w:lang w:val="en-GB"/>
        </w:rPr>
        <w:t>30°C, 35°C, 40°C, 45°C</w:t>
      </w:r>
      <w:bookmarkEnd w:id="26"/>
      <w:r w:rsidRPr="000D5546">
        <w:rPr>
          <w:sz w:val="24"/>
          <w:szCs w:val="24"/>
          <w:lang w:val="en-GB"/>
        </w:rPr>
        <w:t>)</w:t>
      </w:r>
      <w:r w:rsidR="00110BBF" w:rsidRPr="000D5546">
        <w:rPr>
          <w:sz w:val="24"/>
          <w:szCs w:val="24"/>
          <w:lang w:val="en-GB"/>
        </w:rPr>
        <w:t xml:space="preserve">. Accordingly, the linear plots of ln </w:t>
      </w:r>
      <w:proofErr w:type="spellStart"/>
      <w:r w:rsidR="00110BBF" w:rsidRPr="000D5546">
        <w:rPr>
          <w:sz w:val="24"/>
          <w:szCs w:val="24"/>
          <w:lang w:val="en-GB"/>
        </w:rPr>
        <w:t>K</w:t>
      </w:r>
      <w:r w:rsidR="00110BBF" w:rsidRPr="000D5546">
        <w:rPr>
          <w:sz w:val="24"/>
          <w:szCs w:val="24"/>
          <w:vertAlign w:val="subscript"/>
          <w:lang w:val="en-GB"/>
        </w:rPr>
        <w:t>d</w:t>
      </w:r>
      <w:proofErr w:type="spellEnd"/>
      <w:r w:rsidR="00110BBF" w:rsidRPr="000D5546">
        <w:rPr>
          <w:sz w:val="24"/>
          <w:szCs w:val="24"/>
          <w:lang w:val="en-GB"/>
        </w:rPr>
        <w:t xml:space="preserve"> versus 1/T(K) (</w:t>
      </w:r>
      <w:r w:rsidR="001F410E" w:rsidRPr="000D5546">
        <w:rPr>
          <w:sz w:val="24"/>
          <w:szCs w:val="24"/>
          <w:lang w:val="en-GB"/>
        </w:rPr>
        <w:t>F</w:t>
      </w:r>
      <w:r w:rsidR="00110BBF" w:rsidRPr="000D5546">
        <w:rPr>
          <w:sz w:val="24"/>
          <w:szCs w:val="24"/>
          <w:lang w:val="en-GB"/>
        </w:rPr>
        <w:t xml:space="preserve">igure </w:t>
      </w:r>
      <w:r w:rsidR="00F343F1" w:rsidRPr="000D5546">
        <w:rPr>
          <w:sz w:val="24"/>
          <w:szCs w:val="24"/>
          <w:lang w:val="en-GB"/>
        </w:rPr>
        <w:t>10</w:t>
      </w:r>
      <w:r w:rsidR="00110BBF" w:rsidRPr="000D5546">
        <w:rPr>
          <w:sz w:val="24"/>
          <w:szCs w:val="24"/>
          <w:lang w:val="en-GB"/>
        </w:rPr>
        <w:t>)</w:t>
      </w:r>
      <w:r w:rsidR="0074060E" w:rsidRPr="000D5546">
        <w:rPr>
          <w:sz w:val="24"/>
          <w:szCs w:val="24"/>
          <w:lang w:val="en-GB"/>
        </w:rPr>
        <w:t xml:space="preserve"> </w:t>
      </w:r>
      <w:r w:rsidR="00E676A2" w:rsidRPr="000D5546">
        <w:rPr>
          <w:sz w:val="24"/>
          <w:szCs w:val="24"/>
          <w:lang w:val="en-GB"/>
        </w:rPr>
        <w:t xml:space="preserve">allow the calculations of </w:t>
      </w:r>
      <w:r w:rsidR="0074060E" w:rsidRPr="000D5546">
        <w:rPr>
          <w:sz w:val="24"/>
          <w:szCs w:val="24"/>
          <w:lang w:val="en-GB"/>
        </w:rPr>
        <w:t>thermodynamic parameters (</w:t>
      </w:r>
      <w:r w:rsidR="0074060E" w:rsidRPr="000D5546">
        <w:rPr>
          <w:i/>
          <w:sz w:val="24"/>
          <w:szCs w:val="24"/>
          <w:lang w:val="en-GB"/>
        </w:rPr>
        <w:t>ΔH</w:t>
      </w:r>
      <w:r w:rsidR="0074060E" w:rsidRPr="000D5546">
        <w:rPr>
          <w:sz w:val="24"/>
          <w:szCs w:val="24"/>
          <w:lang w:val="en-GB"/>
        </w:rPr>
        <w:t xml:space="preserve">°, </w:t>
      </w:r>
      <w:r w:rsidR="0074060E" w:rsidRPr="000D5546">
        <w:rPr>
          <w:i/>
          <w:sz w:val="24"/>
          <w:szCs w:val="24"/>
          <w:lang w:val="en-GB"/>
        </w:rPr>
        <w:t>ΔS</w:t>
      </w:r>
      <w:r w:rsidR="0074060E" w:rsidRPr="000D5546">
        <w:rPr>
          <w:sz w:val="24"/>
          <w:szCs w:val="24"/>
          <w:lang w:val="en-GB"/>
        </w:rPr>
        <w:t xml:space="preserve">° and </w:t>
      </w:r>
      <w:r w:rsidR="0074060E" w:rsidRPr="000D5546">
        <w:rPr>
          <w:i/>
          <w:sz w:val="24"/>
          <w:szCs w:val="24"/>
          <w:lang w:val="en-GB"/>
        </w:rPr>
        <w:t>ΔG</w:t>
      </w:r>
      <w:r w:rsidR="0074060E" w:rsidRPr="000D5546">
        <w:rPr>
          <w:sz w:val="24"/>
          <w:szCs w:val="24"/>
          <w:lang w:val="en-GB"/>
        </w:rPr>
        <w:t xml:space="preserve">°) </w:t>
      </w:r>
      <w:r w:rsidR="00E676A2" w:rsidRPr="000D5546">
        <w:rPr>
          <w:sz w:val="24"/>
          <w:szCs w:val="24"/>
          <w:lang w:val="en-GB"/>
        </w:rPr>
        <w:t>(T</w:t>
      </w:r>
      <w:r w:rsidR="0074060E" w:rsidRPr="000D5546">
        <w:rPr>
          <w:sz w:val="24"/>
          <w:szCs w:val="24"/>
          <w:lang w:val="en-GB"/>
        </w:rPr>
        <w:t xml:space="preserve">able </w:t>
      </w:r>
      <w:r w:rsidR="00F343F1" w:rsidRPr="000D5546">
        <w:rPr>
          <w:sz w:val="24"/>
          <w:szCs w:val="24"/>
          <w:lang w:val="en-GB"/>
        </w:rPr>
        <w:t>4</w:t>
      </w:r>
      <w:r w:rsidR="00E676A2" w:rsidRPr="000D5546">
        <w:rPr>
          <w:sz w:val="24"/>
          <w:szCs w:val="24"/>
          <w:lang w:val="en-GB"/>
        </w:rPr>
        <w:t>)</w:t>
      </w:r>
      <w:r w:rsidR="0074060E" w:rsidRPr="000D5546">
        <w:rPr>
          <w:sz w:val="24"/>
          <w:szCs w:val="24"/>
          <w:lang w:val="en-GB"/>
        </w:rPr>
        <w:t xml:space="preserve">. The positive values of </w:t>
      </w:r>
      <w:r w:rsidR="0074060E" w:rsidRPr="000D5546">
        <w:rPr>
          <w:i/>
          <w:sz w:val="24"/>
          <w:szCs w:val="24"/>
          <w:lang w:val="en-GB"/>
        </w:rPr>
        <w:t>ΔH°</w:t>
      </w:r>
      <w:r w:rsidR="0074060E" w:rsidRPr="000D5546">
        <w:rPr>
          <w:sz w:val="24"/>
          <w:szCs w:val="24"/>
          <w:lang w:val="en-GB"/>
        </w:rPr>
        <w:t xml:space="preserve"> illustrate that the adsorption of </w:t>
      </w:r>
      <w:proofErr w:type="spellStart"/>
      <w:r w:rsidR="0051083E" w:rsidRPr="000D5546">
        <w:rPr>
          <w:sz w:val="24"/>
          <w:szCs w:val="24"/>
          <w:lang w:val="en-GB"/>
        </w:rPr>
        <w:t>Cu</w:t>
      </w:r>
      <w:r w:rsidR="0051083E" w:rsidRPr="000D5546">
        <w:rPr>
          <w:sz w:val="24"/>
          <w:szCs w:val="24"/>
          <w:vertAlign w:val="superscript"/>
          <w:lang w:val="en-GB"/>
        </w:rPr>
        <w:t>II</w:t>
      </w:r>
      <w:proofErr w:type="spellEnd"/>
      <w:r w:rsidR="0051083E" w:rsidRPr="000D5546">
        <w:rPr>
          <w:sz w:val="24"/>
          <w:szCs w:val="24"/>
          <w:lang w:val="en-GB"/>
        </w:rPr>
        <w:t xml:space="preserve">, </w:t>
      </w:r>
      <w:proofErr w:type="spellStart"/>
      <w:r w:rsidR="0051083E" w:rsidRPr="000D5546">
        <w:rPr>
          <w:sz w:val="24"/>
          <w:szCs w:val="24"/>
          <w:lang w:val="en-GB"/>
        </w:rPr>
        <w:t>Cd</w:t>
      </w:r>
      <w:r w:rsidR="0051083E" w:rsidRPr="000D5546">
        <w:rPr>
          <w:sz w:val="24"/>
          <w:szCs w:val="24"/>
          <w:vertAlign w:val="superscript"/>
          <w:lang w:val="en-GB"/>
        </w:rPr>
        <w:t>II</w:t>
      </w:r>
      <w:proofErr w:type="spellEnd"/>
      <w:r w:rsidR="0051083E" w:rsidRPr="000D5546">
        <w:rPr>
          <w:sz w:val="24"/>
          <w:szCs w:val="24"/>
          <w:lang w:val="en-GB"/>
        </w:rPr>
        <w:t xml:space="preserve"> and </w:t>
      </w:r>
      <w:proofErr w:type="spellStart"/>
      <w:r w:rsidR="0051083E" w:rsidRPr="000D5546">
        <w:rPr>
          <w:sz w:val="24"/>
          <w:szCs w:val="24"/>
          <w:lang w:val="en-GB"/>
        </w:rPr>
        <w:t>Pb</w:t>
      </w:r>
      <w:r w:rsidR="0051083E" w:rsidRPr="000D5546">
        <w:rPr>
          <w:sz w:val="24"/>
          <w:szCs w:val="24"/>
          <w:vertAlign w:val="superscript"/>
          <w:lang w:val="en-GB"/>
        </w:rPr>
        <w:t>II</w:t>
      </w:r>
      <w:proofErr w:type="spellEnd"/>
      <w:r w:rsidR="00E676A2" w:rsidRPr="000D5546">
        <w:rPr>
          <w:sz w:val="24"/>
          <w:szCs w:val="24"/>
          <w:vertAlign w:val="superscript"/>
          <w:lang w:val="en-GB"/>
        </w:rPr>
        <w:t xml:space="preserve"> </w:t>
      </w:r>
      <w:r w:rsidR="0074060E" w:rsidRPr="000D5546">
        <w:rPr>
          <w:sz w:val="24"/>
          <w:szCs w:val="24"/>
          <w:lang w:val="en-GB"/>
        </w:rPr>
        <w:t>onto</w:t>
      </w:r>
      <w:r w:rsidR="00F343F1" w:rsidRPr="000D5546">
        <w:rPr>
          <w:sz w:val="24"/>
          <w:szCs w:val="24"/>
          <w:lang w:val="en-GB"/>
        </w:rPr>
        <w:t xml:space="preserve"> </w:t>
      </w:r>
      <w:r w:rsidR="004B375D" w:rsidRPr="000D5546">
        <w:rPr>
          <w:b/>
          <w:sz w:val="24"/>
          <w:szCs w:val="24"/>
          <w:lang w:val="en-GB"/>
        </w:rPr>
        <w:t>mSi-L</w:t>
      </w:r>
      <w:r w:rsidR="004B375D" w:rsidRPr="000D5546">
        <w:rPr>
          <w:b/>
          <w:sz w:val="24"/>
          <w:szCs w:val="24"/>
          <w:vertAlign w:val="subscript"/>
          <w:lang w:val="en-GB"/>
        </w:rPr>
        <w:t xml:space="preserve">3 </w:t>
      </w:r>
      <w:r w:rsidR="0074060E" w:rsidRPr="000D5546">
        <w:rPr>
          <w:sz w:val="24"/>
          <w:szCs w:val="24"/>
          <w:lang w:val="en-GB"/>
        </w:rPr>
        <w:t>is an endothermic process</w:t>
      </w:r>
      <w:r w:rsidR="00C0303C" w:rsidRPr="000D5546">
        <w:rPr>
          <w:sz w:val="24"/>
          <w:szCs w:val="24"/>
          <w:lang w:val="en-GB"/>
        </w:rPr>
        <w:t>. The disorder at adsorbate/adsorbent interface during the sorption process is confirmed</w:t>
      </w:r>
      <w:r w:rsidR="00564634" w:rsidRPr="000D5546">
        <w:rPr>
          <w:sz w:val="24"/>
          <w:szCs w:val="24"/>
          <w:lang w:val="en-GB"/>
        </w:rPr>
        <w:t xml:space="preserve"> by the</w:t>
      </w:r>
      <w:r w:rsidR="00C0303C" w:rsidRPr="000D5546">
        <w:rPr>
          <w:sz w:val="24"/>
          <w:szCs w:val="24"/>
          <w:lang w:val="en-GB"/>
        </w:rPr>
        <w:t xml:space="preserve"> positive </w:t>
      </w:r>
      <w:r w:rsidR="00564634" w:rsidRPr="000D5546">
        <w:rPr>
          <w:sz w:val="24"/>
          <w:szCs w:val="24"/>
          <w:lang w:val="en-GB"/>
        </w:rPr>
        <w:t xml:space="preserve">values </w:t>
      </w:r>
      <w:r w:rsidR="00C0303C" w:rsidRPr="000D5546">
        <w:rPr>
          <w:sz w:val="24"/>
          <w:szCs w:val="24"/>
          <w:lang w:val="en-GB"/>
        </w:rPr>
        <w:t xml:space="preserve">of </w:t>
      </w:r>
      <w:r w:rsidR="00C0303C" w:rsidRPr="000D5546">
        <w:rPr>
          <w:i/>
          <w:sz w:val="24"/>
          <w:szCs w:val="24"/>
          <w:lang w:val="en-GB"/>
        </w:rPr>
        <w:t>ΔS°</w:t>
      </w:r>
      <w:r w:rsidR="00C0303C" w:rsidRPr="000D5546">
        <w:rPr>
          <w:sz w:val="24"/>
          <w:szCs w:val="24"/>
          <w:lang w:val="en-GB"/>
        </w:rPr>
        <w:t xml:space="preserve"> for each metal</w:t>
      </w:r>
      <w:r w:rsidR="00564634" w:rsidRPr="000D5546">
        <w:rPr>
          <w:sz w:val="24"/>
          <w:szCs w:val="24"/>
          <w:lang w:val="en-GB"/>
        </w:rPr>
        <w:t xml:space="preserve">. </w:t>
      </w:r>
      <w:r w:rsidR="00E5594E" w:rsidRPr="000D5546">
        <w:rPr>
          <w:sz w:val="24"/>
          <w:szCs w:val="24"/>
          <w:lang w:val="en-GB"/>
        </w:rPr>
        <w:t xml:space="preserve">At all temperature range </w:t>
      </w:r>
      <w:r w:rsidR="00E5594E" w:rsidRPr="000D5546">
        <w:rPr>
          <w:i/>
          <w:sz w:val="24"/>
          <w:szCs w:val="24"/>
          <w:lang w:val="en-GB"/>
        </w:rPr>
        <w:t>∆G°</w:t>
      </w:r>
      <w:r w:rsidR="00E5594E" w:rsidRPr="000D5546">
        <w:rPr>
          <w:sz w:val="24"/>
          <w:szCs w:val="24"/>
          <w:lang w:val="en-GB"/>
        </w:rPr>
        <w:t xml:space="preserve"> consistently shows negative values, this negativity becomes even more pronounced with increasing temperature. This clearly indicates that temperature plays a crucial role in the adsorption process. As a result, higher temperatures make the adsorption of metal ions </w:t>
      </w:r>
      <w:proofErr w:type="spellStart"/>
      <w:r w:rsidR="0051083E" w:rsidRPr="000D5546">
        <w:rPr>
          <w:sz w:val="24"/>
          <w:szCs w:val="24"/>
          <w:lang w:val="en-GB"/>
        </w:rPr>
        <w:t>Cu</w:t>
      </w:r>
      <w:r w:rsidR="0051083E" w:rsidRPr="000D5546">
        <w:rPr>
          <w:sz w:val="24"/>
          <w:szCs w:val="24"/>
          <w:vertAlign w:val="superscript"/>
          <w:lang w:val="en-GB"/>
        </w:rPr>
        <w:t>II</w:t>
      </w:r>
      <w:proofErr w:type="spellEnd"/>
      <w:r w:rsidR="0051083E" w:rsidRPr="000D5546">
        <w:rPr>
          <w:sz w:val="24"/>
          <w:szCs w:val="24"/>
          <w:lang w:val="en-GB"/>
        </w:rPr>
        <w:t xml:space="preserve">, </w:t>
      </w:r>
      <w:proofErr w:type="spellStart"/>
      <w:r w:rsidR="0051083E" w:rsidRPr="000D5546">
        <w:rPr>
          <w:sz w:val="24"/>
          <w:szCs w:val="24"/>
          <w:lang w:val="en-GB"/>
        </w:rPr>
        <w:t>Cd</w:t>
      </w:r>
      <w:r w:rsidR="0051083E" w:rsidRPr="000D5546">
        <w:rPr>
          <w:sz w:val="24"/>
          <w:szCs w:val="24"/>
          <w:vertAlign w:val="superscript"/>
          <w:lang w:val="en-GB"/>
        </w:rPr>
        <w:t>II</w:t>
      </w:r>
      <w:proofErr w:type="spellEnd"/>
      <w:r w:rsidR="0051083E" w:rsidRPr="000D5546">
        <w:rPr>
          <w:sz w:val="24"/>
          <w:szCs w:val="24"/>
          <w:lang w:val="en-GB"/>
        </w:rPr>
        <w:t xml:space="preserve"> and </w:t>
      </w:r>
      <w:proofErr w:type="spellStart"/>
      <w:r w:rsidR="0051083E" w:rsidRPr="000D5546">
        <w:rPr>
          <w:sz w:val="24"/>
          <w:szCs w:val="24"/>
          <w:lang w:val="en-GB"/>
        </w:rPr>
        <w:t>Pb</w:t>
      </w:r>
      <w:r w:rsidR="0051083E" w:rsidRPr="000D5546">
        <w:rPr>
          <w:sz w:val="24"/>
          <w:szCs w:val="24"/>
          <w:vertAlign w:val="superscript"/>
          <w:lang w:val="en-GB"/>
        </w:rPr>
        <w:t>II</w:t>
      </w:r>
      <w:proofErr w:type="spellEnd"/>
      <w:r w:rsidR="00E5594E" w:rsidRPr="000D5546">
        <w:rPr>
          <w:sz w:val="24"/>
          <w:szCs w:val="24"/>
          <w:lang w:val="en-GB"/>
        </w:rPr>
        <w:t xml:space="preserve">  onto the material </w:t>
      </w:r>
      <w:r w:rsidR="004B375D" w:rsidRPr="000D5546">
        <w:rPr>
          <w:b/>
          <w:sz w:val="24"/>
          <w:szCs w:val="24"/>
          <w:lang w:val="en-GB"/>
        </w:rPr>
        <w:t>mSi-L</w:t>
      </w:r>
      <w:r w:rsidR="004B375D" w:rsidRPr="000D5546">
        <w:rPr>
          <w:b/>
          <w:sz w:val="24"/>
          <w:szCs w:val="24"/>
          <w:vertAlign w:val="subscript"/>
          <w:lang w:val="en-GB"/>
        </w:rPr>
        <w:t xml:space="preserve">3 </w:t>
      </w:r>
      <w:r w:rsidR="00E5594E" w:rsidRPr="000D5546">
        <w:rPr>
          <w:sz w:val="24"/>
          <w:szCs w:val="24"/>
          <w:lang w:val="en-GB"/>
        </w:rPr>
        <w:t xml:space="preserve">more </w:t>
      </w:r>
      <w:r w:rsidR="006A5EF1" w:rsidRPr="000D5546">
        <w:rPr>
          <w:sz w:val="24"/>
          <w:szCs w:val="24"/>
          <w:lang w:val="en-GB"/>
        </w:rPr>
        <w:t>favourable</w:t>
      </w:r>
      <w:r w:rsidR="00E5594E" w:rsidRPr="000D5546">
        <w:rPr>
          <w:sz w:val="24"/>
          <w:szCs w:val="24"/>
          <w:lang w:val="en-GB"/>
        </w:rPr>
        <w:t xml:space="preserve"> and spontaneous</w:t>
      </w:r>
      <w:r w:rsidR="00E03EB7" w:rsidRPr="000D5546">
        <w:rPr>
          <w:sz w:val="24"/>
          <w:szCs w:val="24"/>
          <w:lang w:val="en-GB"/>
        </w:rPr>
        <w:t>.</w:t>
      </w:r>
      <w:r w:rsidR="00E5594E" w:rsidRPr="000D5546">
        <w:rPr>
          <w:sz w:val="24"/>
          <w:szCs w:val="24"/>
          <w:vertAlign w:val="superscript"/>
          <w:lang w:val="en-GB"/>
        </w:rPr>
        <w:t>[</w:t>
      </w:r>
      <w:r w:rsidR="00C330A9" w:rsidRPr="000D5546">
        <w:rPr>
          <w:sz w:val="24"/>
          <w:szCs w:val="24"/>
          <w:vertAlign w:val="superscript"/>
          <w:lang w:val="en-GB"/>
        </w:rPr>
        <w:t>49</w:t>
      </w:r>
      <w:r w:rsidR="00CE52FA" w:rsidRPr="000D5546">
        <w:rPr>
          <w:sz w:val="24"/>
          <w:szCs w:val="24"/>
          <w:vertAlign w:val="superscript"/>
          <w:lang w:val="en-GB"/>
        </w:rPr>
        <w:t>a</w:t>
      </w:r>
      <w:r w:rsidR="00D079A1" w:rsidRPr="000D5546">
        <w:rPr>
          <w:sz w:val="24"/>
          <w:szCs w:val="24"/>
          <w:vertAlign w:val="superscript"/>
          <w:lang w:val="en-GB"/>
        </w:rPr>
        <w:t>,b</w:t>
      </w:r>
      <w:r w:rsidR="00E5594E" w:rsidRPr="000D5546">
        <w:rPr>
          <w:sz w:val="24"/>
          <w:szCs w:val="24"/>
          <w:vertAlign w:val="superscript"/>
          <w:lang w:val="en-GB"/>
        </w:rPr>
        <w:t>]</w:t>
      </w:r>
      <w:r w:rsidR="00E5594E" w:rsidRPr="000D5546">
        <w:rPr>
          <w:sz w:val="24"/>
          <w:szCs w:val="24"/>
          <w:lang w:val="en-GB"/>
        </w:rPr>
        <w:t xml:space="preserve"> </w:t>
      </w:r>
    </w:p>
    <w:p w14:paraId="0943FFE6" w14:textId="0C8D9074" w:rsidR="00E5594E" w:rsidRPr="000D5546" w:rsidRDefault="00072A60" w:rsidP="000D5546">
      <w:pPr>
        <w:spacing w:before="240" w:after="0"/>
        <w:jc w:val="center"/>
        <w:rPr>
          <w:sz w:val="24"/>
          <w:szCs w:val="24"/>
        </w:rPr>
      </w:pPr>
      <w:r w:rsidRPr="000D5546">
        <w:rPr>
          <w:noProof/>
          <w:sz w:val="24"/>
          <w:szCs w:val="24"/>
        </w:rPr>
        <w:object w:dxaOrig="8858" w:dyaOrig="6257" w14:anchorId="61422034">
          <v:shape id="_x0000_i1034" type="#_x0000_t75" alt="" style="width:279.45pt;height:215.85pt;mso-width-percent:0;mso-height-percent:0;mso-width-percent:0;mso-height-percent:0" o:ole="">
            <v:imagedata r:id="rId42" o:title="" croptop="6671f" cropbottom="3186f" cropleft="5983f" cropright="8308f"/>
          </v:shape>
          <o:OLEObject Type="Embed" ProgID="Origin50.Graph" ShapeID="_x0000_i1034" DrawAspect="Content" ObjectID="_1787465460" r:id="rId43"/>
        </w:object>
      </w:r>
    </w:p>
    <w:p w14:paraId="0BA80E61" w14:textId="34A313C3" w:rsidR="007F1212" w:rsidRPr="000D5546" w:rsidRDefault="007F1212" w:rsidP="000D5546">
      <w:pPr>
        <w:spacing w:after="0" w:line="240" w:lineRule="auto"/>
        <w:jc w:val="center"/>
        <w:rPr>
          <w:sz w:val="24"/>
          <w:szCs w:val="24"/>
          <w:lang w:val="en-GB"/>
        </w:rPr>
      </w:pPr>
      <w:r w:rsidRPr="000D5546">
        <w:rPr>
          <w:sz w:val="24"/>
          <w:szCs w:val="24"/>
          <w:lang w:val="en-GB"/>
        </w:rPr>
        <w:t xml:space="preserve">Figure </w:t>
      </w:r>
      <w:r w:rsidR="00F343F1" w:rsidRPr="000D5546">
        <w:rPr>
          <w:sz w:val="24"/>
          <w:szCs w:val="24"/>
          <w:lang w:val="en-GB"/>
        </w:rPr>
        <w:t>10</w:t>
      </w:r>
      <w:r w:rsidRPr="000D5546">
        <w:rPr>
          <w:sz w:val="24"/>
          <w:szCs w:val="24"/>
          <w:lang w:val="en-GB"/>
        </w:rPr>
        <w:t xml:space="preserve">: Effect of temperature on adsorption of metal ions onto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(Conditions: V = 10 mL metal solutions, m = 10 mg of adsorbent, pH</w:t>
      </w:r>
      <w:r w:rsidR="002B505E" w:rsidRPr="000D5546">
        <w:rPr>
          <w:sz w:val="24"/>
          <w:szCs w:val="24"/>
          <w:lang w:val="en-GB"/>
        </w:rPr>
        <w:t xml:space="preserve"> </w:t>
      </w:r>
      <w:r w:rsidRPr="000D5546">
        <w:rPr>
          <w:sz w:val="24"/>
          <w:szCs w:val="24"/>
          <w:lang w:val="en-GB"/>
        </w:rPr>
        <w:t>= 6, t = 30 min, T = 30°C, 35°C, 40°C and 45°C).</w:t>
      </w:r>
    </w:p>
    <w:p w14:paraId="13C4BA42" w14:textId="77777777" w:rsidR="00FE3417" w:rsidRPr="000D5546" w:rsidRDefault="00FE3417" w:rsidP="000D5546">
      <w:pPr>
        <w:spacing w:after="0" w:line="240" w:lineRule="auto"/>
        <w:jc w:val="center"/>
        <w:rPr>
          <w:sz w:val="24"/>
          <w:szCs w:val="24"/>
          <w:lang w:val="en-GB"/>
        </w:rPr>
      </w:pPr>
    </w:p>
    <w:p w14:paraId="3A3CD804" w14:textId="4CEEFD8B" w:rsidR="00FE3417" w:rsidRPr="000D5546" w:rsidRDefault="00FE3417" w:rsidP="000D5546">
      <w:pPr>
        <w:spacing w:after="0" w:line="240" w:lineRule="auto"/>
        <w:jc w:val="center"/>
        <w:rPr>
          <w:sz w:val="24"/>
          <w:szCs w:val="24"/>
          <w:lang w:val="en-GB"/>
        </w:rPr>
      </w:pPr>
    </w:p>
    <w:p w14:paraId="07819684" w14:textId="1177F157" w:rsidR="001B0717" w:rsidRPr="000D5546" w:rsidRDefault="001B0717" w:rsidP="000D5546">
      <w:pPr>
        <w:spacing w:after="0" w:line="240" w:lineRule="auto"/>
        <w:jc w:val="center"/>
        <w:rPr>
          <w:sz w:val="24"/>
          <w:szCs w:val="24"/>
          <w:lang w:val="en-GB"/>
        </w:rPr>
      </w:pPr>
    </w:p>
    <w:p w14:paraId="4172509A" w14:textId="77777777" w:rsidR="001B0717" w:rsidRPr="000D5546" w:rsidRDefault="001B0717" w:rsidP="000D5546">
      <w:pPr>
        <w:spacing w:after="0" w:line="240" w:lineRule="auto"/>
        <w:jc w:val="center"/>
        <w:rPr>
          <w:sz w:val="24"/>
          <w:szCs w:val="24"/>
          <w:lang w:val="en-GB"/>
        </w:rPr>
      </w:pPr>
    </w:p>
    <w:p w14:paraId="24D49347" w14:textId="74A81FA5" w:rsidR="006137CD" w:rsidRPr="000D5546" w:rsidRDefault="00A26C1A" w:rsidP="000D5546">
      <w:pPr>
        <w:spacing w:after="0" w:line="240" w:lineRule="auto"/>
        <w:jc w:val="center"/>
        <w:rPr>
          <w:sz w:val="24"/>
          <w:szCs w:val="24"/>
          <w:lang w:val="en-GB"/>
        </w:rPr>
      </w:pPr>
      <w:r w:rsidRPr="000D5546">
        <w:rPr>
          <w:sz w:val="24"/>
          <w:szCs w:val="24"/>
          <w:lang w:val="en-GB"/>
        </w:rPr>
        <w:t xml:space="preserve">Table 4:  Thermodynamic parameters for metal ions sorption on </w:t>
      </w:r>
      <w:r w:rsidRPr="000D5546">
        <w:rPr>
          <w:b/>
          <w:sz w:val="24"/>
          <w:szCs w:val="24"/>
          <w:lang w:val="en-GB"/>
        </w:rPr>
        <w:t>mSi-L</w:t>
      </w:r>
      <w:r w:rsidRPr="000D5546">
        <w:rPr>
          <w:b/>
          <w:sz w:val="24"/>
          <w:szCs w:val="24"/>
          <w:vertAlign w:val="subscript"/>
          <w:lang w:val="en-GB"/>
        </w:rPr>
        <w:t xml:space="preserve">3 </w:t>
      </w:r>
      <w:r w:rsidRPr="000D5546">
        <w:rPr>
          <w:sz w:val="24"/>
          <w:szCs w:val="24"/>
          <w:lang w:val="en-GB"/>
        </w:rPr>
        <w:t>.</w:t>
      </w:r>
    </w:p>
    <w:p w14:paraId="70D2E89C" w14:textId="77777777" w:rsidR="004C06AB" w:rsidRPr="000D5546" w:rsidRDefault="004C06AB" w:rsidP="000D5546">
      <w:pPr>
        <w:spacing w:after="0" w:line="240" w:lineRule="auto"/>
        <w:jc w:val="center"/>
        <w:rPr>
          <w:color w:val="FF0000"/>
          <w:sz w:val="24"/>
          <w:szCs w:val="24"/>
          <w:lang w:val="en-GB"/>
        </w:rPr>
      </w:pPr>
    </w:p>
    <w:tbl>
      <w:tblPr>
        <w:tblStyle w:val="Grilledutableau"/>
        <w:tblW w:w="0" w:type="auto"/>
        <w:jc w:val="center"/>
        <w:tblLook w:val="04A0" w:firstRow="1" w:lastRow="0" w:firstColumn="1" w:lastColumn="0" w:noHBand="0" w:noVBand="1"/>
      </w:tblPr>
      <w:tblGrid>
        <w:gridCol w:w="1413"/>
        <w:gridCol w:w="1701"/>
        <w:gridCol w:w="1559"/>
        <w:gridCol w:w="1418"/>
        <w:gridCol w:w="1275"/>
      </w:tblGrid>
      <w:tr w:rsidR="00D46F58" w:rsidRPr="000D5546" w14:paraId="486E40E7" w14:textId="77777777" w:rsidTr="00084ED4">
        <w:trPr>
          <w:jc w:val="center"/>
        </w:trPr>
        <w:tc>
          <w:tcPr>
            <w:tcW w:w="1413" w:type="dxa"/>
          </w:tcPr>
          <w:p w14:paraId="49864B8E" w14:textId="7FA7EE46" w:rsidR="006137CD" w:rsidRPr="000D5546" w:rsidRDefault="00AC6228" w:rsidP="000D5546">
            <w:pPr>
              <w:jc w:val="center"/>
              <w:rPr>
                <w:rFonts w:cstheme="majorBidi"/>
                <w:b/>
                <w:sz w:val="24"/>
                <w:szCs w:val="24"/>
              </w:rPr>
            </w:pPr>
            <w:r w:rsidRPr="000D5546">
              <w:rPr>
                <w:rFonts w:cstheme="majorBidi"/>
                <w:b/>
                <w:sz w:val="24"/>
                <w:szCs w:val="24"/>
              </w:rPr>
              <w:t>Adsorbent</w:t>
            </w:r>
          </w:p>
        </w:tc>
        <w:tc>
          <w:tcPr>
            <w:tcW w:w="1701" w:type="dxa"/>
          </w:tcPr>
          <w:p w14:paraId="400D6EE3" w14:textId="294AA20E" w:rsidR="006137CD" w:rsidRPr="000D5546" w:rsidRDefault="006137CD" w:rsidP="000D5546">
            <w:pPr>
              <w:jc w:val="center"/>
              <w:rPr>
                <w:rFonts w:cstheme="majorBidi"/>
                <w:b/>
                <w:sz w:val="24"/>
                <w:szCs w:val="24"/>
              </w:rPr>
            </w:pPr>
            <w:proofErr w:type="spellStart"/>
            <w:r w:rsidRPr="000D5546">
              <w:rPr>
                <w:rFonts w:cstheme="majorBidi"/>
                <w:b/>
                <w:sz w:val="24"/>
                <w:szCs w:val="24"/>
              </w:rPr>
              <w:t>Metal</w:t>
            </w:r>
            <w:proofErr w:type="spellEnd"/>
          </w:p>
        </w:tc>
        <w:tc>
          <w:tcPr>
            <w:tcW w:w="1559" w:type="dxa"/>
          </w:tcPr>
          <w:p w14:paraId="5E63CE4F" w14:textId="4989B4EF" w:rsidR="006137CD" w:rsidRPr="000D5546" w:rsidRDefault="006137CD" w:rsidP="000D5546">
            <w:pPr>
              <w:jc w:val="center"/>
              <w:rPr>
                <w:rFonts w:ascii="Arial" w:hAnsi="Arial" w:cs="Arial"/>
                <w:b/>
                <w:sz w:val="24"/>
                <w:szCs w:val="24"/>
              </w:rPr>
            </w:pPr>
            <w:proofErr w:type="spellStart"/>
            <w:r w:rsidRPr="000D5546">
              <w:rPr>
                <w:rFonts w:ascii="Arial" w:hAnsi="Arial" w:cs="Arial"/>
                <w:b/>
                <w:sz w:val="24"/>
                <w:szCs w:val="24"/>
              </w:rPr>
              <w:t>Cu</w:t>
            </w:r>
            <w:r w:rsidR="001F410E" w:rsidRPr="000D5546">
              <w:rPr>
                <w:rFonts w:ascii="Arial" w:hAnsi="Arial" w:cs="Arial"/>
                <w:b/>
                <w:sz w:val="24"/>
                <w:szCs w:val="24"/>
                <w:vertAlign w:val="superscript"/>
              </w:rPr>
              <w:t>II</w:t>
            </w:r>
            <w:proofErr w:type="spellEnd"/>
          </w:p>
        </w:tc>
        <w:tc>
          <w:tcPr>
            <w:tcW w:w="1418" w:type="dxa"/>
          </w:tcPr>
          <w:p w14:paraId="35EE905B" w14:textId="16CCA153" w:rsidR="006137CD" w:rsidRPr="000D5546" w:rsidRDefault="006137CD" w:rsidP="000D5546">
            <w:pPr>
              <w:jc w:val="center"/>
              <w:rPr>
                <w:rFonts w:ascii="Arial" w:hAnsi="Arial" w:cs="Arial"/>
                <w:b/>
                <w:sz w:val="24"/>
                <w:szCs w:val="24"/>
              </w:rPr>
            </w:pPr>
            <w:proofErr w:type="spellStart"/>
            <w:r w:rsidRPr="000D5546">
              <w:rPr>
                <w:rFonts w:ascii="Arial" w:hAnsi="Arial" w:cs="Arial"/>
                <w:b/>
                <w:sz w:val="24"/>
                <w:szCs w:val="24"/>
              </w:rPr>
              <w:t>Pb</w:t>
            </w:r>
            <w:r w:rsidR="001F410E" w:rsidRPr="000D5546">
              <w:rPr>
                <w:rFonts w:ascii="Arial" w:hAnsi="Arial" w:cs="Arial"/>
                <w:b/>
                <w:sz w:val="24"/>
                <w:szCs w:val="24"/>
                <w:vertAlign w:val="superscript"/>
              </w:rPr>
              <w:t>II</w:t>
            </w:r>
            <w:proofErr w:type="spellEnd"/>
          </w:p>
        </w:tc>
        <w:tc>
          <w:tcPr>
            <w:tcW w:w="1275" w:type="dxa"/>
          </w:tcPr>
          <w:p w14:paraId="1C24BCDE" w14:textId="65D84AD9" w:rsidR="006137CD" w:rsidRPr="000D5546" w:rsidRDefault="006137CD" w:rsidP="000D5546">
            <w:pPr>
              <w:jc w:val="center"/>
              <w:rPr>
                <w:rFonts w:ascii="Arial" w:hAnsi="Arial" w:cs="Arial"/>
                <w:b/>
                <w:sz w:val="24"/>
                <w:szCs w:val="24"/>
              </w:rPr>
            </w:pPr>
            <w:proofErr w:type="spellStart"/>
            <w:r w:rsidRPr="000D5546">
              <w:rPr>
                <w:rFonts w:ascii="Arial" w:hAnsi="Arial" w:cs="Arial"/>
                <w:b/>
                <w:sz w:val="24"/>
                <w:szCs w:val="24"/>
              </w:rPr>
              <w:t>Cd</w:t>
            </w:r>
            <w:r w:rsidR="001F410E" w:rsidRPr="000D5546">
              <w:rPr>
                <w:rFonts w:ascii="Arial" w:hAnsi="Arial" w:cs="Arial"/>
                <w:b/>
                <w:sz w:val="24"/>
                <w:szCs w:val="24"/>
                <w:vertAlign w:val="superscript"/>
              </w:rPr>
              <w:t>II</w:t>
            </w:r>
            <w:proofErr w:type="spellEnd"/>
          </w:p>
        </w:tc>
      </w:tr>
      <w:tr w:rsidR="00D46F58" w:rsidRPr="000D5546" w14:paraId="47428334" w14:textId="77777777" w:rsidTr="00084ED4">
        <w:trPr>
          <w:jc w:val="center"/>
        </w:trPr>
        <w:tc>
          <w:tcPr>
            <w:tcW w:w="1413" w:type="dxa"/>
            <w:vMerge w:val="restart"/>
          </w:tcPr>
          <w:p w14:paraId="48BCB6DC" w14:textId="77777777" w:rsidR="006137CD" w:rsidRPr="000D5546" w:rsidRDefault="006137CD" w:rsidP="000D5546">
            <w:pPr>
              <w:rPr>
                <w:rFonts w:cstheme="majorBidi"/>
                <w:sz w:val="24"/>
                <w:szCs w:val="24"/>
              </w:rPr>
            </w:pPr>
          </w:p>
          <w:p w14:paraId="0ABFE0B4" w14:textId="77777777" w:rsidR="006137CD" w:rsidRPr="000D5546" w:rsidRDefault="006137CD" w:rsidP="000D5546">
            <w:pPr>
              <w:rPr>
                <w:rFonts w:cstheme="majorBidi"/>
                <w:sz w:val="24"/>
                <w:szCs w:val="24"/>
              </w:rPr>
            </w:pPr>
          </w:p>
          <w:p w14:paraId="7E1C1781" w14:textId="77777777" w:rsidR="006137CD" w:rsidRPr="000D5546" w:rsidRDefault="006137CD" w:rsidP="000D5546">
            <w:pPr>
              <w:rPr>
                <w:rFonts w:cstheme="majorBidi"/>
                <w:sz w:val="24"/>
                <w:szCs w:val="24"/>
              </w:rPr>
            </w:pPr>
          </w:p>
          <w:p w14:paraId="0E1568BB" w14:textId="6F39E466" w:rsidR="006137CD" w:rsidRPr="000D5546" w:rsidRDefault="00AC6228" w:rsidP="000D5546">
            <w:pPr>
              <w:rPr>
                <w:rFonts w:cstheme="majorBidi"/>
                <w:b/>
                <w:sz w:val="24"/>
                <w:szCs w:val="24"/>
              </w:rPr>
            </w:pPr>
            <w:r w:rsidRPr="000D5546">
              <w:rPr>
                <w:rFonts w:cstheme="majorBidi"/>
                <w:sz w:val="24"/>
                <w:szCs w:val="24"/>
              </w:rPr>
              <w:t xml:space="preserve">      </w:t>
            </w:r>
            <w:r w:rsidR="006137CD" w:rsidRPr="000D5546">
              <w:rPr>
                <w:rFonts w:cstheme="majorBidi"/>
                <w:sz w:val="24"/>
                <w:szCs w:val="24"/>
              </w:rPr>
              <w:t xml:space="preserve"> </w:t>
            </w:r>
            <w:proofErr w:type="gramStart"/>
            <w:r w:rsidR="004B375D" w:rsidRPr="000D5546">
              <w:rPr>
                <w:rFonts w:cstheme="majorBidi"/>
                <w:b/>
                <w:sz w:val="24"/>
                <w:szCs w:val="24"/>
              </w:rPr>
              <w:t>m</w:t>
            </w:r>
            <w:r w:rsidR="006137CD" w:rsidRPr="000D5546">
              <w:rPr>
                <w:rFonts w:cstheme="majorBidi"/>
                <w:b/>
                <w:sz w:val="24"/>
                <w:szCs w:val="24"/>
              </w:rPr>
              <w:t>Si</w:t>
            </w:r>
            <w:proofErr w:type="gramEnd"/>
            <w:r w:rsidR="004B375D" w:rsidRPr="000D5546">
              <w:rPr>
                <w:rFonts w:cstheme="majorBidi"/>
                <w:b/>
                <w:sz w:val="24"/>
                <w:szCs w:val="24"/>
              </w:rPr>
              <w:t>-</w:t>
            </w:r>
            <w:r w:rsidR="006137CD" w:rsidRPr="000D5546">
              <w:rPr>
                <w:rFonts w:cstheme="majorBidi"/>
                <w:b/>
                <w:sz w:val="24"/>
                <w:szCs w:val="24"/>
              </w:rPr>
              <w:t>L</w:t>
            </w:r>
            <w:r w:rsidR="006137CD" w:rsidRPr="000D5546">
              <w:rPr>
                <w:rFonts w:cstheme="majorBidi"/>
                <w:b/>
                <w:sz w:val="24"/>
                <w:szCs w:val="24"/>
                <w:vertAlign w:val="subscript"/>
              </w:rPr>
              <w:t>3</w:t>
            </w:r>
          </w:p>
        </w:tc>
        <w:tc>
          <w:tcPr>
            <w:tcW w:w="1701" w:type="dxa"/>
          </w:tcPr>
          <w:p w14:paraId="665F9856" w14:textId="77777777" w:rsidR="006137CD" w:rsidRPr="000D5546" w:rsidRDefault="006137CD" w:rsidP="000D5546">
            <w:pPr>
              <w:jc w:val="center"/>
              <w:rPr>
                <w:rFonts w:cstheme="majorBidi"/>
                <w:sz w:val="24"/>
                <w:szCs w:val="24"/>
              </w:rPr>
            </w:pPr>
            <w:r w:rsidRPr="000D5546">
              <w:rPr>
                <w:rFonts w:cstheme="majorBidi"/>
                <w:sz w:val="24"/>
                <w:szCs w:val="24"/>
              </w:rPr>
              <w:t>R</w:t>
            </w:r>
            <w:r w:rsidRPr="000D5546">
              <w:rPr>
                <w:rFonts w:cstheme="majorBidi"/>
                <w:sz w:val="24"/>
                <w:szCs w:val="24"/>
                <w:vertAlign w:val="superscript"/>
              </w:rPr>
              <w:t>2</w:t>
            </w:r>
          </w:p>
        </w:tc>
        <w:tc>
          <w:tcPr>
            <w:tcW w:w="1559" w:type="dxa"/>
          </w:tcPr>
          <w:p w14:paraId="7C64033D" w14:textId="77777777" w:rsidR="006137CD" w:rsidRPr="000D5546" w:rsidRDefault="006137CD" w:rsidP="000D5546">
            <w:pPr>
              <w:jc w:val="center"/>
              <w:rPr>
                <w:rFonts w:cstheme="majorBidi"/>
                <w:sz w:val="24"/>
                <w:szCs w:val="24"/>
              </w:rPr>
            </w:pPr>
            <w:r w:rsidRPr="000D5546">
              <w:rPr>
                <w:rFonts w:cstheme="majorBidi"/>
                <w:sz w:val="24"/>
                <w:szCs w:val="24"/>
              </w:rPr>
              <w:t>0.997</w:t>
            </w:r>
          </w:p>
        </w:tc>
        <w:tc>
          <w:tcPr>
            <w:tcW w:w="1418" w:type="dxa"/>
          </w:tcPr>
          <w:p w14:paraId="23DD3FDC" w14:textId="77777777" w:rsidR="006137CD" w:rsidRPr="000D5546" w:rsidRDefault="006137CD" w:rsidP="000D5546">
            <w:pPr>
              <w:jc w:val="center"/>
              <w:rPr>
                <w:rFonts w:cstheme="majorBidi"/>
                <w:sz w:val="24"/>
                <w:szCs w:val="24"/>
              </w:rPr>
            </w:pPr>
            <w:r w:rsidRPr="000D5546">
              <w:rPr>
                <w:rFonts w:cstheme="majorBidi"/>
                <w:sz w:val="24"/>
                <w:szCs w:val="24"/>
              </w:rPr>
              <w:t>0.998</w:t>
            </w:r>
          </w:p>
        </w:tc>
        <w:tc>
          <w:tcPr>
            <w:tcW w:w="1275" w:type="dxa"/>
          </w:tcPr>
          <w:p w14:paraId="79E7A8C5" w14:textId="77777777" w:rsidR="006137CD" w:rsidRPr="000D5546" w:rsidRDefault="006137CD" w:rsidP="000D5546">
            <w:pPr>
              <w:jc w:val="center"/>
              <w:rPr>
                <w:rFonts w:cstheme="majorBidi"/>
                <w:sz w:val="24"/>
                <w:szCs w:val="24"/>
              </w:rPr>
            </w:pPr>
            <w:r w:rsidRPr="000D5546">
              <w:rPr>
                <w:rFonts w:cstheme="majorBidi"/>
                <w:sz w:val="24"/>
                <w:szCs w:val="24"/>
              </w:rPr>
              <w:t>0.998</w:t>
            </w:r>
          </w:p>
        </w:tc>
      </w:tr>
      <w:tr w:rsidR="00D46F58" w:rsidRPr="000D5546" w14:paraId="1E3AA085" w14:textId="77777777" w:rsidTr="00084ED4">
        <w:trPr>
          <w:jc w:val="center"/>
        </w:trPr>
        <w:tc>
          <w:tcPr>
            <w:tcW w:w="1413" w:type="dxa"/>
            <w:vMerge/>
          </w:tcPr>
          <w:p w14:paraId="5DB0429F" w14:textId="77777777" w:rsidR="006137CD" w:rsidRPr="000D5546" w:rsidRDefault="006137CD" w:rsidP="000D5546">
            <w:pPr>
              <w:jc w:val="center"/>
              <w:rPr>
                <w:rFonts w:cstheme="majorBidi"/>
                <w:sz w:val="24"/>
                <w:szCs w:val="24"/>
              </w:rPr>
            </w:pPr>
          </w:p>
        </w:tc>
        <w:tc>
          <w:tcPr>
            <w:tcW w:w="1701" w:type="dxa"/>
          </w:tcPr>
          <w:p w14:paraId="4DF8BAB5" w14:textId="7F92EB5F" w:rsidR="006137CD" w:rsidRPr="000D5546" w:rsidRDefault="006137CD" w:rsidP="000D5546">
            <w:pPr>
              <w:jc w:val="center"/>
              <w:rPr>
                <w:rFonts w:cstheme="majorBidi"/>
                <w:sz w:val="24"/>
                <w:szCs w:val="24"/>
              </w:rPr>
            </w:pPr>
            <w:r w:rsidRPr="000D5546">
              <w:rPr>
                <w:rFonts w:eastAsia="Yu Gothic" w:cstheme="majorBidi"/>
                <w:sz w:val="24"/>
                <w:szCs w:val="24"/>
              </w:rPr>
              <w:t>∆H</w:t>
            </w:r>
            <w:proofErr w:type="gramStart"/>
            <w:r w:rsidRPr="000D5546">
              <w:rPr>
                <w:rFonts w:eastAsia="Yu Gothic" w:cstheme="majorBidi"/>
                <w:sz w:val="24"/>
                <w:szCs w:val="24"/>
              </w:rPr>
              <w:t>°(</w:t>
            </w:r>
            <w:proofErr w:type="gramEnd"/>
            <w:r w:rsidRPr="000D5546">
              <w:rPr>
                <w:rFonts w:eastAsia="Yu Gothic" w:cstheme="majorBidi"/>
                <w:sz w:val="24"/>
                <w:szCs w:val="24"/>
              </w:rPr>
              <w:t>kJ mol</w:t>
            </w:r>
            <w:r w:rsidRPr="000D5546">
              <w:rPr>
                <w:rFonts w:eastAsia="Yu Gothic" w:cstheme="majorBidi"/>
                <w:sz w:val="24"/>
                <w:szCs w:val="24"/>
                <w:vertAlign w:val="superscript"/>
              </w:rPr>
              <w:t>-1</w:t>
            </w:r>
            <w:r w:rsidRPr="000D5546">
              <w:rPr>
                <w:rFonts w:eastAsia="Yu Gothic" w:cstheme="majorBidi"/>
                <w:sz w:val="24"/>
                <w:szCs w:val="24"/>
              </w:rPr>
              <w:t>)</w:t>
            </w:r>
          </w:p>
        </w:tc>
        <w:tc>
          <w:tcPr>
            <w:tcW w:w="1559" w:type="dxa"/>
          </w:tcPr>
          <w:p w14:paraId="5A1F8FA3" w14:textId="77777777" w:rsidR="006137CD" w:rsidRPr="000D5546" w:rsidRDefault="006137CD" w:rsidP="000D5546">
            <w:pPr>
              <w:jc w:val="center"/>
              <w:rPr>
                <w:rFonts w:cstheme="majorBidi"/>
                <w:sz w:val="24"/>
                <w:szCs w:val="24"/>
              </w:rPr>
            </w:pPr>
            <w:r w:rsidRPr="000D5546">
              <w:rPr>
                <w:rFonts w:cstheme="majorBidi"/>
                <w:sz w:val="24"/>
                <w:szCs w:val="24"/>
              </w:rPr>
              <w:t>6.9627</w:t>
            </w:r>
          </w:p>
        </w:tc>
        <w:tc>
          <w:tcPr>
            <w:tcW w:w="1418" w:type="dxa"/>
          </w:tcPr>
          <w:p w14:paraId="07D650E9" w14:textId="77777777" w:rsidR="006137CD" w:rsidRPr="000D5546" w:rsidRDefault="006137CD" w:rsidP="000D5546">
            <w:pPr>
              <w:jc w:val="center"/>
              <w:rPr>
                <w:rFonts w:cstheme="majorBidi"/>
                <w:sz w:val="24"/>
                <w:szCs w:val="24"/>
              </w:rPr>
            </w:pPr>
            <w:r w:rsidRPr="000D5546">
              <w:rPr>
                <w:rFonts w:cstheme="majorBidi"/>
                <w:sz w:val="24"/>
                <w:szCs w:val="24"/>
              </w:rPr>
              <w:t>12.0841</w:t>
            </w:r>
          </w:p>
        </w:tc>
        <w:tc>
          <w:tcPr>
            <w:tcW w:w="1275" w:type="dxa"/>
          </w:tcPr>
          <w:p w14:paraId="43EAB550" w14:textId="77777777" w:rsidR="006137CD" w:rsidRPr="000D5546" w:rsidRDefault="006137CD" w:rsidP="000D5546">
            <w:pPr>
              <w:jc w:val="center"/>
              <w:rPr>
                <w:rFonts w:cstheme="majorBidi"/>
                <w:sz w:val="24"/>
                <w:szCs w:val="24"/>
              </w:rPr>
            </w:pPr>
            <w:r w:rsidRPr="000D5546">
              <w:rPr>
                <w:rFonts w:cstheme="majorBidi"/>
                <w:sz w:val="24"/>
                <w:szCs w:val="24"/>
              </w:rPr>
              <w:t>9.1753</w:t>
            </w:r>
          </w:p>
        </w:tc>
      </w:tr>
      <w:tr w:rsidR="00D46F58" w:rsidRPr="000D5546" w14:paraId="044CDFA5" w14:textId="77777777" w:rsidTr="00084ED4">
        <w:trPr>
          <w:jc w:val="center"/>
        </w:trPr>
        <w:tc>
          <w:tcPr>
            <w:tcW w:w="1413" w:type="dxa"/>
            <w:vMerge/>
          </w:tcPr>
          <w:p w14:paraId="4A2CDBB8" w14:textId="77777777" w:rsidR="006137CD" w:rsidRPr="000D5546" w:rsidRDefault="006137CD" w:rsidP="000D5546">
            <w:pPr>
              <w:rPr>
                <w:rFonts w:cstheme="majorBidi"/>
                <w:sz w:val="24"/>
                <w:szCs w:val="24"/>
              </w:rPr>
            </w:pPr>
          </w:p>
        </w:tc>
        <w:tc>
          <w:tcPr>
            <w:tcW w:w="1701" w:type="dxa"/>
          </w:tcPr>
          <w:p w14:paraId="35F5EDAC" w14:textId="425C99D7" w:rsidR="006137CD" w:rsidRPr="000D5546" w:rsidRDefault="006137CD" w:rsidP="000D5546">
            <w:pPr>
              <w:jc w:val="center"/>
              <w:rPr>
                <w:rFonts w:cstheme="majorBidi"/>
                <w:sz w:val="24"/>
                <w:szCs w:val="24"/>
              </w:rPr>
            </w:pPr>
            <w:r w:rsidRPr="000D5546">
              <w:rPr>
                <w:rFonts w:eastAsia="Yu Gothic" w:cstheme="majorBidi"/>
                <w:sz w:val="24"/>
                <w:szCs w:val="24"/>
              </w:rPr>
              <w:t>∆S</w:t>
            </w:r>
            <w:proofErr w:type="gramStart"/>
            <w:r w:rsidRPr="000D5546">
              <w:rPr>
                <w:rFonts w:eastAsia="Yu Gothic" w:cstheme="majorBidi"/>
                <w:sz w:val="24"/>
                <w:szCs w:val="24"/>
              </w:rPr>
              <w:t>°(</w:t>
            </w:r>
            <w:proofErr w:type="gramEnd"/>
            <w:r w:rsidRPr="000D5546">
              <w:rPr>
                <w:rFonts w:eastAsia="Yu Gothic" w:cstheme="majorBidi"/>
                <w:sz w:val="24"/>
                <w:szCs w:val="24"/>
              </w:rPr>
              <w:t>J</w:t>
            </w:r>
            <w:r w:rsidR="001F410E" w:rsidRPr="000D5546">
              <w:rPr>
                <w:rFonts w:eastAsia="Yu Gothic" w:cstheme="majorBidi"/>
                <w:sz w:val="24"/>
                <w:szCs w:val="24"/>
              </w:rPr>
              <w:t xml:space="preserve"> </w:t>
            </w:r>
            <w:r w:rsidRPr="000D5546">
              <w:rPr>
                <w:rFonts w:eastAsia="Yu Gothic" w:cstheme="majorBidi"/>
                <w:sz w:val="24"/>
                <w:szCs w:val="24"/>
              </w:rPr>
              <w:t>mol</w:t>
            </w:r>
            <w:r w:rsidRPr="000D5546">
              <w:rPr>
                <w:rFonts w:eastAsia="Yu Gothic" w:cstheme="majorBidi"/>
                <w:sz w:val="24"/>
                <w:szCs w:val="24"/>
                <w:vertAlign w:val="superscript"/>
              </w:rPr>
              <w:t>-1</w:t>
            </w:r>
            <w:r w:rsidR="00E676A2" w:rsidRPr="000D5546">
              <w:rPr>
                <w:rFonts w:eastAsia="Yu Gothic" w:cstheme="majorBidi"/>
                <w:sz w:val="24"/>
                <w:szCs w:val="24"/>
              </w:rPr>
              <w:t xml:space="preserve"> K</w:t>
            </w:r>
            <w:r w:rsidR="00E676A2" w:rsidRPr="000D5546">
              <w:rPr>
                <w:rFonts w:eastAsia="Yu Gothic" w:cstheme="majorBidi"/>
                <w:sz w:val="24"/>
                <w:szCs w:val="24"/>
                <w:vertAlign w:val="superscript"/>
              </w:rPr>
              <w:t>-1</w:t>
            </w:r>
            <w:r w:rsidRPr="000D5546">
              <w:rPr>
                <w:rFonts w:eastAsia="Yu Gothic" w:cstheme="majorBidi"/>
                <w:sz w:val="24"/>
                <w:szCs w:val="24"/>
              </w:rPr>
              <w:t>)</w:t>
            </w:r>
          </w:p>
        </w:tc>
        <w:tc>
          <w:tcPr>
            <w:tcW w:w="1559" w:type="dxa"/>
          </w:tcPr>
          <w:p w14:paraId="36ABB26E" w14:textId="77777777" w:rsidR="006137CD" w:rsidRPr="000D5546" w:rsidRDefault="006137CD" w:rsidP="000D5546">
            <w:pPr>
              <w:jc w:val="center"/>
              <w:rPr>
                <w:rFonts w:cstheme="majorBidi"/>
                <w:sz w:val="24"/>
                <w:szCs w:val="24"/>
              </w:rPr>
            </w:pPr>
            <w:r w:rsidRPr="000D5546">
              <w:rPr>
                <w:rFonts w:cstheme="majorBidi"/>
                <w:sz w:val="24"/>
                <w:szCs w:val="24"/>
              </w:rPr>
              <w:t>25.2008</w:t>
            </w:r>
          </w:p>
        </w:tc>
        <w:tc>
          <w:tcPr>
            <w:tcW w:w="1418" w:type="dxa"/>
          </w:tcPr>
          <w:p w14:paraId="73E902B8" w14:textId="77777777" w:rsidR="006137CD" w:rsidRPr="000D5546" w:rsidRDefault="006137CD" w:rsidP="000D5546">
            <w:pPr>
              <w:jc w:val="center"/>
              <w:rPr>
                <w:rFonts w:cstheme="majorBidi"/>
                <w:sz w:val="24"/>
                <w:szCs w:val="24"/>
              </w:rPr>
            </w:pPr>
            <w:r w:rsidRPr="000D5546">
              <w:rPr>
                <w:rFonts w:cstheme="majorBidi"/>
                <w:sz w:val="24"/>
                <w:szCs w:val="24"/>
              </w:rPr>
              <w:t>42.9326</w:t>
            </w:r>
          </w:p>
        </w:tc>
        <w:tc>
          <w:tcPr>
            <w:tcW w:w="1275" w:type="dxa"/>
          </w:tcPr>
          <w:p w14:paraId="4D1A481A" w14:textId="77777777" w:rsidR="006137CD" w:rsidRPr="000D5546" w:rsidRDefault="006137CD" w:rsidP="000D5546">
            <w:pPr>
              <w:jc w:val="center"/>
              <w:rPr>
                <w:rFonts w:cstheme="majorBidi"/>
                <w:sz w:val="24"/>
                <w:szCs w:val="24"/>
              </w:rPr>
            </w:pPr>
            <w:r w:rsidRPr="000D5546">
              <w:rPr>
                <w:rFonts w:cstheme="majorBidi"/>
                <w:sz w:val="24"/>
                <w:szCs w:val="24"/>
              </w:rPr>
              <w:t>31.7502</w:t>
            </w:r>
          </w:p>
        </w:tc>
      </w:tr>
      <w:tr w:rsidR="00D46F58" w:rsidRPr="000D5546" w14:paraId="0FEB41F6" w14:textId="77777777" w:rsidTr="00084ED4">
        <w:trPr>
          <w:jc w:val="center"/>
        </w:trPr>
        <w:tc>
          <w:tcPr>
            <w:tcW w:w="1413" w:type="dxa"/>
            <w:vMerge/>
          </w:tcPr>
          <w:p w14:paraId="142C7A63" w14:textId="77777777" w:rsidR="006137CD" w:rsidRPr="000D5546" w:rsidRDefault="006137CD" w:rsidP="000D5546">
            <w:pPr>
              <w:rPr>
                <w:rFonts w:cstheme="majorBidi"/>
                <w:sz w:val="24"/>
                <w:szCs w:val="24"/>
              </w:rPr>
            </w:pPr>
          </w:p>
        </w:tc>
        <w:tc>
          <w:tcPr>
            <w:tcW w:w="1701" w:type="dxa"/>
            <w:vMerge w:val="restart"/>
          </w:tcPr>
          <w:p w14:paraId="095FD959" w14:textId="77777777" w:rsidR="006137CD" w:rsidRPr="000D5546" w:rsidRDefault="006137CD" w:rsidP="000D5546">
            <w:pPr>
              <w:jc w:val="center"/>
              <w:rPr>
                <w:rFonts w:cstheme="majorBidi"/>
                <w:b/>
                <w:bCs/>
                <w:sz w:val="24"/>
                <w:szCs w:val="24"/>
              </w:rPr>
            </w:pPr>
            <w:r w:rsidRPr="000D5546">
              <w:rPr>
                <w:rFonts w:cstheme="majorBidi"/>
                <w:b/>
                <w:bCs/>
                <w:sz w:val="24"/>
                <w:szCs w:val="24"/>
              </w:rPr>
              <w:t>T (K)</w:t>
            </w:r>
          </w:p>
          <w:p w14:paraId="3D21D358" w14:textId="77777777" w:rsidR="006137CD" w:rsidRPr="000D5546" w:rsidRDefault="006137CD" w:rsidP="000D5546">
            <w:pPr>
              <w:jc w:val="center"/>
              <w:rPr>
                <w:rFonts w:cstheme="majorBidi"/>
                <w:sz w:val="24"/>
                <w:szCs w:val="24"/>
              </w:rPr>
            </w:pPr>
            <w:r w:rsidRPr="000D5546">
              <w:rPr>
                <w:rFonts w:cstheme="majorBidi"/>
                <w:sz w:val="24"/>
                <w:szCs w:val="24"/>
              </w:rPr>
              <w:t>303</w:t>
            </w:r>
          </w:p>
          <w:p w14:paraId="55B5B0A8" w14:textId="77777777" w:rsidR="006137CD" w:rsidRPr="000D5546" w:rsidRDefault="006137CD" w:rsidP="000D5546">
            <w:pPr>
              <w:jc w:val="center"/>
              <w:rPr>
                <w:rFonts w:cstheme="majorBidi"/>
                <w:sz w:val="24"/>
                <w:szCs w:val="24"/>
              </w:rPr>
            </w:pPr>
            <w:r w:rsidRPr="000D5546">
              <w:rPr>
                <w:rFonts w:cstheme="majorBidi"/>
                <w:sz w:val="24"/>
                <w:szCs w:val="24"/>
              </w:rPr>
              <w:t>308</w:t>
            </w:r>
          </w:p>
          <w:p w14:paraId="36470721" w14:textId="77777777" w:rsidR="006137CD" w:rsidRPr="000D5546" w:rsidRDefault="006137CD" w:rsidP="000D5546">
            <w:pPr>
              <w:jc w:val="center"/>
              <w:rPr>
                <w:rFonts w:cstheme="majorBidi"/>
                <w:sz w:val="24"/>
                <w:szCs w:val="24"/>
              </w:rPr>
            </w:pPr>
            <w:r w:rsidRPr="000D5546">
              <w:rPr>
                <w:rFonts w:cstheme="majorBidi"/>
                <w:sz w:val="24"/>
                <w:szCs w:val="24"/>
              </w:rPr>
              <w:t>313</w:t>
            </w:r>
          </w:p>
          <w:p w14:paraId="5DE95E9E" w14:textId="77777777" w:rsidR="006137CD" w:rsidRPr="000D5546" w:rsidRDefault="006137CD" w:rsidP="000D5546">
            <w:pPr>
              <w:jc w:val="center"/>
              <w:rPr>
                <w:rFonts w:cstheme="majorBidi"/>
                <w:sz w:val="24"/>
                <w:szCs w:val="24"/>
              </w:rPr>
            </w:pPr>
            <w:r w:rsidRPr="000D5546">
              <w:rPr>
                <w:rFonts w:cstheme="majorBidi"/>
                <w:sz w:val="24"/>
                <w:szCs w:val="24"/>
              </w:rPr>
              <w:t>318</w:t>
            </w:r>
          </w:p>
        </w:tc>
        <w:tc>
          <w:tcPr>
            <w:tcW w:w="4252" w:type="dxa"/>
            <w:gridSpan w:val="3"/>
          </w:tcPr>
          <w:p w14:paraId="5CDFC73C" w14:textId="4CDC37A7" w:rsidR="006137CD" w:rsidRPr="000D5546" w:rsidRDefault="006137CD" w:rsidP="000D5546">
            <w:pPr>
              <w:jc w:val="center"/>
              <w:rPr>
                <w:rFonts w:cstheme="majorBidi"/>
                <w:sz w:val="24"/>
                <w:szCs w:val="24"/>
              </w:rPr>
            </w:pPr>
            <w:r w:rsidRPr="000D5546">
              <w:rPr>
                <w:rFonts w:eastAsia="Yu Gothic" w:cstheme="majorBidi"/>
                <w:sz w:val="24"/>
                <w:szCs w:val="24"/>
              </w:rPr>
              <w:t>∆G° (kJ</w:t>
            </w:r>
            <w:r w:rsidR="001F410E" w:rsidRPr="000D5546">
              <w:rPr>
                <w:rFonts w:eastAsia="Yu Gothic" w:cstheme="majorBidi"/>
                <w:sz w:val="24"/>
                <w:szCs w:val="24"/>
              </w:rPr>
              <w:t>.</w:t>
            </w:r>
            <w:r w:rsidRPr="000D5546">
              <w:rPr>
                <w:rFonts w:eastAsia="Yu Gothic" w:cstheme="majorBidi"/>
                <w:sz w:val="24"/>
                <w:szCs w:val="24"/>
              </w:rPr>
              <w:t xml:space="preserve"> </w:t>
            </w:r>
            <w:proofErr w:type="gramStart"/>
            <w:r w:rsidRPr="000D5546">
              <w:rPr>
                <w:rFonts w:eastAsia="Yu Gothic" w:cstheme="majorBidi"/>
                <w:sz w:val="24"/>
                <w:szCs w:val="24"/>
              </w:rPr>
              <w:t>mol</w:t>
            </w:r>
            <w:proofErr w:type="gramEnd"/>
            <w:r w:rsidRPr="000D5546">
              <w:rPr>
                <w:rFonts w:eastAsia="Yu Gothic" w:cstheme="majorBidi"/>
                <w:sz w:val="24"/>
                <w:szCs w:val="24"/>
                <w:vertAlign w:val="superscript"/>
              </w:rPr>
              <w:t>-1</w:t>
            </w:r>
            <w:r w:rsidRPr="000D5546">
              <w:rPr>
                <w:rFonts w:eastAsia="Yu Gothic" w:cstheme="majorBidi"/>
                <w:sz w:val="24"/>
                <w:szCs w:val="24"/>
              </w:rPr>
              <w:t>)</w:t>
            </w:r>
          </w:p>
        </w:tc>
      </w:tr>
      <w:tr w:rsidR="00D46F58" w:rsidRPr="000D5546" w14:paraId="20817AAD" w14:textId="77777777" w:rsidTr="00084ED4">
        <w:trPr>
          <w:jc w:val="center"/>
        </w:trPr>
        <w:tc>
          <w:tcPr>
            <w:tcW w:w="1413" w:type="dxa"/>
            <w:vMerge/>
          </w:tcPr>
          <w:p w14:paraId="4F4E22D4" w14:textId="77777777" w:rsidR="006137CD" w:rsidRPr="000D5546" w:rsidRDefault="006137CD" w:rsidP="000D5546">
            <w:pPr>
              <w:rPr>
                <w:rFonts w:cstheme="majorBidi"/>
                <w:sz w:val="24"/>
                <w:szCs w:val="24"/>
              </w:rPr>
            </w:pPr>
          </w:p>
        </w:tc>
        <w:tc>
          <w:tcPr>
            <w:tcW w:w="1701" w:type="dxa"/>
            <w:vMerge/>
          </w:tcPr>
          <w:p w14:paraId="039AFC28" w14:textId="77777777" w:rsidR="006137CD" w:rsidRPr="000D5546" w:rsidRDefault="006137CD" w:rsidP="000D5546">
            <w:pPr>
              <w:jc w:val="center"/>
              <w:rPr>
                <w:rFonts w:cstheme="majorBidi"/>
                <w:sz w:val="24"/>
                <w:szCs w:val="24"/>
              </w:rPr>
            </w:pPr>
          </w:p>
        </w:tc>
        <w:tc>
          <w:tcPr>
            <w:tcW w:w="1559" w:type="dxa"/>
          </w:tcPr>
          <w:p w14:paraId="6BC8358A" w14:textId="77777777" w:rsidR="006137CD" w:rsidRPr="000D5546" w:rsidRDefault="006137CD" w:rsidP="000D5546">
            <w:pPr>
              <w:jc w:val="center"/>
              <w:rPr>
                <w:rFonts w:cstheme="majorBidi"/>
                <w:sz w:val="24"/>
                <w:szCs w:val="24"/>
              </w:rPr>
            </w:pPr>
            <w:r w:rsidRPr="000D5546">
              <w:rPr>
                <w:rFonts w:cstheme="majorBidi"/>
                <w:sz w:val="24"/>
                <w:szCs w:val="24"/>
              </w:rPr>
              <w:t>-0.6731</w:t>
            </w:r>
          </w:p>
        </w:tc>
        <w:tc>
          <w:tcPr>
            <w:tcW w:w="1418" w:type="dxa"/>
          </w:tcPr>
          <w:p w14:paraId="7ABAD302" w14:textId="77777777" w:rsidR="006137CD" w:rsidRPr="000D5546" w:rsidRDefault="006137CD" w:rsidP="000D5546">
            <w:pPr>
              <w:jc w:val="center"/>
              <w:rPr>
                <w:rFonts w:cstheme="majorBidi"/>
                <w:sz w:val="24"/>
                <w:szCs w:val="24"/>
              </w:rPr>
            </w:pPr>
            <w:r w:rsidRPr="000D5546">
              <w:rPr>
                <w:rFonts w:cstheme="majorBidi"/>
                <w:sz w:val="24"/>
                <w:szCs w:val="24"/>
              </w:rPr>
              <w:t>-0.9244</w:t>
            </w:r>
          </w:p>
        </w:tc>
        <w:tc>
          <w:tcPr>
            <w:tcW w:w="1275" w:type="dxa"/>
          </w:tcPr>
          <w:p w14:paraId="6C3DF8DF" w14:textId="77777777" w:rsidR="006137CD" w:rsidRPr="000D5546" w:rsidRDefault="006137CD" w:rsidP="000D5546">
            <w:pPr>
              <w:jc w:val="center"/>
              <w:rPr>
                <w:rFonts w:cstheme="majorBidi"/>
                <w:sz w:val="24"/>
                <w:szCs w:val="24"/>
              </w:rPr>
            </w:pPr>
            <w:r w:rsidRPr="000D5546">
              <w:rPr>
                <w:rFonts w:cstheme="majorBidi"/>
                <w:sz w:val="24"/>
                <w:szCs w:val="24"/>
              </w:rPr>
              <w:t>-0.4449</w:t>
            </w:r>
          </w:p>
        </w:tc>
      </w:tr>
      <w:tr w:rsidR="00D46F58" w:rsidRPr="000D5546" w14:paraId="0BD139FE" w14:textId="77777777" w:rsidTr="00084ED4">
        <w:trPr>
          <w:jc w:val="center"/>
        </w:trPr>
        <w:tc>
          <w:tcPr>
            <w:tcW w:w="1413" w:type="dxa"/>
            <w:vMerge/>
          </w:tcPr>
          <w:p w14:paraId="224BF579" w14:textId="77777777" w:rsidR="006137CD" w:rsidRPr="000D5546" w:rsidRDefault="006137CD" w:rsidP="000D5546">
            <w:pPr>
              <w:rPr>
                <w:rFonts w:cstheme="majorBidi"/>
                <w:sz w:val="24"/>
                <w:szCs w:val="24"/>
              </w:rPr>
            </w:pPr>
          </w:p>
        </w:tc>
        <w:tc>
          <w:tcPr>
            <w:tcW w:w="1701" w:type="dxa"/>
            <w:vMerge/>
          </w:tcPr>
          <w:p w14:paraId="5714E664" w14:textId="77777777" w:rsidR="006137CD" w:rsidRPr="000D5546" w:rsidRDefault="006137CD" w:rsidP="000D5546">
            <w:pPr>
              <w:jc w:val="center"/>
              <w:rPr>
                <w:rFonts w:cstheme="majorBidi"/>
                <w:sz w:val="24"/>
                <w:szCs w:val="24"/>
              </w:rPr>
            </w:pPr>
          </w:p>
        </w:tc>
        <w:tc>
          <w:tcPr>
            <w:tcW w:w="1559" w:type="dxa"/>
          </w:tcPr>
          <w:p w14:paraId="57D77673" w14:textId="77777777" w:rsidR="006137CD" w:rsidRPr="000D5546" w:rsidRDefault="006137CD" w:rsidP="000D5546">
            <w:pPr>
              <w:jc w:val="center"/>
              <w:rPr>
                <w:rFonts w:cstheme="majorBidi"/>
                <w:sz w:val="24"/>
                <w:szCs w:val="24"/>
              </w:rPr>
            </w:pPr>
            <w:r w:rsidRPr="000D5546">
              <w:rPr>
                <w:rFonts w:cstheme="majorBidi"/>
                <w:sz w:val="24"/>
                <w:szCs w:val="24"/>
              </w:rPr>
              <w:t>-0.7991</w:t>
            </w:r>
          </w:p>
        </w:tc>
        <w:tc>
          <w:tcPr>
            <w:tcW w:w="1418" w:type="dxa"/>
          </w:tcPr>
          <w:p w14:paraId="7FE7F7BC" w14:textId="77777777" w:rsidR="006137CD" w:rsidRPr="000D5546" w:rsidRDefault="006137CD" w:rsidP="000D5546">
            <w:pPr>
              <w:jc w:val="center"/>
              <w:rPr>
                <w:rFonts w:cstheme="majorBidi"/>
                <w:sz w:val="24"/>
                <w:szCs w:val="24"/>
              </w:rPr>
            </w:pPr>
            <w:r w:rsidRPr="000D5546">
              <w:rPr>
                <w:rFonts w:cstheme="majorBidi"/>
                <w:sz w:val="24"/>
                <w:szCs w:val="24"/>
              </w:rPr>
              <w:t>-1.1391</w:t>
            </w:r>
          </w:p>
        </w:tc>
        <w:tc>
          <w:tcPr>
            <w:tcW w:w="1275" w:type="dxa"/>
          </w:tcPr>
          <w:p w14:paraId="0117DEF6" w14:textId="77777777" w:rsidR="006137CD" w:rsidRPr="000D5546" w:rsidRDefault="006137CD" w:rsidP="000D5546">
            <w:pPr>
              <w:jc w:val="center"/>
              <w:rPr>
                <w:rFonts w:cstheme="majorBidi"/>
                <w:sz w:val="24"/>
                <w:szCs w:val="24"/>
              </w:rPr>
            </w:pPr>
            <w:r w:rsidRPr="000D5546">
              <w:rPr>
                <w:rFonts w:cstheme="majorBidi"/>
                <w:sz w:val="24"/>
                <w:szCs w:val="24"/>
              </w:rPr>
              <w:t>-0.6037</w:t>
            </w:r>
          </w:p>
        </w:tc>
      </w:tr>
      <w:tr w:rsidR="00D46F58" w:rsidRPr="000D5546" w14:paraId="5DD40545" w14:textId="77777777" w:rsidTr="00084ED4">
        <w:trPr>
          <w:jc w:val="center"/>
        </w:trPr>
        <w:tc>
          <w:tcPr>
            <w:tcW w:w="1413" w:type="dxa"/>
            <w:vMerge/>
          </w:tcPr>
          <w:p w14:paraId="74AA88B5" w14:textId="77777777" w:rsidR="006137CD" w:rsidRPr="000D5546" w:rsidRDefault="006137CD" w:rsidP="000D5546">
            <w:pPr>
              <w:rPr>
                <w:rFonts w:cstheme="majorBidi"/>
                <w:sz w:val="24"/>
                <w:szCs w:val="24"/>
              </w:rPr>
            </w:pPr>
          </w:p>
        </w:tc>
        <w:tc>
          <w:tcPr>
            <w:tcW w:w="1701" w:type="dxa"/>
            <w:vMerge/>
          </w:tcPr>
          <w:p w14:paraId="4D4B7F60" w14:textId="77777777" w:rsidR="006137CD" w:rsidRPr="000D5546" w:rsidRDefault="006137CD" w:rsidP="000D5546">
            <w:pPr>
              <w:jc w:val="center"/>
              <w:rPr>
                <w:rFonts w:cstheme="majorBidi"/>
                <w:sz w:val="24"/>
                <w:szCs w:val="24"/>
              </w:rPr>
            </w:pPr>
          </w:p>
        </w:tc>
        <w:tc>
          <w:tcPr>
            <w:tcW w:w="1559" w:type="dxa"/>
          </w:tcPr>
          <w:p w14:paraId="64627298" w14:textId="77777777" w:rsidR="006137CD" w:rsidRPr="000D5546" w:rsidRDefault="006137CD" w:rsidP="000D5546">
            <w:pPr>
              <w:jc w:val="center"/>
              <w:rPr>
                <w:rFonts w:cstheme="majorBidi"/>
                <w:sz w:val="24"/>
                <w:szCs w:val="24"/>
              </w:rPr>
            </w:pPr>
            <w:r w:rsidRPr="000D5546">
              <w:rPr>
                <w:rFonts w:cstheme="majorBidi"/>
                <w:sz w:val="24"/>
                <w:szCs w:val="24"/>
              </w:rPr>
              <w:t>-0.9251</w:t>
            </w:r>
          </w:p>
        </w:tc>
        <w:tc>
          <w:tcPr>
            <w:tcW w:w="1418" w:type="dxa"/>
          </w:tcPr>
          <w:p w14:paraId="2FD32090" w14:textId="77777777" w:rsidR="006137CD" w:rsidRPr="000D5546" w:rsidRDefault="006137CD" w:rsidP="000D5546">
            <w:pPr>
              <w:jc w:val="center"/>
              <w:rPr>
                <w:rFonts w:cstheme="majorBidi"/>
                <w:sz w:val="24"/>
                <w:szCs w:val="24"/>
              </w:rPr>
            </w:pPr>
            <w:r w:rsidRPr="000D5546">
              <w:rPr>
                <w:rFonts w:cstheme="majorBidi"/>
                <w:sz w:val="24"/>
                <w:szCs w:val="24"/>
              </w:rPr>
              <w:t>-1.3537</w:t>
            </w:r>
          </w:p>
        </w:tc>
        <w:tc>
          <w:tcPr>
            <w:tcW w:w="1275" w:type="dxa"/>
          </w:tcPr>
          <w:p w14:paraId="51950B01" w14:textId="77777777" w:rsidR="006137CD" w:rsidRPr="000D5546" w:rsidRDefault="006137CD" w:rsidP="000D5546">
            <w:pPr>
              <w:jc w:val="center"/>
              <w:rPr>
                <w:rFonts w:cstheme="majorBidi"/>
                <w:sz w:val="24"/>
                <w:szCs w:val="24"/>
              </w:rPr>
            </w:pPr>
            <w:r w:rsidRPr="000D5546">
              <w:rPr>
                <w:rFonts w:cstheme="majorBidi"/>
                <w:sz w:val="24"/>
                <w:szCs w:val="24"/>
              </w:rPr>
              <w:t>-0.7624</w:t>
            </w:r>
          </w:p>
        </w:tc>
      </w:tr>
      <w:tr w:rsidR="00D46F58" w:rsidRPr="000D5546" w14:paraId="0C7600EA" w14:textId="77777777" w:rsidTr="00084ED4">
        <w:trPr>
          <w:jc w:val="center"/>
        </w:trPr>
        <w:tc>
          <w:tcPr>
            <w:tcW w:w="1413" w:type="dxa"/>
            <w:vMerge/>
          </w:tcPr>
          <w:p w14:paraId="29DB1517" w14:textId="77777777" w:rsidR="006137CD" w:rsidRPr="000D5546" w:rsidRDefault="006137CD" w:rsidP="000D5546">
            <w:pPr>
              <w:rPr>
                <w:rFonts w:cstheme="majorBidi"/>
                <w:sz w:val="24"/>
                <w:szCs w:val="24"/>
              </w:rPr>
            </w:pPr>
          </w:p>
        </w:tc>
        <w:tc>
          <w:tcPr>
            <w:tcW w:w="1701" w:type="dxa"/>
            <w:vMerge/>
          </w:tcPr>
          <w:p w14:paraId="54C4D1D8" w14:textId="77777777" w:rsidR="006137CD" w:rsidRPr="000D5546" w:rsidRDefault="006137CD" w:rsidP="000D5546">
            <w:pPr>
              <w:jc w:val="center"/>
              <w:rPr>
                <w:rFonts w:cstheme="majorBidi"/>
                <w:sz w:val="24"/>
                <w:szCs w:val="24"/>
              </w:rPr>
            </w:pPr>
          </w:p>
        </w:tc>
        <w:tc>
          <w:tcPr>
            <w:tcW w:w="1559" w:type="dxa"/>
          </w:tcPr>
          <w:p w14:paraId="1DB3380B" w14:textId="77777777" w:rsidR="006137CD" w:rsidRPr="000D5546" w:rsidRDefault="006137CD" w:rsidP="000D5546">
            <w:pPr>
              <w:jc w:val="center"/>
              <w:rPr>
                <w:rFonts w:cstheme="majorBidi"/>
                <w:sz w:val="24"/>
                <w:szCs w:val="24"/>
              </w:rPr>
            </w:pPr>
            <w:r w:rsidRPr="000D5546">
              <w:rPr>
                <w:rFonts w:cstheme="majorBidi"/>
                <w:sz w:val="24"/>
                <w:szCs w:val="24"/>
              </w:rPr>
              <w:t>-1.0511</w:t>
            </w:r>
          </w:p>
        </w:tc>
        <w:tc>
          <w:tcPr>
            <w:tcW w:w="1418" w:type="dxa"/>
          </w:tcPr>
          <w:p w14:paraId="7F79B909" w14:textId="77777777" w:rsidR="006137CD" w:rsidRPr="000D5546" w:rsidRDefault="006137CD" w:rsidP="000D5546">
            <w:pPr>
              <w:jc w:val="center"/>
              <w:rPr>
                <w:rFonts w:cstheme="majorBidi"/>
                <w:sz w:val="24"/>
                <w:szCs w:val="24"/>
              </w:rPr>
            </w:pPr>
            <w:r w:rsidRPr="000D5546">
              <w:rPr>
                <w:rFonts w:cstheme="majorBidi"/>
                <w:sz w:val="24"/>
                <w:szCs w:val="24"/>
              </w:rPr>
              <w:t>-1.5684</w:t>
            </w:r>
          </w:p>
        </w:tc>
        <w:tc>
          <w:tcPr>
            <w:tcW w:w="1275" w:type="dxa"/>
          </w:tcPr>
          <w:p w14:paraId="7BBC9390" w14:textId="77777777" w:rsidR="006137CD" w:rsidRPr="000D5546" w:rsidRDefault="006137CD" w:rsidP="000D5546">
            <w:pPr>
              <w:jc w:val="center"/>
              <w:rPr>
                <w:rFonts w:cstheme="majorBidi"/>
                <w:sz w:val="24"/>
                <w:szCs w:val="24"/>
              </w:rPr>
            </w:pPr>
            <w:r w:rsidRPr="000D5546">
              <w:rPr>
                <w:rFonts w:cstheme="majorBidi"/>
                <w:sz w:val="24"/>
                <w:szCs w:val="24"/>
              </w:rPr>
              <w:t>-0.9212</w:t>
            </w:r>
          </w:p>
        </w:tc>
      </w:tr>
    </w:tbl>
    <w:p w14:paraId="53D2FD6B" w14:textId="1AC43814" w:rsidR="006137CD" w:rsidRPr="000D5546" w:rsidRDefault="006137CD" w:rsidP="000D5546">
      <w:pPr>
        <w:spacing w:after="0" w:line="240" w:lineRule="auto"/>
        <w:jc w:val="center"/>
        <w:rPr>
          <w:sz w:val="24"/>
          <w:szCs w:val="24"/>
          <w:lang w:val="en-GB"/>
        </w:rPr>
      </w:pPr>
    </w:p>
    <w:p w14:paraId="245789B7" w14:textId="1FB0C8B9" w:rsidR="00FA7C41" w:rsidRPr="000D5546" w:rsidRDefault="00FA7C41" w:rsidP="000D5546">
      <w:pPr>
        <w:spacing w:before="240"/>
        <w:rPr>
          <w:b/>
          <w:bCs/>
          <w:sz w:val="24"/>
          <w:szCs w:val="24"/>
          <w:u w:val="single"/>
          <w:lang w:val="en-GB"/>
        </w:rPr>
      </w:pPr>
      <w:r w:rsidRPr="000D5546">
        <w:rPr>
          <w:b/>
          <w:bCs/>
          <w:sz w:val="24"/>
          <w:szCs w:val="24"/>
          <w:u w:val="single"/>
          <w:lang w:val="en-GB"/>
        </w:rPr>
        <w:t>Adsorption isotherms</w:t>
      </w:r>
    </w:p>
    <w:p w14:paraId="0F75521B" w14:textId="31DA0F4B" w:rsidR="007B2452" w:rsidRPr="000D5546" w:rsidRDefault="007B2452" w:rsidP="000D5546">
      <w:pPr>
        <w:spacing w:line="276" w:lineRule="auto"/>
        <w:jc w:val="both"/>
        <w:rPr>
          <w:rFonts w:cstheme="minorHAnsi"/>
          <w:sz w:val="24"/>
          <w:szCs w:val="24"/>
          <w:lang w:val="en-GB"/>
        </w:rPr>
      </w:pPr>
      <w:r w:rsidRPr="000D5546">
        <w:rPr>
          <w:rFonts w:cstheme="minorHAnsi"/>
          <w:sz w:val="24"/>
          <w:szCs w:val="24"/>
          <w:lang w:val="en-GB"/>
        </w:rPr>
        <w:t xml:space="preserve">The adsorption isotherm study provides insights into the transfer of adsorbate from the solution phase to the solid phase at equilibrium. To investigate the adsorption </w:t>
      </w:r>
      <w:proofErr w:type="spellStart"/>
      <w:r w:rsidRPr="000D5546">
        <w:rPr>
          <w:rFonts w:cstheme="minorHAnsi"/>
          <w:sz w:val="24"/>
          <w:szCs w:val="24"/>
          <w:lang w:val="en-GB"/>
        </w:rPr>
        <w:t>behavior</w:t>
      </w:r>
      <w:proofErr w:type="spellEnd"/>
      <w:r w:rsidRPr="000D5546">
        <w:rPr>
          <w:rFonts w:cstheme="minorHAnsi"/>
          <w:sz w:val="24"/>
          <w:szCs w:val="24"/>
          <w:lang w:val="en-GB"/>
        </w:rPr>
        <w:t xml:space="preserve"> of our synthesized silica material </w:t>
      </w:r>
      <w:r w:rsidRPr="000D5546">
        <w:rPr>
          <w:rFonts w:cstheme="minorHAnsi"/>
          <w:b/>
          <w:sz w:val="24"/>
          <w:szCs w:val="24"/>
          <w:lang w:val="en-GB"/>
        </w:rPr>
        <w:t>mSi</w:t>
      </w:r>
      <w:r w:rsidR="00EC7147" w:rsidRPr="000D5546">
        <w:rPr>
          <w:rFonts w:cstheme="minorHAnsi"/>
          <w:b/>
          <w:sz w:val="24"/>
          <w:szCs w:val="24"/>
          <w:lang w:val="en-GB"/>
        </w:rPr>
        <w:t>-</w:t>
      </w:r>
      <w:r w:rsidRPr="000D5546">
        <w:rPr>
          <w:rFonts w:cstheme="minorHAnsi"/>
          <w:b/>
          <w:sz w:val="24"/>
          <w:szCs w:val="24"/>
          <w:lang w:val="en-GB"/>
        </w:rPr>
        <w:t>L</w:t>
      </w:r>
      <w:r w:rsidRPr="000D5546">
        <w:rPr>
          <w:rFonts w:cstheme="minorHAnsi"/>
          <w:b/>
          <w:sz w:val="24"/>
          <w:szCs w:val="24"/>
          <w:vertAlign w:val="subscript"/>
          <w:lang w:val="en-GB"/>
        </w:rPr>
        <w:t>3</w:t>
      </w:r>
      <w:r w:rsidRPr="000D5546">
        <w:rPr>
          <w:rFonts w:cstheme="minorHAnsi"/>
          <w:sz w:val="24"/>
          <w:szCs w:val="24"/>
          <w:lang w:val="en-GB"/>
        </w:rPr>
        <w:t xml:space="preserve"> for </w:t>
      </w:r>
      <w:proofErr w:type="spellStart"/>
      <w:r w:rsidRPr="000D5546">
        <w:rPr>
          <w:rFonts w:cstheme="minorHAnsi"/>
          <w:sz w:val="24"/>
          <w:szCs w:val="24"/>
          <w:lang w:val="en-GB"/>
        </w:rPr>
        <w:t>Cu</w:t>
      </w:r>
      <w:r w:rsidRPr="000D5546">
        <w:rPr>
          <w:rFonts w:cstheme="minorHAnsi"/>
          <w:sz w:val="24"/>
          <w:szCs w:val="24"/>
          <w:vertAlign w:val="superscript"/>
          <w:lang w:val="en-GB"/>
        </w:rPr>
        <w:t>II</w:t>
      </w:r>
      <w:proofErr w:type="spellEnd"/>
      <w:r w:rsidRPr="000D5546">
        <w:rPr>
          <w:rFonts w:cstheme="minorHAnsi"/>
          <w:sz w:val="24"/>
          <w:szCs w:val="24"/>
          <w:lang w:val="en-GB"/>
        </w:rPr>
        <w:t xml:space="preserve">, </w:t>
      </w:r>
      <w:proofErr w:type="spellStart"/>
      <w:r w:rsidRPr="000D5546">
        <w:rPr>
          <w:rFonts w:cstheme="minorHAnsi"/>
          <w:sz w:val="24"/>
          <w:szCs w:val="24"/>
          <w:lang w:val="en-GB"/>
        </w:rPr>
        <w:t>Cd</w:t>
      </w:r>
      <w:r w:rsidRPr="000D5546">
        <w:rPr>
          <w:rFonts w:cstheme="minorHAnsi"/>
          <w:sz w:val="24"/>
          <w:szCs w:val="24"/>
          <w:vertAlign w:val="superscript"/>
          <w:lang w:val="en-GB"/>
        </w:rPr>
        <w:t>II</w:t>
      </w:r>
      <w:proofErr w:type="spellEnd"/>
      <w:r w:rsidRPr="000D5546">
        <w:rPr>
          <w:rFonts w:cstheme="minorHAnsi"/>
          <w:sz w:val="24"/>
          <w:szCs w:val="24"/>
          <w:lang w:val="en-GB"/>
        </w:rPr>
        <w:t xml:space="preserve"> and </w:t>
      </w:r>
      <w:proofErr w:type="spellStart"/>
      <w:r w:rsidRPr="000D5546">
        <w:rPr>
          <w:rFonts w:cstheme="minorHAnsi"/>
          <w:sz w:val="24"/>
          <w:szCs w:val="24"/>
          <w:lang w:val="en-GB"/>
        </w:rPr>
        <w:t>Pb</w:t>
      </w:r>
      <w:r w:rsidRPr="000D5546">
        <w:rPr>
          <w:rFonts w:cstheme="minorHAnsi"/>
          <w:sz w:val="24"/>
          <w:szCs w:val="24"/>
          <w:vertAlign w:val="superscript"/>
          <w:lang w:val="en-GB"/>
        </w:rPr>
        <w:t>II</w:t>
      </w:r>
      <w:proofErr w:type="spellEnd"/>
      <w:r w:rsidRPr="000D5546">
        <w:rPr>
          <w:rFonts w:cstheme="minorHAnsi"/>
          <w:sz w:val="24"/>
          <w:szCs w:val="24"/>
          <w:lang w:val="en-GB"/>
        </w:rPr>
        <w:t xml:space="preserve"> ions in water decontamination, we evaluated both Langmuir and Freundlich isotherm models. </w:t>
      </w:r>
    </w:p>
    <w:p w14:paraId="22DB932D" w14:textId="7F20F5EC" w:rsidR="007B2452" w:rsidRPr="000D5546" w:rsidRDefault="007B2452" w:rsidP="000D5546">
      <w:pPr>
        <w:spacing w:line="276" w:lineRule="auto"/>
        <w:jc w:val="both"/>
        <w:rPr>
          <w:rFonts w:cstheme="minorHAnsi"/>
          <w:sz w:val="24"/>
          <w:szCs w:val="24"/>
          <w:lang w:val="en-GB"/>
        </w:rPr>
      </w:pPr>
      <w:r w:rsidRPr="000D5546">
        <w:rPr>
          <w:rFonts w:cstheme="minorHAnsi"/>
          <w:sz w:val="24"/>
          <w:szCs w:val="24"/>
          <w:lang w:val="en-GB"/>
        </w:rPr>
        <w:t>The Langmuir adsorption model describes monolayer adsorption of the adsorbate on a homogeneous adsorbent surface</w:t>
      </w:r>
      <w:r w:rsidR="00A553E8" w:rsidRPr="000D5546">
        <w:rPr>
          <w:rFonts w:cstheme="minorHAnsi"/>
          <w:sz w:val="24"/>
          <w:szCs w:val="24"/>
          <w:lang w:val="en-GB"/>
        </w:rPr>
        <w:t>,</w:t>
      </w:r>
      <w:r w:rsidR="00FA7C41" w:rsidRPr="000D5546">
        <w:rPr>
          <w:rFonts w:cstheme="minorHAnsi"/>
          <w:sz w:val="24"/>
          <w:szCs w:val="24"/>
          <w:vertAlign w:val="superscript"/>
          <w:lang w:val="en-GB"/>
        </w:rPr>
        <w:t>[</w:t>
      </w:r>
      <w:r w:rsidR="0034655D" w:rsidRPr="000D5546">
        <w:rPr>
          <w:rFonts w:cstheme="minorHAnsi"/>
          <w:sz w:val="24"/>
          <w:szCs w:val="24"/>
          <w:vertAlign w:val="superscript"/>
          <w:lang w:val="en-GB"/>
        </w:rPr>
        <w:t>49f</w:t>
      </w:r>
      <w:r w:rsidR="00EC7751" w:rsidRPr="000D5546">
        <w:rPr>
          <w:rFonts w:cstheme="minorHAnsi"/>
          <w:sz w:val="24"/>
          <w:szCs w:val="24"/>
          <w:vertAlign w:val="superscript"/>
          <w:lang w:val="en-GB"/>
        </w:rPr>
        <w:t>]</w:t>
      </w:r>
      <w:r w:rsidRPr="000D5546">
        <w:rPr>
          <w:rFonts w:cstheme="minorHAnsi"/>
          <w:sz w:val="24"/>
          <w:szCs w:val="24"/>
          <w:lang w:val="en-GB"/>
        </w:rPr>
        <w:t xml:space="preserve"> which can be expressed in its linear form as:</w:t>
      </w:r>
    </w:p>
    <w:p w14:paraId="06127345" w14:textId="260D40EB" w:rsidR="00FA7C41" w:rsidRPr="000D5546" w:rsidRDefault="000D5546" w:rsidP="000D5546">
      <w:pPr>
        <w:spacing w:line="276" w:lineRule="auto"/>
        <w:jc w:val="both"/>
        <w:rPr>
          <w:rFonts w:cstheme="minorHAnsi"/>
          <w:sz w:val="24"/>
          <w:szCs w:val="24"/>
          <w:lang w:val="en-GB"/>
        </w:rPr>
      </w:pPr>
      <m:oMathPara>
        <m:oMath>
          <m:f>
            <m:fPr>
              <m:ctrlPr>
                <w:rPr>
                  <w:rFonts w:ascii="Cambria Math" w:hAnsi="Cambria Math" w:cstheme="minorHAnsi"/>
                  <w:i/>
                  <w:sz w:val="24"/>
                  <w:szCs w:val="24"/>
                  <w:lang w:val="en-GB"/>
                </w:rPr>
              </m:ctrlPr>
            </m:fPr>
            <m:num>
              <m:sSub>
                <m:sSubPr>
                  <m:ctrlPr>
                    <w:rPr>
                      <w:rFonts w:ascii="Cambria Math" w:hAnsi="Cambria Math" w:cstheme="minorHAnsi"/>
                      <w:i/>
                      <w:sz w:val="24"/>
                      <w:szCs w:val="24"/>
                      <w:lang w:val="en-GB"/>
                    </w:rPr>
                  </m:ctrlPr>
                </m:sSubPr>
                <m:e>
                  <m:r>
                    <w:rPr>
                      <w:rFonts w:ascii="Cambria Math" w:hAnsi="Cambria Math" w:cstheme="minorHAnsi"/>
                      <w:sz w:val="24"/>
                      <w:szCs w:val="24"/>
                      <w:lang w:val="en-GB"/>
                    </w:rPr>
                    <m:t>C</m:t>
                  </m:r>
                </m:e>
                <m:sub>
                  <m:r>
                    <w:rPr>
                      <w:rFonts w:ascii="Cambria Math" w:hAnsi="Cambria Math" w:cstheme="minorHAnsi"/>
                      <w:sz w:val="24"/>
                      <w:szCs w:val="24"/>
                      <w:lang w:val="en-GB"/>
                    </w:rPr>
                    <m:t>e</m:t>
                  </m:r>
                </m:sub>
              </m:sSub>
            </m:num>
            <m:den>
              <m:sSub>
                <m:sSubPr>
                  <m:ctrlPr>
                    <w:rPr>
                      <w:rFonts w:ascii="Cambria Math" w:hAnsi="Cambria Math" w:cstheme="minorHAnsi"/>
                      <w:i/>
                      <w:sz w:val="24"/>
                      <w:szCs w:val="24"/>
                      <w:lang w:val="en-GB"/>
                    </w:rPr>
                  </m:ctrlPr>
                </m:sSubPr>
                <m:e>
                  <m:r>
                    <w:rPr>
                      <w:rFonts w:ascii="Cambria Math" w:hAnsi="Cambria Math" w:cstheme="minorHAnsi"/>
                      <w:sz w:val="24"/>
                      <w:szCs w:val="24"/>
                      <w:lang w:val="en-GB"/>
                    </w:rPr>
                    <m:t>q</m:t>
                  </m:r>
                </m:e>
                <m:sub>
                  <m:r>
                    <w:rPr>
                      <w:rFonts w:ascii="Cambria Math" w:hAnsi="Cambria Math" w:cstheme="minorHAnsi"/>
                      <w:sz w:val="24"/>
                      <w:szCs w:val="24"/>
                      <w:lang w:val="en-GB"/>
                    </w:rPr>
                    <m:t>e</m:t>
                  </m:r>
                </m:sub>
              </m:sSub>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sSub>
                <m:sSubPr>
                  <m:ctrlPr>
                    <w:rPr>
                      <w:rFonts w:ascii="Cambria Math" w:hAnsi="Cambria Math" w:cstheme="minorHAnsi"/>
                      <w:i/>
                      <w:sz w:val="24"/>
                      <w:szCs w:val="24"/>
                      <w:lang w:val="en-GB"/>
                    </w:rPr>
                  </m:ctrlPr>
                </m:sSubPr>
                <m:e>
                  <m:r>
                    <w:rPr>
                      <w:rFonts w:ascii="Cambria Math" w:hAnsi="Cambria Math" w:cstheme="minorHAnsi"/>
                      <w:sz w:val="24"/>
                      <w:szCs w:val="24"/>
                      <w:lang w:val="en-GB"/>
                    </w:rPr>
                    <m:t>C</m:t>
                  </m:r>
                </m:e>
                <m:sub>
                  <m:r>
                    <w:rPr>
                      <w:rFonts w:ascii="Cambria Math" w:hAnsi="Cambria Math" w:cstheme="minorHAnsi"/>
                      <w:sz w:val="24"/>
                      <w:szCs w:val="24"/>
                      <w:lang w:val="en-GB"/>
                    </w:rPr>
                    <m:t>e</m:t>
                  </m:r>
                </m:sub>
              </m:sSub>
            </m:num>
            <m:den>
              <m:r>
                <w:rPr>
                  <w:rFonts w:ascii="Cambria Math" w:hAnsi="Cambria Math" w:cstheme="minorHAnsi"/>
                  <w:sz w:val="24"/>
                  <w:szCs w:val="24"/>
                  <w:lang w:val="en-GB"/>
                </w:rPr>
                <m:t>q</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1</m:t>
              </m:r>
            </m:num>
            <m:den>
              <m:r>
                <w:rPr>
                  <w:rFonts w:ascii="Cambria Math" w:hAnsi="Cambria Math" w:cstheme="minorHAnsi"/>
                  <w:sz w:val="24"/>
                  <w:szCs w:val="24"/>
                  <w:lang w:val="en-GB"/>
                </w:rPr>
                <m:t>q</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L</m:t>
                  </m:r>
                </m:sub>
              </m:sSub>
            </m:den>
          </m:f>
        </m:oMath>
      </m:oMathPara>
    </w:p>
    <w:p w14:paraId="7A5ACF00" w14:textId="66D4B168" w:rsidR="007B2452" w:rsidRPr="000D5546" w:rsidRDefault="00B879CB" w:rsidP="000D5546">
      <w:pPr>
        <w:spacing w:line="276" w:lineRule="auto"/>
        <w:jc w:val="both"/>
        <w:rPr>
          <w:rFonts w:cstheme="minorHAnsi"/>
          <w:sz w:val="24"/>
          <w:szCs w:val="24"/>
          <w:lang w:val="en-GB"/>
        </w:rPr>
      </w:pPr>
      <w:r w:rsidRPr="000D5546">
        <w:rPr>
          <w:rFonts w:cstheme="minorHAnsi"/>
          <w:sz w:val="24"/>
          <w:szCs w:val="24"/>
          <w:lang w:val="en-GB"/>
        </w:rPr>
        <w:t>W</w:t>
      </w:r>
      <w:r w:rsidR="007B2452" w:rsidRPr="000D5546">
        <w:rPr>
          <w:rFonts w:cstheme="minorHAnsi"/>
          <w:sz w:val="24"/>
          <w:szCs w:val="24"/>
          <w:lang w:val="en-GB"/>
        </w:rPr>
        <w:t>here</w:t>
      </w:r>
      <w:r w:rsidRPr="000D5546">
        <w:rPr>
          <w:rFonts w:cstheme="minorHAnsi"/>
          <w:sz w:val="24"/>
          <w:szCs w:val="24"/>
          <w:lang w:val="en-GB"/>
        </w:rPr>
        <w:t xml:space="preserve"> </w:t>
      </w:r>
      <w:proofErr w:type="spellStart"/>
      <w:r w:rsidRPr="000D5546">
        <w:rPr>
          <w:rFonts w:cstheme="minorHAnsi"/>
          <w:sz w:val="24"/>
          <w:szCs w:val="24"/>
          <w:lang w:val="en-GB"/>
        </w:rPr>
        <w:t>q</w:t>
      </w:r>
      <w:r w:rsidRPr="000D5546">
        <w:rPr>
          <w:rFonts w:cstheme="minorHAnsi"/>
          <w:sz w:val="24"/>
          <w:szCs w:val="24"/>
          <w:vertAlign w:val="subscript"/>
          <w:lang w:val="en-GB"/>
        </w:rPr>
        <w:t>e</w:t>
      </w:r>
      <w:proofErr w:type="spellEnd"/>
      <w:r w:rsidR="007B2452" w:rsidRPr="000D5546">
        <w:rPr>
          <w:rFonts w:cstheme="minorHAnsi"/>
          <w:sz w:val="24"/>
          <w:szCs w:val="24"/>
          <w:lang w:val="en-GB"/>
        </w:rPr>
        <w:t xml:space="preserve"> is the amount of </w:t>
      </w:r>
      <w:r w:rsidRPr="000D5546">
        <w:rPr>
          <w:rFonts w:cstheme="minorHAnsi"/>
          <w:sz w:val="24"/>
          <w:szCs w:val="24"/>
          <w:lang w:val="en-GB"/>
        </w:rPr>
        <w:t xml:space="preserve">the adsorbed </w:t>
      </w:r>
      <w:r w:rsidR="007B2452" w:rsidRPr="000D5546">
        <w:rPr>
          <w:rFonts w:cstheme="minorHAnsi"/>
          <w:sz w:val="24"/>
          <w:szCs w:val="24"/>
          <w:lang w:val="en-GB"/>
        </w:rPr>
        <w:t xml:space="preserve">solute on the adsorbent surface (mg/g), </w:t>
      </w:r>
      <w:r w:rsidRPr="000D5546">
        <w:rPr>
          <w:rFonts w:cstheme="minorHAnsi"/>
          <w:sz w:val="24"/>
          <w:szCs w:val="24"/>
          <w:lang w:val="en-GB"/>
        </w:rPr>
        <w:t>C</w:t>
      </w:r>
      <w:r w:rsidRPr="000D5546">
        <w:rPr>
          <w:rFonts w:cstheme="minorHAnsi"/>
          <w:sz w:val="24"/>
          <w:szCs w:val="24"/>
          <w:vertAlign w:val="subscript"/>
          <w:lang w:val="en-GB"/>
        </w:rPr>
        <w:t>e</w:t>
      </w:r>
      <w:r w:rsidRPr="000D5546">
        <w:rPr>
          <w:rFonts w:cstheme="minorHAnsi"/>
          <w:sz w:val="24"/>
          <w:szCs w:val="24"/>
          <w:lang w:val="en-GB"/>
        </w:rPr>
        <w:t xml:space="preserve"> </w:t>
      </w:r>
      <w:r w:rsidR="007B2452" w:rsidRPr="000D5546">
        <w:rPr>
          <w:rFonts w:cstheme="minorHAnsi"/>
          <w:sz w:val="24"/>
          <w:szCs w:val="24"/>
          <w:lang w:val="en-GB"/>
        </w:rPr>
        <w:t xml:space="preserve">is the equilibrium concentration of the ions in the solution (mg/L), </w:t>
      </w:r>
      <w:r w:rsidRPr="000D5546">
        <w:rPr>
          <w:rFonts w:cstheme="minorHAnsi"/>
          <w:sz w:val="24"/>
          <w:szCs w:val="24"/>
          <w:lang w:val="en-GB"/>
        </w:rPr>
        <w:t xml:space="preserve">q </w:t>
      </w:r>
      <w:r w:rsidR="007B2452" w:rsidRPr="000D5546">
        <w:rPr>
          <w:rFonts w:cstheme="minorHAnsi"/>
          <w:sz w:val="24"/>
          <w:szCs w:val="24"/>
          <w:lang w:val="en-GB"/>
        </w:rPr>
        <w:t xml:space="preserve"> is the adsorption capacity at equilibrium (mg/g), </w:t>
      </w:r>
      <w:r w:rsidRPr="000D5546">
        <w:rPr>
          <w:rFonts w:cstheme="minorHAnsi"/>
          <w:sz w:val="24"/>
          <w:szCs w:val="24"/>
          <w:lang w:val="en-GB"/>
        </w:rPr>
        <w:t>K</w:t>
      </w:r>
      <w:r w:rsidRPr="000D5546">
        <w:rPr>
          <w:rFonts w:cstheme="minorHAnsi"/>
          <w:sz w:val="24"/>
          <w:szCs w:val="24"/>
          <w:vertAlign w:val="subscript"/>
          <w:lang w:val="en-GB"/>
        </w:rPr>
        <w:t>L</w:t>
      </w:r>
      <w:r w:rsidR="007B2452" w:rsidRPr="000D5546">
        <w:rPr>
          <w:rFonts w:cstheme="minorHAnsi"/>
          <w:sz w:val="24"/>
          <w:szCs w:val="24"/>
          <w:lang w:val="en-GB"/>
        </w:rPr>
        <w:t xml:space="preserve"> is the Langmuir adsorption constant (L/mg).</w:t>
      </w:r>
    </w:p>
    <w:p w14:paraId="08C4293E" w14:textId="77777777" w:rsidR="007B2452" w:rsidRPr="000D5546" w:rsidRDefault="007B2452" w:rsidP="000D5546">
      <w:pPr>
        <w:spacing w:line="276" w:lineRule="auto"/>
        <w:jc w:val="both"/>
        <w:rPr>
          <w:rFonts w:cstheme="minorHAnsi"/>
          <w:sz w:val="24"/>
          <w:szCs w:val="24"/>
          <w:lang w:val="en-GB"/>
        </w:rPr>
      </w:pPr>
    </w:p>
    <w:p w14:paraId="686ED4E9" w14:textId="1C8DF547" w:rsidR="007B2452" w:rsidRPr="000D5546" w:rsidRDefault="007B2452" w:rsidP="000D5546">
      <w:pPr>
        <w:spacing w:line="276" w:lineRule="auto"/>
        <w:jc w:val="both"/>
        <w:rPr>
          <w:rFonts w:cstheme="minorHAnsi"/>
          <w:sz w:val="24"/>
          <w:szCs w:val="24"/>
          <w:lang w:val="en-GB"/>
        </w:rPr>
      </w:pPr>
      <w:r w:rsidRPr="000D5546">
        <w:rPr>
          <w:rFonts w:cstheme="minorHAnsi"/>
          <w:sz w:val="24"/>
          <w:szCs w:val="24"/>
          <w:lang w:val="en-GB"/>
        </w:rPr>
        <w:t>The empirical Freundlich model, which considers adsorption on an energetically heterogeneous surface and assumes different affinities for adsorption with interactions between the adsorbed molecules</w:t>
      </w:r>
      <w:r w:rsidR="00A553E8" w:rsidRPr="000D5546">
        <w:rPr>
          <w:rFonts w:cstheme="minorHAnsi"/>
          <w:sz w:val="24"/>
          <w:szCs w:val="24"/>
          <w:lang w:val="en-GB"/>
        </w:rPr>
        <w:t>,</w:t>
      </w:r>
      <w:r w:rsidR="00EC7751" w:rsidRPr="000D5546">
        <w:rPr>
          <w:rFonts w:cstheme="minorHAnsi"/>
          <w:sz w:val="24"/>
          <w:szCs w:val="24"/>
          <w:vertAlign w:val="superscript"/>
          <w:lang w:val="en-GB"/>
        </w:rPr>
        <w:t>[</w:t>
      </w:r>
      <w:r w:rsidR="0034655D" w:rsidRPr="000D5546">
        <w:rPr>
          <w:rFonts w:cstheme="minorHAnsi"/>
          <w:sz w:val="24"/>
          <w:szCs w:val="24"/>
          <w:vertAlign w:val="superscript"/>
          <w:lang w:val="en-GB"/>
        </w:rPr>
        <w:t>49f</w:t>
      </w:r>
      <w:r w:rsidR="00EC7751" w:rsidRPr="000D5546">
        <w:rPr>
          <w:rFonts w:cstheme="minorHAnsi"/>
          <w:sz w:val="24"/>
          <w:szCs w:val="24"/>
          <w:vertAlign w:val="superscript"/>
          <w:lang w:val="en-GB"/>
        </w:rPr>
        <w:t>]</w:t>
      </w:r>
      <w:r w:rsidRPr="000D5546">
        <w:rPr>
          <w:rFonts w:cstheme="minorHAnsi"/>
          <w:sz w:val="24"/>
          <w:szCs w:val="24"/>
          <w:lang w:val="en-GB"/>
        </w:rPr>
        <w:t xml:space="preserve"> is represented by its linear form:</w:t>
      </w:r>
    </w:p>
    <w:p w14:paraId="1A6B9244" w14:textId="0577C357" w:rsidR="00B879CB" w:rsidRPr="000D5546" w:rsidRDefault="000D5546" w:rsidP="000D5546">
      <w:pPr>
        <w:spacing w:line="276" w:lineRule="auto"/>
        <w:jc w:val="both"/>
        <w:rPr>
          <w:rFonts w:cstheme="minorHAnsi"/>
          <w:sz w:val="24"/>
          <w:szCs w:val="24"/>
          <w:lang w:val="en-GB"/>
        </w:rPr>
      </w:pPr>
      <m:oMathPara>
        <m:oMath>
          <m:func>
            <m:funcPr>
              <m:ctrlPr>
                <w:rPr>
                  <w:rFonts w:ascii="Cambria Math" w:hAnsi="Cambria Math" w:cstheme="minorHAnsi"/>
                  <w:i/>
                  <w:sz w:val="24"/>
                  <w:szCs w:val="24"/>
                  <w:lang w:val="en-GB"/>
                </w:rPr>
              </m:ctrlPr>
            </m:funcPr>
            <m:fName>
              <m:r>
                <w:rPr>
                  <w:rFonts w:ascii="Cambria Math" w:hAnsi="Cambria Math" w:cstheme="minorHAnsi"/>
                  <w:sz w:val="24"/>
                  <w:szCs w:val="24"/>
                  <w:lang w:val="en-GB"/>
                </w:rPr>
                <m:t>ln</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q</m:t>
                  </m:r>
                </m:e>
                <m:sub>
                  <m:r>
                    <w:rPr>
                      <w:rFonts w:ascii="Cambria Math" w:hAnsi="Cambria Math" w:cstheme="minorHAnsi"/>
                      <w:sz w:val="24"/>
                      <w:szCs w:val="24"/>
                      <w:lang w:val="en-GB"/>
                    </w:rPr>
                    <m:t>e</m:t>
                  </m:r>
                </m:sub>
              </m:sSub>
            </m:fName>
            <m:e>
              <m:r>
                <w:rPr>
                  <w:rFonts w:ascii="Cambria Math" w:hAnsi="Cambria Math" w:cstheme="minorHAnsi"/>
                  <w:sz w:val="24"/>
                  <w:szCs w:val="24"/>
                  <w:lang w:val="en-GB"/>
                </w:rPr>
                <m:t>=ln</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F</m:t>
                  </m:r>
                </m:sub>
              </m:sSub>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ln</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C</m:t>
                      </m:r>
                    </m:e>
                    <m:sub>
                      <m:r>
                        <w:rPr>
                          <w:rFonts w:ascii="Cambria Math" w:hAnsi="Cambria Math" w:cstheme="minorHAnsi"/>
                          <w:sz w:val="24"/>
                          <w:szCs w:val="24"/>
                          <w:lang w:val="en-GB"/>
                        </w:rPr>
                        <m:t>e</m:t>
                      </m:r>
                    </m:sub>
                  </m:sSub>
                </m:num>
                <m:den>
                  <m:r>
                    <w:rPr>
                      <w:rFonts w:ascii="Cambria Math" w:hAnsi="Cambria Math" w:cstheme="minorHAnsi"/>
                      <w:sz w:val="24"/>
                      <w:szCs w:val="24"/>
                      <w:lang w:val="en-GB"/>
                    </w:rPr>
                    <m:t>n</m:t>
                  </m:r>
                </m:den>
              </m:f>
            </m:e>
          </m:func>
        </m:oMath>
      </m:oMathPara>
    </w:p>
    <w:p w14:paraId="02155834" w14:textId="20AA3FBA" w:rsidR="007B2452" w:rsidRPr="000D5546" w:rsidRDefault="007B2452" w:rsidP="000D5546">
      <w:pPr>
        <w:spacing w:line="276" w:lineRule="auto"/>
        <w:jc w:val="both"/>
        <w:rPr>
          <w:rFonts w:cstheme="minorHAnsi"/>
          <w:sz w:val="24"/>
          <w:szCs w:val="24"/>
          <w:lang w:val="en-GB"/>
        </w:rPr>
      </w:pPr>
      <w:r w:rsidRPr="000D5546">
        <w:rPr>
          <w:rFonts w:cstheme="minorHAnsi"/>
          <w:sz w:val="24"/>
          <w:szCs w:val="24"/>
          <w:lang w:val="en-GB"/>
        </w:rPr>
        <w:t xml:space="preserve">where </w:t>
      </w:r>
      <w:proofErr w:type="spellStart"/>
      <w:r w:rsidR="00B879CB" w:rsidRPr="000D5546">
        <w:rPr>
          <w:rFonts w:cstheme="minorHAnsi"/>
          <w:sz w:val="24"/>
          <w:szCs w:val="24"/>
          <w:lang w:val="en-GB"/>
        </w:rPr>
        <w:t>q</w:t>
      </w:r>
      <w:r w:rsidR="00B879CB" w:rsidRPr="000D5546">
        <w:rPr>
          <w:rFonts w:cstheme="minorHAnsi"/>
          <w:sz w:val="24"/>
          <w:szCs w:val="24"/>
          <w:vertAlign w:val="subscript"/>
          <w:lang w:val="en-GB"/>
        </w:rPr>
        <w:t>e</w:t>
      </w:r>
      <w:proofErr w:type="spellEnd"/>
      <w:r w:rsidRPr="000D5546">
        <w:rPr>
          <w:rFonts w:cstheme="minorHAnsi"/>
          <w:sz w:val="24"/>
          <w:szCs w:val="24"/>
          <w:lang w:val="en-GB"/>
        </w:rPr>
        <w:t xml:space="preserve"> is the adsorption capacity (mg/g), </w:t>
      </w:r>
      <w:r w:rsidR="00B879CB" w:rsidRPr="000D5546">
        <w:rPr>
          <w:rFonts w:cstheme="minorHAnsi"/>
          <w:sz w:val="24"/>
          <w:szCs w:val="24"/>
          <w:lang w:val="en-GB"/>
        </w:rPr>
        <w:t>C</w:t>
      </w:r>
      <w:r w:rsidR="00B879CB" w:rsidRPr="000D5546">
        <w:rPr>
          <w:rFonts w:cstheme="minorHAnsi"/>
          <w:sz w:val="24"/>
          <w:szCs w:val="24"/>
          <w:vertAlign w:val="subscript"/>
          <w:lang w:val="en-GB"/>
        </w:rPr>
        <w:t>e</w:t>
      </w:r>
      <w:r w:rsidRPr="000D5546">
        <w:rPr>
          <w:rFonts w:cstheme="minorHAnsi"/>
          <w:sz w:val="24"/>
          <w:szCs w:val="24"/>
          <w:lang w:val="en-GB"/>
        </w:rPr>
        <w:t xml:space="preserve"> is the equilibrium concentration (mg/L), </w:t>
      </w:r>
      <w:r w:rsidR="004E55E5" w:rsidRPr="000D5546">
        <w:rPr>
          <w:rFonts w:cstheme="minorHAnsi"/>
          <w:sz w:val="24"/>
          <w:szCs w:val="24"/>
          <w:lang w:val="en-GB"/>
        </w:rPr>
        <w:t>K</w:t>
      </w:r>
      <w:r w:rsidR="004E55E5" w:rsidRPr="000D5546">
        <w:rPr>
          <w:rFonts w:cstheme="minorHAnsi"/>
          <w:sz w:val="24"/>
          <w:szCs w:val="24"/>
          <w:vertAlign w:val="subscript"/>
          <w:lang w:val="en-GB"/>
        </w:rPr>
        <w:t>F</w:t>
      </w:r>
      <w:r w:rsidRPr="000D5546">
        <w:rPr>
          <w:rFonts w:cstheme="minorHAnsi"/>
          <w:sz w:val="24"/>
          <w:szCs w:val="24"/>
          <w:lang w:val="en-GB"/>
        </w:rPr>
        <w:t xml:space="preserve"> is the Freundlich constant (mg·g⁻¹), and </w:t>
      </w:r>
      <w:r w:rsidR="004E55E5" w:rsidRPr="000D5546">
        <w:rPr>
          <w:rFonts w:cstheme="minorHAnsi"/>
          <w:sz w:val="24"/>
          <w:szCs w:val="24"/>
          <w:lang w:val="en-GB"/>
        </w:rPr>
        <w:t xml:space="preserve">n </w:t>
      </w:r>
      <w:r w:rsidRPr="000D5546">
        <w:rPr>
          <w:rFonts w:cstheme="minorHAnsi"/>
          <w:sz w:val="24"/>
          <w:szCs w:val="24"/>
          <w:lang w:val="en-GB"/>
        </w:rPr>
        <w:t>is the Freundlich constant indicating the adsorption intensity.</w:t>
      </w:r>
    </w:p>
    <w:p w14:paraId="07E5637D" w14:textId="77777777" w:rsidR="007B2452" w:rsidRPr="000D5546" w:rsidRDefault="007B2452" w:rsidP="000D5546">
      <w:pPr>
        <w:spacing w:line="276" w:lineRule="auto"/>
        <w:jc w:val="both"/>
        <w:rPr>
          <w:rFonts w:cstheme="minorHAnsi"/>
          <w:sz w:val="24"/>
          <w:szCs w:val="24"/>
          <w:lang w:val="en-GB"/>
        </w:rPr>
      </w:pPr>
    </w:p>
    <w:p w14:paraId="0626666B" w14:textId="2646CA50" w:rsidR="007B2452" w:rsidRPr="000D5546" w:rsidRDefault="007B2452" w:rsidP="000D5546">
      <w:pPr>
        <w:spacing w:line="276" w:lineRule="auto"/>
        <w:jc w:val="both"/>
        <w:rPr>
          <w:rFonts w:cstheme="minorHAnsi"/>
          <w:sz w:val="24"/>
          <w:szCs w:val="24"/>
          <w:lang w:val="en-GB"/>
        </w:rPr>
      </w:pPr>
      <w:r w:rsidRPr="000D5546">
        <w:rPr>
          <w:rFonts w:cstheme="minorHAnsi"/>
          <w:sz w:val="24"/>
          <w:szCs w:val="24"/>
          <w:lang w:val="en-GB"/>
        </w:rPr>
        <w:t xml:space="preserve">In our study, the Langmuir model significantly provides a better fit for the experimental data compared to the Freundlich model (Table </w:t>
      </w:r>
      <w:r w:rsidR="004E55E5" w:rsidRPr="000D5546">
        <w:rPr>
          <w:rFonts w:cstheme="minorHAnsi"/>
          <w:sz w:val="24"/>
          <w:szCs w:val="24"/>
          <w:lang w:val="en-GB"/>
        </w:rPr>
        <w:t>5</w:t>
      </w:r>
      <w:r w:rsidRPr="000D5546">
        <w:rPr>
          <w:rFonts w:cstheme="minorHAnsi"/>
          <w:sz w:val="24"/>
          <w:szCs w:val="24"/>
          <w:lang w:val="en-GB"/>
        </w:rPr>
        <w:t>). This conclusion is supported by the higher correlation coefficients (</w:t>
      </w:r>
      <w:r w:rsidRPr="000D5546">
        <w:rPr>
          <w:rFonts w:cstheme="minorHAnsi"/>
          <w:i/>
          <w:iCs/>
          <w:sz w:val="24"/>
          <w:szCs w:val="24"/>
          <w:lang w:val="en-GB"/>
        </w:rPr>
        <w:t>R</w:t>
      </w:r>
      <w:r w:rsidRPr="000D5546">
        <w:rPr>
          <w:rFonts w:cstheme="minorHAnsi"/>
          <w:sz w:val="24"/>
          <w:szCs w:val="24"/>
          <w:vertAlign w:val="superscript"/>
          <w:lang w:val="en-GB"/>
        </w:rPr>
        <w:t>2</w:t>
      </w:r>
      <w:r w:rsidRPr="000D5546">
        <w:rPr>
          <w:rFonts w:cstheme="minorHAnsi"/>
          <w:sz w:val="24"/>
          <w:szCs w:val="24"/>
          <w:lang w:val="en-GB"/>
        </w:rPr>
        <w:t>) with</w:t>
      </w:r>
      <w:r w:rsidR="00EC7147" w:rsidRPr="000D5546">
        <w:rPr>
          <w:rFonts w:cstheme="minorHAnsi"/>
          <w:sz w:val="24"/>
          <w:szCs w:val="24"/>
          <w:lang w:val="en-GB"/>
        </w:rPr>
        <w:t xml:space="preserve"> the</w:t>
      </w:r>
      <w:r w:rsidRPr="000D5546">
        <w:rPr>
          <w:rFonts w:cstheme="minorHAnsi"/>
          <w:sz w:val="24"/>
          <w:szCs w:val="24"/>
          <w:lang w:val="en-GB"/>
        </w:rPr>
        <w:t xml:space="preserve"> Langmuir model</w:t>
      </w:r>
      <w:r w:rsidR="004E55E5" w:rsidRPr="000D5546">
        <w:rPr>
          <w:rFonts w:cstheme="minorHAnsi"/>
          <w:sz w:val="24"/>
          <w:szCs w:val="24"/>
          <w:lang w:val="en-GB"/>
        </w:rPr>
        <w:t xml:space="preserve"> (Figure </w:t>
      </w:r>
      <w:r w:rsidR="00EC7147" w:rsidRPr="000D5546">
        <w:rPr>
          <w:rFonts w:cstheme="minorHAnsi"/>
          <w:sz w:val="24"/>
          <w:szCs w:val="24"/>
          <w:lang w:val="en-GB"/>
        </w:rPr>
        <w:t>S</w:t>
      </w:r>
      <w:r w:rsidR="004E55E5" w:rsidRPr="000D5546">
        <w:rPr>
          <w:rFonts w:cstheme="minorHAnsi"/>
          <w:sz w:val="24"/>
          <w:szCs w:val="24"/>
          <w:lang w:val="en-GB"/>
        </w:rPr>
        <w:t>11</w:t>
      </w:r>
      <w:r w:rsidR="001122EE" w:rsidRPr="000D5546">
        <w:rPr>
          <w:rFonts w:cstheme="minorHAnsi"/>
          <w:sz w:val="24"/>
          <w:szCs w:val="24"/>
          <w:lang w:val="en-GB"/>
        </w:rPr>
        <w:t>)</w:t>
      </w:r>
      <w:r w:rsidRPr="000D5546">
        <w:rPr>
          <w:rFonts w:cstheme="minorHAnsi"/>
          <w:sz w:val="24"/>
          <w:szCs w:val="24"/>
          <w:lang w:val="en-GB"/>
        </w:rPr>
        <w:t xml:space="preserve">, we obtained—0.998 for </w:t>
      </w:r>
      <w:proofErr w:type="spellStart"/>
      <w:r w:rsidRPr="000D5546">
        <w:rPr>
          <w:rFonts w:cstheme="minorHAnsi"/>
          <w:sz w:val="24"/>
          <w:szCs w:val="24"/>
          <w:lang w:val="en-GB"/>
        </w:rPr>
        <w:t>Cu</w:t>
      </w:r>
      <w:r w:rsidRPr="000D5546">
        <w:rPr>
          <w:rFonts w:cstheme="minorHAnsi"/>
          <w:sz w:val="24"/>
          <w:szCs w:val="24"/>
          <w:vertAlign w:val="superscript"/>
          <w:lang w:val="en-GB"/>
        </w:rPr>
        <w:t>II</w:t>
      </w:r>
      <w:proofErr w:type="spellEnd"/>
      <w:r w:rsidRPr="000D5546">
        <w:rPr>
          <w:rFonts w:cstheme="minorHAnsi"/>
          <w:sz w:val="24"/>
          <w:szCs w:val="24"/>
          <w:lang w:val="en-GB"/>
        </w:rPr>
        <w:t xml:space="preserve">, 0.998 for </w:t>
      </w:r>
      <w:proofErr w:type="spellStart"/>
      <w:r w:rsidRPr="000D5546">
        <w:rPr>
          <w:rFonts w:cstheme="minorHAnsi"/>
          <w:sz w:val="24"/>
          <w:szCs w:val="24"/>
          <w:lang w:val="en-GB"/>
        </w:rPr>
        <w:t>Pb</w:t>
      </w:r>
      <w:r w:rsidRPr="000D5546">
        <w:rPr>
          <w:rFonts w:cstheme="minorHAnsi"/>
          <w:sz w:val="24"/>
          <w:szCs w:val="24"/>
          <w:vertAlign w:val="superscript"/>
          <w:lang w:val="en-GB"/>
        </w:rPr>
        <w:t>II</w:t>
      </w:r>
      <w:proofErr w:type="spellEnd"/>
      <w:r w:rsidRPr="000D5546">
        <w:rPr>
          <w:rFonts w:cstheme="minorHAnsi"/>
          <w:sz w:val="24"/>
          <w:szCs w:val="24"/>
          <w:lang w:val="en-GB"/>
        </w:rPr>
        <w:t xml:space="preserve"> and 0.997 for </w:t>
      </w:r>
      <w:proofErr w:type="spellStart"/>
      <w:r w:rsidRPr="000D5546">
        <w:rPr>
          <w:rFonts w:cstheme="minorHAnsi"/>
          <w:sz w:val="24"/>
          <w:szCs w:val="24"/>
          <w:lang w:val="en-GB"/>
        </w:rPr>
        <w:t>Cd</w:t>
      </w:r>
      <w:r w:rsidRPr="000D5546">
        <w:rPr>
          <w:rFonts w:cstheme="minorHAnsi"/>
          <w:sz w:val="24"/>
          <w:szCs w:val="24"/>
          <w:vertAlign w:val="superscript"/>
          <w:lang w:val="en-GB"/>
        </w:rPr>
        <w:t>II</w:t>
      </w:r>
      <w:proofErr w:type="spellEnd"/>
      <w:r w:rsidRPr="000D5546">
        <w:rPr>
          <w:rFonts w:cstheme="minorHAnsi"/>
          <w:sz w:val="24"/>
          <w:szCs w:val="24"/>
          <w:lang w:val="en-GB"/>
        </w:rPr>
        <w:t>. These high </w:t>
      </w:r>
      <w:r w:rsidRPr="000D5546">
        <w:rPr>
          <w:rFonts w:cstheme="minorHAnsi"/>
          <w:i/>
          <w:iCs/>
          <w:sz w:val="24"/>
          <w:szCs w:val="24"/>
          <w:lang w:val="en-GB"/>
        </w:rPr>
        <w:t>R</w:t>
      </w:r>
      <w:r w:rsidRPr="000D5546">
        <w:rPr>
          <w:rFonts w:cstheme="minorHAnsi"/>
          <w:sz w:val="24"/>
          <w:szCs w:val="24"/>
          <w:vertAlign w:val="superscript"/>
          <w:lang w:val="en-GB"/>
        </w:rPr>
        <w:t>2</w:t>
      </w:r>
      <w:r w:rsidRPr="000D5546">
        <w:rPr>
          <w:rFonts w:cstheme="minorHAnsi"/>
          <w:sz w:val="24"/>
          <w:szCs w:val="24"/>
          <w:lang w:val="en-GB"/>
        </w:rPr>
        <w:t> values indicate a strong linear relationship between our theoretical predictions (q (mg/g) ) and the observed adsorption data (</w:t>
      </w:r>
      <w:proofErr w:type="spellStart"/>
      <w:r w:rsidRPr="000D5546">
        <w:rPr>
          <w:rFonts w:cstheme="minorHAnsi"/>
          <w:sz w:val="24"/>
          <w:szCs w:val="24"/>
          <w:lang w:val="en-GB"/>
        </w:rPr>
        <w:t>q</w:t>
      </w:r>
      <w:r w:rsidRPr="000D5546">
        <w:rPr>
          <w:rFonts w:cstheme="minorHAnsi"/>
          <w:sz w:val="24"/>
          <w:szCs w:val="24"/>
          <w:vertAlign w:val="subscript"/>
          <w:lang w:val="en-GB"/>
        </w:rPr>
        <w:t>e</w:t>
      </w:r>
      <w:proofErr w:type="spellEnd"/>
      <w:r w:rsidRPr="000D5546">
        <w:rPr>
          <w:rFonts w:cstheme="minorHAnsi"/>
          <w:sz w:val="24"/>
          <w:szCs w:val="24"/>
          <w:lang w:val="en-GB"/>
        </w:rPr>
        <w:t>(exp) (mg/g)), reinforcing the model's reliability. For instance, the experimental adsorption capacities (</w:t>
      </w:r>
      <w:proofErr w:type="spellStart"/>
      <w:r w:rsidRPr="000D5546">
        <w:rPr>
          <w:rFonts w:cstheme="minorHAnsi"/>
          <w:i/>
          <w:iCs/>
          <w:sz w:val="24"/>
          <w:szCs w:val="24"/>
          <w:lang w:val="en-GB"/>
        </w:rPr>
        <w:t>q</w:t>
      </w:r>
      <w:r w:rsidRPr="000D5546">
        <w:rPr>
          <w:rFonts w:cstheme="minorHAnsi"/>
          <w:i/>
          <w:iCs/>
          <w:sz w:val="24"/>
          <w:szCs w:val="24"/>
          <w:vertAlign w:val="subscript"/>
          <w:lang w:val="en-GB"/>
        </w:rPr>
        <w:t>e</w:t>
      </w:r>
      <w:proofErr w:type="spellEnd"/>
      <w:r w:rsidRPr="000D5546">
        <w:rPr>
          <w:rFonts w:cstheme="minorHAnsi"/>
          <w:sz w:val="24"/>
          <w:szCs w:val="24"/>
          <w:lang w:val="en-GB"/>
        </w:rPr>
        <w:t>(</w:t>
      </w:r>
      <w:r w:rsidRPr="000D5546">
        <w:rPr>
          <w:rFonts w:cstheme="minorHAnsi"/>
          <w:i/>
          <w:iCs/>
          <w:sz w:val="24"/>
          <w:szCs w:val="24"/>
          <w:lang w:val="en-GB"/>
        </w:rPr>
        <w:t>exp</w:t>
      </w:r>
      <w:r w:rsidRPr="000D5546">
        <w:rPr>
          <w:rFonts w:cstheme="minorHAnsi"/>
          <w:sz w:val="24"/>
          <w:szCs w:val="24"/>
          <w:lang w:val="en-GB"/>
        </w:rPr>
        <w:t xml:space="preserve">)​) were 46.66 mg/g for </w:t>
      </w:r>
      <w:proofErr w:type="spellStart"/>
      <w:r w:rsidRPr="000D5546">
        <w:rPr>
          <w:rFonts w:cstheme="minorHAnsi"/>
          <w:sz w:val="24"/>
          <w:szCs w:val="24"/>
          <w:lang w:val="en-GB"/>
        </w:rPr>
        <w:t>Cu</w:t>
      </w:r>
      <w:r w:rsidRPr="000D5546">
        <w:rPr>
          <w:rFonts w:cstheme="minorHAnsi"/>
          <w:sz w:val="24"/>
          <w:szCs w:val="24"/>
          <w:vertAlign w:val="superscript"/>
          <w:lang w:val="en-GB"/>
        </w:rPr>
        <w:t>II</w:t>
      </w:r>
      <w:proofErr w:type="spellEnd"/>
      <w:r w:rsidRPr="000D5546">
        <w:rPr>
          <w:rFonts w:cstheme="minorHAnsi"/>
          <w:sz w:val="24"/>
          <w:szCs w:val="24"/>
          <w:lang w:val="en-GB"/>
        </w:rPr>
        <w:t xml:space="preserve">, 61.91 mg/g for </w:t>
      </w:r>
      <w:proofErr w:type="spellStart"/>
      <w:r w:rsidRPr="000D5546">
        <w:rPr>
          <w:rFonts w:cstheme="minorHAnsi"/>
          <w:sz w:val="24"/>
          <w:szCs w:val="24"/>
          <w:lang w:val="en-GB"/>
        </w:rPr>
        <w:t>Pb</w:t>
      </w:r>
      <w:r w:rsidRPr="000D5546">
        <w:rPr>
          <w:rFonts w:cstheme="minorHAnsi"/>
          <w:sz w:val="24"/>
          <w:szCs w:val="24"/>
          <w:vertAlign w:val="superscript"/>
          <w:lang w:val="en-GB"/>
        </w:rPr>
        <w:t>II</w:t>
      </w:r>
      <w:proofErr w:type="spellEnd"/>
      <w:r w:rsidRPr="000D5546">
        <w:rPr>
          <w:rFonts w:cstheme="minorHAnsi"/>
          <w:sz w:val="24"/>
          <w:szCs w:val="24"/>
          <w:lang w:val="en-GB"/>
        </w:rPr>
        <w:t xml:space="preserve">, and 22.73 mg/g for </w:t>
      </w:r>
      <w:proofErr w:type="spellStart"/>
      <w:r w:rsidRPr="000D5546">
        <w:rPr>
          <w:rFonts w:cstheme="minorHAnsi"/>
          <w:sz w:val="24"/>
          <w:szCs w:val="24"/>
          <w:lang w:val="en-GB"/>
        </w:rPr>
        <w:t>Cd</w:t>
      </w:r>
      <w:r w:rsidRPr="000D5546">
        <w:rPr>
          <w:rFonts w:cstheme="minorHAnsi"/>
          <w:sz w:val="24"/>
          <w:szCs w:val="24"/>
          <w:vertAlign w:val="superscript"/>
          <w:lang w:val="en-GB"/>
        </w:rPr>
        <w:t>II</w:t>
      </w:r>
      <w:proofErr w:type="spellEnd"/>
      <w:r w:rsidRPr="000D5546">
        <w:rPr>
          <w:rFonts w:cstheme="minorHAnsi"/>
          <w:sz w:val="24"/>
          <w:szCs w:val="24"/>
          <w:lang w:val="en-GB"/>
        </w:rPr>
        <w:t>, which closely matched the Langmuir model predictions of 49.35 mg/g, 63.86 mg/g, and 23.59 mg/g, respectively. In contrast, the Freundlich model yielded lower </w:t>
      </w:r>
      <w:r w:rsidRPr="000D5546">
        <w:rPr>
          <w:rFonts w:cstheme="minorHAnsi"/>
          <w:i/>
          <w:iCs/>
          <w:sz w:val="24"/>
          <w:szCs w:val="24"/>
          <w:lang w:val="en-GB"/>
        </w:rPr>
        <w:t>R</w:t>
      </w:r>
      <w:r w:rsidRPr="000D5546">
        <w:rPr>
          <w:rFonts w:cstheme="minorHAnsi"/>
          <w:sz w:val="24"/>
          <w:szCs w:val="24"/>
          <w:vertAlign w:val="superscript"/>
          <w:lang w:val="en-GB"/>
        </w:rPr>
        <w:t>2</w:t>
      </w:r>
      <w:r w:rsidRPr="000D5546">
        <w:rPr>
          <w:rFonts w:cstheme="minorHAnsi"/>
          <w:sz w:val="24"/>
          <w:szCs w:val="24"/>
          <w:lang w:val="en-GB"/>
        </w:rPr>
        <w:t xml:space="preserve"> values—0.845 for </w:t>
      </w:r>
      <w:proofErr w:type="spellStart"/>
      <w:r w:rsidRPr="000D5546">
        <w:rPr>
          <w:rFonts w:cstheme="minorHAnsi"/>
          <w:sz w:val="24"/>
          <w:szCs w:val="24"/>
          <w:lang w:val="en-GB"/>
        </w:rPr>
        <w:t>Cu</w:t>
      </w:r>
      <w:r w:rsidRPr="000D5546">
        <w:rPr>
          <w:rFonts w:cstheme="minorHAnsi"/>
          <w:sz w:val="24"/>
          <w:szCs w:val="24"/>
          <w:vertAlign w:val="superscript"/>
          <w:lang w:val="en-GB"/>
        </w:rPr>
        <w:t>II</w:t>
      </w:r>
      <w:proofErr w:type="spellEnd"/>
      <w:r w:rsidRPr="000D5546">
        <w:rPr>
          <w:rFonts w:cstheme="minorHAnsi"/>
          <w:sz w:val="24"/>
          <w:szCs w:val="24"/>
          <w:lang w:val="en-GB"/>
        </w:rPr>
        <w:t xml:space="preserve">, 0.920 for </w:t>
      </w:r>
      <w:proofErr w:type="spellStart"/>
      <w:r w:rsidRPr="000D5546">
        <w:rPr>
          <w:rFonts w:cstheme="minorHAnsi"/>
          <w:sz w:val="24"/>
          <w:szCs w:val="24"/>
          <w:lang w:val="en-GB"/>
        </w:rPr>
        <w:t>Pb</w:t>
      </w:r>
      <w:r w:rsidRPr="000D5546">
        <w:rPr>
          <w:rFonts w:cstheme="minorHAnsi"/>
          <w:sz w:val="24"/>
          <w:szCs w:val="24"/>
          <w:vertAlign w:val="superscript"/>
          <w:lang w:val="en-GB"/>
        </w:rPr>
        <w:t>II</w:t>
      </w:r>
      <w:proofErr w:type="spellEnd"/>
      <w:r w:rsidRPr="000D5546">
        <w:rPr>
          <w:rFonts w:cstheme="minorHAnsi"/>
          <w:sz w:val="24"/>
          <w:szCs w:val="24"/>
          <w:lang w:val="en-GB"/>
        </w:rPr>
        <w:t xml:space="preserve">, and 0.922 for </w:t>
      </w:r>
      <w:proofErr w:type="spellStart"/>
      <w:r w:rsidRPr="000D5546">
        <w:rPr>
          <w:rFonts w:cstheme="minorHAnsi"/>
          <w:sz w:val="24"/>
          <w:szCs w:val="24"/>
          <w:lang w:val="en-GB"/>
        </w:rPr>
        <w:t>Cd</w:t>
      </w:r>
      <w:r w:rsidRPr="000D5546">
        <w:rPr>
          <w:rFonts w:cstheme="minorHAnsi"/>
          <w:sz w:val="24"/>
          <w:szCs w:val="24"/>
          <w:vertAlign w:val="superscript"/>
          <w:lang w:val="en-GB"/>
        </w:rPr>
        <w:t>II</w:t>
      </w:r>
      <w:proofErr w:type="spellEnd"/>
      <w:r w:rsidRPr="000D5546">
        <w:rPr>
          <w:rFonts w:cstheme="minorHAnsi"/>
          <w:sz w:val="24"/>
          <w:szCs w:val="24"/>
          <w:lang w:val="en-GB"/>
        </w:rPr>
        <w:t xml:space="preserve">—indicating that it does not accurately capture the adsorption dynamics in our system. The Freundlich model, with its lower R² values, suggests a less accurate description of the adsorption process in our system. As a result, the Langmuir model indicates that the adsorption of </w:t>
      </w:r>
      <w:proofErr w:type="spellStart"/>
      <w:r w:rsidRPr="000D5546">
        <w:rPr>
          <w:rFonts w:cstheme="minorHAnsi"/>
          <w:sz w:val="24"/>
          <w:szCs w:val="24"/>
          <w:lang w:val="en-GB"/>
        </w:rPr>
        <w:t>Cu</w:t>
      </w:r>
      <w:r w:rsidRPr="000D5546">
        <w:rPr>
          <w:rFonts w:cstheme="minorHAnsi"/>
          <w:sz w:val="24"/>
          <w:szCs w:val="24"/>
          <w:vertAlign w:val="superscript"/>
          <w:lang w:val="en-GB"/>
        </w:rPr>
        <w:t>II</w:t>
      </w:r>
      <w:proofErr w:type="spellEnd"/>
      <w:r w:rsidRPr="000D5546">
        <w:rPr>
          <w:rFonts w:cstheme="minorHAnsi"/>
          <w:sz w:val="24"/>
          <w:szCs w:val="24"/>
          <w:lang w:val="en-GB"/>
        </w:rPr>
        <w:t xml:space="preserve">, </w:t>
      </w:r>
      <w:proofErr w:type="spellStart"/>
      <w:r w:rsidRPr="000D5546">
        <w:rPr>
          <w:rFonts w:cstheme="minorHAnsi"/>
          <w:sz w:val="24"/>
          <w:szCs w:val="24"/>
          <w:lang w:val="en-GB"/>
        </w:rPr>
        <w:t>Cd</w:t>
      </w:r>
      <w:r w:rsidRPr="000D5546">
        <w:rPr>
          <w:rFonts w:cstheme="minorHAnsi"/>
          <w:sz w:val="24"/>
          <w:szCs w:val="24"/>
          <w:vertAlign w:val="superscript"/>
          <w:lang w:val="en-GB"/>
        </w:rPr>
        <w:t>II</w:t>
      </w:r>
      <w:proofErr w:type="spellEnd"/>
      <w:r w:rsidRPr="000D5546">
        <w:rPr>
          <w:rFonts w:cstheme="minorHAnsi"/>
          <w:sz w:val="24"/>
          <w:szCs w:val="24"/>
          <w:lang w:val="en-GB"/>
        </w:rPr>
        <w:t xml:space="preserve"> and </w:t>
      </w:r>
      <w:proofErr w:type="spellStart"/>
      <w:r w:rsidRPr="000D5546">
        <w:rPr>
          <w:rFonts w:cstheme="minorHAnsi"/>
          <w:sz w:val="24"/>
          <w:szCs w:val="24"/>
          <w:lang w:val="en-GB"/>
        </w:rPr>
        <w:t>Pb</w:t>
      </w:r>
      <w:r w:rsidRPr="000D5546">
        <w:rPr>
          <w:rFonts w:cstheme="minorHAnsi"/>
          <w:sz w:val="24"/>
          <w:szCs w:val="24"/>
          <w:vertAlign w:val="superscript"/>
          <w:lang w:val="en-GB"/>
        </w:rPr>
        <w:t>II</w:t>
      </w:r>
      <w:proofErr w:type="spellEnd"/>
      <w:r w:rsidRPr="000D5546">
        <w:rPr>
          <w:rFonts w:cstheme="minorHAnsi"/>
          <w:sz w:val="24"/>
          <w:szCs w:val="24"/>
          <w:lang w:val="en-GB"/>
        </w:rPr>
        <w:t xml:space="preserve"> ions onto the synthesized </w:t>
      </w:r>
      <w:r w:rsidRPr="000D5546">
        <w:rPr>
          <w:rFonts w:cstheme="minorHAnsi"/>
          <w:b/>
          <w:sz w:val="24"/>
          <w:szCs w:val="24"/>
          <w:lang w:val="en-GB"/>
        </w:rPr>
        <w:t>m-SiL</w:t>
      </w:r>
      <w:r w:rsidRPr="000D5546">
        <w:rPr>
          <w:rFonts w:cstheme="minorHAnsi"/>
          <w:b/>
          <w:sz w:val="24"/>
          <w:szCs w:val="24"/>
          <w:vertAlign w:val="subscript"/>
          <w:lang w:val="en-GB"/>
        </w:rPr>
        <w:t>3</w:t>
      </w:r>
      <w:r w:rsidRPr="000D5546">
        <w:rPr>
          <w:rFonts w:cstheme="minorHAnsi"/>
          <w:sz w:val="24"/>
          <w:szCs w:val="24"/>
          <w:lang w:val="en-GB"/>
        </w:rPr>
        <w:t xml:space="preserve"> material occurs as monolayer adsorption on a homogeneous surface. This conclusion is consistent with recent studies on silica-based adsorbents for heavy metal removal</w:t>
      </w:r>
      <w:r w:rsidR="0034655D" w:rsidRPr="000D5546">
        <w:rPr>
          <w:rFonts w:cstheme="minorHAnsi"/>
          <w:sz w:val="24"/>
          <w:szCs w:val="24"/>
          <w:lang w:val="en-GB"/>
        </w:rPr>
        <w:t>.</w:t>
      </w:r>
      <w:r w:rsidR="00EC7751" w:rsidRPr="000D5546">
        <w:rPr>
          <w:rFonts w:cstheme="minorHAnsi"/>
          <w:sz w:val="24"/>
          <w:szCs w:val="24"/>
          <w:vertAlign w:val="superscript"/>
          <w:lang w:val="en-GB"/>
        </w:rPr>
        <w:t>[</w:t>
      </w:r>
      <w:r w:rsidR="0034655D" w:rsidRPr="000D5546">
        <w:rPr>
          <w:rFonts w:cstheme="minorHAnsi"/>
          <w:sz w:val="24"/>
          <w:szCs w:val="24"/>
          <w:vertAlign w:val="superscript"/>
          <w:lang w:val="en-GB"/>
        </w:rPr>
        <w:t>50</w:t>
      </w:r>
      <w:r w:rsidR="005A1B47" w:rsidRPr="000D5546">
        <w:rPr>
          <w:rFonts w:cstheme="minorHAnsi"/>
          <w:sz w:val="24"/>
          <w:szCs w:val="24"/>
          <w:vertAlign w:val="superscript"/>
          <w:lang w:val="en-GB"/>
        </w:rPr>
        <w:t>-</w:t>
      </w:r>
      <w:r w:rsidR="00A553E8" w:rsidRPr="000D5546">
        <w:rPr>
          <w:rFonts w:cstheme="minorHAnsi"/>
          <w:sz w:val="24"/>
          <w:szCs w:val="24"/>
          <w:vertAlign w:val="superscript"/>
          <w:lang w:val="en-GB"/>
        </w:rPr>
        <w:t>5</w:t>
      </w:r>
      <w:r w:rsidR="0034655D" w:rsidRPr="000D5546">
        <w:rPr>
          <w:rFonts w:cstheme="minorHAnsi"/>
          <w:sz w:val="24"/>
          <w:szCs w:val="24"/>
          <w:vertAlign w:val="superscript"/>
          <w:lang w:val="en-GB"/>
        </w:rPr>
        <w:t>2</w:t>
      </w:r>
      <w:r w:rsidR="00EC7751" w:rsidRPr="000D5546">
        <w:rPr>
          <w:rFonts w:cstheme="minorHAnsi"/>
          <w:sz w:val="24"/>
          <w:szCs w:val="24"/>
          <w:vertAlign w:val="superscript"/>
          <w:lang w:val="en-GB"/>
        </w:rPr>
        <w:t>]</w:t>
      </w:r>
    </w:p>
    <w:p w14:paraId="7037C881" w14:textId="377479A3" w:rsidR="00E6167E" w:rsidRPr="000D5546" w:rsidRDefault="00E6167E" w:rsidP="000D5546">
      <w:pPr>
        <w:spacing w:after="0" w:line="276" w:lineRule="auto"/>
        <w:jc w:val="center"/>
        <w:rPr>
          <w:rFonts w:cstheme="minorHAnsi"/>
          <w:sz w:val="24"/>
          <w:szCs w:val="24"/>
          <w:lang w:val="en-GB"/>
        </w:rPr>
      </w:pPr>
      <w:r w:rsidRPr="000D5546">
        <w:rPr>
          <w:rFonts w:cstheme="minorHAnsi"/>
          <w:sz w:val="24"/>
          <w:szCs w:val="24"/>
          <w:lang w:val="en-GB"/>
        </w:rPr>
        <w:t xml:space="preserve">Table 5:  Isotherms parameters by linear regression method for the sorption of </w:t>
      </w:r>
      <w:proofErr w:type="spellStart"/>
      <w:r w:rsidRPr="000D5546">
        <w:rPr>
          <w:rFonts w:cstheme="minorHAnsi"/>
          <w:sz w:val="24"/>
          <w:szCs w:val="24"/>
          <w:lang w:val="en-GB"/>
        </w:rPr>
        <w:t>Cu</w:t>
      </w:r>
      <w:r w:rsidRPr="000D5546">
        <w:rPr>
          <w:rFonts w:cstheme="minorHAnsi"/>
          <w:sz w:val="24"/>
          <w:szCs w:val="24"/>
          <w:vertAlign w:val="superscript"/>
          <w:lang w:val="en-GB"/>
        </w:rPr>
        <w:t>II</w:t>
      </w:r>
      <w:proofErr w:type="spellEnd"/>
      <w:r w:rsidRPr="000D5546">
        <w:rPr>
          <w:rFonts w:cstheme="minorHAnsi"/>
          <w:sz w:val="24"/>
          <w:szCs w:val="24"/>
          <w:lang w:val="en-GB"/>
        </w:rPr>
        <w:t xml:space="preserve">, </w:t>
      </w:r>
      <w:proofErr w:type="spellStart"/>
      <w:r w:rsidRPr="000D5546">
        <w:rPr>
          <w:rFonts w:cstheme="minorHAnsi"/>
          <w:sz w:val="24"/>
          <w:szCs w:val="24"/>
          <w:lang w:val="en-GB"/>
        </w:rPr>
        <w:t>Cd</w:t>
      </w:r>
      <w:r w:rsidRPr="000D5546">
        <w:rPr>
          <w:rFonts w:cstheme="minorHAnsi"/>
          <w:sz w:val="24"/>
          <w:szCs w:val="24"/>
          <w:vertAlign w:val="superscript"/>
          <w:lang w:val="en-GB"/>
        </w:rPr>
        <w:t>II</w:t>
      </w:r>
      <w:proofErr w:type="spellEnd"/>
      <w:r w:rsidRPr="000D5546">
        <w:rPr>
          <w:rFonts w:cstheme="minorHAnsi"/>
          <w:sz w:val="24"/>
          <w:szCs w:val="24"/>
          <w:lang w:val="en-GB"/>
        </w:rPr>
        <w:t xml:space="preserve">, and </w:t>
      </w:r>
      <w:proofErr w:type="spellStart"/>
      <w:r w:rsidRPr="000D5546">
        <w:rPr>
          <w:rFonts w:cstheme="minorHAnsi"/>
          <w:sz w:val="24"/>
          <w:szCs w:val="24"/>
          <w:lang w:val="en-GB"/>
        </w:rPr>
        <w:t>Pb</w:t>
      </w:r>
      <w:r w:rsidRPr="000D5546">
        <w:rPr>
          <w:rFonts w:cstheme="minorHAnsi"/>
          <w:sz w:val="24"/>
          <w:szCs w:val="24"/>
          <w:vertAlign w:val="superscript"/>
          <w:lang w:val="en-GB"/>
        </w:rPr>
        <w:t>II</w:t>
      </w:r>
      <w:proofErr w:type="spellEnd"/>
      <w:r w:rsidRPr="000D5546">
        <w:rPr>
          <w:rFonts w:cstheme="minorHAnsi"/>
          <w:sz w:val="24"/>
          <w:szCs w:val="24"/>
          <w:lang w:val="en-GB"/>
        </w:rPr>
        <w:t xml:space="preserve"> ions by </w:t>
      </w:r>
      <w:r w:rsidRPr="000D5546">
        <w:rPr>
          <w:rFonts w:cstheme="minorHAnsi"/>
          <w:b/>
          <w:bCs/>
          <w:sz w:val="24"/>
          <w:szCs w:val="24"/>
          <w:lang w:val="en-GB"/>
        </w:rPr>
        <w:t>m-SiL</w:t>
      </w:r>
      <w:r w:rsidRPr="000D5546">
        <w:rPr>
          <w:rFonts w:cstheme="minorHAnsi"/>
          <w:b/>
          <w:bCs/>
          <w:sz w:val="24"/>
          <w:szCs w:val="24"/>
          <w:vertAlign w:val="subscript"/>
          <w:lang w:val="en-GB"/>
        </w:rPr>
        <w:t>3</w:t>
      </w:r>
    </w:p>
    <w:tbl>
      <w:tblPr>
        <w:tblStyle w:val="TableNormal"/>
        <w:tblW w:w="94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903"/>
        <w:gridCol w:w="1048"/>
        <w:gridCol w:w="1088"/>
        <w:gridCol w:w="1060"/>
        <w:gridCol w:w="1021"/>
        <w:gridCol w:w="1062"/>
        <w:gridCol w:w="945"/>
        <w:gridCol w:w="954"/>
      </w:tblGrid>
      <w:tr w:rsidR="00E6167E" w:rsidRPr="000D5546" w14:paraId="235808AD" w14:textId="77777777" w:rsidTr="004E55E5">
        <w:trPr>
          <w:trHeight w:val="275"/>
        </w:trPr>
        <w:tc>
          <w:tcPr>
            <w:tcW w:w="1359" w:type="dxa"/>
            <w:vMerge w:val="restart"/>
          </w:tcPr>
          <w:p w14:paraId="13539627" w14:textId="77777777" w:rsidR="004E55E5" w:rsidRPr="000D5546" w:rsidRDefault="004E55E5" w:rsidP="000D5546">
            <w:pPr>
              <w:pStyle w:val="TableParagraph"/>
              <w:spacing w:before="3"/>
              <w:jc w:val="left"/>
              <w:rPr>
                <w:rFonts w:asciiTheme="minorHAnsi" w:hAnsiTheme="minorHAnsi" w:cstheme="minorHAnsi"/>
                <w:b/>
                <w:sz w:val="24"/>
                <w:lang w:val="en-GB"/>
              </w:rPr>
            </w:pPr>
          </w:p>
          <w:p w14:paraId="08B3FF6B" w14:textId="07102429" w:rsidR="004E55E5" w:rsidRPr="000D5546" w:rsidRDefault="004E55E5" w:rsidP="000D5546">
            <w:pPr>
              <w:pStyle w:val="TableParagraph"/>
              <w:ind w:left="107"/>
              <w:jc w:val="left"/>
              <w:rPr>
                <w:rFonts w:asciiTheme="minorHAnsi" w:hAnsiTheme="minorHAnsi" w:cstheme="minorHAnsi"/>
                <w:sz w:val="24"/>
              </w:rPr>
            </w:pPr>
            <w:r w:rsidRPr="000D5546">
              <w:rPr>
                <w:rFonts w:asciiTheme="minorHAnsi" w:hAnsiTheme="minorHAnsi" w:cstheme="minorHAnsi"/>
                <w:sz w:val="24"/>
              </w:rPr>
              <w:t>A</w:t>
            </w:r>
            <w:r w:rsidR="00E6167E" w:rsidRPr="000D5546">
              <w:rPr>
                <w:rFonts w:asciiTheme="minorHAnsi" w:hAnsiTheme="minorHAnsi" w:cstheme="minorHAnsi"/>
                <w:sz w:val="24"/>
              </w:rPr>
              <w:t>d</w:t>
            </w:r>
            <w:r w:rsidRPr="000D5546">
              <w:rPr>
                <w:rFonts w:asciiTheme="minorHAnsi" w:hAnsiTheme="minorHAnsi" w:cstheme="minorHAnsi"/>
                <w:sz w:val="24"/>
              </w:rPr>
              <w:t>sorb</w:t>
            </w:r>
            <w:r w:rsidR="00E6167E" w:rsidRPr="000D5546">
              <w:rPr>
                <w:rFonts w:asciiTheme="minorHAnsi" w:hAnsiTheme="minorHAnsi" w:cstheme="minorHAnsi"/>
                <w:sz w:val="24"/>
              </w:rPr>
              <w:t>e</w:t>
            </w:r>
            <w:r w:rsidRPr="000D5546">
              <w:rPr>
                <w:rFonts w:asciiTheme="minorHAnsi" w:hAnsiTheme="minorHAnsi" w:cstheme="minorHAnsi"/>
                <w:sz w:val="24"/>
              </w:rPr>
              <w:t>nt</w:t>
            </w:r>
          </w:p>
        </w:tc>
        <w:tc>
          <w:tcPr>
            <w:tcW w:w="903" w:type="dxa"/>
            <w:vMerge w:val="restart"/>
          </w:tcPr>
          <w:p w14:paraId="7C5A7243" w14:textId="77777777" w:rsidR="004E55E5" w:rsidRPr="000D5546" w:rsidRDefault="004E55E5" w:rsidP="000D5546">
            <w:pPr>
              <w:pStyle w:val="TableParagraph"/>
              <w:spacing w:before="10"/>
              <w:jc w:val="left"/>
              <w:rPr>
                <w:rFonts w:asciiTheme="minorHAnsi" w:hAnsiTheme="minorHAnsi" w:cstheme="minorHAnsi"/>
                <w:b/>
                <w:sz w:val="23"/>
              </w:rPr>
            </w:pPr>
          </w:p>
          <w:p w14:paraId="34DE7A5A" w14:textId="2247765E" w:rsidR="004E55E5" w:rsidRPr="000D5546" w:rsidRDefault="004E55E5" w:rsidP="000D5546">
            <w:pPr>
              <w:pStyle w:val="TableParagraph"/>
              <w:ind w:left="172"/>
              <w:jc w:val="left"/>
              <w:rPr>
                <w:rFonts w:asciiTheme="minorHAnsi" w:hAnsiTheme="minorHAnsi" w:cstheme="minorHAnsi"/>
                <w:sz w:val="24"/>
              </w:rPr>
            </w:pPr>
            <w:proofErr w:type="spellStart"/>
            <w:r w:rsidRPr="000D5546">
              <w:rPr>
                <w:rFonts w:asciiTheme="minorHAnsi" w:hAnsiTheme="minorHAnsi" w:cstheme="minorHAnsi"/>
                <w:sz w:val="24"/>
              </w:rPr>
              <w:t>Metal</w:t>
            </w:r>
            <w:proofErr w:type="spellEnd"/>
          </w:p>
        </w:tc>
        <w:tc>
          <w:tcPr>
            <w:tcW w:w="1048" w:type="dxa"/>
            <w:vMerge w:val="restart"/>
          </w:tcPr>
          <w:p w14:paraId="56089042" w14:textId="77777777" w:rsidR="004E55E5" w:rsidRPr="000D5546" w:rsidRDefault="004E55E5" w:rsidP="000D5546">
            <w:pPr>
              <w:pStyle w:val="TableParagraph"/>
              <w:jc w:val="left"/>
              <w:rPr>
                <w:rFonts w:asciiTheme="minorHAnsi" w:hAnsiTheme="minorHAnsi" w:cstheme="minorHAnsi"/>
                <w:b/>
                <w:sz w:val="23"/>
              </w:rPr>
            </w:pPr>
          </w:p>
          <w:p w14:paraId="21930B58" w14:textId="77777777" w:rsidR="004E55E5" w:rsidRPr="000D5546" w:rsidRDefault="004E55E5" w:rsidP="000D5546">
            <w:pPr>
              <w:pStyle w:val="TableParagraph"/>
              <w:spacing w:line="270" w:lineRule="atLeast"/>
              <w:ind w:left="109" w:right="183"/>
              <w:jc w:val="left"/>
              <w:rPr>
                <w:rFonts w:asciiTheme="minorHAnsi" w:hAnsiTheme="minorHAnsi" w:cstheme="minorHAnsi"/>
                <w:sz w:val="24"/>
              </w:rPr>
            </w:pPr>
            <w:proofErr w:type="spellStart"/>
            <w:proofErr w:type="gramStart"/>
            <w:r w:rsidRPr="000D5546">
              <w:rPr>
                <w:rFonts w:asciiTheme="minorHAnsi" w:hAnsiTheme="minorHAnsi" w:cstheme="minorHAnsi"/>
                <w:spacing w:val="-1"/>
                <w:sz w:val="24"/>
              </w:rPr>
              <w:t>q</w:t>
            </w:r>
            <w:r w:rsidRPr="000D5546">
              <w:rPr>
                <w:rFonts w:asciiTheme="minorHAnsi" w:hAnsiTheme="minorHAnsi" w:cstheme="minorHAnsi"/>
                <w:spacing w:val="-1"/>
                <w:sz w:val="24"/>
                <w:vertAlign w:val="subscript"/>
              </w:rPr>
              <w:t>e</w:t>
            </w:r>
            <w:proofErr w:type="spellEnd"/>
            <w:proofErr w:type="gramEnd"/>
            <w:r w:rsidRPr="000D5546">
              <w:rPr>
                <w:rFonts w:asciiTheme="minorHAnsi" w:hAnsiTheme="minorHAnsi" w:cstheme="minorHAnsi"/>
                <w:spacing w:val="-1"/>
                <w:sz w:val="24"/>
              </w:rPr>
              <w:t>(</w:t>
            </w:r>
            <w:proofErr w:type="spellStart"/>
            <w:r w:rsidRPr="000D5546">
              <w:rPr>
                <w:rFonts w:asciiTheme="minorHAnsi" w:hAnsiTheme="minorHAnsi" w:cstheme="minorHAnsi"/>
                <w:spacing w:val="-1"/>
                <w:sz w:val="24"/>
              </w:rPr>
              <w:t>exp</w:t>
            </w:r>
            <w:proofErr w:type="spellEnd"/>
            <w:r w:rsidRPr="000D5546">
              <w:rPr>
                <w:rFonts w:asciiTheme="minorHAnsi" w:hAnsiTheme="minorHAnsi" w:cstheme="minorHAnsi"/>
                <w:spacing w:val="-1"/>
                <w:sz w:val="24"/>
              </w:rPr>
              <w:t>)</w:t>
            </w:r>
            <w:r w:rsidRPr="000D5546">
              <w:rPr>
                <w:rFonts w:asciiTheme="minorHAnsi" w:hAnsiTheme="minorHAnsi" w:cstheme="minorHAnsi"/>
                <w:spacing w:val="-57"/>
                <w:sz w:val="24"/>
              </w:rPr>
              <w:t xml:space="preserve"> </w:t>
            </w:r>
            <w:r w:rsidRPr="000D5546">
              <w:rPr>
                <w:rFonts w:asciiTheme="minorHAnsi" w:hAnsiTheme="minorHAnsi" w:cstheme="minorHAnsi"/>
                <w:sz w:val="24"/>
              </w:rPr>
              <w:t>(mg/g)</w:t>
            </w:r>
          </w:p>
        </w:tc>
        <w:tc>
          <w:tcPr>
            <w:tcW w:w="3169" w:type="dxa"/>
            <w:gridSpan w:val="3"/>
          </w:tcPr>
          <w:p w14:paraId="212700DE" w14:textId="5AA7559A" w:rsidR="004E55E5" w:rsidRPr="000D5546" w:rsidRDefault="004E55E5" w:rsidP="000D5546">
            <w:pPr>
              <w:pStyle w:val="TableParagraph"/>
              <w:spacing w:line="256" w:lineRule="exact"/>
              <w:ind w:left="566"/>
              <w:jc w:val="left"/>
              <w:rPr>
                <w:rFonts w:asciiTheme="minorHAnsi" w:hAnsiTheme="minorHAnsi" w:cstheme="minorHAnsi"/>
                <w:sz w:val="24"/>
              </w:rPr>
            </w:pPr>
            <w:r w:rsidRPr="000D5546">
              <w:rPr>
                <w:rFonts w:asciiTheme="minorHAnsi" w:hAnsiTheme="minorHAnsi" w:cstheme="minorHAnsi"/>
                <w:sz w:val="24"/>
              </w:rPr>
              <w:t>Langmuir model</w:t>
            </w:r>
          </w:p>
        </w:tc>
        <w:tc>
          <w:tcPr>
            <w:tcW w:w="2961" w:type="dxa"/>
            <w:gridSpan w:val="3"/>
          </w:tcPr>
          <w:p w14:paraId="70590C94" w14:textId="30CC872E" w:rsidR="004E55E5" w:rsidRPr="000D5546" w:rsidRDefault="004E55E5" w:rsidP="000D5546">
            <w:pPr>
              <w:pStyle w:val="TableParagraph"/>
              <w:spacing w:line="256" w:lineRule="exact"/>
              <w:ind w:left="412"/>
              <w:jc w:val="left"/>
              <w:rPr>
                <w:rFonts w:asciiTheme="minorHAnsi" w:hAnsiTheme="minorHAnsi" w:cstheme="minorHAnsi"/>
                <w:sz w:val="24"/>
              </w:rPr>
            </w:pPr>
            <w:r w:rsidRPr="000D5546">
              <w:rPr>
                <w:rFonts w:asciiTheme="minorHAnsi" w:hAnsiTheme="minorHAnsi" w:cstheme="minorHAnsi"/>
                <w:sz w:val="24"/>
              </w:rPr>
              <w:t>Freundlich model</w:t>
            </w:r>
          </w:p>
        </w:tc>
      </w:tr>
      <w:tr w:rsidR="00E6167E" w:rsidRPr="000D5546" w14:paraId="4B8AA5F5" w14:textId="77777777" w:rsidTr="004E55E5">
        <w:trPr>
          <w:trHeight w:val="551"/>
        </w:trPr>
        <w:tc>
          <w:tcPr>
            <w:tcW w:w="1359" w:type="dxa"/>
            <w:vMerge/>
            <w:tcBorders>
              <w:top w:val="nil"/>
            </w:tcBorders>
          </w:tcPr>
          <w:p w14:paraId="13D5EA3A" w14:textId="77777777" w:rsidR="004E55E5" w:rsidRPr="000D5546" w:rsidRDefault="004E55E5" w:rsidP="000D5546">
            <w:pPr>
              <w:rPr>
                <w:rFonts w:cstheme="minorHAnsi"/>
                <w:sz w:val="2"/>
                <w:szCs w:val="2"/>
              </w:rPr>
            </w:pPr>
          </w:p>
        </w:tc>
        <w:tc>
          <w:tcPr>
            <w:tcW w:w="903" w:type="dxa"/>
            <w:vMerge/>
            <w:tcBorders>
              <w:top w:val="nil"/>
            </w:tcBorders>
          </w:tcPr>
          <w:p w14:paraId="10877B74" w14:textId="77777777" w:rsidR="004E55E5" w:rsidRPr="000D5546" w:rsidRDefault="004E55E5" w:rsidP="000D5546">
            <w:pPr>
              <w:rPr>
                <w:rFonts w:cstheme="minorHAnsi"/>
                <w:sz w:val="2"/>
                <w:szCs w:val="2"/>
              </w:rPr>
            </w:pPr>
          </w:p>
        </w:tc>
        <w:tc>
          <w:tcPr>
            <w:tcW w:w="1048" w:type="dxa"/>
            <w:vMerge/>
            <w:tcBorders>
              <w:top w:val="nil"/>
            </w:tcBorders>
          </w:tcPr>
          <w:p w14:paraId="3897D673" w14:textId="77777777" w:rsidR="004E55E5" w:rsidRPr="000D5546" w:rsidRDefault="004E55E5" w:rsidP="000D5546">
            <w:pPr>
              <w:rPr>
                <w:rFonts w:cstheme="minorHAnsi"/>
                <w:sz w:val="2"/>
                <w:szCs w:val="2"/>
              </w:rPr>
            </w:pPr>
          </w:p>
        </w:tc>
        <w:tc>
          <w:tcPr>
            <w:tcW w:w="1088" w:type="dxa"/>
          </w:tcPr>
          <w:p w14:paraId="340AD44B" w14:textId="77777777" w:rsidR="004E55E5" w:rsidRPr="000D5546" w:rsidRDefault="004E55E5" w:rsidP="000D5546">
            <w:pPr>
              <w:pStyle w:val="TableParagraph"/>
              <w:spacing w:line="275" w:lineRule="exact"/>
              <w:ind w:left="153"/>
              <w:jc w:val="left"/>
              <w:rPr>
                <w:rFonts w:asciiTheme="minorHAnsi" w:hAnsiTheme="minorHAnsi" w:cstheme="minorHAnsi"/>
                <w:sz w:val="24"/>
              </w:rPr>
            </w:pPr>
            <w:proofErr w:type="gramStart"/>
            <w:r w:rsidRPr="000D5546">
              <w:rPr>
                <w:rFonts w:asciiTheme="minorHAnsi" w:hAnsiTheme="minorHAnsi" w:cstheme="minorHAnsi"/>
                <w:sz w:val="24"/>
              </w:rPr>
              <w:t>q</w:t>
            </w:r>
            <w:proofErr w:type="gramEnd"/>
            <w:r w:rsidRPr="000D5546">
              <w:rPr>
                <w:rFonts w:asciiTheme="minorHAnsi" w:hAnsiTheme="minorHAnsi" w:cstheme="minorHAnsi"/>
                <w:sz w:val="24"/>
              </w:rPr>
              <w:t>(mg/g)</w:t>
            </w:r>
          </w:p>
        </w:tc>
        <w:tc>
          <w:tcPr>
            <w:tcW w:w="1060" w:type="dxa"/>
          </w:tcPr>
          <w:p w14:paraId="1E7F04E9" w14:textId="77777777" w:rsidR="004E55E5" w:rsidRPr="000D5546" w:rsidRDefault="004E55E5" w:rsidP="000D5546">
            <w:pPr>
              <w:pStyle w:val="TableParagraph"/>
              <w:spacing w:line="276" w:lineRule="exact"/>
              <w:ind w:left="163" w:right="161"/>
              <w:rPr>
                <w:rFonts w:asciiTheme="minorHAnsi" w:hAnsiTheme="minorHAnsi" w:cstheme="minorHAnsi"/>
                <w:sz w:val="16"/>
              </w:rPr>
            </w:pPr>
            <w:r w:rsidRPr="000D5546">
              <w:rPr>
                <w:rFonts w:asciiTheme="minorHAnsi" w:hAnsiTheme="minorHAnsi" w:cstheme="minorHAnsi"/>
                <w:position w:val="2"/>
                <w:sz w:val="24"/>
              </w:rPr>
              <w:t>K</w:t>
            </w:r>
            <w:r w:rsidRPr="000D5546">
              <w:rPr>
                <w:rFonts w:asciiTheme="minorHAnsi" w:hAnsiTheme="minorHAnsi" w:cstheme="minorHAnsi"/>
                <w:sz w:val="16"/>
              </w:rPr>
              <w:t>L</w:t>
            </w:r>
          </w:p>
          <w:p w14:paraId="09EC12F3" w14:textId="77777777" w:rsidR="004E55E5" w:rsidRPr="000D5546" w:rsidRDefault="004E55E5" w:rsidP="000D5546">
            <w:pPr>
              <w:pStyle w:val="TableParagraph"/>
              <w:spacing w:line="256" w:lineRule="exact"/>
              <w:ind w:left="164" w:right="161"/>
              <w:rPr>
                <w:rFonts w:asciiTheme="minorHAnsi" w:hAnsiTheme="minorHAnsi" w:cstheme="minorHAnsi"/>
                <w:sz w:val="24"/>
              </w:rPr>
            </w:pPr>
            <w:r w:rsidRPr="000D5546">
              <w:rPr>
                <w:rFonts w:asciiTheme="minorHAnsi" w:hAnsiTheme="minorHAnsi" w:cstheme="minorHAnsi"/>
                <w:sz w:val="24"/>
              </w:rPr>
              <w:t>(L/mg)</w:t>
            </w:r>
          </w:p>
        </w:tc>
        <w:tc>
          <w:tcPr>
            <w:tcW w:w="1021" w:type="dxa"/>
          </w:tcPr>
          <w:p w14:paraId="409F9F83" w14:textId="77777777" w:rsidR="004E55E5" w:rsidRPr="000D5546" w:rsidRDefault="004E55E5" w:rsidP="000D5546">
            <w:pPr>
              <w:pStyle w:val="TableParagraph"/>
              <w:spacing w:before="37" w:line="139" w:lineRule="auto"/>
              <w:ind w:right="380"/>
              <w:jc w:val="right"/>
              <w:rPr>
                <w:rFonts w:asciiTheme="minorHAnsi" w:hAnsiTheme="minorHAnsi" w:cstheme="minorHAnsi"/>
                <w:sz w:val="16"/>
              </w:rPr>
            </w:pPr>
            <w:r w:rsidRPr="000D5546">
              <w:rPr>
                <w:rFonts w:asciiTheme="minorHAnsi" w:hAnsiTheme="minorHAnsi" w:cstheme="minorHAnsi"/>
                <w:position w:val="-8"/>
                <w:sz w:val="24"/>
              </w:rPr>
              <w:t>R</w:t>
            </w:r>
            <w:r w:rsidRPr="000D5546">
              <w:rPr>
                <w:rFonts w:asciiTheme="minorHAnsi" w:hAnsiTheme="minorHAnsi" w:cstheme="minorHAnsi"/>
                <w:sz w:val="16"/>
              </w:rPr>
              <w:t>2</w:t>
            </w:r>
          </w:p>
        </w:tc>
        <w:tc>
          <w:tcPr>
            <w:tcW w:w="1062" w:type="dxa"/>
          </w:tcPr>
          <w:p w14:paraId="46B73703" w14:textId="77777777" w:rsidR="004E55E5" w:rsidRPr="000D5546" w:rsidRDefault="004E55E5" w:rsidP="000D5546">
            <w:pPr>
              <w:pStyle w:val="TableParagraph"/>
              <w:spacing w:line="276" w:lineRule="exact"/>
              <w:ind w:left="102"/>
              <w:jc w:val="left"/>
              <w:rPr>
                <w:rFonts w:asciiTheme="minorHAnsi" w:hAnsiTheme="minorHAnsi" w:cstheme="minorHAnsi"/>
                <w:sz w:val="16"/>
              </w:rPr>
            </w:pPr>
            <w:r w:rsidRPr="000D5546">
              <w:rPr>
                <w:rFonts w:asciiTheme="minorHAnsi" w:hAnsiTheme="minorHAnsi" w:cstheme="minorHAnsi"/>
                <w:position w:val="2"/>
                <w:sz w:val="24"/>
              </w:rPr>
              <w:t>K</w:t>
            </w:r>
            <w:r w:rsidRPr="000D5546">
              <w:rPr>
                <w:rFonts w:asciiTheme="minorHAnsi" w:hAnsiTheme="minorHAnsi" w:cstheme="minorHAnsi"/>
                <w:sz w:val="16"/>
              </w:rPr>
              <w:t>F</w:t>
            </w:r>
          </w:p>
          <w:p w14:paraId="7DC6406F" w14:textId="77777777" w:rsidR="004E55E5" w:rsidRPr="000D5546" w:rsidRDefault="004E55E5" w:rsidP="000D5546">
            <w:pPr>
              <w:pStyle w:val="TableParagraph"/>
              <w:spacing w:line="256" w:lineRule="exact"/>
              <w:ind w:left="102"/>
              <w:jc w:val="left"/>
              <w:rPr>
                <w:rFonts w:asciiTheme="minorHAnsi" w:hAnsiTheme="minorHAnsi" w:cstheme="minorHAnsi"/>
                <w:sz w:val="24"/>
              </w:rPr>
            </w:pPr>
            <w:r w:rsidRPr="000D5546">
              <w:rPr>
                <w:rFonts w:asciiTheme="minorHAnsi" w:hAnsiTheme="minorHAnsi" w:cstheme="minorHAnsi"/>
                <w:sz w:val="24"/>
              </w:rPr>
              <w:t>(</w:t>
            </w:r>
            <w:proofErr w:type="gramStart"/>
            <w:r w:rsidRPr="000D5546">
              <w:rPr>
                <w:rFonts w:asciiTheme="minorHAnsi" w:hAnsiTheme="minorHAnsi" w:cstheme="minorHAnsi"/>
                <w:sz w:val="24"/>
              </w:rPr>
              <w:t>mg</w:t>
            </w:r>
            <w:proofErr w:type="gramEnd"/>
            <w:r w:rsidRPr="000D5546">
              <w:rPr>
                <w:rFonts w:asciiTheme="minorHAnsi" w:hAnsiTheme="minorHAnsi" w:cstheme="minorHAnsi"/>
                <w:sz w:val="24"/>
              </w:rPr>
              <w:t>/g)</w:t>
            </w:r>
          </w:p>
        </w:tc>
        <w:tc>
          <w:tcPr>
            <w:tcW w:w="945" w:type="dxa"/>
          </w:tcPr>
          <w:p w14:paraId="39A2D411" w14:textId="77777777" w:rsidR="004E55E5" w:rsidRPr="000D5546" w:rsidRDefault="004E55E5" w:rsidP="000D5546">
            <w:pPr>
              <w:pStyle w:val="TableParagraph"/>
              <w:spacing w:line="275" w:lineRule="exact"/>
              <w:rPr>
                <w:rFonts w:asciiTheme="minorHAnsi" w:hAnsiTheme="minorHAnsi" w:cstheme="minorHAnsi"/>
                <w:sz w:val="24"/>
              </w:rPr>
            </w:pPr>
            <w:proofErr w:type="gramStart"/>
            <w:r w:rsidRPr="000D5546">
              <w:rPr>
                <w:rFonts w:asciiTheme="minorHAnsi" w:hAnsiTheme="minorHAnsi" w:cstheme="minorHAnsi"/>
                <w:sz w:val="24"/>
              </w:rPr>
              <w:t>n</w:t>
            </w:r>
            <w:proofErr w:type="gramEnd"/>
          </w:p>
        </w:tc>
        <w:tc>
          <w:tcPr>
            <w:tcW w:w="954" w:type="dxa"/>
          </w:tcPr>
          <w:p w14:paraId="36AE5FD3" w14:textId="77777777" w:rsidR="004E55E5" w:rsidRPr="000D5546" w:rsidRDefault="004E55E5" w:rsidP="000D5546">
            <w:pPr>
              <w:pStyle w:val="TableParagraph"/>
              <w:spacing w:before="37" w:line="139" w:lineRule="auto"/>
              <w:ind w:right="350"/>
              <w:jc w:val="right"/>
              <w:rPr>
                <w:rFonts w:asciiTheme="minorHAnsi" w:hAnsiTheme="minorHAnsi" w:cstheme="minorHAnsi"/>
                <w:sz w:val="16"/>
              </w:rPr>
            </w:pPr>
            <w:r w:rsidRPr="000D5546">
              <w:rPr>
                <w:rFonts w:asciiTheme="minorHAnsi" w:hAnsiTheme="minorHAnsi" w:cstheme="minorHAnsi"/>
                <w:position w:val="-8"/>
                <w:sz w:val="24"/>
              </w:rPr>
              <w:t>R</w:t>
            </w:r>
            <w:r w:rsidRPr="000D5546">
              <w:rPr>
                <w:rFonts w:asciiTheme="minorHAnsi" w:hAnsiTheme="minorHAnsi" w:cstheme="minorHAnsi"/>
                <w:sz w:val="16"/>
              </w:rPr>
              <w:t>2</w:t>
            </w:r>
          </w:p>
        </w:tc>
      </w:tr>
      <w:tr w:rsidR="00E6167E" w:rsidRPr="000D5546" w14:paraId="742A592F" w14:textId="77777777" w:rsidTr="004E55E5">
        <w:trPr>
          <w:trHeight w:val="275"/>
        </w:trPr>
        <w:tc>
          <w:tcPr>
            <w:tcW w:w="1359" w:type="dxa"/>
            <w:vMerge w:val="restart"/>
          </w:tcPr>
          <w:p w14:paraId="2B66469C" w14:textId="3FB6A57B" w:rsidR="004E55E5" w:rsidRPr="000D5546" w:rsidRDefault="004E55E5" w:rsidP="000D5546">
            <w:pPr>
              <w:pStyle w:val="TableParagraph"/>
              <w:ind w:left="428" w:right="146" w:hanging="286"/>
              <w:jc w:val="left"/>
              <w:rPr>
                <w:rFonts w:asciiTheme="minorHAnsi" w:hAnsiTheme="minorHAnsi" w:cstheme="minorHAnsi"/>
                <w:sz w:val="24"/>
              </w:rPr>
            </w:pPr>
          </w:p>
          <w:p w14:paraId="209E7CE3" w14:textId="16B6217E" w:rsidR="004E55E5" w:rsidRPr="000D5546" w:rsidRDefault="004E55E5" w:rsidP="000D5546">
            <w:pPr>
              <w:pStyle w:val="TableParagraph"/>
              <w:ind w:left="428" w:right="146" w:hanging="286"/>
              <w:jc w:val="left"/>
              <w:rPr>
                <w:rFonts w:asciiTheme="minorHAnsi" w:hAnsiTheme="minorHAnsi" w:cstheme="minorHAnsi"/>
                <w:b/>
                <w:sz w:val="16"/>
              </w:rPr>
            </w:pPr>
            <w:r w:rsidRPr="000D5546">
              <w:rPr>
                <w:rFonts w:asciiTheme="minorHAnsi" w:hAnsiTheme="minorHAnsi" w:cstheme="minorHAnsi"/>
                <w:sz w:val="24"/>
              </w:rPr>
              <w:t xml:space="preserve">  </w:t>
            </w:r>
            <w:proofErr w:type="gramStart"/>
            <w:r w:rsidRPr="000D5546">
              <w:rPr>
                <w:rFonts w:asciiTheme="minorHAnsi" w:hAnsiTheme="minorHAnsi" w:cstheme="minorHAnsi"/>
                <w:b/>
                <w:position w:val="2"/>
                <w:sz w:val="24"/>
              </w:rPr>
              <w:t>mSi</w:t>
            </w:r>
            <w:proofErr w:type="gramEnd"/>
            <w:r w:rsidRPr="000D5546">
              <w:rPr>
                <w:rFonts w:asciiTheme="minorHAnsi" w:hAnsiTheme="minorHAnsi" w:cstheme="minorHAnsi"/>
                <w:b/>
                <w:position w:val="2"/>
                <w:sz w:val="24"/>
              </w:rPr>
              <w:t>-L</w:t>
            </w:r>
            <w:r w:rsidRPr="000D5546">
              <w:rPr>
                <w:rFonts w:asciiTheme="minorHAnsi" w:hAnsiTheme="minorHAnsi" w:cstheme="minorHAnsi"/>
                <w:b/>
                <w:position w:val="2"/>
                <w:sz w:val="24"/>
                <w:vertAlign w:val="subscript"/>
              </w:rPr>
              <w:t>3</w:t>
            </w:r>
          </w:p>
        </w:tc>
        <w:tc>
          <w:tcPr>
            <w:tcW w:w="903" w:type="dxa"/>
          </w:tcPr>
          <w:p w14:paraId="7B29D219" w14:textId="4AF2248A" w:rsidR="004E55E5" w:rsidRPr="000D5546" w:rsidRDefault="004E55E5" w:rsidP="000D5546">
            <w:pPr>
              <w:pStyle w:val="TableParagraph"/>
              <w:spacing w:line="256" w:lineRule="exact"/>
              <w:ind w:left="107"/>
              <w:jc w:val="left"/>
              <w:rPr>
                <w:rFonts w:asciiTheme="minorHAnsi" w:hAnsiTheme="minorHAnsi" w:cstheme="minorHAnsi"/>
                <w:sz w:val="24"/>
              </w:rPr>
            </w:pPr>
            <w:proofErr w:type="spellStart"/>
            <w:r w:rsidRPr="000D5546">
              <w:rPr>
                <w:rFonts w:asciiTheme="minorHAnsi" w:hAnsiTheme="minorHAnsi" w:cstheme="minorHAnsi"/>
                <w:sz w:val="24"/>
              </w:rPr>
              <w:t>Cu</w:t>
            </w:r>
            <w:r w:rsidRPr="000D5546">
              <w:rPr>
                <w:rFonts w:asciiTheme="minorHAnsi" w:hAnsiTheme="minorHAnsi" w:cstheme="minorHAnsi"/>
                <w:sz w:val="24"/>
                <w:vertAlign w:val="superscript"/>
              </w:rPr>
              <w:t>II</w:t>
            </w:r>
            <w:proofErr w:type="spellEnd"/>
          </w:p>
        </w:tc>
        <w:tc>
          <w:tcPr>
            <w:tcW w:w="1048" w:type="dxa"/>
          </w:tcPr>
          <w:p w14:paraId="0E6E0DC9" w14:textId="77777777" w:rsidR="004E55E5" w:rsidRPr="000D5546" w:rsidRDefault="004E55E5" w:rsidP="000D5546">
            <w:pPr>
              <w:pStyle w:val="TableParagraph"/>
              <w:spacing w:line="256" w:lineRule="exact"/>
              <w:ind w:left="109"/>
              <w:jc w:val="left"/>
              <w:rPr>
                <w:rFonts w:asciiTheme="minorHAnsi" w:hAnsiTheme="minorHAnsi" w:cstheme="minorHAnsi"/>
                <w:sz w:val="24"/>
              </w:rPr>
            </w:pPr>
            <w:r w:rsidRPr="000D5546">
              <w:rPr>
                <w:rFonts w:asciiTheme="minorHAnsi" w:hAnsiTheme="minorHAnsi" w:cstheme="minorHAnsi"/>
                <w:sz w:val="24"/>
              </w:rPr>
              <w:t>46.66</w:t>
            </w:r>
          </w:p>
        </w:tc>
        <w:tc>
          <w:tcPr>
            <w:tcW w:w="1088" w:type="dxa"/>
          </w:tcPr>
          <w:p w14:paraId="2F137F82" w14:textId="77777777" w:rsidR="004E55E5" w:rsidRPr="000D5546" w:rsidRDefault="004E55E5" w:rsidP="000D5546">
            <w:pPr>
              <w:pStyle w:val="TableParagraph"/>
              <w:spacing w:line="256" w:lineRule="exact"/>
              <w:ind w:left="105"/>
              <w:jc w:val="left"/>
              <w:rPr>
                <w:rFonts w:asciiTheme="minorHAnsi" w:hAnsiTheme="minorHAnsi" w:cstheme="minorHAnsi"/>
                <w:sz w:val="24"/>
              </w:rPr>
            </w:pPr>
            <w:r w:rsidRPr="000D5546">
              <w:rPr>
                <w:rFonts w:asciiTheme="minorHAnsi" w:hAnsiTheme="minorHAnsi" w:cstheme="minorHAnsi"/>
                <w:sz w:val="24"/>
              </w:rPr>
              <w:t>49.3488</w:t>
            </w:r>
          </w:p>
        </w:tc>
        <w:tc>
          <w:tcPr>
            <w:tcW w:w="1060" w:type="dxa"/>
          </w:tcPr>
          <w:p w14:paraId="1A0F6D81" w14:textId="77777777" w:rsidR="004E55E5" w:rsidRPr="000D5546" w:rsidRDefault="004E55E5" w:rsidP="000D5546">
            <w:pPr>
              <w:pStyle w:val="TableParagraph"/>
              <w:spacing w:line="256" w:lineRule="exact"/>
              <w:ind w:left="105"/>
              <w:jc w:val="left"/>
              <w:rPr>
                <w:rFonts w:asciiTheme="minorHAnsi" w:hAnsiTheme="minorHAnsi" w:cstheme="minorHAnsi"/>
                <w:sz w:val="24"/>
              </w:rPr>
            </w:pPr>
            <w:r w:rsidRPr="000D5546">
              <w:rPr>
                <w:rFonts w:asciiTheme="minorHAnsi" w:hAnsiTheme="minorHAnsi" w:cstheme="minorHAnsi"/>
                <w:sz w:val="24"/>
              </w:rPr>
              <w:t>0.1809</w:t>
            </w:r>
          </w:p>
        </w:tc>
        <w:tc>
          <w:tcPr>
            <w:tcW w:w="1021" w:type="dxa"/>
          </w:tcPr>
          <w:p w14:paraId="5CE8A815" w14:textId="77777777" w:rsidR="004E55E5" w:rsidRPr="000D5546" w:rsidRDefault="004E55E5" w:rsidP="000D5546">
            <w:pPr>
              <w:pStyle w:val="TableParagraph"/>
              <w:spacing w:line="256" w:lineRule="exact"/>
              <w:ind w:right="362"/>
              <w:jc w:val="right"/>
              <w:rPr>
                <w:rFonts w:asciiTheme="minorHAnsi" w:hAnsiTheme="minorHAnsi" w:cstheme="minorHAnsi"/>
                <w:sz w:val="24"/>
              </w:rPr>
            </w:pPr>
            <w:r w:rsidRPr="000D5546">
              <w:rPr>
                <w:rFonts w:asciiTheme="minorHAnsi" w:hAnsiTheme="minorHAnsi" w:cstheme="minorHAnsi"/>
                <w:sz w:val="24"/>
              </w:rPr>
              <w:t>0.998</w:t>
            </w:r>
          </w:p>
        </w:tc>
        <w:tc>
          <w:tcPr>
            <w:tcW w:w="1062" w:type="dxa"/>
          </w:tcPr>
          <w:p w14:paraId="64850CA3" w14:textId="77777777" w:rsidR="004E55E5" w:rsidRPr="000D5546" w:rsidRDefault="004E55E5" w:rsidP="000D5546">
            <w:pPr>
              <w:pStyle w:val="TableParagraph"/>
              <w:spacing w:line="256" w:lineRule="exact"/>
              <w:ind w:left="102"/>
              <w:jc w:val="left"/>
              <w:rPr>
                <w:rFonts w:asciiTheme="minorHAnsi" w:hAnsiTheme="minorHAnsi" w:cstheme="minorHAnsi"/>
                <w:sz w:val="24"/>
              </w:rPr>
            </w:pPr>
            <w:r w:rsidRPr="000D5546">
              <w:rPr>
                <w:rFonts w:asciiTheme="minorHAnsi" w:hAnsiTheme="minorHAnsi" w:cstheme="minorHAnsi"/>
                <w:sz w:val="24"/>
              </w:rPr>
              <w:t>20.9052</w:t>
            </w:r>
          </w:p>
        </w:tc>
        <w:tc>
          <w:tcPr>
            <w:tcW w:w="945" w:type="dxa"/>
          </w:tcPr>
          <w:p w14:paraId="5F42AF57" w14:textId="77777777" w:rsidR="004E55E5" w:rsidRPr="000D5546" w:rsidRDefault="004E55E5" w:rsidP="000D5546">
            <w:pPr>
              <w:pStyle w:val="TableParagraph"/>
              <w:spacing w:line="256" w:lineRule="exact"/>
              <w:ind w:left="83" w:right="151"/>
              <w:rPr>
                <w:rFonts w:asciiTheme="minorHAnsi" w:hAnsiTheme="minorHAnsi" w:cstheme="minorHAnsi"/>
                <w:sz w:val="24"/>
              </w:rPr>
            </w:pPr>
            <w:r w:rsidRPr="000D5546">
              <w:rPr>
                <w:rFonts w:asciiTheme="minorHAnsi" w:hAnsiTheme="minorHAnsi" w:cstheme="minorHAnsi"/>
                <w:sz w:val="24"/>
              </w:rPr>
              <w:t>5.2910</w:t>
            </w:r>
          </w:p>
        </w:tc>
        <w:tc>
          <w:tcPr>
            <w:tcW w:w="954" w:type="dxa"/>
          </w:tcPr>
          <w:p w14:paraId="1C4D8C8D" w14:textId="77777777" w:rsidR="004E55E5" w:rsidRPr="000D5546" w:rsidRDefault="004E55E5" w:rsidP="000D5546">
            <w:pPr>
              <w:pStyle w:val="TableParagraph"/>
              <w:spacing w:line="256" w:lineRule="exact"/>
              <w:ind w:right="299"/>
              <w:jc w:val="right"/>
              <w:rPr>
                <w:rFonts w:asciiTheme="minorHAnsi" w:hAnsiTheme="minorHAnsi" w:cstheme="minorHAnsi"/>
                <w:sz w:val="24"/>
              </w:rPr>
            </w:pPr>
            <w:r w:rsidRPr="000D5546">
              <w:rPr>
                <w:rFonts w:asciiTheme="minorHAnsi" w:hAnsiTheme="minorHAnsi" w:cstheme="minorHAnsi"/>
                <w:sz w:val="24"/>
              </w:rPr>
              <w:t>0.845</w:t>
            </w:r>
          </w:p>
        </w:tc>
      </w:tr>
      <w:tr w:rsidR="00E6167E" w:rsidRPr="000D5546" w14:paraId="7B96A569" w14:textId="77777777" w:rsidTr="004E55E5">
        <w:trPr>
          <w:trHeight w:val="275"/>
        </w:trPr>
        <w:tc>
          <w:tcPr>
            <w:tcW w:w="1359" w:type="dxa"/>
            <w:vMerge/>
            <w:tcBorders>
              <w:top w:val="nil"/>
            </w:tcBorders>
          </w:tcPr>
          <w:p w14:paraId="6B4ABC20" w14:textId="77777777" w:rsidR="004E55E5" w:rsidRPr="000D5546" w:rsidRDefault="004E55E5" w:rsidP="000D5546">
            <w:pPr>
              <w:rPr>
                <w:rFonts w:cstheme="minorHAnsi"/>
                <w:sz w:val="2"/>
                <w:szCs w:val="2"/>
              </w:rPr>
            </w:pPr>
          </w:p>
        </w:tc>
        <w:tc>
          <w:tcPr>
            <w:tcW w:w="903" w:type="dxa"/>
          </w:tcPr>
          <w:p w14:paraId="2D2007A5" w14:textId="69337018" w:rsidR="004E55E5" w:rsidRPr="000D5546" w:rsidRDefault="004E55E5" w:rsidP="000D5546">
            <w:pPr>
              <w:pStyle w:val="TableParagraph"/>
              <w:spacing w:line="256" w:lineRule="exact"/>
              <w:ind w:left="107"/>
              <w:jc w:val="left"/>
              <w:rPr>
                <w:rFonts w:asciiTheme="minorHAnsi" w:hAnsiTheme="minorHAnsi" w:cstheme="minorHAnsi"/>
                <w:sz w:val="24"/>
              </w:rPr>
            </w:pPr>
            <w:proofErr w:type="spellStart"/>
            <w:r w:rsidRPr="000D5546">
              <w:rPr>
                <w:rFonts w:asciiTheme="minorHAnsi" w:hAnsiTheme="minorHAnsi" w:cstheme="minorHAnsi"/>
                <w:sz w:val="24"/>
              </w:rPr>
              <w:t>Pb</w:t>
            </w:r>
            <w:r w:rsidRPr="000D5546">
              <w:rPr>
                <w:rFonts w:asciiTheme="minorHAnsi" w:hAnsiTheme="minorHAnsi" w:cstheme="minorHAnsi"/>
                <w:sz w:val="24"/>
                <w:vertAlign w:val="superscript"/>
              </w:rPr>
              <w:t>II</w:t>
            </w:r>
            <w:proofErr w:type="spellEnd"/>
          </w:p>
        </w:tc>
        <w:tc>
          <w:tcPr>
            <w:tcW w:w="1048" w:type="dxa"/>
          </w:tcPr>
          <w:p w14:paraId="40D20DB2" w14:textId="77777777" w:rsidR="004E55E5" w:rsidRPr="000D5546" w:rsidRDefault="004E55E5" w:rsidP="000D5546">
            <w:pPr>
              <w:pStyle w:val="TableParagraph"/>
              <w:spacing w:line="256" w:lineRule="exact"/>
              <w:ind w:left="109"/>
              <w:jc w:val="left"/>
              <w:rPr>
                <w:rFonts w:asciiTheme="minorHAnsi" w:hAnsiTheme="minorHAnsi" w:cstheme="minorHAnsi"/>
                <w:sz w:val="24"/>
              </w:rPr>
            </w:pPr>
            <w:r w:rsidRPr="000D5546">
              <w:rPr>
                <w:rFonts w:asciiTheme="minorHAnsi" w:hAnsiTheme="minorHAnsi" w:cstheme="minorHAnsi"/>
                <w:sz w:val="24"/>
              </w:rPr>
              <w:t>61.91</w:t>
            </w:r>
          </w:p>
        </w:tc>
        <w:tc>
          <w:tcPr>
            <w:tcW w:w="1088" w:type="dxa"/>
          </w:tcPr>
          <w:p w14:paraId="55644DD0" w14:textId="77777777" w:rsidR="004E55E5" w:rsidRPr="000D5546" w:rsidRDefault="004E55E5" w:rsidP="000D5546">
            <w:pPr>
              <w:pStyle w:val="TableParagraph"/>
              <w:spacing w:line="256" w:lineRule="exact"/>
              <w:ind w:left="105"/>
              <w:jc w:val="left"/>
              <w:rPr>
                <w:rFonts w:asciiTheme="minorHAnsi" w:hAnsiTheme="minorHAnsi" w:cstheme="minorHAnsi"/>
                <w:sz w:val="24"/>
              </w:rPr>
            </w:pPr>
            <w:r w:rsidRPr="000D5546">
              <w:rPr>
                <w:rFonts w:asciiTheme="minorHAnsi" w:hAnsiTheme="minorHAnsi" w:cstheme="minorHAnsi"/>
                <w:sz w:val="24"/>
              </w:rPr>
              <w:t>63.8569</w:t>
            </w:r>
          </w:p>
        </w:tc>
        <w:tc>
          <w:tcPr>
            <w:tcW w:w="1060" w:type="dxa"/>
          </w:tcPr>
          <w:p w14:paraId="040A10D6" w14:textId="77777777" w:rsidR="004E55E5" w:rsidRPr="000D5546" w:rsidRDefault="004E55E5" w:rsidP="000D5546">
            <w:pPr>
              <w:pStyle w:val="TableParagraph"/>
              <w:spacing w:line="256" w:lineRule="exact"/>
              <w:ind w:left="105"/>
              <w:jc w:val="left"/>
              <w:rPr>
                <w:rFonts w:asciiTheme="minorHAnsi" w:hAnsiTheme="minorHAnsi" w:cstheme="minorHAnsi"/>
                <w:sz w:val="24"/>
              </w:rPr>
            </w:pPr>
            <w:r w:rsidRPr="000D5546">
              <w:rPr>
                <w:rFonts w:asciiTheme="minorHAnsi" w:hAnsiTheme="minorHAnsi" w:cstheme="minorHAnsi"/>
                <w:sz w:val="24"/>
              </w:rPr>
              <w:t>0.2028</w:t>
            </w:r>
          </w:p>
        </w:tc>
        <w:tc>
          <w:tcPr>
            <w:tcW w:w="1021" w:type="dxa"/>
          </w:tcPr>
          <w:p w14:paraId="1134A747" w14:textId="77777777" w:rsidR="004E55E5" w:rsidRPr="000D5546" w:rsidRDefault="004E55E5" w:rsidP="000D5546">
            <w:pPr>
              <w:pStyle w:val="TableParagraph"/>
              <w:spacing w:line="256" w:lineRule="exact"/>
              <w:ind w:right="362"/>
              <w:jc w:val="right"/>
              <w:rPr>
                <w:rFonts w:asciiTheme="minorHAnsi" w:hAnsiTheme="minorHAnsi" w:cstheme="minorHAnsi"/>
                <w:sz w:val="24"/>
              </w:rPr>
            </w:pPr>
            <w:r w:rsidRPr="000D5546">
              <w:rPr>
                <w:rFonts w:asciiTheme="minorHAnsi" w:hAnsiTheme="minorHAnsi" w:cstheme="minorHAnsi"/>
                <w:sz w:val="24"/>
              </w:rPr>
              <w:t>0.998</w:t>
            </w:r>
          </w:p>
        </w:tc>
        <w:tc>
          <w:tcPr>
            <w:tcW w:w="1062" w:type="dxa"/>
          </w:tcPr>
          <w:p w14:paraId="2C0217D9" w14:textId="77777777" w:rsidR="004E55E5" w:rsidRPr="000D5546" w:rsidRDefault="004E55E5" w:rsidP="000D5546">
            <w:pPr>
              <w:pStyle w:val="TableParagraph"/>
              <w:spacing w:line="256" w:lineRule="exact"/>
              <w:ind w:left="102"/>
              <w:jc w:val="left"/>
              <w:rPr>
                <w:rFonts w:asciiTheme="minorHAnsi" w:hAnsiTheme="minorHAnsi" w:cstheme="minorHAnsi"/>
                <w:sz w:val="24"/>
              </w:rPr>
            </w:pPr>
            <w:r w:rsidRPr="000D5546">
              <w:rPr>
                <w:rFonts w:asciiTheme="minorHAnsi" w:hAnsiTheme="minorHAnsi" w:cstheme="minorHAnsi"/>
                <w:sz w:val="24"/>
              </w:rPr>
              <w:t>17.0201</w:t>
            </w:r>
          </w:p>
        </w:tc>
        <w:tc>
          <w:tcPr>
            <w:tcW w:w="945" w:type="dxa"/>
          </w:tcPr>
          <w:p w14:paraId="6759BD7E" w14:textId="77777777" w:rsidR="004E55E5" w:rsidRPr="000D5546" w:rsidRDefault="004E55E5" w:rsidP="000D5546">
            <w:pPr>
              <w:pStyle w:val="TableParagraph"/>
              <w:spacing w:line="256" w:lineRule="exact"/>
              <w:ind w:left="83" w:right="151"/>
              <w:rPr>
                <w:rFonts w:asciiTheme="minorHAnsi" w:hAnsiTheme="minorHAnsi" w:cstheme="minorHAnsi"/>
                <w:sz w:val="24"/>
              </w:rPr>
            </w:pPr>
            <w:r w:rsidRPr="000D5546">
              <w:rPr>
                <w:rFonts w:asciiTheme="minorHAnsi" w:hAnsiTheme="minorHAnsi" w:cstheme="minorHAnsi"/>
                <w:sz w:val="24"/>
              </w:rPr>
              <w:t>3.2916</w:t>
            </w:r>
          </w:p>
        </w:tc>
        <w:tc>
          <w:tcPr>
            <w:tcW w:w="954" w:type="dxa"/>
          </w:tcPr>
          <w:p w14:paraId="78C7668F" w14:textId="77777777" w:rsidR="004E55E5" w:rsidRPr="000D5546" w:rsidRDefault="004E55E5" w:rsidP="000D5546">
            <w:pPr>
              <w:pStyle w:val="TableParagraph"/>
              <w:spacing w:line="256" w:lineRule="exact"/>
              <w:ind w:right="299"/>
              <w:jc w:val="right"/>
              <w:rPr>
                <w:rFonts w:asciiTheme="minorHAnsi" w:hAnsiTheme="minorHAnsi" w:cstheme="minorHAnsi"/>
                <w:sz w:val="24"/>
              </w:rPr>
            </w:pPr>
            <w:r w:rsidRPr="000D5546">
              <w:rPr>
                <w:rFonts w:asciiTheme="minorHAnsi" w:hAnsiTheme="minorHAnsi" w:cstheme="minorHAnsi"/>
                <w:sz w:val="24"/>
              </w:rPr>
              <w:t>0.920</w:t>
            </w:r>
          </w:p>
        </w:tc>
      </w:tr>
      <w:tr w:rsidR="00EC7147" w:rsidRPr="000D5546" w14:paraId="411E9C32" w14:textId="77777777" w:rsidTr="004E55E5">
        <w:trPr>
          <w:trHeight w:val="278"/>
        </w:trPr>
        <w:tc>
          <w:tcPr>
            <w:tcW w:w="1359" w:type="dxa"/>
            <w:vMerge/>
            <w:tcBorders>
              <w:top w:val="nil"/>
            </w:tcBorders>
          </w:tcPr>
          <w:p w14:paraId="34F4364D" w14:textId="77777777" w:rsidR="004E55E5" w:rsidRPr="000D5546" w:rsidRDefault="004E55E5" w:rsidP="000D5546">
            <w:pPr>
              <w:rPr>
                <w:rFonts w:cstheme="minorHAnsi"/>
                <w:sz w:val="2"/>
                <w:szCs w:val="2"/>
              </w:rPr>
            </w:pPr>
          </w:p>
        </w:tc>
        <w:tc>
          <w:tcPr>
            <w:tcW w:w="903" w:type="dxa"/>
          </w:tcPr>
          <w:p w14:paraId="17D3FFF1" w14:textId="04D85117" w:rsidR="004E55E5" w:rsidRPr="000D5546" w:rsidRDefault="004E55E5" w:rsidP="000D5546">
            <w:pPr>
              <w:pStyle w:val="TableParagraph"/>
              <w:spacing w:line="258" w:lineRule="exact"/>
              <w:ind w:left="107"/>
              <w:jc w:val="left"/>
              <w:rPr>
                <w:rFonts w:asciiTheme="minorHAnsi" w:hAnsiTheme="minorHAnsi" w:cstheme="minorHAnsi"/>
                <w:sz w:val="24"/>
              </w:rPr>
            </w:pPr>
            <w:proofErr w:type="spellStart"/>
            <w:r w:rsidRPr="000D5546">
              <w:rPr>
                <w:rFonts w:asciiTheme="minorHAnsi" w:hAnsiTheme="minorHAnsi" w:cstheme="minorHAnsi"/>
                <w:sz w:val="24"/>
              </w:rPr>
              <w:t>Cd</w:t>
            </w:r>
            <w:r w:rsidRPr="000D5546">
              <w:rPr>
                <w:rFonts w:asciiTheme="minorHAnsi" w:hAnsiTheme="minorHAnsi" w:cstheme="minorHAnsi"/>
                <w:sz w:val="24"/>
                <w:vertAlign w:val="superscript"/>
              </w:rPr>
              <w:t>II</w:t>
            </w:r>
            <w:proofErr w:type="spellEnd"/>
          </w:p>
        </w:tc>
        <w:tc>
          <w:tcPr>
            <w:tcW w:w="1048" w:type="dxa"/>
          </w:tcPr>
          <w:p w14:paraId="3B0E7D78" w14:textId="77777777" w:rsidR="004E55E5" w:rsidRPr="000D5546" w:rsidRDefault="004E55E5" w:rsidP="000D5546">
            <w:pPr>
              <w:pStyle w:val="TableParagraph"/>
              <w:spacing w:line="258" w:lineRule="exact"/>
              <w:ind w:left="109"/>
              <w:jc w:val="left"/>
              <w:rPr>
                <w:rFonts w:asciiTheme="minorHAnsi" w:hAnsiTheme="minorHAnsi" w:cstheme="minorHAnsi"/>
                <w:sz w:val="24"/>
              </w:rPr>
            </w:pPr>
            <w:r w:rsidRPr="000D5546">
              <w:rPr>
                <w:rFonts w:asciiTheme="minorHAnsi" w:hAnsiTheme="minorHAnsi" w:cstheme="minorHAnsi"/>
                <w:sz w:val="24"/>
              </w:rPr>
              <w:t>22.73</w:t>
            </w:r>
          </w:p>
        </w:tc>
        <w:tc>
          <w:tcPr>
            <w:tcW w:w="1088" w:type="dxa"/>
          </w:tcPr>
          <w:p w14:paraId="35F031EC" w14:textId="77777777" w:rsidR="004E55E5" w:rsidRPr="000D5546" w:rsidRDefault="004E55E5" w:rsidP="000D5546">
            <w:pPr>
              <w:pStyle w:val="TableParagraph"/>
              <w:spacing w:line="258" w:lineRule="exact"/>
              <w:ind w:left="105"/>
              <w:jc w:val="left"/>
              <w:rPr>
                <w:rFonts w:asciiTheme="minorHAnsi" w:hAnsiTheme="minorHAnsi" w:cstheme="minorHAnsi"/>
                <w:sz w:val="24"/>
              </w:rPr>
            </w:pPr>
            <w:r w:rsidRPr="000D5546">
              <w:rPr>
                <w:rFonts w:asciiTheme="minorHAnsi" w:hAnsiTheme="minorHAnsi" w:cstheme="minorHAnsi"/>
                <w:sz w:val="24"/>
              </w:rPr>
              <w:t>23.5904</w:t>
            </w:r>
          </w:p>
        </w:tc>
        <w:tc>
          <w:tcPr>
            <w:tcW w:w="1060" w:type="dxa"/>
          </w:tcPr>
          <w:p w14:paraId="5AB7EF98" w14:textId="77777777" w:rsidR="004E55E5" w:rsidRPr="000D5546" w:rsidRDefault="004E55E5" w:rsidP="000D5546">
            <w:pPr>
              <w:pStyle w:val="TableParagraph"/>
              <w:spacing w:line="258" w:lineRule="exact"/>
              <w:ind w:left="105"/>
              <w:jc w:val="left"/>
              <w:rPr>
                <w:rFonts w:asciiTheme="minorHAnsi" w:hAnsiTheme="minorHAnsi" w:cstheme="minorHAnsi"/>
                <w:sz w:val="24"/>
              </w:rPr>
            </w:pPr>
            <w:r w:rsidRPr="000D5546">
              <w:rPr>
                <w:rFonts w:asciiTheme="minorHAnsi" w:hAnsiTheme="minorHAnsi" w:cstheme="minorHAnsi"/>
                <w:sz w:val="24"/>
              </w:rPr>
              <w:t>0.3110</w:t>
            </w:r>
          </w:p>
        </w:tc>
        <w:tc>
          <w:tcPr>
            <w:tcW w:w="1021" w:type="dxa"/>
          </w:tcPr>
          <w:p w14:paraId="5D6F7149" w14:textId="77777777" w:rsidR="004E55E5" w:rsidRPr="000D5546" w:rsidRDefault="004E55E5" w:rsidP="000D5546">
            <w:pPr>
              <w:pStyle w:val="TableParagraph"/>
              <w:spacing w:line="258" w:lineRule="exact"/>
              <w:ind w:right="362"/>
              <w:jc w:val="right"/>
              <w:rPr>
                <w:rFonts w:asciiTheme="minorHAnsi" w:hAnsiTheme="minorHAnsi" w:cstheme="minorHAnsi"/>
                <w:sz w:val="24"/>
              </w:rPr>
            </w:pPr>
            <w:r w:rsidRPr="000D5546">
              <w:rPr>
                <w:rFonts w:asciiTheme="minorHAnsi" w:hAnsiTheme="minorHAnsi" w:cstheme="minorHAnsi"/>
                <w:sz w:val="24"/>
              </w:rPr>
              <w:t>0.997</w:t>
            </w:r>
          </w:p>
        </w:tc>
        <w:tc>
          <w:tcPr>
            <w:tcW w:w="1062" w:type="dxa"/>
          </w:tcPr>
          <w:p w14:paraId="1759D9E9" w14:textId="77777777" w:rsidR="004E55E5" w:rsidRPr="000D5546" w:rsidRDefault="004E55E5" w:rsidP="000D5546">
            <w:pPr>
              <w:pStyle w:val="TableParagraph"/>
              <w:spacing w:line="258" w:lineRule="exact"/>
              <w:ind w:left="102"/>
              <w:jc w:val="left"/>
              <w:rPr>
                <w:rFonts w:asciiTheme="minorHAnsi" w:hAnsiTheme="minorHAnsi" w:cstheme="minorHAnsi"/>
                <w:sz w:val="24"/>
              </w:rPr>
            </w:pPr>
            <w:r w:rsidRPr="000D5546">
              <w:rPr>
                <w:rFonts w:asciiTheme="minorHAnsi" w:hAnsiTheme="minorHAnsi" w:cstheme="minorHAnsi"/>
                <w:sz w:val="24"/>
              </w:rPr>
              <w:t>4.9844</w:t>
            </w:r>
          </w:p>
        </w:tc>
        <w:tc>
          <w:tcPr>
            <w:tcW w:w="945" w:type="dxa"/>
          </w:tcPr>
          <w:p w14:paraId="6D0971B2" w14:textId="77777777" w:rsidR="004E55E5" w:rsidRPr="000D5546" w:rsidRDefault="004E55E5" w:rsidP="000D5546">
            <w:pPr>
              <w:pStyle w:val="TableParagraph"/>
              <w:spacing w:line="258" w:lineRule="exact"/>
              <w:ind w:left="83" w:right="151"/>
              <w:rPr>
                <w:rFonts w:asciiTheme="minorHAnsi" w:hAnsiTheme="minorHAnsi" w:cstheme="minorHAnsi"/>
                <w:sz w:val="24"/>
              </w:rPr>
            </w:pPr>
            <w:r w:rsidRPr="000D5546">
              <w:rPr>
                <w:rFonts w:asciiTheme="minorHAnsi" w:hAnsiTheme="minorHAnsi" w:cstheme="minorHAnsi"/>
                <w:sz w:val="24"/>
              </w:rPr>
              <w:t>2.1427</w:t>
            </w:r>
          </w:p>
        </w:tc>
        <w:tc>
          <w:tcPr>
            <w:tcW w:w="954" w:type="dxa"/>
          </w:tcPr>
          <w:p w14:paraId="1E5BA065" w14:textId="77777777" w:rsidR="004E55E5" w:rsidRPr="000D5546" w:rsidRDefault="004E55E5" w:rsidP="000D5546">
            <w:pPr>
              <w:pStyle w:val="TableParagraph"/>
              <w:spacing w:line="258" w:lineRule="exact"/>
              <w:ind w:right="299"/>
              <w:jc w:val="right"/>
              <w:rPr>
                <w:rFonts w:asciiTheme="minorHAnsi" w:hAnsiTheme="minorHAnsi" w:cstheme="minorHAnsi"/>
                <w:sz w:val="24"/>
              </w:rPr>
            </w:pPr>
            <w:r w:rsidRPr="000D5546">
              <w:rPr>
                <w:rFonts w:asciiTheme="minorHAnsi" w:hAnsiTheme="minorHAnsi" w:cstheme="minorHAnsi"/>
                <w:sz w:val="24"/>
              </w:rPr>
              <w:t>0.922</w:t>
            </w:r>
          </w:p>
        </w:tc>
      </w:tr>
    </w:tbl>
    <w:p w14:paraId="0212D644" w14:textId="0A33BD3B" w:rsidR="0017749C" w:rsidRPr="000D5546" w:rsidRDefault="0017749C" w:rsidP="000D5546">
      <w:pPr>
        <w:tabs>
          <w:tab w:val="left" w:pos="348"/>
        </w:tabs>
        <w:spacing w:after="0" w:line="240" w:lineRule="auto"/>
        <w:rPr>
          <w:sz w:val="24"/>
          <w:szCs w:val="24"/>
          <w:vertAlign w:val="subscript"/>
          <w:lang w:val="en-GB"/>
        </w:rPr>
      </w:pPr>
    </w:p>
    <w:p w14:paraId="3FF2AFB3" w14:textId="39280BA7" w:rsidR="009B30BC" w:rsidRPr="000D5546" w:rsidRDefault="00887026" w:rsidP="000D5546">
      <w:pPr>
        <w:spacing w:before="240" w:after="0"/>
        <w:rPr>
          <w:b/>
          <w:bCs/>
          <w:sz w:val="24"/>
          <w:szCs w:val="24"/>
          <w:u w:val="single"/>
          <w:lang w:val="en-GB"/>
        </w:rPr>
      </w:pPr>
      <w:r w:rsidRPr="000D5546">
        <w:rPr>
          <w:b/>
          <w:bCs/>
          <w:sz w:val="24"/>
          <w:szCs w:val="24"/>
          <w:u w:val="single"/>
          <w:lang w:val="en-GB"/>
        </w:rPr>
        <w:t>Selectivity</w:t>
      </w:r>
    </w:p>
    <w:p w14:paraId="4E4427C2" w14:textId="010DF4FB" w:rsidR="007C0A95" w:rsidRPr="000D5546" w:rsidRDefault="00A606FC" w:rsidP="000D5546">
      <w:pPr>
        <w:spacing w:before="240" w:after="0" w:line="276" w:lineRule="auto"/>
        <w:jc w:val="both"/>
        <w:rPr>
          <w:lang w:val="en-GB"/>
        </w:rPr>
      </w:pPr>
      <w:bookmarkStart w:id="27" w:name="_Hlk162782455"/>
      <w:r w:rsidRPr="000D5546">
        <w:rPr>
          <w:rFonts w:cstheme="minorHAnsi"/>
          <w:sz w:val="24"/>
          <w:szCs w:val="24"/>
          <w:lang w:val="en-GB"/>
        </w:rPr>
        <w:t>The competition adsorption</w:t>
      </w:r>
      <w:r w:rsidR="00E11E9E" w:rsidRPr="000D5546">
        <w:rPr>
          <w:rFonts w:cstheme="minorHAnsi"/>
          <w:sz w:val="24"/>
          <w:szCs w:val="24"/>
          <w:lang w:val="en-GB"/>
        </w:rPr>
        <w:t xml:space="preserve"> </w:t>
      </w:r>
      <w:r w:rsidR="002B505E" w:rsidRPr="000D5546">
        <w:rPr>
          <w:rFonts w:cstheme="minorHAnsi"/>
          <w:sz w:val="24"/>
          <w:szCs w:val="24"/>
          <w:lang w:val="en-GB"/>
        </w:rPr>
        <w:t xml:space="preserve">of </w:t>
      </w:r>
      <w:proofErr w:type="spellStart"/>
      <w:r w:rsidR="0051083E" w:rsidRPr="000D5546">
        <w:rPr>
          <w:sz w:val="24"/>
          <w:szCs w:val="24"/>
          <w:lang w:val="en-GB"/>
        </w:rPr>
        <w:t>Cu</w:t>
      </w:r>
      <w:r w:rsidR="0051083E" w:rsidRPr="000D5546">
        <w:rPr>
          <w:sz w:val="24"/>
          <w:szCs w:val="24"/>
          <w:vertAlign w:val="superscript"/>
          <w:lang w:val="en-GB"/>
        </w:rPr>
        <w:t>II</w:t>
      </w:r>
      <w:proofErr w:type="spellEnd"/>
      <w:r w:rsidR="0051083E" w:rsidRPr="000D5546">
        <w:rPr>
          <w:sz w:val="24"/>
          <w:szCs w:val="24"/>
          <w:lang w:val="en-GB"/>
        </w:rPr>
        <w:t xml:space="preserve">, </w:t>
      </w:r>
      <w:proofErr w:type="spellStart"/>
      <w:r w:rsidR="0051083E" w:rsidRPr="000D5546">
        <w:rPr>
          <w:sz w:val="24"/>
          <w:szCs w:val="24"/>
          <w:lang w:val="en-GB"/>
        </w:rPr>
        <w:t>Cd</w:t>
      </w:r>
      <w:r w:rsidR="0051083E" w:rsidRPr="000D5546">
        <w:rPr>
          <w:sz w:val="24"/>
          <w:szCs w:val="24"/>
          <w:vertAlign w:val="superscript"/>
          <w:lang w:val="en-GB"/>
        </w:rPr>
        <w:t>II</w:t>
      </w:r>
      <w:proofErr w:type="spellEnd"/>
      <w:r w:rsidR="0051083E" w:rsidRPr="000D5546">
        <w:rPr>
          <w:sz w:val="24"/>
          <w:szCs w:val="24"/>
          <w:lang w:val="en-GB"/>
        </w:rPr>
        <w:t xml:space="preserve"> and </w:t>
      </w:r>
      <w:proofErr w:type="spellStart"/>
      <w:r w:rsidR="0051083E" w:rsidRPr="000D5546">
        <w:rPr>
          <w:sz w:val="24"/>
          <w:szCs w:val="24"/>
          <w:lang w:val="en-GB"/>
        </w:rPr>
        <w:t>Pb</w:t>
      </w:r>
      <w:r w:rsidR="0051083E" w:rsidRPr="000D5546">
        <w:rPr>
          <w:sz w:val="24"/>
          <w:szCs w:val="24"/>
          <w:vertAlign w:val="superscript"/>
          <w:lang w:val="en-GB"/>
        </w:rPr>
        <w:t>II</w:t>
      </w:r>
      <w:proofErr w:type="spellEnd"/>
      <w:r w:rsidR="005F1832" w:rsidRPr="000D5546">
        <w:rPr>
          <w:rFonts w:cstheme="minorHAnsi"/>
          <w:sz w:val="24"/>
          <w:szCs w:val="24"/>
          <w:lang w:val="en-GB"/>
        </w:rPr>
        <w:t xml:space="preserve"> </w:t>
      </w:r>
      <w:r w:rsidR="00D22168" w:rsidRPr="000D5546">
        <w:rPr>
          <w:rFonts w:cstheme="minorHAnsi"/>
          <w:sz w:val="24"/>
          <w:szCs w:val="24"/>
          <w:lang w:val="en-GB"/>
        </w:rPr>
        <w:t>under</w:t>
      </w:r>
      <w:r w:rsidR="00E11E9E" w:rsidRPr="000D5546">
        <w:rPr>
          <w:rFonts w:cstheme="minorHAnsi"/>
          <w:sz w:val="24"/>
          <w:szCs w:val="24"/>
          <w:lang w:val="en-GB"/>
        </w:rPr>
        <w:t xml:space="preserve"> optimal conditions (concentration, pH, temperature) for 30</w:t>
      </w:r>
      <w:r w:rsidR="006A5EF1" w:rsidRPr="000D5546">
        <w:rPr>
          <w:rFonts w:cstheme="minorHAnsi"/>
          <w:sz w:val="24"/>
          <w:szCs w:val="24"/>
          <w:lang w:val="en-GB"/>
        </w:rPr>
        <w:t xml:space="preserve"> </w:t>
      </w:r>
      <w:r w:rsidR="00E11E9E" w:rsidRPr="000D5546">
        <w:rPr>
          <w:rFonts w:cstheme="minorHAnsi"/>
          <w:sz w:val="24"/>
          <w:szCs w:val="24"/>
          <w:lang w:val="en-GB"/>
        </w:rPr>
        <w:t xml:space="preserve">min </w:t>
      </w:r>
      <w:r w:rsidR="005F1832" w:rsidRPr="000D5546">
        <w:rPr>
          <w:rFonts w:cstheme="minorHAnsi"/>
          <w:sz w:val="24"/>
          <w:szCs w:val="24"/>
          <w:lang w:val="en-GB"/>
        </w:rPr>
        <w:t>w</w:t>
      </w:r>
      <w:r w:rsidR="005856ED" w:rsidRPr="000D5546">
        <w:rPr>
          <w:rFonts w:cstheme="minorHAnsi"/>
          <w:sz w:val="24"/>
          <w:szCs w:val="24"/>
          <w:lang w:val="en-GB"/>
        </w:rPr>
        <w:t>as</w:t>
      </w:r>
      <w:r w:rsidR="005F1832" w:rsidRPr="000D5546">
        <w:rPr>
          <w:rFonts w:cstheme="minorHAnsi"/>
          <w:sz w:val="24"/>
          <w:szCs w:val="24"/>
          <w:lang w:val="en-GB"/>
        </w:rPr>
        <w:t xml:space="preserve"> investigated</w:t>
      </w:r>
      <w:r w:rsidR="00360235" w:rsidRPr="000D5546">
        <w:rPr>
          <w:rFonts w:cstheme="minorHAnsi"/>
          <w:sz w:val="24"/>
          <w:szCs w:val="24"/>
          <w:lang w:val="en-GB"/>
        </w:rPr>
        <w:t xml:space="preserve"> for </w:t>
      </w:r>
      <w:r w:rsidR="004B375D" w:rsidRPr="000D5546">
        <w:rPr>
          <w:b/>
          <w:sz w:val="24"/>
          <w:szCs w:val="24"/>
          <w:lang w:val="en-GB"/>
        </w:rPr>
        <w:t>mSi-L</w:t>
      </w:r>
      <w:r w:rsidR="004B375D" w:rsidRPr="000D5546">
        <w:rPr>
          <w:b/>
          <w:sz w:val="24"/>
          <w:szCs w:val="24"/>
          <w:vertAlign w:val="subscript"/>
          <w:lang w:val="en-GB"/>
        </w:rPr>
        <w:t xml:space="preserve">3 </w:t>
      </w:r>
      <w:r w:rsidR="005856ED" w:rsidRPr="000D5546">
        <w:rPr>
          <w:rFonts w:cstheme="minorHAnsi"/>
          <w:sz w:val="24"/>
          <w:szCs w:val="24"/>
          <w:lang w:val="en-GB"/>
        </w:rPr>
        <w:t>.</w:t>
      </w:r>
      <w:r w:rsidR="005F1832" w:rsidRPr="000D5546">
        <w:rPr>
          <w:rFonts w:cstheme="minorHAnsi"/>
          <w:sz w:val="24"/>
          <w:szCs w:val="24"/>
          <w:lang w:val="en-GB"/>
        </w:rPr>
        <w:t xml:space="preserve"> </w:t>
      </w:r>
      <w:r w:rsidR="00360235" w:rsidRPr="000D5546">
        <w:rPr>
          <w:rFonts w:cstheme="minorHAnsi"/>
          <w:sz w:val="24"/>
          <w:szCs w:val="24"/>
          <w:lang w:val="en-GB"/>
        </w:rPr>
        <w:t xml:space="preserve">A selectivity </w:t>
      </w:r>
      <w:r w:rsidR="005F1832" w:rsidRPr="000D5546">
        <w:rPr>
          <w:rFonts w:cstheme="minorHAnsi"/>
          <w:sz w:val="24"/>
          <w:szCs w:val="24"/>
          <w:lang w:val="en-GB"/>
        </w:rPr>
        <w:t>toward</w:t>
      </w:r>
      <w:r w:rsidR="00084ED4" w:rsidRPr="000D5546">
        <w:rPr>
          <w:rFonts w:cstheme="minorHAnsi"/>
          <w:sz w:val="24"/>
          <w:szCs w:val="24"/>
          <w:lang w:val="en-GB"/>
        </w:rPr>
        <w:t>s</w:t>
      </w:r>
      <w:r w:rsidR="005F1832" w:rsidRPr="000D5546">
        <w:rPr>
          <w:rFonts w:cstheme="minorHAnsi"/>
          <w:sz w:val="24"/>
          <w:szCs w:val="24"/>
          <w:lang w:val="en-GB"/>
        </w:rPr>
        <w:t xml:space="preserve"> </w:t>
      </w:r>
      <w:proofErr w:type="spellStart"/>
      <w:r w:rsidR="005F1832" w:rsidRPr="000D5546">
        <w:rPr>
          <w:rFonts w:cstheme="minorHAnsi"/>
          <w:sz w:val="24"/>
          <w:szCs w:val="24"/>
          <w:lang w:val="en-GB"/>
        </w:rPr>
        <w:t>Pb</w:t>
      </w:r>
      <w:r w:rsidR="00084ED4" w:rsidRPr="000D5546">
        <w:rPr>
          <w:rFonts w:cstheme="minorHAnsi"/>
          <w:sz w:val="24"/>
          <w:szCs w:val="24"/>
          <w:vertAlign w:val="superscript"/>
          <w:lang w:val="en-GB"/>
        </w:rPr>
        <w:t>II</w:t>
      </w:r>
      <w:proofErr w:type="spellEnd"/>
      <w:r w:rsidR="005F1832" w:rsidRPr="000D5546">
        <w:rPr>
          <w:rFonts w:cstheme="minorHAnsi"/>
          <w:sz w:val="24"/>
          <w:szCs w:val="24"/>
          <w:lang w:val="en-GB"/>
        </w:rPr>
        <w:t xml:space="preserve"> </w:t>
      </w:r>
      <w:r w:rsidR="00084ED4" w:rsidRPr="000D5546">
        <w:rPr>
          <w:rFonts w:cstheme="minorHAnsi"/>
          <w:sz w:val="24"/>
          <w:szCs w:val="24"/>
          <w:lang w:val="en-GB"/>
        </w:rPr>
        <w:t>wa</w:t>
      </w:r>
      <w:r w:rsidR="005F1832" w:rsidRPr="000D5546">
        <w:rPr>
          <w:rFonts w:cstheme="minorHAnsi"/>
          <w:sz w:val="24"/>
          <w:szCs w:val="24"/>
          <w:lang w:val="en-GB"/>
        </w:rPr>
        <w:t>s</w:t>
      </w:r>
      <w:r w:rsidR="00360235" w:rsidRPr="000D5546">
        <w:rPr>
          <w:rFonts w:cstheme="minorHAnsi"/>
          <w:sz w:val="24"/>
          <w:szCs w:val="24"/>
          <w:lang w:val="en-GB"/>
        </w:rPr>
        <w:t xml:space="preserve"> </w:t>
      </w:r>
      <w:r w:rsidR="00887026" w:rsidRPr="000D5546">
        <w:rPr>
          <w:rFonts w:cstheme="minorHAnsi"/>
          <w:sz w:val="24"/>
          <w:szCs w:val="24"/>
          <w:lang w:val="en-GB"/>
        </w:rPr>
        <w:t>identified</w:t>
      </w:r>
      <w:r w:rsidR="00360235" w:rsidRPr="000D5546">
        <w:rPr>
          <w:rFonts w:cstheme="minorHAnsi"/>
          <w:sz w:val="24"/>
          <w:szCs w:val="24"/>
          <w:lang w:val="en-GB"/>
        </w:rPr>
        <w:t xml:space="preserve"> following </w:t>
      </w:r>
      <w:proofErr w:type="spellStart"/>
      <w:r w:rsidR="00E11E9E" w:rsidRPr="000D5546">
        <w:rPr>
          <w:rFonts w:cstheme="minorHAnsi"/>
          <w:sz w:val="24"/>
          <w:szCs w:val="24"/>
          <w:lang w:val="en-GB"/>
        </w:rPr>
        <w:t>Pb</w:t>
      </w:r>
      <w:r w:rsidR="00B50BDB" w:rsidRPr="000D5546">
        <w:rPr>
          <w:rFonts w:cstheme="minorHAnsi"/>
          <w:sz w:val="24"/>
          <w:szCs w:val="24"/>
          <w:vertAlign w:val="superscript"/>
          <w:lang w:val="en-GB"/>
        </w:rPr>
        <w:t>II</w:t>
      </w:r>
      <w:proofErr w:type="spellEnd"/>
      <w:r w:rsidR="00E11E9E" w:rsidRPr="000D5546">
        <w:rPr>
          <w:rFonts w:cstheme="minorHAnsi"/>
          <w:sz w:val="24"/>
          <w:szCs w:val="24"/>
          <w:lang w:val="en-GB"/>
        </w:rPr>
        <w:t xml:space="preserve"> &gt; </w:t>
      </w:r>
      <w:proofErr w:type="spellStart"/>
      <w:r w:rsidR="00E11E9E" w:rsidRPr="000D5546">
        <w:rPr>
          <w:rFonts w:cstheme="minorHAnsi"/>
          <w:sz w:val="24"/>
          <w:szCs w:val="24"/>
          <w:lang w:val="en-GB"/>
        </w:rPr>
        <w:t>Cu</w:t>
      </w:r>
      <w:r w:rsidR="00B50BDB" w:rsidRPr="000D5546">
        <w:rPr>
          <w:rFonts w:cstheme="minorHAnsi"/>
          <w:sz w:val="24"/>
          <w:szCs w:val="24"/>
          <w:vertAlign w:val="superscript"/>
          <w:lang w:val="en-GB"/>
        </w:rPr>
        <w:t>II</w:t>
      </w:r>
      <w:proofErr w:type="spellEnd"/>
      <w:r w:rsidR="00E11E9E" w:rsidRPr="000D5546">
        <w:rPr>
          <w:rFonts w:cstheme="minorHAnsi"/>
          <w:sz w:val="24"/>
          <w:szCs w:val="24"/>
          <w:lang w:val="en-GB"/>
        </w:rPr>
        <w:t xml:space="preserve"> &gt; </w:t>
      </w:r>
      <w:proofErr w:type="spellStart"/>
      <w:r w:rsidR="00E11E9E" w:rsidRPr="000D5546">
        <w:rPr>
          <w:rFonts w:cstheme="minorHAnsi"/>
          <w:sz w:val="24"/>
          <w:szCs w:val="24"/>
          <w:lang w:val="en-GB"/>
        </w:rPr>
        <w:t>Cd</w:t>
      </w:r>
      <w:r w:rsidR="00B50BDB" w:rsidRPr="000D5546">
        <w:rPr>
          <w:rFonts w:cstheme="minorHAnsi"/>
          <w:sz w:val="24"/>
          <w:szCs w:val="24"/>
          <w:vertAlign w:val="superscript"/>
          <w:lang w:val="en-GB"/>
        </w:rPr>
        <w:t>II</w:t>
      </w:r>
      <w:proofErr w:type="spellEnd"/>
      <w:r w:rsidR="00084ED4" w:rsidRPr="000D5546">
        <w:rPr>
          <w:rFonts w:cstheme="minorHAnsi"/>
          <w:sz w:val="24"/>
          <w:szCs w:val="24"/>
          <w:lang w:val="en-GB"/>
        </w:rPr>
        <w:t xml:space="preserve"> (Figure </w:t>
      </w:r>
      <w:r w:rsidR="004E55E5" w:rsidRPr="000D5546">
        <w:rPr>
          <w:rFonts w:cstheme="minorHAnsi"/>
          <w:sz w:val="24"/>
          <w:szCs w:val="24"/>
          <w:lang w:val="en-GB"/>
        </w:rPr>
        <w:t>1</w:t>
      </w:r>
      <w:r w:rsidR="001122EE" w:rsidRPr="000D5546">
        <w:rPr>
          <w:rFonts w:cstheme="minorHAnsi"/>
          <w:sz w:val="24"/>
          <w:szCs w:val="24"/>
          <w:lang w:val="en-GB"/>
        </w:rPr>
        <w:t>1</w:t>
      </w:r>
      <w:r w:rsidR="00084ED4" w:rsidRPr="000D5546">
        <w:rPr>
          <w:rFonts w:cstheme="minorHAnsi"/>
          <w:sz w:val="24"/>
          <w:szCs w:val="24"/>
          <w:lang w:val="en-GB"/>
        </w:rPr>
        <w:t>)</w:t>
      </w:r>
      <w:r w:rsidR="00204547" w:rsidRPr="000D5546">
        <w:rPr>
          <w:rFonts w:cstheme="minorHAnsi"/>
          <w:sz w:val="24"/>
          <w:szCs w:val="24"/>
          <w:lang w:val="en-GB"/>
        </w:rPr>
        <w:t>.</w:t>
      </w:r>
      <w:r w:rsidR="007C0A95" w:rsidRPr="000D5546">
        <w:rPr>
          <w:rFonts w:cstheme="minorHAnsi"/>
          <w:color w:val="FF0000"/>
          <w:sz w:val="24"/>
          <w:szCs w:val="24"/>
          <w:lang w:val="en-GB"/>
        </w:rPr>
        <w:t xml:space="preserve"> </w:t>
      </w:r>
      <w:r w:rsidR="007C0A95" w:rsidRPr="000D5546">
        <w:rPr>
          <w:rFonts w:cstheme="minorHAnsi"/>
          <w:sz w:val="24"/>
          <w:szCs w:val="24"/>
          <w:lang w:val="en-GB"/>
        </w:rPr>
        <w:t xml:space="preserve">The reason </w:t>
      </w:r>
      <w:r w:rsidR="00360235" w:rsidRPr="000D5546">
        <w:rPr>
          <w:rFonts w:cstheme="minorHAnsi"/>
          <w:sz w:val="24"/>
          <w:szCs w:val="24"/>
          <w:lang w:val="en-GB"/>
        </w:rPr>
        <w:t xml:space="preserve">is presumably due to </w:t>
      </w:r>
      <w:r w:rsidR="00917D1D" w:rsidRPr="000D5546">
        <w:rPr>
          <w:rFonts w:cstheme="minorHAnsi"/>
          <w:sz w:val="24"/>
          <w:szCs w:val="24"/>
          <w:lang w:val="en-GB"/>
        </w:rPr>
        <w:t xml:space="preserve">chelating force </w:t>
      </w:r>
      <w:r w:rsidR="00094E3C" w:rsidRPr="000D5546">
        <w:rPr>
          <w:rFonts w:cstheme="minorHAnsi"/>
          <w:sz w:val="24"/>
          <w:szCs w:val="24"/>
          <w:lang w:val="en-GB"/>
        </w:rPr>
        <w:t xml:space="preserve">of </w:t>
      </w:r>
      <w:r w:rsidR="00094E3C" w:rsidRPr="000D5546">
        <w:rPr>
          <w:rFonts w:cstheme="minorHAnsi"/>
          <w:b/>
          <w:sz w:val="24"/>
          <w:szCs w:val="24"/>
          <w:lang w:val="en-GB"/>
        </w:rPr>
        <w:t>L</w:t>
      </w:r>
      <w:r w:rsidR="00094E3C" w:rsidRPr="000D5546">
        <w:rPr>
          <w:rFonts w:cstheme="minorHAnsi"/>
          <w:b/>
          <w:sz w:val="24"/>
          <w:szCs w:val="24"/>
          <w:vertAlign w:val="subscript"/>
          <w:lang w:val="en-GB"/>
        </w:rPr>
        <w:t xml:space="preserve">3 </w:t>
      </w:r>
      <w:r w:rsidR="00917D1D" w:rsidRPr="000D5546">
        <w:rPr>
          <w:rFonts w:cstheme="minorHAnsi"/>
          <w:sz w:val="24"/>
          <w:szCs w:val="24"/>
          <w:lang w:val="en-GB"/>
        </w:rPr>
        <w:t xml:space="preserve">favoured by its suitable </w:t>
      </w:r>
      <w:bookmarkStart w:id="28" w:name="_Hlk162779711"/>
      <w:bookmarkEnd w:id="27"/>
      <w:r w:rsidR="00094E3C" w:rsidRPr="000D5546">
        <w:rPr>
          <w:rFonts w:cstheme="minorHAnsi"/>
          <w:sz w:val="24"/>
          <w:szCs w:val="24"/>
          <w:lang w:val="en-GB"/>
        </w:rPr>
        <w:t xml:space="preserve">internal cavity structure formed by </w:t>
      </w:r>
      <w:r w:rsidR="00917D1D" w:rsidRPr="000D5546">
        <w:rPr>
          <w:rFonts w:cstheme="minorHAnsi"/>
          <w:sz w:val="24"/>
          <w:szCs w:val="24"/>
          <w:lang w:val="en-GB"/>
        </w:rPr>
        <w:t xml:space="preserve">its </w:t>
      </w:r>
      <w:r w:rsidR="00094E3C" w:rsidRPr="000D5546">
        <w:rPr>
          <w:rFonts w:cstheme="minorHAnsi"/>
          <w:sz w:val="24"/>
          <w:szCs w:val="24"/>
          <w:lang w:val="en-GB"/>
        </w:rPr>
        <w:t>nitrogen atoms</w:t>
      </w:r>
      <w:r w:rsidR="00917D1D" w:rsidRPr="000D5546">
        <w:rPr>
          <w:rFonts w:cstheme="minorHAnsi"/>
          <w:sz w:val="24"/>
          <w:szCs w:val="24"/>
          <w:lang w:val="en-GB"/>
        </w:rPr>
        <w:t xml:space="preserve">, which fits </w:t>
      </w:r>
      <w:r w:rsidR="00094E3C" w:rsidRPr="000D5546">
        <w:rPr>
          <w:rFonts w:cstheme="minorHAnsi"/>
          <w:sz w:val="24"/>
          <w:szCs w:val="24"/>
          <w:lang w:val="en-GB"/>
        </w:rPr>
        <w:t>the larger ionic radius of Pb(II) (1.19 Å) compared to Cu(II) (0.73 Å) and Cd(II) (0.95 Å).</w:t>
      </w:r>
      <w:r w:rsidR="00094E3C" w:rsidRPr="000D5546">
        <w:rPr>
          <w:rFonts w:cstheme="minorHAnsi"/>
          <w:sz w:val="24"/>
          <w:szCs w:val="24"/>
          <w:vertAlign w:val="superscript"/>
          <w:lang w:val="en-GB"/>
        </w:rPr>
        <w:t>[</w:t>
      </w:r>
      <w:r w:rsidR="0034655D" w:rsidRPr="000D5546">
        <w:rPr>
          <w:rFonts w:cstheme="minorHAnsi"/>
          <w:sz w:val="24"/>
          <w:szCs w:val="24"/>
          <w:vertAlign w:val="superscript"/>
          <w:lang w:val="en-GB"/>
        </w:rPr>
        <w:t>53</w:t>
      </w:r>
      <w:r w:rsidR="00094E3C" w:rsidRPr="000D5546">
        <w:rPr>
          <w:rFonts w:cstheme="minorHAnsi"/>
          <w:sz w:val="24"/>
          <w:szCs w:val="24"/>
          <w:vertAlign w:val="superscript"/>
          <w:lang w:val="en-GB"/>
        </w:rPr>
        <w:t>]</w:t>
      </w:r>
      <w:r w:rsidR="00094E3C" w:rsidRPr="000D5546">
        <w:rPr>
          <w:rFonts w:cstheme="minorHAnsi"/>
          <w:sz w:val="24"/>
          <w:szCs w:val="24"/>
          <w:lang w:val="en-GB"/>
        </w:rPr>
        <w:t xml:space="preserve"> This situation favours </w:t>
      </w:r>
      <w:r w:rsidR="007C0A95" w:rsidRPr="000D5546">
        <w:rPr>
          <w:rFonts w:cstheme="minorHAnsi"/>
          <w:sz w:val="24"/>
          <w:szCs w:val="24"/>
          <w:lang w:val="en-GB"/>
        </w:rPr>
        <w:t xml:space="preserve">a stronger interaction between </w:t>
      </w:r>
      <w:r w:rsidR="004B375D" w:rsidRPr="000D5546">
        <w:rPr>
          <w:b/>
          <w:sz w:val="24"/>
          <w:szCs w:val="24"/>
          <w:lang w:val="en-GB"/>
        </w:rPr>
        <w:t>mSi-L</w:t>
      </w:r>
      <w:r w:rsidR="004B375D" w:rsidRPr="000D5546">
        <w:rPr>
          <w:b/>
          <w:sz w:val="24"/>
          <w:szCs w:val="24"/>
          <w:vertAlign w:val="subscript"/>
          <w:lang w:val="en-GB"/>
        </w:rPr>
        <w:t xml:space="preserve">3  </w:t>
      </w:r>
      <w:r w:rsidR="007C0A95" w:rsidRPr="000D5546">
        <w:rPr>
          <w:rFonts w:cstheme="minorHAnsi"/>
          <w:sz w:val="24"/>
          <w:szCs w:val="24"/>
          <w:lang w:val="en-GB"/>
        </w:rPr>
        <w:t xml:space="preserve">and Pb(II) ions, </w:t>
      </w:r>
      <w:r w:rsidR="00917D1D" w:rsidRPr="000D5546">
        <w:rPr>
          <w:rFonts w:cstheme="minorHAnsi"/>
          <w:sz w:val="24"/>
          <w:szCs w:val="24"/>
          <w:lang w:val="en-GB"/>
        </w:rPr>
        <w:t>and as a result, a better selectivity.</w:t>
      </w:r>
      <w:r w:rsidR="00F2060A" w:rsidRPr="000D5546">
        <w:rPr>
          <w:lang w:val="en-GB"/>
        </w:rPr>
        <w:t xml:space="preserve"> </w:t>
      </w:r>
      <w:bookmarkStart w:id="29" w:name="_Hlk176243318"/>
      <w:r w:rsidR="00F2060A" w:rsidRPr="000D5546">
        <w:rPr>
          <w:rFonts w:cstheme="minorHAnsi"/>
          <w:sz w:val="24"/>
          <w:szCs w:val="24"/>
          <w:lang w:val="en-GB"/>
        </w:rPr>
        <w:t xml:space="preserve">This selectivity can also be explained by the higher electronegativity and polarizability of </w:t>
      </w:r>
      <w:proofErr w:type="spellStart"/>
      <w:r w:rsidR="00F2060A" w:rsidRPr="000D5546">
        <w:rPr>
          <w:rFonts w:cstheme="minorHAnsi"/>
          <w:sz w:val="24"/>
          <w:szCs w:val="24"/>
          <w:lang w:val="en-GB"/>
        </w:rPr>
        <w:t>Pb</w:t>
      </w:r>
      <w:r w:rsidR="00F2060A" w:rsidRPr="000D5546">
        <w:rPr>
          <w:rFonts w:cstheme="minorHAnsi"/>
          <w:sz w:val="24"/>
          <w:szCs w:val="24"/>
          <w:vertAlign w:val="superscript"/>
          <w:lang w:val="en-GB"/>
        </w:rPr>
        <w:t>II</w:t>
      </w:r>
      <w:proofErr w:type="spellEnd"/>
      <w:r w:rsidR="00F2060A" w:rsidRPr="000D5546">
        <w:rPr>
          <w:rFonts w:cstheme="minorHAnsi"/>
          <w:sz w:val="24"/>
          <w:szCs w:val="24"/>
          <w:lang w:val="en-GB"/>
        </w:rPr>
        <w:t xml:space="preserve">. Electronegativity, which measures an atom's ability to attract electrons in chemical bonds, is greater in </w:t>
      </w:r>
      <w:proofErr w:type="spellStart"/>
      <w:r w:rsidR="00F2060A" w:rsidRPr="000D5546">
        <w:rPr>
          <w:rFonts w:cstheme="minorHAnsi"/>
          <w:sz w:val="24"/>
          <w:szCs w:val="24"/>
          <w:lang w:val="en-GB"/>
        </w:rPr>
        <w:t>Pb</w:t>
      </w:r>
      <w:r w:rsidR="00F2060A" w:rsidRPr="000D5546">
        <w:rPr>
          <w:rFonts w:cstheme="minorHAnsi"/>
          <w:sz w:val="24"/>
          <w:szCs w:val="24"/>
          <w:vertAlign w:val="superscript"/>
          <w:lang w:val="en-GB"/>
        </w:rPr>
        <w:t>II</w:t>
      </w:r>
      <w:proofErr w:type="spellEnd"/>
      <w:r w:rsidR="00F2060A" w:rsidRPr="000D5546">
        <w:rPr>
          <w:rFonts w:cstheme="minorHAnsi"/>
          <w:sz w:val="24"/>
          <w:szCs w:val="24"/>
          <w:lang w:val="en-GB"/>
        </w:rPr>
        <w:t xml:space="preserve"> compared to </w:t>
      </w:r>
      <w:proofErr w:type="spellStart"/>
      <w:r w:rsidR="00F2060A" w:rsidRPr="000D5546">
        <w:rPr>
          <w:rFonts w:cstheme="minorHAnsi"/>
          <w:sz w:val="24"/>
          <w:szCs w:val="24"/>
          <w:lang w:val="en-GB"/>
        </w:rPr>
        <w:t>Cu</w:t>
      </w:r>
      <w:r w:rsidR="00F2060A" w:rsidRPr="000D5546">
        <w:rPr>
          <w:rFonts w:cstheme="minorHAnsi"/>
          <w:sz w:val="24"/>
          <w:szCs w:val="24"/>
          <w:vertAlign w:val="superscript"/>
          <w:lang w:val="en-GB"/>
        </w:rPr>
        <w:t>II</w:t>
      </w:r>
      <w:proofErr w:type="spellEnd"/>
      <w:r w:rsidR="00F2060A" w:rsidRPr="000D5546">
        <w:rPr>
          <w:rFonts w:cstheme="minorHAnsi"/>
          <w:sz w:val="24"/>
          <w:szCs w:val="24"/>
          <w:lang w:val="en-GB"/>
        </w:rPr>
        <w:t xml:space="preserve"> and </w:t>
      </w:r>
      <w:proofErr w:type="spellStart"/>
      <w:r w:rsidR="00F2060A" w:rsidRPr="000D5546">
        <w:rPr>
          <w:rFonts w:cstheme="minorHAnsi"/>
          <w:sz w:val="24"/>
          <w:szCs w:val="24"/>
          <w:lang w:val="en-GB"/>
        </w:rPr>
        <w:t>Cd</w:t>
      </w:r>
      <w:r w:rsidR="00F2060A" w:rsidRPr="000D5546">
        <w:rPr>
          <w:rFonts w:cstheme="minorHAnsi"/>
          <w:sz w:val="24"/>
          <w:szCs w:val="24"/>
          <w:vertAlign w:val="superscript"/>
          <w:lang w:val="en-GB"/>
        </w:rPr>
        <w:t>II</w:t>
      </w:r>
      <w:proofErr w:type="spellEnd"/>
      <w:r w:rsidR="00F2060A" w:rsidRPr="000D5546">
        <w:rPr>
          <w:rFonts w:cstheme="minorHAnsi"/>
          <w:sz w:val="24"/>
          <w:szCs w:val="24"/>
          <w:lang w:val="en-GB"/>
        </w:rPr>
        <w:t xml:space="preserve">, allowing it to form stronger coordinate bonds with nitrogen atoms in the </w:t>
      </w:r>
      <w:r w:rsidR="00F2060A" w:rsidRPr="000D5546">
        <w:rPr>
          <w:rFonts w:cstheme="minorHAnsi"/>
          <w:b/>
          <w:bCs/>
          <w:sz w:val="24"/>
          <w:szCs w:val="24"/>
          <w:lang w:val="en-GB"/>
        </w:rPr>
        <w:t>L</w:t>
      </w:r>
      <w:r w:rsidR="00F2060A" w:rsidRPr="000D5546">
        <w:rPr>
          <w:rFonts w:cstheme="minorHAnsi"/>
          <w:b/>
          <w:bCs/>
          <w:sz w:val="24"/>
          <w:szCs w:val="24"/>
          <w:vertAlign w:val="subscript"/>
          <w:lang w:val="en-GB"/>
        </w:rPr>
        <w:t>3</w:t>
      </w:r>
      <w:r w:rsidR="00F2060A" w:rsidRPr="000D5546">
        <w:rPr>
          <w:rFonts w:cstheme="minorHAnsi"/>
          <w:sz w:val="24"/>
          <w:szCs w:val="24"/>
          <w:lang w:val="en-GB"/>
        </w:rPr>
        <w:t xml:space="preserve"> ligand. These stronger interactions are crucial for enhancing the stability of the </w:t>
      </w:r>
      <w:proofErr w:type="spellStart"/>
      <w:r w:rsidR="00F2060A" w:rsidRPr="000D5546">
        <w:rPr>
          <w:rFonts w:cstheme="minorHAnsi"/>
          <w:sz w:val="24"/>
          <w:szCs w:val="24"/>
          <w:lang w:val="en-GB"/>
        </w:rPr>
        <w:t>Pb</w:t>
      </w:r>
      <w:r w:rsidR="00F2060A" w:rsidRPr="000D5546">
        <w:rPr>
          <w:rFonts w:cstheme="minorHAnsi"/>
          <w:sz w:val="24"/>
          <w:szCs w:val="24"/>
          <w:vertAlign w:val="superscript"/>
          <w:lang w:val="en-GB"/>
        </w:rPr>
        <w:t>II</w:t>
      </w:r>
      <w:proofErr w:type="spellEnd"/>
      <w:r w:rsidR="00F2060A" w:rsidRPr="000D5546">
        <w:rPr>
          <w:rFonts w:cstheme="minorHAnsi"/>
          <w:sz w:val="24"/>
          <w:szCs w:val="24"/>
          <w:lang w:val="en-GB"/>
        </w:rPr>
        <w:t xml:space="preserve">-ligand complex, thereby promoting more effective adsorption onto the </w:t>
      </w:r>
      <w:r w:rsidR="00F2060A" w:rsidRPr="000D5546">
        <w:rPr>
          <w:rFonts w:cstheme="minorHAnsi"/>
          <w:b/>
          <w:bCs/>
          <w:sz w:val="24"/>
          <w:szCs w:val="24"/>
          <w:lang w:val="en-GB"/>
        </w:rPr>
        <w:t>mSi-L</w:t>
      </w:r>
      <w:r w:rsidR="00F2060A" w:rsidRPr="000D5546">
        <w:rPr>
          <w:rFonts w:cstheme="minorHAnsi"/>
          <w:b/>
          <w:bCs/>
          <w:sz w:val="24"/>
          <w:szCs w:val="24"/>
          <w:vertAlign w:val="subscript"/>
          <w:lang w:val="en-GB"/>
        </w:rPr>
        <w:t>3</w:t>
      </w:r>
      <w:r w:rsidR="00F2060A" w:rsidRPr="000D5546">
        <w:rPr>
          <w:rFonts w:cstheme="minorHAnsi"/>
          <w:sz w:val="24"/>
          <w:szCs w:val="24"/>
          <w:lang w:val="en-GB"/>
        </w:rPr>
        <w:t xml:space="preserve"> surface.</w:t>
      </w:r>
      <w:r w:rsidR="00F2060A" w:rsidRPr="000D5546">
        <w:rPr>
          <w:rFonts w:cstheme="minorHAnsi"/>
          <w:sz w:val="24"/>
          <w:szCs w:val="24"/>
          <w:vertAlign w:val="superscript"/>
          <w:lang w:val="en-GB"/>
        </w:rPr>
        <w:t>[</w:t>
      </w:r>
      <w:r w:rsidR="005A1B47" w:rsidRPr="000D5546">
        <w:rPr>
          <w:rFonts w:cstheme="minorHAnsi"/>
          <w:sz w:val="24"/>
          <w:szCs w:val="24"/>
          <w:vertAlign w:val="superscript"/>
          <w:lang w:val="en-GB"/>
        </w:rPr>
        <w:t>54</w:t>
      </w:r>
      <w:r w:rsidR="00F2060A" w:rsidRPr="000D5546">
        <w:rPr>
          <w:rFonts w:cstheme="minorHAnsi"/>
          <w:sz w:val="24"/>
          <w:szCs w:val="24"/>
          <w:vertAlign w:val="superscript"/>
          <w:lang w:val="en-GB"/>
        </w:rPr>
        <w:t>]</w:t>
      </w:r>
    </w:p>
    <w:bookmarkEnd w:id="29"/>
    <w:p w14:paraId="2C94D3F7" w14:textId="2453935B" w:rsidR="000E4C15" w:rsidRPr="000D5546" w:rsidRDefault="000D5546" w:rsidP="000D5546">
      <w:pPr>
        <w:spacing w:before="240" w:after="0" w:line="276" w:lineRule="auto"/>
        <w:jc w:val="both"/>
        <w:rPr>
          <w:rFonts w:cstheme="minorHAnsi"/>
          <w:sz w:val="24"/>
          <w:szCs w:val="24"/>
          <w:lang w:val="en-GB"/>
        </w:rPr>
      </w:pPr>
      <w:r w:rsidRPr="000D5546">
        <w:rPr>
          <w:rFonts w:ascii="Yu Gothic" w:eastAsia="Yu Gothic" w:hAnsi="Yu Gothic"/>
          <w:noProof/>
          <w:sz w:val="24"/>
          <w:szCs w:val="24"/>
          <w:lang w:val="en-GB"/>
        </w:rPr>
        <w:object w:dxaOrig="1440" w:dyaOrig="1440" w14:anchorId="298CEC08">
          <v:shape id="_x0000_s1026" type="#_x0000_t75" alt="" style="position:absolute;left:0;text-align:left;margin-left:58.15pt;margin-top:17.25pt;width:323.55pt;height:247.95pt;z-index:251663360;mso-wrap-edited:f;mso-width-percent:0;mso-height-percent:0;mso-position-horizontal-relative:text;mso-position-vertical-relative:text;mso-width-percent:0;mso-height-percent:0" wrapcoords="3801 2486 3801 3315 2851 3574 2851 4092 3801 4144 3801 7459 1974 7873 1901 8029 2120 8288 1937 8288 1901 10308 2193 10774 1937 10981 1937 13675 2887 14089 3801 14089 3801 17404 3289 17612 3326 18129 5409 18285 5373 19010 6506 19165 16885 19165 16958 19062 17105 18337 15972 18233 18640 17974 18603 2486 3801 2486">
            <v:imagedata r:id="rId44" o:title=""/>
            <w10:wrap type="square"/>
          </v:shape>
          <o:OLEObject Type="Embed" ProgID="Origin50.Graph" ShapeID="_x0000_s1026" DrawAspect="Content" ObjectID="_1787465465" r:id="rId45"/>
        </w:object>
      </w:r>
    </w:p>
    <w:bookmarkEnd w:id="28"/>
    <w:p w14:paraId="4892B5FE" w14:textId="40E761DF" w:rsidR="005856ED" w:rsidRPr="000D5546" w:rsidRDefault="005856ED" w:rsidP="000D5546">
      <w:pPr>
        <w:spacing w:before="240" w:after="0" w:line="276" w:lineRule="auto"/>
        <w:jc w:val="both"/>
        <w:rPr>
          <w:rFonts w:ascii="Yu Gothic" w:eastAsia="Yu Gothic" w:hAnsi="Yu Gothic"/>
          <w:sz w:val="24"/>
          <w:szCs w:val="24"/>
          <w:lang w:val="en-GB"/>
        </w:rPr>
      </w:pPr>
    </w:p>
    <w:p w14:paraId="11619A73" w14:textId="77777777" w:rsidR="005856ED" w:rsidRPr="000D5546" w:rsidRDefault="005856ED" w:rsidP="000D5546">
      <w:pPr>
        <w:spacing w:after="0"/>
        <w:rPr>
          <w:sz w:val="28"/>
          <w:szCs w:val="28"/>
          <w:lang w:val="en-GB"/>
        </w:rPr>
      </w:pPr>
    </w:p>
    <w:p w14:paraId="011A8869" w14:textId="77777777" w:rsidR="005856ED" w:rsidRPr="000D5546" w:rsidRDefault="005856ED" w:rsidP="000D5546">
      <w:pPr>
        <w:spacing w:after="0"/>
        <w:rPr>
          <w:sz w:val="28"/>
          <w:szCs w:val="28"/>
          <w:lang w:val="en-GB"/>
        </w:rPr>
      </w:pPr>
    </w:p>
    <w:p w14:paraId="17D6CFF5" w14:textId="77777777" w:rsidR="005856ED" w:rsidRPr="000D5546" w:rsidRDefault="005856ED" w:rsidP="000D5546">
      <w:pPr>
        <w:spacing w:after="0"/>
        <w:rPr>
          <w:sz w:val="28"/>
          <w:szCs w:val="28"/>
          <w:lang w:val="en-GB"/>
        </w:rPr>
      </w:pPr>
    </w:p>
    <w:p w14:paraId="1252BD76" w14:textId="77777777" w:rsidR="005856ED" w:rsidRPr="000D5546" w:rsidRDefault="005856ED" w:rsidP="000D5546">
      <w:pPr>
        <w:spacing w:after="0"/>
        <w:rPr>
          <w:sz w:val="28"/>
          <w:szCs w:val="28"/>
          <w:lang w:val="en-GB"/>
        </w:rPr>
      </w:pPr>
    </w:p>
    <w:p w14:paraId="73CA39A7" w14:textId="77777777" w:rsidR="005856ED" w:rsidRPr="000D5546" w:rsidRDefault="005856ED" w:rsidP="000D5546">
      <w:pPr>
        <w:spacing w:after="0"/>
        <w:rPr>
          <w:sz w:val="28"/>
          <w:szCs w:val="28"/>
          <w:lang w:val="en-GB"/>
        </w:rPr>
      </w:pPr>
    </w:p>
    <w:p w14:paraId="5AD21F58" w14:textId="77777777" w:rsidR="005856ED" w:rsidRPr="000D5546" w:rsidRDefault="005856ED" w:rsidP="000D5546">
      <w:pPr>
        <w:spacing w:after="0"/>
        <w:rPr>
          <w:sz w:val="28"/>
          <w:szCs w:val="28"/>
          <w:lang w:val="en-GB"/>
        </w:rPr>
      </w:pPr>
    </w:p>
    <w:p w14:paraId="61029C4F" w14:textId="77777777" w:rsidR="005856ED" w:rsidRPr="000D5546" w:rsidRDefault="005856ED" w:rsidP="000D5546">
      <w:pPr>
        <w:spacing w:after="0"/>
        <w:rPr>
          <w:sz w:val="28"/>
          <w:szCs w:val="28"/>
          <w:lang w:val="en-GB"/>
        </w:rPr>
      </w:pPr>
    </w:p>
    <w:p w14:paraId="1E3794D8" w14:textId="77777777" w:rsidR="005856ED" w:rsidRPr="000D5546" w:rsidRDefault="005856ED" w:rsidP="000D5546">
      <w:pPr>
        <w:spacing w:after="0"/>
        <w:rPr>
          <w:sz w:val="28"/>
          <w:szCs w:val="28"/>
          <w:lang w:val="en-GB"/>
        </w:rPr>
      </w:pPr>
    </w:p>
    <w:p w14:paraId="1205BDE4" w14:textId="77777777" w:rsidR="005856ED" w:rsidRPr="000D5546" w:rsidRDefault="005856ED" w:rsidP="000D5546">
      <w:pPr>
        <w:spacing w:after="0"/>
        <w:rPr>
          <w:sz w:val="28"/>
          <w:szCs w:val="28"/>
          <w:lang w:val="en-GB"/>
        </w:rPr>
      </w:pPr>
    </w:p>
    <w:p w14:paraId="0AE2CE70" w14:textId="77777777" w:rsidR="005856ED" w:rsidRPr="000D5546" w:rsidRDefault="005856ED" w:rsidP="000D5546">
      <w:pPr>
        <w:spacing w:after="0"/>
        <w:rPr>
          <w:sz w:val="28"/>
          <w:szCs w:val="28"/>
          <w:lang w:val="en-GB"/>
        </w:rPr>
      </w:pPr>
    </w:p>
    <w:p w14:paraId="0AEA7161" w14:textId="77777777" w:rsidR="002B505E" w:rsidRPr="000D5546" w:rsidRDefault="002B505E" w:rsidP="000D5546">
      <w:pPr>
        <w:spacing w:after="0"/>
        <w:rPr>
          <w:sz w:val="28"/>
          <w:szCs w:val="28"/>
          <w:lang w:val="en-GB"/>
        </w:rPr>
      </w:pPr>
    </w:p>
    <w:p w14:paraId="1FE0BBB9" w14:textId="77777777" w:rsidR="00B535CB" w:rsidRPr="000D5546" w:rsidRDefault="00B535CB" w:rsidP="000D5546">
      <w:pPr>
        <w:spacing w:after="0"/>
        <w:rPr>
          <w:sz w:val="24"/>
          <w:szCs w:val="24"/>
          <w:lang w:val="en-GB"/>
        </w:rPr>
      </w:pPr>
    </w:p>
    <w:p w14:paraId="6FFA7805" w14:textId="513C264B" w:rsidR="005856ED" w:rsidRPr="000D5546" w:rsidRDefault="005856ED" w:rsidP="000D5546">
      <w:pPr>
        <w:spacing w:after="0"/>
        <w:rPr>
          <w:sz w:val="24"/>
          <w:szCs w:val="24"/>
          <w:lang w:val="en-GB"/>
        </w:rPr>
      </w:pPr>
      <w:r w:rsidRPr="000D5546">
        <w:rPr>
          <w:sz w:val="24"/>
          <w:szCs w:val="24"/>
          <w:lang w:val="en-GB"/>
        </w:rPr>
        <w:t xml:space="preserve">Figure </w:t>
      </w:r>
      <w:r w:rsidR="004E55E5" w:rsidRPr="000D5546">
        <w:rPr>
          <w:sz w:val="24"/>
          <w:szCs w:val="24"/>
          <w:lang w:val="en-GB"/>
        </w:rPr>
        <w:t>1</w:t>
      </w:r>
      <w:r w:rsidR="001122EE" w:rsidRPr="000D5546">
        <w:rPr>
          <w:sz w:val="24"/>
          <w:szCs w:val="24"/>
          <w:lang w:val="en-GB"/>
        </w:rPr>
        <w:t>1</w:t>
      </w:r>
      <w:r w:rsidRPr="000D5546">
        <w:rPr>
          <w:sz w:val="24"/>
          <w:szCs w:val="24"/>
          <w:lang w:val="en-GB"/>
        </w:rPr>
        <w:t xml:space="preserve">: Selectivity of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 xml:space="preserve">towards </w:t>
      </w:r>
      <w:proofErr w:type="spellStart"/>
      <w:r w:rsidR="00B50BDB" w:rsidRPr="000D5546">
        <w:rPr>
          <w:sz w:val="24"/>
          <w:szCs w:val="24"/>
          <w:lang w:val="en-GB"/>
        </w:rPr>
        <w:t>Cu</w:t>
      </w:r>
      <w:r w:rsidR="00B50BDB" w:rsidRPr="000D5546">
        <w:rPr>
          <w:sz w:val="24"/>
          <w:szCs w:val="24"/>
          <w:vertAlign w:val="superscript"/>
          <w:lang w:val="en-GB"/>
        </w:rPr>
        <w:t>II</w:t>
      </w:r>
      <w:proofErr w:type="spellEnd"/>
      <w:r w:rsidR="00B50BDB" w:rsidRPr="000D5546">
        <w:rPr>
          <w:sz w:val="24"/>
          <w:szCs w:val="24"/>
          <w:lang w:val="en-GB"/>
        </w:rPr>
        <w:t xml:space="preserve">, </w:t>
      </w:r>
      <w:proofErr w:type="spellStart"/>
      <w:r w:rsidR="00B50BDB" w:rsidRPr="000D5546">
        <w:rPr>
          <w:sz w:val="24"/>
          <w:szCs w:val="24"/>
          <w:lang w:val="en-GB"/>
        </w:rPr>
        <w:t>Cd</w:t>
      </w:r>
      <w:r w:rsidR="00B50BDB" w:rsidRPr="000D5546">
        <w:rPr>
          <w:sz w:val="24"/>
          <w:szCs w:val="24"/>
          <w:vertAlign w:val="superscript"/>
          <w:lang w:val="en-GB"/>
        </w:rPr>
        <w:t>II</w:t>
      </w:r>
      <w:proofErr w:type="spellEnd"/>
      <w:r w:rsidR="00B50BDB" w:rsidRPr="000D5546">
        <w:rPr>
          <w:sz w:val="24"/>
          <w:szCs w:val="24"/>
          <w:lang w:val="en-GB"/>
        </w:rPr>
        <w:t xml:space="preserve"> and </w:t>
      </w:r>
      <w:proofErr w:type="spellStart"/>
      <w:r w:rsidR="00B50BDB" w:rsidRPr="000D5546">
        <w:rPr>
          <w:sz w:val="24"/>
          <w:szCs w:val="24"/>
          <w:lang w:val="en-GB"/>
        </w:rPr>
        <w:t>Pb</w:t>
      </w:r>
      <w:r w:rsidR="00B50BDB" w:rsidRPr="000D5546">
        <w:rPr>
          <w:sz w:val="24"/>
          <w:szCs w:val="24"/>
          <w:vertAlign w:val="superscript"/>
          <w:lang w:val="en-GB"/>
        </w:rPr>
        <w:t>II</w:t>
      </w:r>
      <w:proofErr w:type="spellEnd"/>
      <w:r w:rsidR="00084ED4" w:rsidRPr="000D5546">
        <w:rPr>
          <w:sz w:val="24"/>
          <w:szCs w:val="24"/>
          <w:vertAlign w:val="superscript"/>
          <w:lang w:val="en-GB"/>
        </w:rPr>
        <w:t xml:space="preserve"> </w:t>
      </w:r>
      <w:r w:rsidRPr="000D5546">
        <w:rPr>
          <w:sz w:val="24"/>
          <w:szCs w:val="24"/>
          <w:lang w:val="en-GB"/>
        </w:rPr>
        <w:t>at pH 6, contact time 30 min, 25°C</w:t>
      </w:r>
      <w:r w:rsidR="00084ED4" w:rsidRPr="000D5546">
        <w:rPr>
          <w:sz w:val="24"/>
          <w:szCs w:val="24"/>
          <w:lang w:val="en-GB"/>
        </w:rPr>
        <w:t>.</w:t>
      </w:r>
    </w:p>
    <w:p w14:paraId="7114AADB" w14:textId="0B95ED55" w:rsidR="00571D6B" w:rsidRPr="000D5546" w:rsidRDefault="00571D6B" w:rsidP="000D5546">
      <w:pPr>
        <w:spacing w:before="240" w:after="0"/>
        <w:rPr>
          <w:b/>
          <w:bCs/>
          <w:sz w:val="24"/>
          <w:szCs w:val="24"/>
          <w:u w:val="single"/>
          <w:lang w:val="en-GB"/>
        </w:rPr>
      </w:pPr>
      <w:r w:rsidRPr="000D5546">
        <w:rPr>
          <w:b/>
          <w:bCs/>
          <w:sz w:val="24"/>
          <w:szCs w:val="24"/>
          <w:u w:val="single"/>
          <w:lang w:val="en-GB"/>
        </w:rPr>
        <w:t>Regeneration of the a</w:t>
      </w:r>
      <w:r w:rsidR="00FA13A1" w:rsidRPr="000D5546">
        <w:rPr>
          <w:b/>
          <w:bCs/>
          <w:sz w:val="24"/>
          <w:szCs w:val="24"/>
          <w:u w:val="single"/>
          <w:lang w:val="en-GB"/>
        </w:rPr>
        <w:t>d</w:t>
      </w:r>
      <w:r w:rsidRPr="000D5546">
        <w:rPr>
          <w:b/>
          <w:bCs/>
          <w:sz w:val="24"/>
          <w:szCs w:val="24"/>
          <w:u w:val="single"/>
          <w:lang w:val="en-GB"/>
        </w:rPr>
        <w:t>sorbent</w:t>
      </w:r>
    </w:p>
    <w:p w14:paraId="7FB6FED7" w14:textId="3E7BF630" w:rsidR="00C16F56" w:rsidRPr="000D5546" w:rsidRDefault="0089373D" w:rsidP="000D5546">
      <w:pPr>
        <w:spacing w:before="240" w:after="0" w:line="276" w:lineRule="auto"/>
        <w:jc w:val="both"/>
        <w:rPr>
          <w:sz w:val="24"/>
          <w:szCs w:val="24"/>
          <w:lang w:val="en-GB"/>
        </w:rPr>
      </w:pPr>
      <w:r w:rsidRPr="000D5546">
        <w:rPr>
          <w:sz w:val="24"/>
          <w:szCs w:val="24"/>
          <w:lang w:val="en-GB"/>
        </w:rPr>
        <w:t>To</w:t>
      </w:r>
      <w:r w:rsidR="00D27965" w:rsidRPr="000D5546">
        <w:rPr>
          <w:sz w:val="24"/>
          <w:szCs w:val="24"/>
          <w:lang w:val="en-GB"/>
        </w:rPr>
        <w:t xml:space="preserve"> </w:t>
      </w:r>
      <w:r w:rsidR="00F84FDE" w:rsidRPr="000D5546">
        <w:rPr>
          <w:sz w:val="24"/>
          <w:szCs w:val="24"/>
          <w:lang w:val="en-GB"/>
        </w:rPr>
        <w:t xml:space="preserve">increase its technology readiness level (TRL), </w:t>
      </w:r>
      <w:r w:rsidR="002E173C" w:rsidRPr="000D5546">
        <w:rPr>
          <w:sz w:val="24"/>
          <w:szCs w:val="24"/>
          <w:lang w:val="en-GB"/>
        </w:rPr>
        <w:t xml:space="preserve">the </w:t>
      </w:r>
      <w:r w:rsidR="00D27965" w:rsidRPr="000D5546">
        <w:rPr>
          <w:sz w:val="24"/>
          <w:szCs w:val="24"/>
          <w:lang w:val="en-GB"/>
        </w:rPr>
        <w:t xml:space="preserve">adsorbent </w:t>
      </w:r>
      <w:r w:rsidR="002E173C" w:rsidRPr="000D5546">
        <w:rPr>
          <w:sz w:val="24"/>
          <w:szCs w:val="24"/>
          <w:lang w:val="en-GB"/>
        </w:rPr>
        <w:t xml:space="preserve">should be </w:t>
      </w:r>
      <w:r w:rsidR="00D27965" w:rsidRPr="000D5546">
        <w:rPr>
          <w:sz w:val="24"/>
          <w:szCs w:val="24"/>
          <w:lang w:val="en-GB"/>
        </w:rPr>
        <w:t>economically efficient and reduce treatment costs</w:t>
      </w:r>
      <w:r w:rsidR="00084ED4" w:rsidRPr="000D5546">
        <w:rPr>
          <w:sz w:val="24"/>
          <w:szCs w:val="24"/>
          <w:lang w:val="en-GB"/>
        </w:rPr>
        <w:t xml:space="preserve"> at best</w:t>
      </w:r>
      <w:r w:rsidR="00D27965" w:rsidRPr="000D5546">
        <w:rPr>
          <w:sz w:val="24"/>
          <w:szCs w:val="24"/>
          <w:lang w:val="en-GB"/>
        </w:rPr>
        <w:t xml:space="preserve">. As a result, the adsorption process </w:t>
      </w:r>
      <w:r w:rsidR="002E173C" w:rsidRPr="000D5546">
        <w:rPr>
          <w:sz w:val="24"/>
          <w:szCs w:val="24"/>
          <w:lang w:val="en-GB"/>
        </w:rPr>
        <w:t>should</w:t>
      </w:r>
      <w:r w:rsidR="00D27965" w:rsidRPr="000D5546">
        <w:rPr>
          <w:sz w:val="24"/>
          <w:szCs w:val="24"/>
          <w:lang w:val="en-GB"/>
        </w:rPr>
        <w:t xml:space="preserve"> be capable of reversibility, with the ability to reuse and regenerate the adsorbent</w:t>
      </w:r>
      <w:r w:rsidR="009C33C0" w:rsidRPr="000D5546">
        <w:rPr>
          <w:sz w:val="24"/>
          <w:szCs w:val="24"/>
          <w:lang w:val="en-GB"/>
        </w:rPr>
        <w:t>. For that, the hybrid materi</w:t>
      </w:r>
      <w:r w:rsidR="00721C8A" w:rsidRPr="000D5546">
        <w:rPr>
          <w:sz w:val="24"/>
          <w:szCs w:val="24"/>
          <w:lang w:val="en-GB"/>
        </w:rPr>
        <w:t>a</w:t>
      </w:r>
      <w:r w:rsidR="009C33C0" w:rsidRPr="000D5546">
        <w:rPr>
          <w:sz w:val="24"/>
          <w:szCs w:val="24"/>
          <w:lang w:val="en-GB"/>
        </w:rPr>
        <w:t xml:space="preserve">l </w:t>
      </w:r>
      <w:r w:rsidR="004B375D" w:rsidRPr="000D5546">
        <w:rPr>
          <w:b/>
          <w:sz w:val="24"/>
          <w:szCs w:val="24"/>
          <w:lang w:val="en-GB"/>
        </w:rPr>
        <w:t>mSi-L</w:t>
      </w:r>
      <w:r w:rsidR="004B375D" w:rsidRPr="000D5546">
        <w:rPr>
          <w:b/>
          <w:sz w:val="24"/>
          <w:szCs w:val="24"/>
          <w:vertAlign w:val="subscript"/>
          <w:lang w:val="en-GB"/>
        </w:rPr>
        <w:t xml:space="preserve">3 </w:t>
      </w:r>
      <w:r w:rsidR="009C33C0" w:rsidRPr="000D5546">
        <w:rPr>
          <w:sz w:val="24"/>
          <w:szCs w:val="24"/>
          <w:lang w:val="en-GB"/>
        </w:rPr>
        <w:t xml:space="preserve">has been evaluated by continuous adsorption-desorption cycles. </w:t>
      </w:r>
      <w:r w:rsidR="002E173C" w:rsidRPr="000D5546">
        <w:rPr>
          <w:sz w:val="24"/>
          <w:szCs w:val="24"/>
          <w:lang w:val="en-GB"/>
        </w:rPr>
        <w:t xml:space="preserve">Both </w:t>
      </w:r>
      <w:proofErr w:type="spellStart"/>
      <w:r w:rsidR="0099499D" w:rsidRPr="000D5546">
        <w:rPr>
          <w:sz w:val="24"/>
          <w:szCs w:val="24"/>
          <w:lang w:val="en-GB"/>
        </w:rPr>
        <w:t>regenerability</w:t>
      </w:r>
      <w:proofErr w:type="spellEnd"/>
      <w:r w:rsidR="0099499D" w:rsidRPr="000D5546">
        <w:rPr>
          <w:sz w:val="24"/>
          <w:szCs w:val="24"/>
          <w:lang w:val="en-GB"/>
        </w:rPr>
        <w:t xml:space="preserve"> and reusability of </w:t>
      </w:r>
      <w:r w:rsidR="004B375D" w:rsidRPr="000D5546">
        <w:rPr>
          <w:b/>
          <w:sz w:val="24"/>
          <w:szCs w:val="24"/>
          <w:lang w:val="en-GB"/>
        </w:rPr>
        <w:t>mSi-L</w:t>
      </w:r>
      <w:r w:rsidR="004B375D" w:rsidRPr="000D5546">
        <w:rPr>
          <w:b/>
          <w:sz w:val="24"/>
          <w:szCs w:val="24"/>
          <w:vertAlign w:val="subscript"/>
          <w:lang w:val="en-GB"/>
        </w:rPr>
        <w:t xml:space="preserve">3 </w:t>
      </w:r>
      <w:r w:rsidR="0099499D" w:rsidRPr="000D5546">
        <w:rPr>
          <w:sz w:val="24"/>
          <w:szCs w:val="24"/>
          <w:lang w:val="en-GB"/>
        </w:rPr>
        <w:t xml:space="preserve">silica gel, previously loaded with metal ions </w:t>
      </w:r>
      <w:proofErr w:type="spellStart"/>
      <w:r w:rsidR="00B50BDB" w:rsidRPr="000D5546">
        <w:rPr>
          <w:sz w:val="24"/>
          <w:szCs w:val="24"/>
          <w:lang w:val="en-GB"/>
        </w:rPr>
        <w:t>Cu</w:t>
      </w:r>
      <w:r w:rsidR="00B50BDB" w:rsidRPr="000D5546">
        <w:rPr>
          <w:sz w:val="24"/>
          <w:szCs w:val="24"/>
          <w:vertAlign w:val="superscript"/>
          <w:lang w:val="en-GB"/>
        </w:rPr>
        <w:t>II</w:t>
      </w:r>
      <w:proofErr w:type="spellEnd"/>
      <w:r w:rsidR="00B50BDB" w:rsidRPr="000D5546">
        <w:rPr>
          <w:sz w:val="24"/>
          <w:szCs w:val="24"/>
          <w:lang w:val="en-GB"/>
        </w:rPr>
        <w:t xml:space="preserve">, </w:t>
      </w:r>
      <w:proofErr w:type="spellStart"/>
      <w:r w:rsidR="00B50BDB" w:rsidRPr="000D5546">
        <w:rPr>
          <w:sz w:val="24"/>
          <w:szCs w:val="24"/>
          <w:lang w:val="en-GB"/>
        </w:rPr>
        <w:t>Cd</w:t>
      </w:r>
      <w:r w:rsidR="00B50BDB" w:rsidRPr="000D5546">
        <w:rPr>
          <w:sz w:val="24"/>
          <w:szCs w:val="24"/>
          <w:vertAlign w:val="superscript"/>
          <w:lang w:val="en-GB"/>
        </w:rPr>
        <w:t>II</w:t>
      </w:r>
      <w:proofErr w:type="spellEnd"/>
      <w:r w:rsidR="00B50BDB" w:rsidRPr="000D5546">
        <w:rPr>
          <w:sz w:val="24"/>
          <w:szCs w:val="24"/>
          <w:lang w:val="en-GB"/>
        </w:rPr>
        <w:t xml:space="preserve"> and </w:t>
      </w:r>
      <w:proofErr w:type="spellStart"/>
      <w:r w:rsidR="00B50BDB" w:rsidRPr="000D5546">
        <w:rPr>
          <w:sz w:val="24"/>
          <w:szCs w:val="24"/>
          <w:lang w:val="en-GB"/>
        </w:rPr>
        <w:t>Pb</w:t>
      </w:r>
      <w:r w:rsidR="00B50BDB" w:rsidRPr="000D5546">
        <w:rPr>
          <w:sz w:val="24"/>
          <w:szCs w:val="24"/>
          <w:vertAlign w:val="superscript"/>
          <w:lang w:val="en-GB"/>
        </w:rPr>
        <w:t>II</w:t>
      </w:r>
      <w:proofErr w:type="spellEnd"/>
      <w:r w:rsidR="0099499D" w:rsidRPr="000D5546">
        <w:rPr>
          <w:sz w:val="24"/>
          <w:szCs w:val="24"/>
          <w:lang w:val="en-GB"/>
        </w:rPr>
        <w:t>, were examined by washing it</w:t>
      </w:r>
      <w:r w:rsidR="00913342" w:rsidRPr="000D5546">
        <w:rPr>
          <w:sz w:val="24"/>
          <w:szCs w:val="24"/>
          <w:lang w:val="en-GB"/>
        </w:rPr>
        <w:t xml:space="preserve"> with </w:t>
      </w:r>
      <w:r w:rsidR="0099499D" w:rsidRPr="000D5546">
        <w:rPr>
          <w:sz w:val="24"/>
          <w:szCs w:val="24"/>
          <w:lang w:val="en-GB"/>
        </w:rPr>
        <w:t>1M HCl aqueous solution</w:t>
      </w:r>
      <w:r w:rsidR="00913342" w:rsidRPr="000D5546">
        <w:rPr>
          <w:sz w:val="24"/>
          <w:szCs w:val="24"/>
          <w:lang w:val="en-GB"/>
        </w:rPr>
        <w:t xml:space="preserve"> for 2h</w:t>
      </w:r>
      <w:r w:rsidR="0025245A" w:rsidRPr="000D5546">
        <w:rPr>
          <w:sz w:val="24"/>
          <w:szCs w:val="24"/>
          <w:lang w:val="en-GB"/>
        </w:rPr>
        <w:t xml:space="preserve">. </w:t>
      </w:r>
      <w:r w:rsidR="00BA74DD" w:rsidRPr="000D5546">
        <w:rPr>
          <w:sz w:val="24"/>
          <w:szCs w:val="24"/>
          <w:lang w:val="en-GB"/>
        </w:rPr>
        <w:t>Under such conditions, the adsorbed cations were completely removed from the adsorbent surface</w:t>
      </w:r>
      <w:r w:rsidR="00913342" w:rsidRPr="000D5546">
        <w:rPr>
          <w:sz w:val="24"/>
          <w:szCs w:val="24"/>
          <w:lang w:val="en-GB"/>
        </w:rPr>
        <w:t>. T</w:t>
      </w:r>
      <w:r w:rsidR="00BA74DD" w:rsidRPr="000D5546">
        <w:rPr>
          <w:sz w:val="24"/>
          <w:szCs w:val="24"/>
          <w:lang w:val="en-GB"/>
        </w:rPr>
        <w:t>hen</w:t>
      </w:r>
      <w:r w:rsidR="00084ED4" w:rsidRPr="000D5546">
        <w:rPr>
          <w:sz w:val="24"/>
          <w:szCs w:val="24"/>
          <w:lang w:val="en-GB"/>
        </w:rPr>
        <w:t>,</w:t>
      </w:r>
      <w:r w:rsidR="0089357D" w:rsidRPr="000D5546">
        <w:rPr>
          <w:sz w:val="24"/>
          <w:szCs w:val="24"/>
          <w:lang w:val="en-GB"/>
        </w:rPr>
        <w:t xml:space="preserve"> the solid was centrifuged</w:t>
      </w:r>
      <w:r w:rsidR="0025245A" w:rsidRPr="000D5546">
        <w:rPr>
          <w:sz w:val="24"/>
          <w:szCs w:val="24"/>
          <w:lang w:val="en-GB"/>
        </w:rPr>
        <w:t>, neutralized by a NaOH solution, dried in</w:t>
      </w:r>
      <w:r w:rsidR="000315DB" w:rsidRPr="000D5546">
        <w:rPr>
          <w:sz w:val="24"/>
          <w:szCs w:val="24"/>
          <w:lang w:val="en-GB"/>
        </w:rPr>
        <w:t xml:space="preserve"> </w:t>
      </w:r>
      <w:r w:rsidR="0025245A" w:rsidRPr="000D5546">
        <w:rPr>
          <w:sz w:val="24"/>
          <w:szCs w:val="24"/>
          <w:lang w:val="en-GB"/>
        </w:rPr>
        <w:t>vacuum</w:t>
      </w:r>
      <w:r w:rsidR="0089357D" w:rsidRPr="000D5546">
        <w:rPr>
          <w:sz w:val="24"/>
          <w:szCs w:val="24"/>
          <w:lang w:val="en-GB"/>
        </w:rPr>
        <w:t xml:space="preserve"> and integrated into a new adsorption</w:t>
      </w:r>
      <w:r w:rsidR="000315DB" w:rsidRPr="000D5546">
        <w:rPr>
          <w:sz w:val="24"/>
          <w:szCs w:val="24"/>
          <w:lang w:val="en-GB"/>
        </w:rPr>
        <w:t>-</w:t>
      </w:r>
      <w:r w:rsidR="0089357D" w:rsidRPr="000D5546">
        <w:rPr>
          <w:sz w:val="24"/>
          <w:szCs w:val="24"/>
          <w:lang w:val="en-GB"/>
        </w:rPr>
        <w:t xml:space="preserve">desorption </w:t>
      </w:r>
      <w:proofErr w:type="gramStart"/>
      <w:r w:rsidR="00913342" w:rsidRPr="000D5546">
        <w:rPr>
          <w:sz w:val="24"/>
          <w:szCs w:val="24"/>
          <w:lang w:val="en-GB"/>
        </w:rPr>
        <w:t xml:space="preserve">successive </w:t>
      </w:r>
      <w:r w:rsidR="0089357D" w:rsidRPr="000D5546">
        <w:rPr>
          <w:sz w:val="24"/>
          <w:szCs w:val="24"/>
          <w:lang w:val="en-GB"/>
        </w:rPr>
        <w:t>cycle</w:t>
      </w:r>
      <w:r w:rsidR="00913342" w:rsidRPr="000D5546">
        <w:rPr>
          <w:sz w:val="24"/>
          <w:szCs w:val="24"/>
          <w:lang w:val="en-GB"/>
        </w:rPr>
        <w:t>s</w:t>
      </w:r>
      <w:proofErr w:type="gramEnd"/>
      <w:r w:rsidR="0089357D" w:rsidRPr="000D5546">
        <w:rPr>
          <w:sz w:val="24"/>
          <w:szCs w:val="24"/>
          <w:lang w:val="en-GB"/>
        </w:rPr>
        <w:t>.</w:t>
      </w:r>
      <w:r w:rsidR="002E173C" w:rsidRPr="000D5546">
        <w:rPr>
          <w:sz w:val="24"/>
          <w:szCs w:val="24"/>
          <w:lang w:val="en-GB"/>
        </w:rPr>
        <w:t xml:space="preserve"> A</w:t>
      </w:r>
      <w:r w:rsidR="00FB156E" w:rsidRPr="000D5546">
        <w:rPr>
          <w:sz w:val="24"/>
          <w:szCs w:val="24"/>
          <w:lang w:val="en-GB"/>
        </w:rPr>
        <w:t xml:space="preserve">fter five adsorption–desorption </w:t>
      </w:r>
      <w:r w:rsidR="002E173C" w:rsidRPr="000D5546">
        <w:rPr>
          <w:sz w:val="24"/>
          <w:szCs w:val="24"/>
          <w:lang w:val="en-GB"/>
        </w:rPr>
        <w:t>cycles</w:t>
      </w:r>
      <w:r w:rsidR="00FB156E" w:rsidRPr="000D5546">
        <w:rPr>
          <w:sz w:val="24"/>
          <w:szCs w:val="24"/>
          <w:lang w:val="en-GB"/>
        </w:rPr>
        <w:t xml:space="preserve">, the adsorption capacity of </w:t>
      </w:r>
      <w:proofErr w:type="spellStart"/>
      <w:r w:rsidR="00B50BDB" w:rsidRPr="000D5546">
        <w:rPr>
          <w:sz w:val="24"/>
          <w:szCs w:val="24"/>
          <w:lang w:val="en-GB"/>
        </w:rPr>
        <w:t>Cu</w:t>
      </w:r>
      <w:r w:rsidR="00B50BDB" w:rsidRPr="000D5546">
        <w:rPr>
          <w:sz w:val="24"/>
          <w:szCs w:val="24"/>
          <w:vertAlign w:val="superscript"/>
          <w:lang w:val="en-GB"/>
        </w:rPr>
        <w:t>II</w:t>
      </w:r>
      <w:proofErr w:type="spellEnd"/>
      <w:r w:rsidR="00B50BDB" w:rsidRPr="000D5546">
        <w:rPr>
          <w:sz w:val="24"/>
          <w:szCs w:val="24"/>
          <w:lang w:val="en-GB"/>
        </w:rPr>
        <w:t xml:space="preserve">, </w:t>
      </w:r>
      <w:proofErr w:type="spellStart"/>
      <w:r w:rsidR="00B50BDB" w:rsidRPr="000D5546">
        <w:rPr>
          <w:sz w:val="24"/>
          <w:szCs w:val="24"/>
          <w:lang w:val="en-GB"/>
        </w:rPr>
        <w:t>Cd</w:t>
      </w:r>
      <w:r w:rsidR="00B50BDB" w:rsidRPr="000D5546">
        <w:rPr>
          <w:sz w:val="24"/>
          <w:szCs w:val="24"/>
          <w:vertAlign w:val="superscript"/>
          <w:lang w:val="en-GB"/>
        </w:rPr>
        <w:t>II</w:t>
      </w:r>
      <w:proofErr w:type="spellEnd"/>
      <w:r w:rsidR="00B50BDB" w:rsidRPr="000D5546">
        <w:rPr>
          <w:sz w:val="24"/>
          <w:szCs w:val="24"/>
          <w:lang w:val="en-GB"/>
        </w:rPr>
        <w:t xml:space="preserve"> and </w:t>
      </w:r>
      <w:proofErr w:type="spellStart"/>
      <w:r w:rsidR="00B50BDB" w:rsidRPr="000D5546">
        <w:rPr>
          <w:sz w:val="24"/>
          <w:szCs w:val="24"/>
          <w:lang w:val="en-GB"/>
        </w:rPr>
        <w:t>Pb</w:t>
      </w:r>
      <w:r w:rsidR="00B50BDB" w:rsidRPr="000D5546">
        <w:rPr>
          <w:sz w:val="24"/>
          <w:szCs w:val="24"/>
          <w:vertAlign w:val="superscript"/>
          <w:lang w:val="en-GB"/>
        </w:rPr>
        <w:t>II</w:t>
      </w:r>
      <w:proofErr w:type="spellEnd"/>
      <w:r w:rsidR="00084ED4" w:rsidRPr="000D5546">
        <w:rPr>
          <w:sz w:val="24"/>
          <w:szCs w:val="24"/>
          <w:vertAlign w:val="superscript"/>
          <w:lang w:val="en-GB"/>
        </w:rPr>
        <w:t xml:space="preserve"> </w:t>
      </w:r>
      <w:r w:rsidR="00084ED4" w:rsidRPr="000D5546">
        <w:rPr>
          <w:sz w:val="24"/>
          <w:szCs w:val="24"/>
          <w:lang w:val="en-GB"/>
        </w:rPr>
        <w:t>wa</w:t>
      </w:r>
      <w:r w:rsidR="00FB156E" w:rsidRPr="000D5546">
        <w:rPr>
          <w:sz w:val="24"/>
          <w:szCs w:val="24"/>
          <w:lang w:val="en-GB"/>
        </w:rPr>
        <w:t>s still above 9</w:t>
      </w:r>
      <w:r w:rsidR="00913342" w:rsidRPr="000D5546">
        <w:rPr>
          <w:sz w:val="24"/>
          <w:szCs w:val="24"/>
          <w:lang w:val="en-GB"/>
        </w:rPr>
        <w:t>8</w:t>
      </w:r>
      <w:r w:rsidR="00FB156E" w:rsidRPr="000D5546">
        <w:rPr>
          <w:sz w:val="24"/>
          <w:szCs w:val="24"/>
          <w:lang w:val="en-GB"/>
        </w:rPr>
        <w:t>% of the original value, indicating the easy regeneration of the functionalized silica gel</w:t>
      </w:r>
      <w:r w:rsidR="00DE0066" w:rsidRPr="000D5546">
        <w:rPr>
          <w:sz w:val="24"/>
          <w:szCs w:val="24"/>
          <w:lang w:val="en-GB"/>
        </w:rPr>
        <w:t xml:space="preserve">. </w:t>
      </w:r>
      <w:r w:rsidR="002E173C" w:rsidRPr="000D5546">
        <w:rPr>
          <w:sz w:val="24"/>
          <w:szCs w:val="24"/>
          <w:lang w:val="en-GB"/>
        </w:rPr>
        <w:t xml:space="preserve">The </w:t>
      </w:r>
      <w:r w:rsidR="00DE0066" w:rsidRPr="000D5546">
        <w:rPr>
          <w:sz w:val="24"/>
          <w:szCs w:val="24"/>
          <w:lang w:val="en-GB"/>
        </w:rPr>
        <w:t xml:space="preserve">adsorption capacity of </w:t>
      </w:r>
      <w:r w:rsidR="004B375D" w:rsidRPr="000D5546">
        <w:rPr>
          <w:b/>
          <w:sz w:val="24"/>
          <w:szCs w:val="24"/>
          <w:lang w:val="en-GB"/>
        </w:rPr>
        <w:t>mSi-L</w:t>
      </w:r>
      <w:r w:rsidR="004B375D" w:rsidRPr="000D5546">
        <w:rPr>
          <w:b/>
          <w:sz w:val="24"/>
          <w:szCs w:val="24"/>
          <w:vertAlign w:val="subscript"/>
          <w:lang w:val="en-GB"/>
        </w:rPr>
        <w:t xml:space="preserve">3 </w:t>
      </w:r>
      <w:r w:rsidR="002E173C" w:rsidRPr="000D5546">
        <w:rPr>
          <w:sz w:val="24"/>
          <w:szCs w:val="24"/>
          <w:lang w:val="en-GB"/>
        </w:rPr>
        <w:t xml:space="preserve">however </w:t>
      </w:r>
      <w:r w:rsidR="00DE0066" w:rsidRPr="000D5546">
        <w:rPr>
          <w:sz w:val="24"/>
          <w:szCs w:val="24"/>
          <w:lang w:val="en-GB"/>
        </w:rPr>
        <w:t>decreases with the extension of cycle time</w:t>
      </w:r>
      <w:r w:rsidR="002A28C7" w:rsidRPr="000D5546">
        <w:rPr>
          <w:sz w:val="24"/>
          <w:szCs w:val="24"/>
          <w:lang w:val="en-GB"/>
        </w:rPr>
        <w:t xml:space="preserve"> </w:t>
      </w:r>
      <w:r w:rsidR="00DE0066" w:rsidRPr="000D5546">
        <w:rPr>
          <w:sz w:val="24"/>
          <w:szCs w:val="24"/>
          <w:lang w:val="en-GB"/>
        </w:rPr>
        <w:t>mainly</w:t>
      </w:r>
      <w:r w:rsidR="002A28C7" w:rsidRPr="000D5546">
        <w:rPr>
          <w:sz w:val="24"/>
          <w:szCs w:val="24"/>
          <w:lang w:val="en-GB"/>
        </w:rPr>
        <w:t xml:space="preserve"> to reach</w:t>
      </w:r>
      <w:r w:rsidR="00084ED4" w:rsidRPr="000D5546">
        <w:rPr>
          <w:sz w:val="24"/>
          <w:szCs w:val="24"/>
          <w:lang w:val="en-GB"/>
        </w:rPr>
        <w:t xml:space="preserve"> </w:t>
      </w:r>
      <w:r w:rsidR="002A28C7" w:rsidRPr="000D5546">
        <w:rPr>
          <w:sz w:val="24"/>
          <w:szCs w:val="24"/>
          <w:lang w:val="en-GB"/>
        </w:rPr>
        <w:t>97% after 5 cycles</w:t>
      </w:r>
      <w:r w:rsidR="00DE0066" w:rsidRPr="000D5546">
        <w:rPr>
          <w:sz w:val="24"/>
          <w:szCs w:val="24"/>
          <w:lang w:val="en-GB"/>
        </w:rPr>
        <w:t xml:space="preserve"> owing to the loss of some active sites</w:t>
      </w:r>
      <w:r w:rsidRPr="000D5546">
        <w:rPr>
          <w:sz w:val="24"/>
          <w:szCs w:val="24"/>
          <w:lang w:val="en-GB"/>
        </w:rPr>
        <w:t>.</w:t>
      </w:r>
      <w:r w:rsidR="00913342" w:rsidRPr="000D5546">
        <w:rPr>
          <w:sz w:val="24"/>
          <w:szCs w:val="24"/>
          <w:vertAlign w:val="superscript"/>
          <w:lang w:val="en-GB"/>
        </w:rPr>
        <w:t>[</w:t>
      </w:r>
      <w:r w:rsidR="005A1B47" w:rsidRPr="000D5546">
        <w:rPr>
          <w:sz w:val="24"/>
          <w:szCs w:val="24"/>
          <w:vertAlign w:val="superscript"/>
          <w:lang w:val="en-GB"/>
        </w:rPr>
        <w:t>55</w:t>
      </w:r>
      <w:r w:rsidR="00913342" w:rsidRPr="000D5546">
        <w:rPr>
          <w:sz w:val="24"/>
          <w:szCs w:val="24"/>
          <w:vertAlign w:val="superscript"/>
          <w:lang w:val="en-GB"/>
        </w:rPr>
        <w:t>]</w:t>
      </w:r>
    </w:p>
    <w:p w14:paraId="71F9D6C9" w14:textId="1A05360F" w:rsidR="00346EE4" w:rsidRPr="000D5546" w:rsidRDefault="00DE0066" w:rsidP="000D5546">
      <w:pPr>
        <w:spacing w:after="0" w:line="276" w:lineRule="auto"/>
        <w:jc w:val="both"/>
        <w:rPr>
          <w:sz w:val="24"/>
          <w:szCs w:val="24"/>
          <w:lang w:val="en-GB"/>
        </w:rPr>
      </w:pPr>
      <w:r w:rsidRPr="000D5546">
        <w:rPr>
          <w:sz w:val="24"/>
          <w:szCs w:val="24"/>
          <w:lang w:val="en-GB"/>
        </w:rPr>
        <w:t xml:space="preserve">The stability of the organic groups </w:t>
      </w:r>
      <w:r w:rsidRPr="000D5546">
        <w:rPr>
          <w:b/>
          <w:sz w:val="24"/>
          <w:szCs w:val="24"/>
          <w:lang w:val="en-GB"/>
        </w:rPr>
        <w:t>L</w:t>
      </w:r>
      <w:r w:rsidRPr="000D5546">
        <w:rPr>
          <w:b/>
          <w:sz w:val="24"/>
          <w:szCs w:val="24"/>
          <w:vertAlign w:val="subscript"/>
          <w:lang w:val="en-GB"/>
        </w:rPr>
        <w:t>3</w:t>
      </w:r>
      <w:r w:rsidRPr="000D5546">
        <w:rPr>
          <w:sz w:val="24"/>
          <w:szCs w:val="24"/>
          <w:lang w:val="en-GB"/>
        </w:rPr>
        <w:t xml:space="preserve"> onto the solid surface was also confirmed by TGA </w:t>
      </w:r>
      <w:r w:rsidR="00913342" w:rsidRPr="000D5546">
        <w:rPr>
          <w:sz w:val="24"/>
          <w:szCs w:val="24"/>
          <w:lang w:val="en-GB"/>
        </w:rPr>
        <w:t xml:space="preserve">after </w:t>
      </w:r>
      <w:r w:rsidRPr="000D5546">
        <w:rPr>
          <w:sz w:val="24"/>
          <w:szCs w:val="24"/>
          <w:lang w:val="en-GB"/>
        </w:rPr>
        <w:t xml:space="preserve">each cycle </w:t>
      </w:r>
      <w:r w:rsidR="000315DB" w:rsidRPr="000D5546">
        <w:rPr>
          <w:sz w:val="24"/>
          <w:szCs w:val="24"/>
          <w:lang w:val="en-GB"/>
        </w:rPr>
        <w:t xml:space="preserve">of </w:t>
      </w:r>
      <w:r w:rsidRPr="000D5546">
        <w:rPr>
          <w:sz w:val="24"/>
          <w:szCs w:val="24"/>
          <w:lang w:val="en-GB"/>
        </w:rPr>
        <w:t>adsorption-desorption</w:t>
      </w:r>
      <w:r w:rsidR="007C79F7" w:rsidRPr="000D5546">
        <w:rPr>
          <w:sz w:val="24"/>
          <w:szCs w:val="24"/>
          <w:lang w:val="en-GB"/>
        </w:rPr>
        <w:t xml:space="preserve"> between 25-800°C</w:t>
      </w:r>
      <w:r w:rsidRPr="000D5546">
        <w:rPr>
          <w:sz w:val="24"/>
          <w:szCs w:val="24"/>
          <w:lang w:val="en-GB"/>
        </w:rPr>
        <w:t xml:space="preserve">. Figure </w:t>
      </w:r>
      <w:r w:rsidR="004E55E5" w:rsidRPr="000D5546">
        <w:rPr>
          <w:sz w:val="24"/>
          <w:szCs w:val="24"/>
          <w:lang w:val="en-GB"/>
        </w:rPr>
        <w:t>1</w:t>
      </w:r>
      <w:r w:rsidR="001122EE" w:rsidRPr="000D5546">
        <w:rPr>
          <w:sz w:val="24"/>
          <w:szCs w:val="24"/>
          <w:lang w:val="en-GB"/>
        </w:rPr>
        <w:t>2</w:t>
      </w:r>
      <w:r w:rsidR="004E55E5" w:rsidRPr="000D5546">
        <w:rPr>
          <w:sz w:val="24"/>
          <w:szCs w:val="24"/>
          <w:lang w:val="en-GB"/>
        </w:rPr>
        <w:t xml:space="preserve"> </w:t>
      </w:r>
      <w:r w:rsidRPr="000D5546">
        <w:rPr>
          <w:sz w:val="24"/>
          <w:szCs w:val="24"/>
          <w:lang w:val="en-GB"/>
        </w:rPr>
        <w:t xml:space="preserve">shows that the organic matrix on the silica surface remains stable with no significant change. This result highlights the stability </w:t>
      </w:r>
      <w:r w:rsidR="005E3590" w:rsidRPr="000D5546">
        <w:rPr>
          <w:sz w:val="24"/>
          <w:szCs w:val="24"/>
          <w:lang w:val="en-GB"/>
        </w:rPr>
        <w:t xml:space="preserve">and the </w:t>
      </w:r>
      <w:r w:rsidR="00C16F56" w:rsidRPr="000D5546">
        <w:rPr>
          <w:sz w:val="24"/>
          <w:szCs w:val="24"/>
          <w:lang w:val="en-GB"/>
        </w:rPr>
        <w:t>evident</w:t>
      </w:r>
      <w:r w:rsidR="005E3590" w:rsidRPr="000D5546">
        <w:rPr>
          <w:sz w:val="24"/>
          <w:szCs w:val="24"/>
          <w:lang w:val="en-GB"/>
        </w:rPr>
        <w:t xml:space="preserve"> regeneration performance of </w:t>
      </w:r>
      <w:r w:rsidR="004B375D" w:rsidRPr="000D5546">
        <w:rPr>
          <w:b/>
          <w:sz w:val="24"/>
          <w:szCs w:val="24"/>
          <w:lang w:val="en-GB"/>
        </w:rPr>
        <w:t>mSi-L</w:t>
      </w:r>
      <w:r w:rsidR="004B375D" w:rsidRPr="000D5546">
        <w:rPr>
          <w:b/>
          <w:sz w:val="24"/>
          <w:szCs w:val="24"/>
          <w:vertAlign w:val="subscript"/>
          <w:lang w:val="en-GB"/>
        </w:rPr>
        <w:t xml:space="preserve">3 </w:t>
      </w:r>
      <w:r w:rsidR="00C16F56" w:rsidRPr="000D5546">
        <w:rPr>
          <w:sz w:val="24"/>
          <w:szCs w:val="24"/>
          <w:lang w:val="en-GB"/>
        </w:rPr>
        <w:t xml:space="preserve">after </w:t>
      </w:r>
      <w:r w:rsidR="00084ED4" w:rsidRPr="000D5546">
        <w:rPr>
          <w:sz w:val="24"/>
          <w:szCs w:val="24"/>
          <w:lang w:val="en-GB"/>
        </w:rPr>
        <w:t>five</w:t>
      </w:r>
      <w:r w:rsidR="00C16F56" w:rsidRPr="000D5546">
        <w:rPr>
          <w:sz w:val="24"/>
          <w:szCs w:val="24"/>
          <w:lang w:val="en-GB"/>
        </w:rPr>
        <w:t xml:space="preserve"> cycles</w:t>
      </w:r>
      <w:r w:rsidR="005E3590" w:rsidRPr="000D5546">
        <w:rPr>
          <w:sz w:val="24"/>
          <w:szCs w:val="24"/>
          <w:lang w:val="en-GB"/>
        </w:rPr>
        <w:t>.</w:t>
      </w:r>
      <w:r w:rsidR="00346EE4" w:rsidRPr="000D5546">
        <w:rPr>
          <w:sz w:val="24"/>
          <w:szCs w:val="24"/>
          <w:lang w:val="en-GB"/>
        </w:rPr>
        <w:t xml:space="preserve"> Overall, these materials have reasonably good recycling and regeneration abilities</w:t>
      </w:r>
      <w:r w:rsidR="00913342" w:rsidRPr="000D5546">
        <w:rPr>
          <w:sz w:val="24"/>
          <w:szCs w:val="24"/>
          <w:lang w:val="en-GB"/>
        </w:rPr>
        <w:t>.</w:t>
      </w:r>
    </w:p>
    <w:p w14:paraId="41C00749" w14:textId="3153CE78" w:rsidR="00D27965" w:rsidRPr="000D5546" w:rsidRDefault="00072A60" w:rsidP="000D5546">
      <w:pPr>
        <w:spacing w:after="0"/>
        <w:jc w:val="center"/>
        <w:rPr>
          <w:sz w:val="24"/>
          <w:szCs w:val="24"/>
        </w:rPr>
      </w:pPr>
      <w:r w:rsidRPr="000D5546">
        <w:rPr>
          <w:noProof/>
          <w:sz w:val="24"/>
          <w:szCs w:val="24"/>
        </w:rPr>
        <w:object w:dxaOrig="6263" w:dyaOrig="8849" w14:anchorId="7CDC53BD">
          <v:shape id="_x0000_i1036" type="#_x0000_t75" alt="" style="width:286.85pt;height:323.85pt;mso-width-percent:0;mso-height-percent:0;mso-width-percent:0;mso-height-percent:0" o:ole="">
            <v:imagedata r:id="rId46" o:title="" croptop="5864f" cropright="5940f"/>
          </v:shape>
          <o:OLEObject Type="Embed" ProgID="Origin50.Graph" ShapeID="_x0000_i1036" DrawAspect="Content" ObjectID="_1787465461" r:id="rId47"/>
        </w:object>
      </w:r>
    </w:p>
    <w:p w14:paraId="34F69223" w14:textId="42ACC25A" w:rsidR="007C79F7" w:rsidRPr="000D5546" w:rsidRDefault="007C79F7" w:rsidP="000D5546">
      <w:pPr>
        <w:spacing w:before="240" w:after="0"/>
        <w:jc w:val="center"/>
        <w:rPr>
          <w:sz w:val="24"/>
          <w:szCs w:val="24"/>
          <w:lang w:val="en-GB"/>
        </w:rPr>
      </w:pPr>
      <w:r w:rsidRPr="000D5546">
        <w:rPr>
          <w:sz w:val="24"/>
          <w:szCs w:val="24"/>
          <w:lang w:val="en-GB"/>
        </w:rPr>
        <w:t>Figure</w:t>
      </w:r>
      <w:r w:rsidR="0025245A" w:rsidRPr="000D5546">
        <w:rPr>
          <w:sz w:val="24"/>
          <w:szCs w:val="24"/>
          <w:lang w:val="en-GB"/>
        </w:rPr>
        <w:t xml:space="preserve"> </w:t>
      </w:r>
      <w:r w:rsidR="004E55E5" w:rsidRPr="000D5546">
        <w:rPr>
          <w:sz w:val="24"/>
          <w:szCs w:val="24"/>
          <w:lang w:val="en-GB"/>
        </w:rPr>
        <w:t>1</w:t>
      </w:r>
      <w:r w:rsidR="001122EE" w:rsidRPr="000D5546">
        <w:rPr>
          <w:sz w:val="24"/>
          <w:szCs w:val="24"/>
          <w:lang w:val="en-GB"/>
        </w:rPr>
        <w:t>2</w:t>
      </w:r>
      <w:r w:rsidR="004E55E5" w:rsidRPr="000D5546">
        <w:rPr>
          <w:sz w:val="24"/>
          <w:szCs w:val="24"/>
          <w:lang w:val="en-GB"/>
        </w:rPr>
        <w:t xml:space="preserve"> </w:t>
      </w:r>
      <w:r w:rsidRPr="000D5546">
        <w:rPr>
          <w:sz w:val="24"/>
          <w:szCs w:val="24"/>
          <w:lang w:val="en-GB"/>
        </w:rPr>
        <w:t xml:space="preserve">: Thermogravimetric curves of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 xml:space="preserve">adsorbent after five cycles of </w:t>
      </w:r>
      <w:r w:rsidR="00084ED4" w:rsidRPr="000D5546">
        <w:rPr>
          <w:sz w:val="24"/>
          <w:szCs w:val="24"/>
          <w:lang w:val="en-GB"/>
        </w:rPr>
        <w:t>regeneration.</w:t>
      </w:r>
    </w:p>
    <w:p w14:paraId="194FC4D0" w14:textId="77777777" w:rsidR="00084ED4" w:rsidRPr="000D5546" w:rsidRDefault="00084ED4" w:rsidP="000D5546">
      <w:pPr>
        <w:spacing w:before="240" w:after="0"/>
        <w:rPr>
          <w:sz w:val="24"/>
          <w:szCs w:val="24"/>
          <w:lang w:val="en-GB"/>
        </w:rPr>
      </w:pPr>
    </w:p>
    <w:p w14:paraId="570C0147" w14:textId="77777777" w:rsidR="00AC6228" w:rsidRPr="000D5546" w:rsidRDefault="00AC6228" w:rsidP="000D5546">
      <w:pPr>
        <w:spacing w:after="0"/>
        <w:rPr>
          <w:b/>
          <w:bCs/>
          <w:sz w:val="24"/>
          <w:szCs w:val="24"/>
          <w:u w:val="single"/>
          <w:lang w:val="en-GB"/>
        </w:rPr>
      </w:pPr>
      <w:r w:rsidRPr="000D5546">
        <w:rPr>
          <w:b/>
          <w:bCs/>
          <w:sz w:val="24"/>
          <w:szCs w:val="24"/>
          <w:u w:val="single"/>
          <w:lang w:val="en-GB"/>
        </w:rPr>
        <w:t>Adsorption mechanism</w:t>
      </w:r>
    </w:p>
    <w:p w14:paraId="602DC5D9" w14:textId="1F744FCF" w:rsidR="00AC6228" w:rsidRPr="000D5546" w:rsidRDefault="00AC6228" w:rsidP="000D5546">
      <w:pPr>
        <w:spacing w:before="240" w:after="0" w:line="276" w:lineRule="auto"/>
        <w:jc w:val="both"/>
        <w:rPr>
          <w:sz w:val="24"/>
          <w:szCs w:val="24"/>
          <w:lang w:val="en-GB"/>
        </w:rPr>
      </w:pPr>
      <w:r w:rsidRPr="000D5546">
        <w:rPr>
          <w:sz w:val="24"/>
          <w:szCs w:val="24"/>
          <w:lang w:val="en-GB"/>
        </w:rPr>
        <w:t xml:space="preserve">The adsorption mechanism primarily depends on the nature of the organic matrix grafted onto silica, introducing various factors into play, including electrostatic interactions and the ionic radius of the adsorbate. In our study, we observed that the pyrazolyl-pyridine ligand exhibited significant selectivity for lead over </w:t>
      </w:r>
      <w:r w:rsidR="0025245A" w:rsidRPr="000D5546">
        <w:rPr>
          <w:sz w:val="24"/>
          <w:szCs w:val="24"/>
          <w:lang w:val="en-GB"/>
        </w:rPr>
        <w:t>copper</w:t>
      </w:r>
      <w:r w:rsidRPr="000D5546">
        <w:rPr>
          <w:sz w:val="24"/>
          <w:szCs w:val="24"/>
          <w:lang w:val="en-GB"/>
        </w:rPr>
        <w:t xml:space="preserve"> and </w:t>
      </w:r>
      <w:r w:rsidR="0025245A" w:rsidRPr="000D5546">
        <w:rPr>
          <w:sz w:val="24"/>
          <w:szCs w:val="24"/>
          <w:lang w:val="en-GB"/>
        </w:rPr>
        <w:t>cadmium</w:t>
      </w:r>
      <w:r w:rsidRPr="000D5546">
        <w:rPr>
          <w:sz w:val="24"/>
          <w:szCs w:val="24"/>
          <w:lang w:val="en-GB"/>
        </w:rPr>
        <w:t xml:space="preserve">. As a result, we can </w:t>
      </w:r>
      <w:r w:rsidR="0025245A" w:rsidRPr="000D5546">
        <w:rPr>
          <w:sz w:val="24"/>
          <w:szCs w:val="24"/>
          <w:lang w:val="en-GB"/>
        </w:rPr>
        <w:t>describe</w:t>
      </w:r>
      <w:r w:rsidRPr="000D5546">
        <w:rPr>
          <w:sz w:val="24"/>
          <w:szCs w:val="24"/>
          <w:lang w:val="en-GB"/>
        </w:rPr>
        <w:t xml:space="preserve"> the diffusion mechanism of these metal ions</w:t>
      </w:r>
      <w:bookmarkStart w:id="30" w:name="_Hlk175863193"/>
      <w:r w:rsidRPr="000D5546">
        <w:rPr>
          <w:sz w:val="24"/>
          <w:szCs w:val="24"/>
          <w:lang w:val="en-GB"/>
        </w:rPr>
        <w:t xml:space="preserve"> within the porous structure of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into three distinct stages</w:t>
      </w:r>
      <w:r w:rsidR="0025245A" w:rsidRPr="000D5546">
        <w:rPr>
          <w:sz w:val="24"/>
          <w:szCs w:val="24"/>
          <w:vertAlign w:val="superscript"/>
          <w:lang w:val="en-GB"/>
        </w:rPr>
        <w:t>[</w:t>
      </w:r>
      <w:bookmarkEnd w:id="30"/>
      <w:r w:rsidR="005A1B47" w:rsidRPr="000D5546">
        <w:rPr>
          <w:sz w:val="24"/>
          <w:szCs w:val="24"/>
          <w:vertAlign w:val="superscript"/>
          <w:lang w:val="en-GB"/>
        </w:rPr>
        <w:t>56</w:t>
      </w:r>
      <w:r w:rsidR="0025245A" w:rsidRPr="000D5546">
        <w:rPr>
          <w:sz w:val="24"/>
          <w:szCs w:val="24"/>
          <w:vertAlign w:val="superscript"/>
          <w:lang w:val="en-GB"/>
        </w:rPr>
        <w:t>]</w:t>
      </w:r>
      <w:r w:rsidR="0089373D" w:rsidRPr="000D5546">
        <w:rPr>
          <w:sz w:val="24"/>
          <w:szCs w:val="24"/>
          <w:vertAlign w:val="superscript"/>
          <w:lang w:val="en-GB"/>
        </w:rPr>
        <w:t xml:space="preserve"> </w:t>
      </w:r>
      <w:r w:rsidRPr="000D5546">
        <w:rPr>
          <w:sz w:val="24"/>
          <w:szCs w:val="24"/>
          <w:lang w:val="en-GB"/>
        </w:rPr>
        <w:t xml:space="preserve">: firstly, </w:t>
      </w:r>
      <w:bookmarkStart w:id="31" w:name="_Hlk175863282"/>
      <w:r w:rsidRPr="000D5546">
        <w:rPr>
          <w:sz w:val="24"/>
          <w:szCs w:val="24"/>
          <w:lang w:val="en-GB"/>
        </w:rPr>
        <w:t xml:space="preserve">particle external diffusion </w:t>
      </w:r>
      <w:bookmarkEnd w:id="31"/>
      <w:r w:rsidRPr="000D5546">
        <w:rPr>
          <w:sz w:val="24"/>
          <w:szCs w:val="24"/>
          <w:lang w:val="en-GB"/>
        </w:rPr>
        <w:t xml:space="preserve">from the aqueous solution to the surface of </w:t>
      </w:r>
      <w:r w:rsidR="004B375D" w:rsidRPr="000D5546">
        <w:rPr>
          <w:b/>
          <w:sz w:val="24"/>
          <w:szCs w:val="24"/>
          <w:lang w:val="en-GB"/>
        </w:rPr>
        <w:t>mSi-L</w:t>
      </w:r>
      <w:r w:rsidR="004B375D" w:rsidRPr="000D5546">
        <w:rPr>
          <w:b/>
          <w:sz w:val="24"/>
          <w:szCs w:val="24"/>
          <w:vertAlign w:val="subscript"/>
          <w:lang w:val="en-GB"/>
        </w:rPr>
        <w:t xml:space="preserve">3 </w:t>
      </w:r>
      <w:r w:rsidR="0067777E" w:rsidRPr="000D5546">
        <w:rPr>
          <w:sz w:val="24"/>
          <w:szCs w:val="24"/>
          <w:lang w:val="en-GB"/>
        </w:rPr>
        <w:t>. S</w:t>
      </w:r>
      <w:r w:rsidRPr="000D5546">
        <w:rPr>
          <w:sz w:val="24"/>
          <w:szCs w:val="24"/>
          <w:lang w:val="en-GB"/>
        </w:rPr>
        <w:t xml:space="preserve">econdly, </w:t>
      </w:r>
      <w:bookmarkStart w:id="32" w:name="_Hlk175863292"/>
      <w:r w:rsidRPr="000D5546">
        <w:rPr>
          <w:sz w:val="24"/>
          <w:szCs w:val="24"/>
          <w:lang w:val="en-GB"/>
        </w:rPr>
        <w:t xml:space="preserve">particle internal diffusion </w:t>
      </w:r>
      <w:bookmarkEnd w:id="32"/>
      <w:r w:rsidRPr="000D5546">
        <w:rPr>
          <w:sz w:val="24"/>
          <w:szCs w:val="24"/>
          <w:lang w:val="en-GB"/>
        </w:rPr>
        <w:t xml:space="preserve">as metal ions </w:t>
      </w:r>
      <w:r w:rsidR="00084ED4" w:rsidRPr="000D5546">
        <w:rPr>
          <w:sz w:val="24"/>
          <w:szCs w:val="24"/>
          <w:lang w:val="en-GB"/>
        </w:rPr>
        <w:t>diffuse</w:t>
      </w:r>
      <w:r w:rsidRPr="000D5546">
        <w:rPr>
          <w:sz w:val="24"/>
          <w:szCs w:val="24"/>
          <w:lang w:val="en-GB"/>
        </w:rPr>
        <w:t xml:space="preserve"> from the material surface to the interior pores; and finally, </w:t>
      </w:r>
      <w:bookmarkStart w:id="33" w:name="_Hlk175863308"/>
      <w:r w:rsidRPr="000D5546">
        <w:rPr>
          <w:sz w:val="24"/>
          <w:szCs w:val="24"/>
          <w:lang w:val="en-GB"/>
        </w:rPr>
        <w:t>adsorption occur</w:t>
      </w:r>
      <w:r w:rsidR="000315DB" w:rsidRPr="000D5546">
        <w:rPr>
          <w:sz w:val="24"/>
          <w:szCs w:val="24"/>
          <w:lang w:val="en-GB"/>
        </w:rPr>
        <w:t>s</w:t>
      </w:r>
      <w:r w:rsidRPr="000D5546">
        <w:rPr>
          <w:sz w:val="24"/>
          <w:szCs w:val="24"/>
          <w:lang w:val="en-GB"/>
        </w:rPr>
        <w:t xml:space="preserve"> through complexation </w:t>
      </w:r>
      <w:bookmarkEnd w:id="33"/>
      <w:r w:rsidRPr="000D5546">
        <w:rPr>
          <w:sz w:val="24"/>
          <w:szCs w:val="24"/>
          <w:lang w:val="en-GB"/>
        </w:rPr>
        <w:t>with functional groups residing within the pores. These findings align seamlessly with the results obtained from kinetic tests</w:t>
      </w:r>
      <w:r w:rsidR="0067777E" w:rsidRPr="000D5546">
        <w:rPr>
          <w:sz w:val="24"/>
          <w:szCs w:val="24"/>
          <w:lang w:val="en-GB"/>
        </w:rPr>
        <w:t xml:space="preserve"> calculated above</w:t>
      </w:r>
      <w:r w:rsidRPr="000D5546">
        <w:rPr>
          <w:sz w:val="24"/>
          <w:szCs w:val="24"/>
          <w:lang w:val="en-GB"/>
        </w:rPr>
        <w:t xml:space="preserve">. Notably, we observed a rapid increase in </w:t>
      </w:r>
      <w:proofErr w:type="spellStart"/>
      <w:r w:rsidRPr="000D5546">
        <w:rPr>
          <w:i/>
          <w:sz w:val="24"/>
          <w:szCs w:val="24"/>
          <w:lang w:val="en-GB"/>
        </w:rPr>
        <w:t>q</w:t>
      </w:r>
      <w:r w:rsidRPr="000D5546">
        <w:rPr>
          <w:i/>
          <w:sz w:val="24"/>
          <w:szCs w:val="24"/>
          <w:vertAlign w:val="subscript"/>
          <w:lang w:val="en-GB"/>
        </w:rPr>
        <w:t>e</w:t>
      </w:r>
      <w:proofErr w:type="spellEnd"/>
      <w:r w:rsidRPr="000D5546">
        <w:rPr>
          <w:i/>
          <w:sz w:val="24"/>
          <w:szCs w:val="24"/>
          <w:lang w:val="en-GB"/>
        </w:rPr>
        <w:t xml:space="preserve"> </w:t>
      </w:r>
      <w:r w:rsidRPr="000D5546">
        <w:rPr>
          <w:sz w:val="24"/>
          <w:szCs w:val="24"/>
          <w:lang w:val="en-GB"/>
        </w:rPr>
        <w:t xml:space="preserve">within the first few minutes, attributed to the abundant adsorption sites on the surface of </w:t>
      </w:r>
      <w:r w:rsidR="004B375D" w:rsidRPr="000D5546">
        <w:rPr>
          <w:b/>
          <w:sz w:val="24"/>
          <w:szCs w:val="24"/>
          <w:lang w:val="en-GB"/>
        </w:rPr>
        <w:t>mSi-L</w:t>
      </w:r>
      <w:r w:rsidR="004B375D" w:rsidRPr="000D5546">
        <w:rPr>
          <w:b/>
          <w:sz w:val="24"/>
          <w:szCs w:val="24"/>
          <w:vertAlign w:val="subscript"/>
          <w:lang w:val="en-GB"/>
        </w:rPr>
        <w:t>3</w:t>
      </w:r>
      <w:r w:rsidRPr="000D5546">
        <w:rPr>
          <w:sz w:val="24"/>
          <w:szCs w:val="24"/>
          <w:lang w:val="en-GB"/>
        </w:rPr>
        <w:t>. As the contact time extends, the quantity adsorbed experiences a slower evolution until reaching a state of stability, indicating the increased accessibility of active sites, likely due to steric hindrance on the adsorbent surface.</w:t>
      </w:r>
    </w:p>
    <w:p w14:paraId="76C5EDD8" w14:textId="5A563F2F" w:rsidR="00035B8C" w:rsidRPr="000D5546" w:rsidRDefault="00B14DA7" w:rsidP="000D5546">
      <w:pPr>
        <w:spacing w:before="240" w:after="0"/>
        <w:rPr>
          <w:b/>
          <w:bCs/>
          <w:sz w:val="24"/>
          <w:szCs w:val="24"/>
          <w:u w:val="single"/>
          <w:lang w:val="en-GB"/>
        </w:rPr>
      </w:pPr>
      <w:r w:rsidRPr="000D5546">
        <w:rPr>
          <w:b/>
          <w:bCs/>
          <w:sz w:val="24"/>
          <w:szCs w:val="24"/>
          <w:u w:val="single"/>
          <w:lang w:val="en-GB"/>
        </w:rPr>
        <w:t xml:space="preserve">Application of </w:t>
      </w:r>
      <w:r w:rsidR="004B375D" w:rsidRPr="000D5546">
        <w:rPr>
          <w:b/>
          <w:bCs/>
          <w:sz w:val="24"/>
          <w:szCs w:val="24"/>
          <w:u w:val="single"/>
          <w:lang w:val="en-GB"/>
        </w:rPr>
        <w:t>mSi-L</w:t>
      </w:r>
      <w:r w:rsidR="004B375D" w:rsidRPr="000D5546">
        <w:rPr>
          <w:b/>
          <w:bCs/>
          <w:sz w:val="24"/>
          <w:szCs w:val="24"/>
          <w:u w:val="single"/>
          <w:vertAlign w:val="subscript"/>
          <w:lang w:val="en-GB"/>
        </w:rPr>
        <w:t>3</w:t>
      </w:r>
      <w:r w:rsidR="004B375D" w:rsidRPr="000D5546">
        <w:rPr>
          <w:b/>
          <w:bCs/>
          <w:sz w:val="24"/>
          <w:szCs w:val="24"/>
          <w:u w:val="single"/>
          <w:lang w:val="en-GB"/>
        </w:rPr>
        <w:t xml:space="preserve"> </w:t>
      </w:r>
      <w:r w:rsidRPr="000D5546">
        <w:rPr>
          <w:b/>
          <w:bCs/>
          <w:sz w:val="24"/>
          <w:szCs w:val="24"/>
          <w:u w:val="single"/>
          <w:lang w:val="en-GB"/>
        </w:rPr>
        <w:t>for the remediation of environmental water samples</w:t>
      </w:r>
    </w:p>
    <w:p w14:paraId="5DDA2779" w14:textId="10F5A52B" w:rsidR="00B14DA7" w:rsidRPr="000D5546" w:rsidRDefault="00B14DA7" w:rsidP="000D5546">
      <w:pPr>
        <w:spacing w:before="240" w:line="276" w:lineRule="auto"/>
        <w:jc w:val="both"/>
        <w:rPr>
          <w:sz w:val="24"/>
          <w:szCs w:val="24"/>
          <w:lang w:val="en-GB"/>
        </w:rPr>
      </w:pPr>
      <w:r w:rsidRPr="000D5546">
        <w:rPr>
          <w:sz w:val="24"/>
          <w:szCs w:val="24"/>
          <w:lang w:val="en-GB"/>
        </w:rPr>
        <w:t xml:space="preserve">The adsorbent </w:t>
      </w:r>
      <w:r w:rsidR="004B375D" w:rsidRPr="000D5546">
        <w:rPr>
          <w:b/>
          <w:sz w:val="24"/>
          <w:szCs w:val="24"/>
          <w:lang w:val="en-GB"/>
        </w:rPr>
        <w:t>mSi-L</w:t>
      </w:r>
      <w:r w:rsidR="004B375D" w:rsidRPr="000D5546">
        <w:rPr>
          <w:b/>
          <w:sz w:val="24"/>
          <w:szCs w:val="24"/>
          <w:vertAlign w:val="subscript"/>
          <w:lang w:val="en-GB"/>
        </w:rPr>
        <w:t xml:space="preserve">3 </w:t>
      </w:r>
      <w:r w:rsidRPr="000D5546">
        <w:rPr>
          <w:sz w:val="24"/>
          <w:szCs w:val="24"/>
          <w:lang w:val="en-GB"/>
        </w:rPr>
        <w:t>w</w:t>
      </w:r>
      <w:r w:rsidR="00EE0CCE" w:rsidRPr="000D5546">
        <w:rPr>
          <w:sz w:val="24"/>
          <w:szCs w:val="24"/>
          <w:lang w:val="en-GB"/>
        </w:rPr>
        <w:t>as</w:t>
      </w:r>
      <w:r w:rsidRPr="000D5546">
        <w:rPr>
          <w:sz w:val="24"/>
          <w:szCs w:val="24"/>
          <w:lang w:val="en-GB"/>
        </w:rPr>
        <w:t xml:space="preserve"> applied </w:t>
      </w:r>
      <w:r w:rsidR="000315DB" w:rsidRPr="000D5546">
        <w:rPr>
          <w:sz w:val="24"/>
          <w:szCs w:val="24"/>
          <w:lang w:val="en-GB"/>
        </w:rPr>
        <w:t xml:space="preserve">to </w:t>
      </w:r>
      <w:r w:rsidRPr="000D5546">
        <w:rPr>
          <w:sz w:val="24"/>
          <w:szCs w:val="24"/>
          <w:lang w:val="en-GB"/>
        </w:rPr>
        <w:t>real water s</w:t>
      </w:r>
      <w:r w:rsidR="00F41283" w:rsidRPr="000D5546">
        <w:rPr>
          <w:sz w:val="24"/>
          <w:szCs w:val="24"/>
          <w:lang w:val="en-GB"/>
        </w:rPr>
        <w:t>a</w:t>
      </w:r>
      <w:r w:rsidRPr="000D5546">
        <w:rPr>
          <w:sz w:val="24"/>
          <w:szCs w:val="24"/>
          <w:lang w:val="en-GB"/>
        </w:rPr>
        <w:t>mples</w:t>
      </w:r>
      <w:r w:rsidR="00F41283" w:rsidRPr="000D5546">
        <w:rPr>
          <w:sz w:val="24"/>
          <w:szCs w:val="24"/>
          <w:lang w:val="en-GB"/>
        </w:rPr>
        <w:t xml:space="preserve"> in order to evaluate its capacity in real conditions</w:t>
      </w:r>
      <w:r w:rsidR="00C830EE" w:rsidRPr="000D5546">
        <w:rPr>
          <w:sz w:val="24"/>
          <w:szCs w:val="24"/>
          <w:lang w:val="en-GB"/>
        </w:rPr>
        <w:t xml:space="preserve"> to remove trace elements</w:t>
      </w:r>
      <w:r w:rsidR="00F41283" w:rsidRPr="000D5546">
        <w:rPr>
          <w:sz w:val="24"/>
          <w:szCs w:val="24"/>
          <w:lang w:val="en-GB"/>
        </w:rPr>
        <w:t>. The water samples were collected from</w:t>
      </w:r>
      <w:r w:rsidR="00C830EE" w:rsidRPr="000D5546">
        <w:rPr>
          <w:sz w:val="24"/>
          <w:szCs w:val="24"/>
          <w:lang w:val="en-GB"/>
        </w:rPr>
        <w:t xml:space="preserve"> a Moroccan river located 100 km west of Oujda</w:t>
      </w:r>
      <w:r w:rsidR="00E5548F" w:rsidRPr="000D5546">
        <w:rPr>
          <w:sz w:val="24"/>
          <w:szCs w:val="24"/>
          <w:lang w:val="en-GB"/>
        </w:rPr>
        <w:t xml:space="preserve"> city</w:t>
      </w:r>
      <w:r w:rsidR="00C830EE" w:rsidRPr="000D5546">
        <w:rPr>
          <w:sz w:val="24"/>
          <w:szCs w:val="24"/>
          <w:lang w:val="en-GB"/>
        </w:rPr>
        <w:t>, called Oued Za river at 34°25'13.6''N 2°52'53.5''W. All samples were collected under standard conditions (</w:t>
      </w:r>
      <w:r w:rsidR="00FC6AF9" w:rsidRPr="000D5546">
        <w:rPr>
          <w:sz w:val="24"/>
          <w:szCs w:val="24"/>
          <w:lang w:val="en-GB"/>
        </w:rPr>
        <w:t xml:space="preserve">with a </w:t>
      </w:r>
      <w:r w:rsidR="00C830EE" w:rsidRPr="000D5546">
        <w:rPr>
          <w:sz w:val="24"/>
          <w:szCs w:val="24"/>
          <w:lang w:val="en-GB"/>
        </w:rPr>
        <w:t>polyethylene bottle, filtered through a 0.45 µm nylon, 10 mg of the adsorbent with 10 mL of the samples at room temperature) and concentrations of Cu, Cd, Pb were dete</w:t>
      </w:r>
      <w:r w:rsidR="00FC6AF9" w:rsidRPr="000D5546">
        <w:rPr>
          <w:sz w:val="24"/>
          <w:szCs w:val="24"/>
          <w:lang w:val="en-GB"/>
        </w:rPr>
        <w:t>rmined</w:t>
      </w:r>
      <w:r w:rsidR="00C830EE" w:rsidRPr="000D5546">
        <w:rPr>
          <w:sz w:val="24"/>
          <w:szCs w:val="24"/>
          <w:lang w:val="en-GB"/>
        </w:rPr>
        <w:t xml:space="preserve"> by atomic absorption. </w:t>
      </w:r>
      <w:r w:rsidR="001E151C" w:rsidRPr="000D5546">
        <w:rPr>
          <w:sz w:val="24"/>
          <w:szCs w:val="24"/>
          <w:lang w:val="en-GB"/>
        </w:rPr>
        <w:t xml:space="preserve">The </w:t>
      </w:r>
      <w:r w:rsidR="000E4C15" w:rsidRPr="000D5546">
        <w:rPr>
          <w:sz w:val="24"/>
          <w:szCs w:val="24"/>
          <w:lang w:val="en-GB"/>
        </w:rPr>
        <w:t xml:space="preserve">found </w:t>
      </w:r>
      <w:r w:rsidR="001E151C" w:rsidRPr="000D5546">
        <w:rPr>
          <w:sz w:val="24"/>
          <w:szCs w:val="24"/>
          <w:lang w:val="en-GB"/>
        </w:rPr>
        <w:t xml:space="preserve">concentrations </w:t>
      </w:r>
      <w:r w:rsidR="00FC6AF9" w:rsidRPr="000D5546">
        <w:rPr>
          <w:sz w:val="24"/>
          <w:szCs w:val="24"/>
          <w:lang w:val="en-GB"/>
        </w:rPr>
        <w:t xml:space="preserve">were </w:t>
      </w:r>
      <w:r w:rsidR="001E151C" w:rsidRPr="000D5546">
        <w:rPr>
          <w:sz w:val="24"/>
          <w:szCs w:val="24"/>
          <w:lang w:val="en-GB"/>
        </w:rPr>
        <w:t xml:space="preserve">as follows: Cd: 0.0005 ppm, Cu: 0.0149 ppm and Pb: 0.0155 ppm. </w:t>
      </w:r>
      <w:r w:rsidR="00AB483B" w:rsidRPr="000D5546">
        <w:rPr>
          <w:sz w:val="24"/>
          <w:szCs w:val="24"/>
          <w:lang w:val="en-GB"/>
        </w:rPr>
        <w:t>T</w:t>
      </w:r>
      <w:r w:rsidR="001E151C" w:rsidRPr="000D5546">
        <w:rPr>
          <w:sz w:val="24"/>
          <w:szCs w:val="24"/>
          <w:lang w:val="en-GB"/>
        </w:rPr>
        <w:t xml:space="preserve">hese low values might be attributed to the rainy season during the sampling, which could have influenced the ion concentrations due to elevated water levels. </w:t>
      </w:r>
      <w:r w:rsidR="006772BB" w:rsidRPr="000D5546">
        <w:rPr>
          <w:sz w:val="24"/>
          <w:szCs w:val="24"/>
          <w:lang w:val="en-GB"/>
        </w:rPr>
        <w:t xml:space="preserve">Therefore, in order to test the effectiveness of our adsorbent </w:t>
      </w:r>
      <w:r w:rsidR="00AB483B" w:rsidRPr="000D5546">
        <w:rPr>
          <w:sz w:val="24"/>
          <w:szCs w:val="24"/>
          <w:lang w:val="en-GB"/>
        </w:rPr>
        <w:t xml:space="preserve">in </w:t>
      </w:r>
      <w:r w:rsidR="000E4C15" w:rsidRPr="000D5546">
        <w:rPr>
          <w:sz w:val="24"/>
          <w:szCs w:val="24"/>
          <w:lang w:val="en-GB"/>
        </w:rPr>
        <w:t xml:space="preserve">more </w:t>
      </w:r>
      <w:r w:rsidR="00AB483B" w:rsidRPr="000D5546">
        <w:rPr>
          <w:sz w:val="24"/>
          <w:szCs w:val="24"/>
          <w:lang w:val="en-GB"/>
        </w:rPr>
        <w:t>concentrated real</w:t>
      </w:r>
      <w:r w:rsidR="006772BB" w:rsidRPr="000D5546">
        <w:rPr>
          <w:sz w:val="24"/>
          <w:szCs w:val="24"/>
          <w:lang w:val="en-GB"/>
        </w:rPr>
        <w:t xml:space="preserve"> water samples, </w:t>
      </w:r>
      <w:r w:rsidR="00FC6AF9" w:rsidRPr="000D5546">
        <w:rPr>
          <w:sz w:val="24"/>
          <w:szCs w:val="24"/>
          <w:lang w:val="en-GB"/>
        </w:rPr>
        <w:t xml:space="preserve">samples were </w:t>
      </w:r>
      <w:r w:rsidR="006772BB" w:rsidRPr="000D5546">
        <w:rPr>
          <w:sz w:val="24"/>
          <w:szCs w:val="24"/>
          <w:lang w:val="en-GB"/>
        </w:rPr>
        <w:t xml:space="preserve">concentrated using  150 ppm </w:t>
      </w:r>
      <w:proofErr w:type="spellStart"/>
      <w:r w:rsidR="006772BB" w:rsidRPr="000D5546">
        <w:rPr>
          <w:sz w:val="24"/>
          <w:szCs w:val="24"/>
          <w:lang w:val="en-GB"/>
        </w:rPr>
        <w:t>Pb</w:t>
      </w:r>
      <w:r w:rsidR="007A233A" w:rsidRPr="000D5546">
        <w:rPr>
          <w:sz w:val="24"/>
          <w:szCs w:val="24"/>
          <w:vertAlign w:val="superscript"/>
          <w:lang w:val="en-GB"/>
        </w:rPr>
        <w:t>II</w:t>
      </w:r>
      <w:proofErr w:type="spellEnd"/>
      <w:r w:rsidR="000E4C15" w:rsidRPr="000D5546">
        <w:rPr>
          <w:sz w:val="24"/>
          <w:szCs w:val="24"/>
          <w:lang w:val="en-GB"/>
        </w:rPr>
        <w:t xml:space="preserve">, given that this metal yielded the best performances (Fig. </w:t>
      </w:r>
      <w:r w:rsidR="004E55E5" w:rsidRPr="000D5546">
        <w:rPr>
          <w:sz w:val="24"/>
          <w:szCs w:val="24"/>
          <w:lang w:val="en-GB"/>
        </w:rPr>
        <w:t>12</w:t>
      </w:r>
      <w:r w:rsidR="000E4C15" w:rsidRPr="000D5546">
        <w:rPr>
          <w:sz w:val="24"/>
          <w:szCs w:val="24"/>
          <w:lang w:val="en-GB"/>
        </w:rPr>
        <w:t>)</w:t>
      </w:r>
      <w:r w:rsidR="006772BB" w:rsidRPr="000D5546">
        <w:rPr>
          <w:sz w:val="24"/>
          <w:szCs w:val="24"/>
          <w:lang w:val="en-GB"/>
        </w:rPr>
        <w:t xml:space="preserve"> As </w:t>
      </w:r>
      <w:r w:rsidR="00FC6AF9" w:rsidRPr="000D5546">
        <w:rPr>
          <w:sz w:val="24"/>
          <w:szCs w:val="24"/>
          <w:lang w:val="en-GB"/>
        </w:rPr>
        <w:t>a result</w:t>
      </w:r>
      <w:r w:rsidR="006772BB" w:rsidRPr="000D5546">
        <w:rPr>
          <w:sz w:val="24"/>
          <w:szCs w:val="24"/>
          <w:lang w:val="en-GB"/>
        </w:rPr>
        <w:t xml:space="preserve">, </w:t>
      </w:r>
      <w:r w:rsidR="004B375D" w:rsidRPr="000D5546">
        <w:rPr>
          <w:b/>
          <w:sz w:val="24"/>
          <w:szCs w:val="24"/>
          <w:lang w:val="en-GB"/>
        </w:rPr>
        <w:t>mSi-L</w:t>
      </w:r>
      <w:r w:rsidR="004B375D" w:rsidRPr="000D5546">
        <w:rPr>
          <w:b/>
          <w:sz w:val="24"/>
          <w:szCs w:val="24"/>
          <w:vertAlign w:val="subscript"/>
          <w:lang w:val="en-GB"/>
        </w:rPr>
        <w:t xml:space="preserve">3 </w:t>
      </w:r>
      <w:r w:rsidR="007A0F9D" w:rsidRPr="000D5546">
        <w:rPr>
          <w:sz w:val="24"/>
          <w:szCs w:val="24"/>
          <w:lang w:val="en-GB"/>
        </w:rPr>
        <w:t>exhibit</w:t>
      </w:r>
      <w:r w:rsidR="00FC6AF9" w:rsidRPr="000D5546">
        <w:rPr>
          <w:sz w:val="24"/>
          <w:szCs w:val="24"/>
          <w:lang w:val="en-GB"/>
        </w:rPr>
        <w:t>ed</w:t>
      </w:r>
      <w:r w:rsidR="007A0F9D" w:rsidRPr="000D5546">
        <w:rPr>
          <w:sz w:val="24"/>
          <w:szCs w:val="24"/>
          <w:lang w:val="en-GB"/>
        </w:rPr>
        <w:t xml:space="preserve"> </w:t>
      </w:r>
      <w:r w:rsidR="000E4C15" w:rsidRPr="000D5546">
        <w:rPr>
          <w:sz w:val="24"/>
          <w:szCs w:val="24"/>
          <w:lang w:val="en-GB"/>
        </w:rPr>
        <w:t xml:space="preserve">fairly </w:t>
      </w:r>
      <w:r w:rsidR="007A0F9D" w:rsidRPr="000D5546">
        <w:rPr>
          <w:sz w:val="24"/>
          <w:szCs w:val="24"/>
          <w:lang w:val="en-GB"/>
        </w:rPr>
        <w:t>good performance, effectively removing 34% of lead</w:t>
      </w:r>
      <w:r w:rsidR="00E5548F" w:rsidRPr="000D5546">
        <w:rPr>
          <w:sz w:val="24"/>
          <w:szCs w:val="24"/>
          <w:lang w:val="en-GB"/>
        </w:rPr>
        <w:t xml:space="preserve">, </w:t>
      </w:r>
      <w:r w:rsidR="007A0F9D" w:rsidRPr="000D5546">
        <w:rPr>
          <w:sz w:val="24"/>
          <w:szCs w:val="24"/>
          <w:lang w:val="en-GB"/>
        </w:rPr>
        <w:t>13</w:t>
      </w:r>
      <w:r w:rsidR="00700EF2" w:rsidRPr="000D5546">
        <w:rPr>
          <w:sz w:val="24"/>
          <w:szCs w:val="24"/>
          <w:lang w:val="en-GB"/>
        </w:rPr>
        <w:t>%</w:t>
      </w:r>
      <w:r w:rsidR="007A0F9D" w:rsidRPr="000D5546">
        <w:rPr>
          <w:sz w:val="24"/>
          <w:szCs w:val="24"/>
          <w:lang w:val="en-GB"/>
        </w:rPr>
        <w:t xml:space="preserve"> </w:t>
      </w:r>
      <w:r w:rsidR="00E5548F" w:rsidRPr="000D5546">
        <w:rPr>
          <w:sz w:val="24"/>
          <w:szCs w:val="24"/>
          <w:lang w:val="en-GB"/>
        </w:rPr>
        <w:t>of copper and all cadmium f</w:t>
      </w:r>
      <w:r w:rsidR="007A0F9D" w:rsidRPr="000D5546">
        <w:rPr>
          <w:sz w:val="24"/>
          <w:szCs w:val="24"/>
          <w:lang w:val="en-GB"/>
        </w:rPr>
        <w:t>rom concentrated s</w:t>
      </w:r>
      <w:r w:rsidR="00084ED4" w:rsidRPr="000D5546">
        <w:rPr>
          <w:sz w:val="24"/>
          <w:szCs w:val="24"/>
          <w:lang w:val="en-GB"/>
        </w:rPr>
        <w:t>olutions</w:t>
      </w:r>
      <w:r w:rsidR="00FC6AF9" w:rsidRPr="000D5546">
        <w:rPr>
          <w:sz w:val="24"/>
          <w:szCs w:val="24"/>
          <w:lang w:val="en-GB"/>
        </w:rPr>
        <w:t xml:space="preserve"> (Table </w:t>
      </w:r>
      <w:r w:rsidR="004E55E5" w:rsidRPr="000D5546">
        <w:rPr>
          <w:sz w:val="24"/>
          <w:szCs w:val="24"/>
          <w:lang w:val="en-GB"/>
        </w:rPr>
        <w:t>6</w:t>
      </w:r>
      <w:r w:rsidR="00FC6AF9" w:rsidRPr="000D5546">
        <w:rPr>
          <w:sz w:val="24"/>
          <w:szCs w:val="24"/>
          <w:lang w:val="en-GB"/>
        </w:rPr>
        <w:t>)</w:t>
      </w:r>
      <w:r w:rsidR="007A0F9D" w:rsidRPr="000D5546">
        <w:rPr>
          <w:sz w:val="24"/>
          <w:szCs w:val="24"/>
          <w:lang w:val="en-GB"/>
        </w:rPr>
        <w:t>.</w:t>
      </w:r>
      <w:r w:rsidR="00AB483B" w:rsidRPr="000D5546">
        <w:rPr>
          <w:sz w:val="24"/>
          <w:szCs w:val="24"/>
          <w:lang w:val="en-GB"/>
        </w:rPr>
        <w:t xml:space="preserve"> </w:t>
      </w:r>
      <w:r w:rsidR="009730FE" w:rsidRPr="000D5546">
        <w:rPr>
          <w:sz w:val="24"/>
          <w:szCs w:val="24"/>
          <w:lang w:val="en-GB"/>
        </w:rPr>
        <w:t xml:space="preserve">Thus, </w:t>
      </w:r>
      <w:r w:rsidR="004B375D" w:rsidRPr="000D5546">
        <w:rPr>
          <w:b/>
          <w:sz w:val="24"/>
          <w:szCs w:val="24"/>
          <w:lang w:val="en-GB"/>
        </w:rPr>
        <w:t>mSi-L</w:t>
      </w:r>
      <w:r w:rsidR="004B375D" w:rsidRPr="000D5546">
        <w:rPr>
          <w:b/>
          <w:sz w:val="24"/>
          <w:szCs w:val="24"/>
          <w:vertAlign w:val="subscript"/>
          <w:lang w:val="en-GB"/>
        </w:rPr>
        <w:t xml:space="preserve">3 </w:t>
      </w:r>
      <w:r w:rsidR="00AB483B" w:rsidRPr="000D5546">
        <w:rPr>
          <w:sz w:val="24"/>
          <w:szCs w:val="24"/>
          <w:lang w:val="en-GB"/>
        </w:rPr>
        <w:t xml:space="preserve">maintains its effectiveness and selectivity towards </w:t>
      </w:r>
      <w:proofErr w:type="spellStart"/>
      <w:r w:rsidR="00AB483B" w:rsidRPr="000D5546">
        <w:rPr>
          <w:sz w:val="24"/>
          <w:szCs w:val="24"/>
          <w:lang w:val="en-GB"/>
        </w:rPr>
        <w:t>Pb</w:t>
      </w:r>
      <w:r w:rsidR="007A233A" w:rsidRPr="000D5546">
        <w:rPr>
          <w:sz w:val="24"/>
          <w:szCs w:val="24"/>
          <w:vertAlign w:val="superscript"/>
          <w:lang w:val="en-GB"/>
        </w:rPr>
        <w:t>II</w:t>
      </w:r>
      <w:proofErr w:type="spellEnd"/>
      <w:r w:rsidR="00AB483B" w:rsidRPr="000D5546">
        <w:rPr>
          <w:sz w:val="24"/>
          <w:szCs w:val="24"/>
          <w:lang w:val="en-GB"/>
        </w:rPr>
        <w:t xml:space="preserve"> </w:t>
      </w:r>
      <w:r w:rsidR="00D97E67" w:rsidRPr="000D5546">
        <w:rPr>
          <w:sz w:val="24"/>
          <w:szCs w:val="24"/>
          <w:lang w:val="en-GB"/>
        </w:rPr>
        <w:t xml:space="preserve">compared to </w:t>
      </w:r>
      <w:proofErr w:type="spellStart"/>
      <w:r w:rsidR="00D97E67" w:rsidRPr="000D5546">
        <w:rPr>
          <w:sz w:val="24"/>
          <w:szCs w:val="24"/>
          <w:lang w:val="en-GB"/>
        </w:rPr>
        <w:t>Cu</w:t>
      </w:r>
      <w:r w:rsidR="007A233A" w:rsidRPr="000D5546">
        <w:rPr>
          <w:sz w:val="24"/>
          <w:szCs w:val="24"/>
          <w:vertAlign w:val="superscript"/>
          <w:lang w:val="en-GB"/>
        </w:rPr>
        <w:t>II</w:t>
      </w:r>
      <w:proofErr w:type="spellEnd"/>
      <w:r w:rsidR="00D97E67" w:rsidRPr="000D5546">
        <w:rPr>
          <w:sz w:val="24"/>
          <w:szCs w:val="24"/>
          <w:lang w:val="en-GB"/>
        </w:rPr>
        <w:t xml:space="preserve">, with a full removal </w:t>
      </w:r>
      <w:r w:rsidR="000315DB" w:rsidRPr="000D5546">
        <w:rPr>
          <w:sz w:val="24"/>
          <w:szCs w:val="24"/>
          <w:lang w:val="en-GB"/>
        </w:rPr>
        <w:t xml:space="preserve">of </w:t>
      </w:r>
      <w:r w:rsidR="00D97E67" w:rsidRPr="000D5546">
        <w:rPr>
          <w:sz w:val="24"/>
          <w:szCs w:val="24"/>
          <w:lang w:val="en-GB"/>
        </w:rPr>
        <w:t xml:space="preserve">traces of </w:t>
      </w:r>
      <w:proofErr w:type="spellStart"/>
      <w:r w:rsidR="00D97E67" w:rsidRPr="000D5546">
        <w:rPr>
          <w:sz w:val="24"/>
          <w:szCs w:val="24"/>
          <w:lang w:val="en-GB"/>
        </w:rPr>
        <w:t>Cd</w:t>
      </w:r>
      <w:r w:rsidR="007A233A" w:rsidRPr="000D5546">
        <w:rPr>
          <w:sz w:val="24"/>
          <w:szCs w:val="24"/>
          <w:vertAlign w:val="superscript"/>
          <w:lang w:val="en-GB"/>
        </w:rPr>
        <w:t>II</w:t>
      </w:r>
      <w:proofErr w:type="spellEnd"/>
      <w:r w:rsidR="00D97E67" w:rsidRPr="000D5546">
        <w:rPr>
          <w:sz w:val="24"/>
          <w:szCs w:val="24"/>
          <w:lang w:val="en-GB"/>
        </w:rPr>
        <w:t xml:space="preserve"> ions.</w:t>
      </w:r>
    </w:p>
    <w:p w14:paraId="103F512E" w14:textId="3ACE3019" w:rsidR="00A26C1A" w:rsidRPr="000D5546" w:rsidRDefault="00A26C1A" w:rsidP="000D5546">
      <w:pPr>
        <w:spacing w:after="0"/>
        <w:jc w:val="center"/>
        <w:rPr>
          <w:sz w:val="24"/>
          <w:szCs w:val="24"/>
          <w:lang w:val="en-GB"/>
        </w:rPr>
      </w:pPr>
      <w:r w:rsidRPr="000D5546">
        <w:rPr>
          <w:sz w:val="24"/>
          <w:szCs w:val="24"/>
          <w:lang w:val="en-GB"/>
        </w:rPr>
        <w:t xml:space="preserve">Table </w:t>
      </w:r>
      <w:r w:rsidR="004E55E5" w:rsidRPr="000D5546">
        <w:rPr>
          <w:sz w:val="24"/>
          <w:szCs w:val="24"/>
          <w:lang w:val="en-GB"/>
        </w:rPr>
        <w:t>6</w:t>
      </w:r>
      <w:r w:rsidRPr="000D5546">
        <w:rPr>
          <w:sz w:val="24"/>
          <w:szCs w:val="24"/>
          <w:lang w:val="en-GB"/>
        </w:rPr>
        <w:t xml:space="preserve">: Experimental data obtained on real water samples, doped with </w:t>
      </w:r>
      <w:proofErr w:type="spellStart"/>
      <w:r w:rsidRPr="000D5546">
        <w:rPr>
          <w:sz w:val="24"/>
          <w:szCs w:val="24"/>
          <w:lang w:val="en-GB"/>
        </w:rPr>
        <w:t>Pb</w:t>
      </w:r>
      <w:r w:rsidR="007A233A" w:rsidRPr="000D5546">
        <w:rPr>
          <w:sz w:val="24"/>
          <w:szCs w:val="24"/>
          <w:vertAlign w:val="superscript"/>
          <w:lang w:val="en-GB"/>
        </w:rPr>
        <w:t>II</w:t>
      </w:r>
      <w:proofErr w:type="spellEnd"/>
      <w:r w:rsidRPr="000D5546">
        <w:rPr>
          <w:sz w:val="24"/>
          <w:szCs w:val="24"/>
          <w:lang w:val="en-GB"/>
        </w:rPr>
        <w:t xml:space="preserve"> ions.</w:t>
      </w:r>
    </w:p>
    <w:tbl>
      <w:tblPr>
        <w:tblStyle w:val="Grilledutableau"/>
        <w:tblpPr w:leftFromText="141" w:rightFromText="141" w:vertAnchor="text" w:horzAnchor="margin" w:tblpXSpec="center" w:tblpY="145"/>
        <w:tblW w:w="5524" w:type="dxa"/>
        <w:tblLook w:val="04A0" w:firstRow="1" w:lastRow="0" w:firstColumn="1" w:lastColumn="0" w:noHBand="0" w:noVBand="1"/>
      </w:tblPr>
      <w:tblGrid>
        <w:gridCol w:w="1555"/>
        <w:gridCol w:w="1842"/>
        <w:gridCol w:w="2127"/>
      </w:tblGrid>
      <w:tr w:rsidR="00D46F58" w:rsidRPr="000D5546" w14:paraId="2D392633" w14:textId="77777777" w:rsidTr="00240242">
        <w:tc>
          <w:tcPr>
            <w:tcW w:w="1555" w:type="dxa"/>
          </w:tcPr>
          <w:p w14:paraId="17E76D23" w14:textId="697EA7C3" w:rsidR="00AB483B" w:rsidRPr="000D5546" w:rsidRDefault="00E5548F" w:rsidP="000D5546">
            <w:pPr>
              <w:pStyle w:val="Corpsdetexte"/>
              <w:jc w:val="center"/>
              <w:rPr>
                <w:rFonts w:asciiTheme="minorHAnsi" w:hAnsiTheme="minorHAnsi" w:cstheme="minorHAnsi"/>
                <w:b/>
                <w:sz w:val="24"/>
                <w:szCs w:val="24"/>
              </w:rPr>
            </w:pPr>
            <w:proofErr w:type="spellStart"/>
            <w:r w:rsidRPr="000D5546">
              <w:rPr>
                <w:rFonts w:asciiTheme="minorHAnsi" w:hAnsiTheme="minorHAnsi" w:cstheme="minorHAnsi"/>
                <w:b/>
                <w:sz w:val="24"/>
                <w:szCs w:val="24"/>
              </w:rPr>
              <w:t>Material</w:t>
            </w:r>
            <w:proofErr w:type="spellEnd"/>
          </w:p>
        </w:tc>
        <w:tc>
          <w:tcPr>
            <w:tcW w:w="1842" w:type="dxa"/>
          </w:tcPr>
          <w:p w14:paraId="24529C6D" w14:textId="4ECEC852" w:rsidR="00AB483B" w:rsidRPr="000D5546" w:rsidRDefault="00E5548F" w:rsidP="000D5546">
            <w:pPr>
              <w:pStyle w:val="Corpsdetexte"/>
              <w:jc w:val="center"/>
              <w:rPr>
                <w:rFonts w:asciiTheme="minorHAnsi" w:hAnsiTheme="minorHAnsi" w:cstheme="minorHAnsi"/>
                <w:b/>
                <w:sz w:val="24"/>
                <w:szCs w:val="24"/>
              </w:rPr>
            </w:pPr>
            <w:proofErr w:type="spellStart"/>
            <w:r w:rsidRPr="000D5546">
              <w:rPr>
                <w:rFonts w:asciiTheme="minorHAnsi" w:hAnsiTheme="minorHAnsi" w:cstheme="minorHAnsi"/>
                <w:b/>
                <w:sz w:val="24"/>
                <w:szCs w:val="24"/>
              </w:rPr>
              <w:t>Metal</w:t>
            </w:r>
            <w:proofErr w:type="spellEnd"/>
            <w:r w:rsidRPr="000D5546">
              <w:rPr>
                <w:rFonts w:asciiTheme="minorHAnsi" w:hAnsiTheme="minorHAnsi" w:cstheme="minorHAnsi"/>
                <w:b/>
                <w:sz w:val="24"/>
                <w:szCs w:val="24"/>
              </w:rPr>
              <w:t xml:space="preserve"> i</w:t>
            </w:r>
            <w:r w:rsidR="00AB483B" w:rsidRPr="000D5546">
              <w:rPr>
                <w:rFonts w:asciiTheme="minorHAnsi" w:hAnsiTheme="minorHAnsi" w:cstheme="minorHAnsi"/>
                <w:b/>
                <w:sz w:val="24"/>
                <w:szCs w:val="24"/>
              </w:rPr>
              <w:t>on</w:t>
            </w:r>
            <w:r w:rsidRPr="000D5546">
              <w:rPr>
                <w:rFonts w:asciiTheme="minorHAnsi" w:hAnsiTheme="minorHAnsi" w:cstheme="minorHAnsi"/>
                <w:b/>
                <w:sz w:val="24"/>
                <w:szCs w:val="24"/>
              </w:rPr>
              <w:t>s</w:t>
            </w:r>
          </w:p>
        </w:tc>
        <w:tc>
          <w:tcPr>
            <w:tcW w:w="2127" w:type="dxa"/>
          </w:tcPr>
          <w:p w14:paraId="1047CABB" w14:textId="6CD7BC36" w:rsidR="00AB483B" w:rsidRPr="000D5546" w:rsidRDefault="00AB483B" w:rsidP="000D5546">
            <w:pPr>
              <w:pStyle w:val="Corpsdetexte"/>
              <w:jc w:val="center"/>
              <w:rPr>
                <w:rFonts w:asciiTheme="minorHAnsi" w:hAnsiTheme="minorHAnsi" w:cstheme="minorHAnsi"/>
                <w:b/>
                <w:sz w:val="24"/>
                <w:szCs w:val="24"/>
              </w:rPr>
            </w:pPr>
            <w:r w:rsidRPr="000D5546">
              <w:rPr>
                <w:rFonts w:asciiTheme="minorHAnsi" w:hAnsiTheme="minorHAnsi" w:cstheme="minorHAnsi"/>
                <w:b/>
                <w:sz w:val="24"/>
                <w:szCs w:val="24"/>
              </w:rPr>
              <w:t xml:space="preserve">% </w:t>
            </w:r>
            <w:proofErr w:type="spellStart"/>
            <w:r w:rsidR="00E5548F" w:rsidRPr="000D5546">
              <w:rPr>
                <w:rFonts w:asciiTheme="minorHAnsi" w:hAnsiTheme="minorHAnsi" w:cstheme="minorHAnsi"/>
                <w:b/>
                <w:sz w:val="24"/>
                <w:szCs w:val="24"/>
              </w:rPr>
              <w:t>e</w:t>
            </w:r>
            <w:r w:rsidRPr="000D5546">
              <w:rPr>
                <w:rFonts w:asciiTheme="minorHAnsi" w:hAnsiTheme="minorHAnsi" w:cstheme="minorHAnsi"/>
                <w:b/>
                <w:sz w:val="24"/>
                <w:szCs w:val="24"/>
              </w:rPr>
              <w:t>limination</w:t>
            </w:r>
            <w:proofErr w:type="spellEnd"/>
          </w:p>
        </w:tc>
      </w:tr>
      <w:tr w:rsidR="00D46F58" w:rsidRPr="000D5546" w14:paraId="3A14138E" w14:textId="77777777" w:rsidTr="00240242">
        <w:tc>
          <w:tcPr>
            <w:tcW w:w="1555" w:type="dxa"/>
            <w:vMerge w:val="restart"/>
          </w:tcPr>
          <w:p w14:paraId="047B4A33" w14:textId="2F04AD9C" w:rsidR="00AB483B" w:rsidRPr="000D5546" w:rsidRDefault="004B375D" w:rsidP="000D5546">
            <w:pPr>
              <w:pStyle w:val="Corpsdetexte"/>
              <w:jc w:val="center"/>
              <w:rPr>
                <w:rFonts w:asciiTheme="minorHAnsi" w:hAnsiTheme="minorHAnsi" w:cstheme="minorHAnsi"/>
                <w:b/>
                <w:sz w:val="24"/>
                <w:szCs w:val="24"/>
              </w:rPr>
            </w:pPr>
            <w:proofErr w:type="gramStart"/>
            <w:r w:rsidRPr="000D5546">
              <w:rPr>
                <w:rFonts w:asciiTheme="minorHAnsi" w:hAnsiTheme="minorHAnsi" w:cstheme="minorHAnsi"/>
                <w:b/>
                <w:sz w:val="24"/>
                <w:szCs w:val="24"/>
              </w:rPr>
              <w:t>m</w:t>
            </w:r>
            <w:r w:rsidR="00AB483B" w:rsidRPr="000D5546">
              <w:rPr>
                <w:rFonts w:asciiTheme="minorHAnsi" w:hAnsiTheme="minorHAnsi" w:cstheme="minorHAnsi"/>
                <w:b/>
                <w:sz w:val="24"/>
                <w:szCs w:val="24"/>
              </w:rPr>
              <w:t>Si</w:t>
            </w:r>
            <w:proofErr w:type="gramEnd"/>
            <w:r w:rsidRPr="000D5546">
              <w:rPr>
                <w:rFonts w:asciiTheme="minorHAnsi" w:hAnsiTheme="minorHAnsi" w:cstheme="minorHAnsi"/>
                <w:b/>
                <w:sz w:val="24"/>
                <w:szCs w:val="24"/>
              </w:rPr>
              <w:t>-</w:t>
            </w:r>
            <w:r w:rsidR="00AB483B" w:rsidRPr="000D5546">
              <w:rPr>
                <w:rFonts w:asciiTheme="minorHAnsi" w:hAnsiTheme="minorHAnsi" w:cstheme="minorHAnsi"/>
                <w:b/>
                <w:sz w:val="24"/>
                <w:szCs w:val="24"/>
              </w:rPr>
              <w:t>L</w:t>
            </w:r>
            <w:r w:rsidR="00AB483B" w:rsidRPr="000D5546">
              <w:rPr>
                <w:rFonts w:asciiTheme="minorHAnsi" w:hAnsiTheme="minorHAnsi" w:cstheme="minorHAnsi"/>
                <w:b/>
                <w:sz w:val="24"/>
                <w:szCs w:val="24"/>
                <w:vertAlign w:val="subscript"/>
              </w:rPr>
              <w:t>3</w:t>
            </w:r>
          </w:p>
        </w:tc>
        <w:tc>
          <w:tcPr>
            <w:tcW w:w="1842" w:type="dxa"/>
          </w:tcPr>
          <w:p w14:paraId="08DA2793" w14:textId="2668AFA4" w:rsidR="00AB483B" w:rsidRPr="000D5546" w:rsidRDefault="00AB483B" w:rsidP="000D5546">
            <w:pPr>
              <w:pStyle w:val="Corpsdetexte"/>
              <w:jc w:val="center"/>
              <w:rPr>
                <w:rFonts w:asciiTheme="minorHAnsi" w:hAnsiTheme="minorHAnsi" w:cstheme="minorHAnsi"/>
                <w:sz w:val="24"/>
                <w:szCs w:val="24"/>
              </w:rPr>
            </w:pPr>
            <w:proofErr w:type="spellStart"/>
            <w:r w:rsidRPr="000D5546">
              <w:rPr>
                <w:rFonts w:asciiTheme="minorHAnsi" w:hAnsiTheme="minorHAnsi" w:cstheme="minorHAnsi"/>
                <w:sz w:val="24"/>
                <w:szCs w:val="24"/>
              </w:rPr>
              <w:t>Pb</w:t>
            </w:r>
            <w:r w:rsidR="00B50BDB" w:rsidRPr="000D5546">
              <w:rPr>
                <w:rFonts w:asciiTheme="minorHAnsi" w:hAnsiTheme="minorHAnsi" w:cstheme="minorHAnsi"/>
                <w:sz w:val="24"/>
                <w:szCs w:val="24"/>
                <w:vertAlign w:val="superscript"/>
              </w:rPr>
              <w:t>II</w:t>
            </w:r>
            <w:proofErr w:type="spellEnd"/>
          </w:p>
        </w:tc>
        <w:tc>
          <w:tcPr>
            <w:tcW w:w="2127" w:type="dxa"/>
          </w:tcPr>
          <w:p w14:paraId="342CE9DA" w14:textId="77777777" w:rsidR="00AB483B" w:rsidRPr="000D5546" w:rsidRDefault="00AB483B" w:rsidP="000D5546">
            <w:pPr>
              <w:pStyle w:val="Corpsdetexte"/>
              <w:jc w:val="center"/>
              <w:rPr>
                <w:rFonts w:asciiTheme="minorHAnsi" w:hAnsiTheme="minorHAnsi" w:cstheme="minorHAnsi"/>
                <w:sz w:val="24"/>
                <w:szCs w:val="24"/>
              </w:rPr>
            </w:pPr>
            <w:r w:rsidRPr="000D5546">
              <w:rPr>
                <w:rFonts w:asciiTheme="minorHAnsi" w:hAnsiTheme="minorHAnsi" w:cstheme="minorHAnsi"/>
                <w:sz w:val="24"/>
                <w:szCs w:val="24"/>
              </w:rPr>
              <w:t>34</w:t>
            </w:r>
          </w:p>
        </w:tc>
      </w:tr>
      <w:tr w:rsidR="00D46F58" w:rsidRPr="000D5546" w14:paraId="00D7DC5A" w14:textId="77777777" w:rsidTr="00240242">
        <w:tc>
          <w:tcPr>
            <w:tcW w:w="1555" w:type="dxa"/>
            <w:vMerge/>
          </w:tcPr>
          <w:p w14:paraId="2F3F13BE" w14:textId="77777777" w:rsidR="00AB483B" w:rsidRPr="000D5546" w:rsidRDefault="00AB483B" w:rsidP="000D5546">
            <w:pPr>
              <w:pStyle w:val="Corpsdetexte"/>
              <w:jc w:val="center"/>
              <w:rPr>
                <w:rFonts w:asciiTheme="minorHAnsi" w:hAnsiTheme="minorHAnsi" w:cstheme="minorHAnsi"/>
                <w:sz w:val="24"/>
                <w:szCs w:val="24"/>
              </w:rPr>
            </w:pPr>
          </w:p>
        </w:tc>
        <w:tc>
          <w:tcPr>
            <w:tcW w:w="1842" w:type="dxa"/>
          </w:tcPr>
          <w:p w14:paraId="21E51BBE" w14:textId="085919C5" w:rsidR="00AB483B" w:rsidRPr="000D5546" w:rsidRDefault="00AB483B" w:rsidP="000D5546">
            <w:pPr>
              <w:pStyle w:val="Corpsdetexte"/>
              <w:jc w:val="center"/>
              <w:rPr>
                <w:rFonts w:asciiTheme="minorHAnsi" w:hAnsiTheme="minorHAnsi" w:cstheme="minorHAnsi"/>
                <w:sz w:val="24"/>
                <w:szCs w:val="24"/>
              </w:rPr>
            </w:pPr>
            <w:proofErr w:type="spellStart"/>
            <w:r w:rsidRPr="000D5546">
              <w:rPr>
                <w:rFonts w:asciiTheme="minorHAnsi" w:hAnsiTheme="minorHAnsi" w:cstheme="minorHAnsi"/>
                <w:sz w:val="24"/>
                <w:szCs w:val="24"/>
              </w:rPr>
              <w:t>C</w:t>
            </w:r>
            <w:r w:rsidR="00B50BDB" w:rsidRPr="000D5546">
              <w:rPr>
                <w:rFonts w:asciiTheme="minorHAnsi" w:hAnsiTheme="minorHAnsi" w:cstheme="minorHAnsi"/>
                <w:sz w:val="24"/>
                <w:szCs w:val="24"/>
              </w:rPr>
              <w:t>u</w:t>
            </w:r>
            <w:r w:rsidR="00B50BDB" w:rsidRPr="000D5546">
              <w:rPr>
                <w:rFonts w:asciiTheme="minorHAnsi" w:hAnsiTheme="minorHAnsi" w:cstheme="minorHAnsi"/>
                <w:sz w:val="24"/>
                <w:szCs w:val="24"/>
                <w:vertAlign w:val="superscript"/>
              </w:rPr>
              <w:t>II</w:t>
            </w:r>
            <w:proofErr w:type="spellEnd"/>
          </w:p>
        </w:tc>
        <w:tc>
          <w:tcPr>
            <w:tcW w:w="2127" w:type="dxa"/>
          </w:tcPr>
          <w:p w14:paraId="6D6618F2" w14:textId="77777777" w:rsidR="00AB483B" w:rsidRPr="000D5546" w:rsidRDefault="00AB483B" w:rsidP="000D5546">
            <w:pPr>
              <w:pStyle w:val="Corpsdetexte"/>
              <w:jc w:val="center"/>
              <w:rPr>
                <w:rFonts w:asciiTheme="minorHAnsi" w:hAnsiTheme="minorHAnsi" w:cstheme="minorHAnsi"/>
                <w:sz w:val="24"/>
                <w:szCs w:val="24"/>
              </w:rPr>
            </w:pPr>
            <w:r w:rsidRPr="000D5546">
              <w:rPr>
                <w:rFonts w:asciiTheme="minorHAnsi" w:hAnsiTheme="minorHAnsi" w:cstheme="minorHAnsi"/>
                <w:sz w:val="24"/>
                <w:szCs w:val="24"/>
              </w:rPr>
              <w:t>13</w:t>
            </w:r>
          </w:p>
        </w:tc>
      </w:tr>
      <w:tr w:rsidR="00D46F58" w:rsidRPr="000D5546" w14:paraId="290F92A2" w14:textId="77777777" w:rsidTr="00240242">
        <w:tc>
          <w:tcPr>
            <w:tcW w:w="1555" w:type="dxa"/>
            <w:vMerge/>
          </w:tcPr>
          <w:p w14:paraId="45C59934" w14:textId="77777777" w:rsidR="00AB483B" w:rsidRPr="000D5546" w:rsidRDefault="00AB483B" w:rsidP="000D5546">
            <w:pPr>
              <w:pStyle w:val="Corpsdetexte"/>
              <w:jc w:val="center"/>
              <w:rPr>
                <w:rFonts w:asciiTheme="minorHAnsi" w:hAnsiTheme="minorHAnsi" w:cstheme="minorHAnsi"/>
                <w:sz w:val="24"/>
                <w:szCs w:val="24"/>
              </w:rPr>
            </w:pPr>
          </w:p>
        </w:tc>
        <w:tc>
          <w:tcPr>
            <w:tcW w:w="1842" w:type="dxa"/>
          </w:tcPr>
          <w:p w14:paraId="4893323D" w14:textId="3C3EB6E8" w:rsidR="00AB483B" w:rsidRPr="000D5546" w:rsidRDefault="00AB483B" w:rsidP="000D5546">
            <w:pPr>
              <w:pStyle w:val="Corpsdetexte"/>
              <w:jc w:val="center"/>
              <w:rPr>
                <w:rFonts w:asciiTheme="minorHAnsi" w:hAnsiTheme="minorHAnsi" w:cstheme="minorHAnsi"/>
                <w:sz w:val="24"/>
                <w:szCs w:val="24"/>
              </w:rPr>
            </w:pPr>
            <w:proofErr w:type="spellStart"/>
            <w:r w:rsidRPr="000D5546">
              <w:rPr>
                <w:rFonts w:asciiTheme="minorHAnsi" w:hAnsiTheme="minorHAnsi" w:cstheme="minorHAnsi"/>
                <w:sz w:val="24"/>
                <w:szCs w:val="24"/>
              </w:rPr>
              <w:t>C</w:t>
            </w:r>
            <w:r w:rsidR="00B50BDB" w:rsidRPr="000D5546">
              <w:rPr>
                <w:rFonts w:asciiTheme="minorHAnsi" w:hAnsiTheme="minorHAnsi" w:cstheme="minorHAnsi"/>
                <w:sz w:val="24"/>
                <w:szCs w:val="24"/>
              </w:rPr>
              <w:t>d</w:t>
            </w:r>
            <w:r w:rsidR="00B50BDB" w:rsidRPr="000D5546">
              <w:rPr>
                <w:rFonts w:asciiTheme="minorHAnsi" w:hAnsiTheme="minorHAnsi" w:cstheme="minorHAnsi"/>
                <w:sz w:val="24"/>
                <w:szCs w:val="24"/>
                <w:vertAlign w:val="superscript"/>
              </w:rPr>
              <w:t>II</w:t>
            </w:r>
            <w:proofErr w:type="spellEnd"/>
          </w:p>
        </w:tc>
        <w:tc>
          <w:tcPr>
            <w:tcW w:w="2127" w:type="dxa"/>
          </w:tcPr>
          <w:p w14:paraId="51FB198A" w14:textId="0C7DAB8F" w:rsidR="00AB483B" w:rsidRPr="000D5546" w:rsidRDefault="00AB483B" w:rsidP="000D5546">
            <w:pPr>
              <w:pStyle w:val="Corpsdetexte"/>
              <w:jc w:val="center"/>
              <w:rPr>
                <w:rFonts w:asciiTheme="minorHAnsi" w:hAnsiTheme="minorHAnsi" w:cstheme="minorHAnsi"/>
                <w:sz w:val="24"/>
                <w:szCs w:val="24"/>
              </w:rPr>
            </w:pPr>
            <w:r w:rsidRPr="000D5546">
              <w:rPr>
                <w:rFonts w:asciiTheme="minorHAnsi" w:hAnsiTheme="minorHAnsi" w:cstheme="minorHAnsi"/>
                <w:sz w:val="24"/>
                <w:szCs w:val="24"/>
              </w:rPr>
              <w:t>100</w:t>
            </w:r>
          </w:p>
        </w:tc>
      </w:tr>
    </w:tbl>
    <w:p w14:paraId="0E726EF1" w14:textId="77777777" w:rsidR="00240242" w:rsidRPr="000D5546" w:rsidRDefault="00240242" w:rsidP="000D5546">
      <w:pPr>
        <w:spacing w:after="0"/>
        <w:jc w:val="right"/>
        <w:rPr>
          <w:sz w:val="24"/>
          <w:szCs w:val="24"/>
          <w:lang w:val="en-GB"/>
        </w:rPr>
      </w:pPr>
    </w:p>
    <w:p w14:paraId="22734B79" w14:textId="77777777" w:rsidR="00240242" w:rsidRPr="000D5546" w:rsidRDefault="00240242" w:rsidP="000D5546">
      <w:pPr>
        <w:spacing w:after="0"/>
        <w:jc w:val="right"/>
        <w:rPr>
          <w:sz w:val="24"/>
          <w:szCs w:val="24"/>
          <w:lang w:val="en-GB"/>
        </w:rPr>
      </w:pPr>
    </w:p>
    <w:p w14:paraId="2A71A560" w14:textId="77777777" w:rsidR="00240242" w:rsidRPr="000D5546" w:rsidRDefault="00240242" w:rsidP="000D5546">
      <w:pPr>
        <w:spacing w:after="0"/>
        <w:jc w:val="right"/>
        <w:rPr>
          <w:sz w:val="24"/>
          <w:szCs w:val="24"/>
          <w:lang w:val="en-GB"/>
        </w:rPr>
      </w:pPr>
    </w:p>
    <w:p w14:paraId="513D76F7" w14:textId="77777777" w:rsidR="00240242" w:rsidRPr="000D5546" w:rsidRDefault="00240242" w:rsidP="000D5546">
      <w:pPr>
        <w:spacing w:after="0"/>
        <w:jc w:val="right"/>
        <w:rPr>
          <w:sz w:val="24"/>
          <w:szCs w:val="24"/>
          <w:lang w:val="en-GB"/>
        </w:rPr>
      </w:pPr>
    </w:p>
    <w:p w14:paraId="517F65F4" w14:textId="77777777" w:rsidR="00240242" w:rsidRPr="000D5546" w:rsidRDefault="00240242" w:rsidP="000D5546">
      <w:pPr>
        <w:spacing w:after="0"/>
        <w:rPr>
          <w:sz w:val="24"/>
          <w:szCs w:val="24"/>
          <w:lang w:val="en-GB"/>
        </w:rPr>
      </w:pPr>
    </w:p>
    <w:p w14:paraId="752AD22F" w14:textId="77777777" w:rsidR="00E51E0C" w:rsidRPr="000D5546" w:rsidRDefault="00E51E0C" w:rsidP="000D5546">
      <w:pPr>
        <w:spacing w:after="0"/>
        <w:jc w:val="center"/>
        <w:rPr>
          <w:sz w:val="24"/>
          <w:szCs w:val="24"/>
          <w:lang w:val="en-GB"/>
        </w:rPr>
      </w:pPr>
    </w:p>
    <w:p w14:paraId="7FA6F8D5" w14:textId="0B0F9808" w:rsidR="00AC6228" w:rsidRPr="000D5546" w:rsidRDefault="004D03BA" w:rsidP="000D5546">
      <w:pPr>
        <w:spacing w:before="240" w:after="0"/>
        <w:rPr>
          <w:b/>
          <w:bCs/>
          <w:sz w:val="24"/>
          <w:szCs w:val="24"/>
          <w:u w:val="single"/>
          <w:lang w:val="en-GB"/>
        </w:rPr>
      </w:pPr>
      <w:r w:rsidRPr="000D5546">
        <w:rPr>
          <w:b/>
          <w:bCs/>
          <w:sz w:val="24"/>
          <w:szCs w:val="24"/>
          <w:u w:val="single"/>
          <w:lang w:val="en-GB"/>
        </w:rPr>
        <w:t>Comparison with other adsorbents</w:t>
      </w:r>
    </w:p>
    <w:p w14:paraId="41F213FC" w14:textId="71F169DE" w:rsidR="0067777E" w:rsidRPr="000D5546" w:rsidRDefault="000B47EC" w:rsidP="000D5546">
      <w:pPr>
        <w:spacing w:before="240" w:line="276" w:lineRule="auto"/>
        <w:jc w:val="both"/>
        <w:rPr>
          <w:sz w:val="24"/>
          <w:szCs w:val="24"/>
          <w:lang w:val="en-GB"/>
        </w:rPr>
      </w:pPr>
      <w:r w:rsidRPr="000D5546">
        <w:rPr>
          <w:b/>
          <w:sz w:val="24"/>
          <w:szCs w:val="24"/>
          <w:lang w:val="en-GB"/>
        </w:rPr>
        <w:t>m</w:t>
      </w:r>
      <w:r w:rsidR="004D03BA" w:rsidRPr="000D5546">
        <w:rPr>
          <w:b/>
          <w:sz w:val="24"/>
          <w:szCs w:val="24"/>
          <w:lang w:val="en-GB"/>
        </w:rPr>
        <w:t>Si</w:t>
      </w:r>
      <w:r w:rsidRPr="000D5546">
        <w:rPr>
          <w:b/>
          <w:sz w:val="24"/>
          <w:szCs w:val="24"/>
          <w:lang w:val="en-GB"/>
        </w:rPr>
        <w:t>-</w:t>
      </w:r>
      <w:r w:rsidR="004D03BA" w:rsidRPr="000D5546">
        <w:rPr>
          <w:b/>
          <w:sz w:val="24"/>
          <w:szCs w:val="24"/>
          <w:lang w:val="en-GB"/>
        </w:rPr>
        <w:t>L</w:t>
      </w:r>
      <w:r w:rsidR="004D03BA" w:rsidRPr="000D5546">
        <w:rPr>
          <w:b/>
          <w:sz w:val="24"/>
          <w:szCs w:val="24"/>
          <w:vertAlign w:val="subscript"/>
          <w:lang w:val="en-GB"/>
        </w:rPr>
        <w:t>3</w:t>
      </w:r>
      <w:r w:rsidR="004D03BA" w:rsidRPr="000D5546">
        <w:rPr>
          <w:sz w:val="24"/>
          <w:szCs w:val="24"/>
          <w:lang w:val="en-GB"/>
        </w:rPr>
        <w:t xml:space="preserve"> adsorbent is highly effective in capturing selected heavy metals </w:t>
      </w:r>
      <w:proofErr w:type="spellStart"/>
      <w:r w:rsidR="00B50BDB" w:rsidRPr="000D5546">
        <w:rPr>
          <w:sz w:val="24"/>
          <w:szCs w:val="24"/>
          <w:lang w:val="en-GB"/>
        </w:rPr>
        <w:t>Cu</w:t>
      </w:r>
      <w:r w:rsidR="00B50BDB" w:rsidRPr="000D5546">
        <w:rPr>
          <w:sz w:val="24"/>
          <w:szCs w:val="24"/>
          <w:vertAlign w:val="superscript"/>
          <w:lang w:val="en-GB"/>
        </w:rPr>
        <w:t>II</w:t>
      </w:r>
      <w:proofErr w:type="spellEnd"/>
      <w:r w:rsidR="00B50BDB" w:rsidRPr="000D5546">
        <w:rPr>
          <w:sz w:val="24"/>
          <w:szCs w:val="24"/>
          <w:lang w:val="en-GB"/>
        </w:rPr>
        <w:t xml:space="preserve">, </w:t>
      </w:r>
      <w:proofErr w:type="spellStart"/>
      <w:r w:rsidR="00B50BDB" w:rsidRPr="000D5546">
        <w:rPr>
          <w:sz w:val="24"/>
          <w:szCs w:val="24"/>
          <w:lang w:val="en-GB"/>
        </w:rPr>
        <w:t>Cd</w:t>
      </w:r>
      <w:r w:rsidR="00B50BDB" w:rsidRPr="000D5546">
        <w:rPr>
          <w:sz w:val="24"/>
          <w:szCs w:val="24"/>
          <w:vertAlign w:val="superscript"/>
          <w:lang w:val="en-GB"/>
        </w:rPr>
        <w:t>II</w:t>
      </w:r>
      <w:proofErr w:type="spellEnd"/>
      <w:r w:rsidR="00B50BDB" w:rsidRPr="000D5546">
        <w:rPr>
          <w:sz w:val="24"/>
          <w:szCs w:val="24"/>
          <w:lang w:val="en-GB"/>
        </w:rPr>
        <w:t xml:space="preserve"> and </w:t>
      </w:r>
      <w:proofErr w:type="spellStart"/>
      <w:r w:rsidR="00B50BDB" w:rsidRPr="000D5546">
        <w:rPr>
          <w:sz w:val="24"/>
          <w:szCs w:val="24"/>
          <w:lang w:val="en-GB"/>
        </w:rPr>
        <w:t>Pb</w:t>
      </w:r>
      <w:r w:rsidR="00B50BDB" w:rsidRPr="000D5546">
        <w:rPr>
          <w:sz w:val="24"/>
          <w:szCs w:val="24"/>
          <w:vertAlign w:val="superscript"/>
          <w:lang w:val="en-GB"/>
        </w:rPr>
        <w:t>II</w:t>
      </w:r>
      <w:proofErr w:type="spellEnd"/>
      <w:r w:rsidR="009730FE" w:rsidRPr="000D5546">
        <w:rPr>
          <w:sz w:val="24"/>
          <w:szCs w:val="24"/>
          <w:vertAlign w:val="superscript"/>
          <w:lang w:val="en-GB"/>
        </w:rPr>
        <w:t xml:space="preserve"> </w:t>
      </w:r>
      <w:r w:rsidR="004D03BA" w:rsidRPr="000D5546">
        <w:rPr>
          <w:sz w:val="24"/>
          <w:szCs w:val="24"/>
          <w:lang w:val="en-GB"/>
        </w:rPr>
        <w:t>in real water samples, even at low concentrations</w:t>
      </w:r>
      <w:r w:rsidR="009730FE" w:rsidRPr="000D5546">
        <w:rPr>
          <w:sz w:val="24"/>
          <w:szCs w:val="24"/>
          <w:lang w:val="en-GB"/>
        </w:rPr>
        <w:t xml:space="preserve"> (Table </w:t>
      </w:r>
      <w:r w:rsidR="004E55E5" w:rsidRPr="000D5546">
        <w:rPr>
          <w:sz w:val="24"/>
          <w:szCs w:val="24"/>
          <w:lang w:val="en-GB"/>
        </w:rPr>
        <w:t>7</w:t>
      </w:r>
      <w:r w:rsidR="009730FE" w:rsidRPr="000D5546">
        <w:rPr>
          <w:sz w:val="24"/>
          <w:szCs w:val="24"/>
          <w:lang w:val="en-GB"/>
        </w:rPr>
        <w:t>)</w:t>
      </w:r>
      <w:r w:rsidR="004D03BA" w:rsidRPr="000D5546">
        <w:rPr>
          <w:sz w:val="24"/>
          <w:szCs w:val="24"/>
          <w:lang w:val="en-GB"/>
        </w:rPr>
        <w:t xml:space="preserve">. Notably, </w:t>
      </w:r>
      <w:r w:rsidR="004B375D" w:rsidRPr="000D5546">
        <w:rPr>
          <w:b/>
          <w:sz w:val="24"/>
          <w:szCs w:val="24"/>
          <w:lang w:val="en-GB"/>
        </w:rPr>
        <w:t>mSi-L</w:t>
      </w:r>
      <w:r w:rsidR="004B375D" w:rsidRPr="000D5546">
        <w:rPr>
          <w:b/>
          <w:sz w:val="24"/>
          <w:szCs w:val="24"/>
          <w:vertAlign w:val="subscript"/>
          <w:lang w:val="en-GB"/>
        </w:rPr>
        <w:t xml:space="preserve">3 </w:t>
      </w:r>
      <w:r w:rsidR="004D03BA" w:rsidRPr="000D5546">
        <w:rPr>
          <w:sz w:val="24"/>
          <w:szCs w:val="24"/>
          <w:lang w:val="en-GB"/>
        </w:rPr>
        <w:t>demonstrated a comparable cadmium adsorption capacity (23</w:t>
      </w:r>
      <w:r w:rsidR="004777AB" w:rsidRPr="000D5546">
        <w:rPr>
          <w:sz w:val="24"/>
          <w:szCs w:val="24"/>
          <w:lang w:val="en-GB"/>
        </w:rPr>
        <w:t>mg/g)</w:t>
      </w:r>
      <w:r w:rsidR="004D03BA" w:rsidRPr="000D5546">
        <w:rPr>
          <w:sz w:val="24"/>
          <w:szCs w:val="24"/>
          <w:lang w:val="en-GB"/>
        </w:rPr>
        <w:t xml:space="preserve"> to that reported for natural adsorbents like bamboo charcoal (12.08</w:t>
      </w:r>
      <w:r w:rsidR="004777AB" w:rsidRPr="000D5546">
        <w:rPr>
          <w:bCs/>
          <w:sz w:val="24"/>
          <w:szCs w:val="24"/>
          <w:lang w:val="en-GB"/>
        </w:rPr>
        <w:t xml:space="preserve"> </w:t>
      </w:r>
      <w:r w:rsidR="004777AB" w:rsidRPr="000D5546">
        <w:rPr>
          <w:sz w:val="24"/>
          <w:szCs w:val="24"/>
          <w:lang w:val="en-GB"/>
        </w:rPr>
        <w:t>mg/g</w:t>
      </w:r>
      <w:r w:rsidR="004D03BA" w:rsidRPr="000D5546">
        <w:rPr>
          <w:sz w:val="24"/>
          <w:szCs w:val="24"/>
          <w:lang w:val="en-GB"/>
        </w:rPr>
        <w:t>) and Fe</w:t>
      </w:r>
      <w:r w:rsidR="004D03BA" w:rsidRPr="000D5546">
        <w:rPr>
          <w:sz w:val="24"/>
          <w:szCs w:val="24"/>
          <w:vertAlign w:val="subscript"/>
          <w:lang w:val="en-GB"/>
        </w:rPr>
        <w:t>3</w:t>
      </w:r>
      <w:r w:rsidR="004D03BA" w:rsidRPr="000D5546">
        <w:rPr>
          <w:sz w:val="24"/>
          <w:szCs w:val="24"/>
          <w:lang w:val="en-GB"/>
        </w:rPr>
        <w:t>O</w:t>
      </w:r>
      <w:r w:rsidR="004D03BA" w:rsidRPr="000D5546">
        <w:rPr>
          <w:sz w:val="24"/>
          <w:szCs w:val="24"/>
          <w:vertAlign w:val="subscript"/>
          <w:lang w:val="en-GB"/>
        </w:rPr>
        <w:t>4</w:t>
      </w:r>
      <w:r w:rsidR="004D03BA" w:rsidRPr="000D5546">
        <w:rPr>
          <w:sz w:val="24"/>
          <w:szCs w:val="24"/>
          <w:lang w:val="en-GB"/>
        </w:rPr>
        <w:t xml:space="preserve"> nanocomposites (9.52</w:t>
      </w:r>
      <w:r w:rsidR="004777AB" w:rsidRPr="000D5546">
        <w:rPr>
          <w:sz w:val="24"/>
          <w:szCs w:val="24"/>
          <w:lang w:val="en-GB"/>
        </w:rPr>
        <w:t xml:space="preserve"> mg/g</w:t>
      </w:r>
      <w:r w:rsidR="004D03BA" w:rsidRPr="000D5546">
        <w:rPr>
          <w:sz w:val="24"/>
          <w:szCs w:val="24"/>
          <w:lang w:val="en-GB"/>
        </w:rPr>
        <w:t>) within a short contact time</w:t>
      </w:r>
      <w:r w:rsidR="00EB1211" w:rsidRPr="000D5546">
        <w:rPr>
          <w:sz w:val="24"/>
          <w:szCs w:val="24"/>
          <w:lang w:val="en-GB"/>
        </w:rPr>
        <w:t>.</w:t>
      </w:r>
      <w:r w:rsidR="004D03BA" w:rsidRPr="000D5546">
        <w:rPr>
          <w:sz w:val="24"/>
          <w:szCs w:val="24"/>
          <w:vertAlign w:val="superscript"/>
          <w:lang w:val="en-GB"/>
        </w:rPr>
        <w:t>[</w:t>
      </w:r>
      <w:r w:rsidR="005A1B47" w:rsidRPr="000D5546">
        <w:rPr>
          <w:sz w:val="24"/>
          <w:szCs w:val="24"/>
          <w:vertAlign w:val="superscript"/>
          <w:lang w:val="en-GB"/>
        </w:rPr>
        <w:t>57a</w:t>
      </w:r>
      <w:r w:rsidR="006F4F32" w:rsidRPr="000D5546">
        <w:rPr>
          <w:sz w:val="24"/>
          <w:szCs w:val="24"/>
          <w:vertAlign w:val="superscript"/>
          <w:lang w:val="en-GB"/>
        </w:rPr>
        <w:t>,b</w:t>
      </w:r>
      <w:r w:rsidR="004D03BA" w:rsidRPr="000D5546">
        <w:rPr>
          <w:sz w:val="24"/>
          <w:szCs w:val="24"/>
          <w:vertAlign w:val="superscript"/>
          <w:lang w:val="en-GB"/>
        </w:rPr>
        <w:t>]</w:t>
      </w:r>
      <w:r w:rsidR="00EB1211" w:rsidRPr="000D5546">
        <w:rPr>
          <w:sz w:val="24"/>
          <w:szCs w:val="24"/>
          <w:lang w:val="en-GB"/>
        </w:rPr>
        <w:t xml:space="preserve"> </w:t>
      </w:r>
      <w:r w:rsidR="004D03BA" w:rsidRPr="000D5546">
        <w:rPr>
          <w:sz w:val="24"/>
          <w:szCs w:val="24"/>
          <w:lang w:val="en-GB"/>
        </w:rPr>
        <w:t xml:space="preserve">Furthermore, for </w:t>
      </w:r>
      <w:proofErr w:type="spellStart"/>
      <w:r w:rsidR="004D03BA" w:rsidRPr="000D5546">
        <w:rPr>
          <w:sz w:val="24"/>
          <w:szCs w:val="24"/>
          <w:lang w:val="en-GB"/>
        </w:rPr>
        <w:t>Pb</w:t>
      </w:r>
      <w:r w:rsidR="009730FE" w:rsidRPr="000D5546">
        <w:rPr>
          <w:sz w:val="24"/>
          <w:szCs w:val="24"/>
          <w:vertAlign w:val="superscript"/>
          <w:lang w:val="en-GB"/>
        </w:rPr>
        <w:t>II</w:t>
      </w:r>
      <w:proofErr w:type="spellEnd"/>
      <w:r w:rsidR="004D03BA" w:rsidRPr="000D5546">
        <w:rPr>
          <w:sz w:val="24"/>
          <w:szCs w:val="24"/>
          <w:lang w:val="en-GB"/>
        </w:rPr>
        <w:t xml:space="preserve"> ions, </w:t>
      </w:r>
      <w:r w:rsidR="004B375D" w:rsidRPr="000D5546">
        <w:rPr>
          <w:b/>
          <w:sz w:val="24"/>
          <w:szCs w:val="24"/>
          <w:lang w:val="en-GB"/>
        </w:rPr>
        <w:t>m</w:t>
      </w:r>
      <w:r w:rsidR="009730FE" w:rsidRPr="000D5546">
        <w:rPr>
          <w:b/>
          <w:sz w:val="24"/>
          <w:szCs w:val="24"/>
          <w:lang w:val="en-GB"/>
        </w:rPr>
        <w:t>Si</w:t>
      </w:r>
      <w:r w:rsidR="004B375D" w:rsidRPr="000D5546">
        <w:rPr>
          <w:b/>
          <w:sz w:val="24"/>
          <w:szCs w:val="24"/>
          <w:lang w:val="en-GB"/>
        </w:rPr>
        <w:t>-</w:t>
      </w:r>
      <w:r w:rsidR="009730FE" w:rsidRPr="000D5546">
        <w:rPr>
          <w:b/>
          <w:sz w:val="24"/>
          <w:szCs w:val="24"/>
          <w:lang w:val="en-GB"/>
        </w:rPr>
        <w:t>L</w:t>
      </w:r>
      <w:r w:rsidR="009730FE" w:rsidRPr="000D5546">
        <w:rPr>
          <w:b/>
          <w:sz w:val="24"/>
          <w:szCs w:val="24"/>
          <w:vertAlign w:val="subscript"/>
          <w:lang w:val="en-GB"/>
        </w:rPr>
        <w:t>3</w:t>
      </w:r>
      <w:r w:rsidR="009730FE" w:rsidRPr="000D5546">
        <w:rPr>
          <w:sz w:val="24"/>
          <w:szCs w:val="24"/>
          <w:lang w:val="en-GB"/>
        </w:rPr>
        <w:t xml:space="preserve"> </w:t>
      </w:r>
      <w:r w:rsidR="004D03BA" w:rsidRPr="000D5546">
        <w:rPr>
          <w:sz w:val="24"/>
          <w:szCs w:val="24"/>
          <w:lang w:val="en-GB"/>
        </w:rPr>
        <w:t xml:space="preserve">exhibited a significantly higher capacity (61 </w:t>
      </w:r>
      <w:r w:rsidR="004777AB" w:rsidRPr="000D5546">
        <w:rPr>
          <w:sz w:val="24"/>
          <w:szCs w:val="24"/>
          <w:lang w:val="en-GB"/>
        </w:rPr>
        <w:t>mg/g</w:t>
      </w:r>
      <w:r w:rsidR="004D03BA" w:rsidRPr="000D5546">
        <w:rPr>
          <w:sz w:val="24"/>
          <w:szCs w:val="24"/>
          <w:lang w:val="en-GB"/>
        </w:rPr>
        <w:t xml:space="preserve">) compared to commonly used commercial activated carbons, including NC-60 and RS-1301, with reported values of 25.30 </w:t>
      </w:r>
      <w:r w:rsidR="004777AB" w:rsidRPr="000D5546">
        <w:rPr>
          <w:sz w:val="24"/>
          <w:szCs w:val="24"/>
          <w:lang w:val="en-GB"/>
        </w:rPr>
        <w:t>mg/g</w:t>
      </w:r>
      <w:r w:rsidR="004D03BA" w:rsidRPr="000D5546">
        <w:rPr>
          <w:sz w:val="24"/>
          <w:szCs w:val="24"/>
          <w:lang w:val="en-GB"/>
        </w:rPr>
        <w:t xml:space="preserve"> and 35.43 </w:t>
      </w:r>
      <w:r w:rsidR="004777AB" w:rsidRPr="000D5546">
        <w:rPr>
          <w:sz w:val="24"/>
          <w:szCs w:val="24"/>
          <w:lang w:val="en-GB"/>
        </w:rPr>
        <w:t>mg/g</w:t>
      </w:r>
      <w:r w:rsidR="009730FE" w:rsidRPr="000D5546">
        <w:rPr>
          <w:sz w:val="24"/>
          <w:szCs w:val="24"/>
          <w:lang w:val="en-GB"/>
        </w:rPr>
        <w:t>,</w:t>
      </w:r>
      <w:r w:rsidR="004D03BA" w:rsidRPr="000D5546">
        <w:rPr>
          <w:sz w:val="24"/>
          <w:szCs w:val="24"/>
          <w:lang w:val="en-GB"/>
        </w:rPr>
        <w:t xml:space="preserve"> respectively</w:t>
      </w:r>
      <w:r w:rsidR="00EB1211" w:rsidRPr="000D5546">
        <w:rPr>
          <w:sz w:val="24"/>
          <w:szCs w:val="24"/>
          <w:lang w:val="en-GB"/>
        </w:rPr>
        <w:t>.</w:t>
      </w:r>
      <w:r w:rsidR="009A0A6F" w:rsidRPr="000D5546">
        <w:rPr>
          <w:sz w:val="24"/>
          <w:szCs w:val="24"/>
          <w:vertAlign w:val="superscript"/>
          <w:lang w:val="en-GB"/>
        </w:rPr>
        <w:t>[</w:t>
      </w:r>
      <w:r w:rsidR="005A1B47" w:rsidRPr="000D5546">
        <w:rPr>
          <w:sz w:val="24"/>
          <w:szCs w:val="24"/>
          <w:vertAlign w:val="superscript"/>
          <w:lang w:val="en-GB"/>
        </w:rPr>
        <w:t>58</w:t>
      </w:r>
      <w:r w:rsidR="009A0A6F" w:rsidRPr="000D5546">
        <w:rPr>
          <w:sz w:val="24"/>
          <w:szCs w:val="24"/>
          <w:vertAlign w:val="superscript"/>
          <w:lang w:val="en-GB"/>
        </w:rPr>
        <w:t>]</w:t>
      </w:r>
      <w:r w:rsidR="004D03BA" w:rsidRPr="000D5546">
        <w:rPr>
          <w:sz w:val="24"/>
          <w:szCs w:val="24"/>
          <w:lang w:val="en-GB"/>
        </w:rPr>
        <w:t xml:space="preserve"> In the case of </w:t>
      </w:r>
      <w:proofErr w:type="spellStart"/>
      <w:r w:rsidR="004D03BA" w:rsidRPr="000D5546">
        <w:rPr>
          <w:sz w:val="24"/>
          <w:szCs w:val="24"/>
          <w:lang w:val="en-GB"/>
        </w:rPr>
        <w:t>Cu</w:t>
      </w:r>
      <w:r w:rsidR="009730FE" w:rsidRPr="000D5546">
        <w:rPr>
          <w:sz w:val="24"/>
          <w:szCs w:val="24"/>
          <w:vertAlign w:val="superscript"/>
          <w:lang w:val="en-GB"/>
        </w:rPr>
        <w:t>II</w:t>
      </w:r>
      <w:proofErr w:type="spellEnd"/>
      <w:r w:rsidR="004D03BA" w:rsidRPr="000D5546">
        <w:rPr>
          <w:sz w:val="24"/>
          <w:szCs w:val="24"/>
          <w:lang w:val="en-GB"/>
        </w:rPr>
        <w:t>,</w:t>
      </w:r>
      <w:r w:rsidR="004B375D" w:rsidRPr="000D5546">
        <w:rPr>
          <w:sz w:val="24"/>
          <w:szCs w:val="24"/>
          <w:lang w:val="en-GB"/>
        </w:rPr>
        <w:t xml:space="preserve"> </w:t>
      </w:r>
      <w:r w:rsidR="004B375D" w:rsidRPr="000D5546">
        <w:rPr>
          <w:b/>
          <w:sz w:val="24"/>
          <w:szCs w:val="24"/>
          <w:lang w:val="en-GB"/>
        </w:rPr>
        <w:t>mSi-L</w:t>
      </w:r>
      <w:r w:rsidR="004B375D" w:rsidRPr="000D5546">
        <w:rPr>
          <w:b/>
          <w:sz w:val="24"/>
          <w:szCs w:val="24"/>
          <w:vertAlign w:val="subscript"/>
          <w:lang w:val="en-GB"/>
        </w:rPr>
        <w:t xml:space="preserve">3 </w:t>
      </w:r>
      <w:r w:rsidR="004D03BA" w:rsidRPr="000D5546">
        <w:rPr>
          <w:sz w:val="24"/>
          <w:szCs w:val="24"/>
          <w:lang w:val="en-GB"/>
        </w:rPr>
        <w:t xml:space="preserve">demonstrates </w:t>
      </w:r>
      <w:r w:rsidR="00F8421B" w:rsidRPr="000D5546">
        <w:rPr>
          <w:sz w:val="24"/>
          <w:szCs w:val="24"/>
          <w:lang w:val="en-GB"/>
        </w:rPr>
        <w:t>better</w:t>
      </w:r>
      <w:r w:rsidR="004D03BA" w:rsidRPr="000D5546">
        <w:rPr>
          <w:sz w:val="24"/>
          <w:szCs w:val="24"/>
          <w:lang w:val="en-GB"/>
        </w:rPr>
        <w:t xml:space="preserve"> performance</w:t>
      </w:r>
      <w:r w:rsidR="009730FE" w:rsidRPr="000D5546">
        <w:rPr>
          <w:sz w:val="24"/>
          <w:szCs w:val="24"/>
          <w:lang w:val="en-GB"/>
        </w:rPr>
        <w:t>s</w:t>
      </w:r>
      <w:r w:rsidR="004D03BA" w:rsidRPr="000D5546">
        <w:rPr>
          <w:sz w:val="24"/>
          <w:szCs w:val="24"/>
          <w:lang w:val="en-GB"/>
        </w:rPr>
        <w:t xml:space="preserve"> when compared to other silica materials grafted with </w:t>
      </w:r>
      <w:proofErr w:type="spellStart"/>
      <w:r w:rsidR="004D03BA" w:rsidRPr="000D5546">
        <w:rPr>
          <w:sz w:val="24"/>
          <w:szCs w:val="24"/>
          <w:lang w:val="en-GB"/>
        </w:rPr>
        <w:t>pyrazole</w:t>
      </w:r>
      <w:proofErr w:type="spellEnd"/>
      <w:r w:rsidR="00F8421B" w:rsidRPr="000D5546">
        <w:rPr>
          <w:sz w:val="24"/>
          <w:szCs w:val="24"/>
          <w:lang w:val="en-GB"/>
        </w:rPr>
        <w:t>, e.g.</w:t>
      </w:r>
      <w:r w:rsidR="004D03BA" w:rsidRPr="000D5546">
        <w:rPr>
          <w:sz w:val="24"/>
          <w:szCs w:val="24"/>
          <w:lang w:val="en-GB"/>
        </w:rPr>
        <w:t xml:space="preserve"> in </w:t>
      </w:r>
      <w:proofErr w:type="spellStart"/>
      <w:r w:rsidR="004D03BA" w:rsidRPr="000D5546">
        <w:rPr>
          <w:sz w:val="24"/>
          <w:szCs w:val="24"/>
          <w:lang w:val="en-GB"/>
        </w:rPr>
        <w:t>pyrazole</w:t>
      </w:r>
      <w:proofErr w:type="spellEnd"/>
      <w:r w:rsidR="004D03BA" w:rsidRPr="000D5546">
        <w:rPr>
          <w:sz w:val="24"/>
          <w:szCs w:val="24"/>
          <w:lang w:val="en-GB"/>
        </w:rPr>
        <w:t>-enol-imine-furan-substituted silica</w:t>
      </w:r>
      <w:r w:rsidR="004B375D" w:rsidRPr="000D5546">
        <w:rPr>
          <w:sz w:val="24"/>
          <w:szCs w:val="24"/>
          <w:lang w:val="en-GB"/>
        </w:rPr>
        <w:t xml:space="preserve"> </w:t>
      </w:r>
      <w:r w:rsidR="004D03BA" w:rsidRPr="000D5546">
        <w:rPr>
          <w:sz w:val="24"/>
          <w:szCs w:val="24"/>
          <w:lang w:val="en-GB"/>
        </w:rPr>
        <w:t>(</w:t>
      </w:r>
      <w:proofErr w:type="spellStart"/>
      <w:r w:rsidR="004D03BA" w:rsidRPr="000D5546">
        <w:rPr>
          <w:sz w:val="24"/>
          <w:szCs w:val="24"/>
          <w:lang w:val="en-GB"/>
        </w:rPr>
        <w:t>SiNPz-Fn</w:t>
      </w:r>
      <w:proofErr w:type="spellEnd"/>
      <w:r w:rsidR="004D03BA" w:rsidRPr="000D5546">
        <w:rPr>
          <w:sz w:val="24"/>
          <w:szCs w:val="24"/>
          <w:lang w:val="en-GB"/>
        </w:rPr>
        <w:t xml:space="preserve">). Specifically, </w:t>
      </w:r>
      <w:r w:rsidR="004B375D" w:rsidRPr="000D5546">
        <w:rPr>
          <w:b/>
          <w:sz w:val="24"/>
          <w:szCs w:val="24"/>
          <w:lang w:val="en-GB"/>
        </w:rPr>
        <w:t>mSi-L</w:t>
      </w:r>
      <w:r w:rsidR="004B375D" w:rsidRPr="000D5546">
        <w:rPr>
          <w:b/>
          <w:sz w:val="24"/>
          <w:szCs w:val="24"/>
          <w:vertAlign w:val="subscript"/>
          <w:lang w:val="en-GB"/>
        </w:rPr>
        <w:t xml:space="preserve">3 </w:t>
      </w:r>
      <w:r w:rsidR="00D97E67" w:rsidRPr="000D5546">
        <w:rPr>
          <w:sz w:val="24"/>
          <w:szCs w:val="24"/>
          <w:lang w:val="en-GB"/>
        </w:rPr>
        <w:t xml:space="preserve">displayed an </w:t>
      </w:r>
      <w:r w:rsidR="004D03BA" w:rsidRPr="000D5546">
        <w:rPr>
          <w:sz w:val="24"/>
          <w:szCs w:val="24"/>
          <w:lang w:val="en-GB"/>
        </w:rPr>
        <w:t xml:space="preserve">adsorption capacity of 46.66 </w:t>
      </w:r>
      <w:r w:rsidR="004777AB" w:rsidRPr="000D5546">
        <w:rPr>
          <w:sz w:val="24"/>
          <w:szCs w:val="24"/>
          <w:lang w:val="en-GB"/>
        </w:rPr>
        <w:t>mg/g</w:t>
      </w:r>
      <w:r w:rsidR="004D03BA" w:rsidRPr="000D5546">
        <w:rPr>
          <w:sz w:val="24"/>
          <w:szCs w:val="24"/>
          <w:lang w:val="en-GB"/>
        </w:rPr>
        <w:t xml:space="preserve">, </w:t>
      </w:r>
      <w:r w:rsidR="00D97E67" w:rsidRPr="000D5546">
        <w:rPr>
          <w:sz w:val="24"/>
          <w:szCs w:val="24"/>
          <w:lang w:val="en-GB"/>
        </w:rPr>
        <w:t xml:space="preserve">exceeding </w:t>
      </w:r>
      <w:r w:rsidR="004D03BA" w:rsidRPr="000D5546">
        <w:rPr>
          <w:sz w:val="24"/>
          <w:szCs w:val="24"/>
          <w:lang w:val="en-GB"/>
        </w:rPr>
        <w:t>the 27.35</w:t>
      </w:r>
      <w:r w:rsidR="004777AB" w:rsidRPr="000D5546">
        <w:rPr>
          <w:sz w:val="24"/>
          <w:szCs w:val="24"/>
          <w:lang w:val="en-GB"/>
        </w:rPr>
        <w:t xml:space="preserve"> mg/g</w:t>
      </w:r>
      <w:r w:rsidR="004D03BA" w:rsidRPr="000D5546">
        <w:rPr>
          <w:sz w:val="24"/>
          <w:szCs w:val="24"/>
          <w:lang w:val="en-GB"/>
        </w:rPr>
        <w:t xml:space="preserve"> capacity </w:t>
      </w:r>
      <w:r w:rsidR="00D97E67" w:rsidRPr="000D5546">
        <w:rPr>
          <w:sz w:val="24"/>
          <w:szCs w:val="24"/>
          <w:lang w:val="en-GB"/>
        </w:rPr>
        <w:t>recorded</w:t>
      </w:r>
      <w:r w:rsidR="004D03BA" w:rsidRPr="000D5546">
        <w:rPr>
          <w:sz w:val="24"/>
          <w:szCs w:val="24"/>
          <w:lang w:val="en-GB"/>
        </w:rPr>
        <w:t xml:space="preserve"> for </w:t>
      </w:r>
      <w:proofErr w:type="spellStart"/>
      <w:r w:rsidR="004D03BA" w:rsidRPr="000D5546">
        <w:rPr>
          <w:sz w:val="24"/>
          <w:szCs w:val="24"/>
          <w:lang w:val="en-GB"/>
        </w:rPr>
        <w:t>SiNPz</w:t>
      </w:r>
      <w:proofErr w:type="spellEnd"/>
      <w:r w:rsidR="004D03BA" w:rsidRPr="000D5546">
        <w:rPr>
          <w:sz w:val="24"/>
          <w:szCs w:val="24"/>
          <w:lang w:val="en-GB"/>
        </w:rPr>
        <w:t>-Fn</w:t>
      </w:r>
      <w:r w:rsidR="00EB1211" w:rsidRPr="000D5546">
        <w:rPr>
          <w:sz w:val="24"/>
          <w:szCs w:val="24"/>
          <w:lang w:val="en-GB"/>
        </w:rPr>
        <w:t>.</w:t>
      </w:r>
      <w:r w:rsidR="009A0A6F" w:rsidRPr="000D5546">
        <w:rPr>
          <w:sz w:val="24"/>
          <w:szCs w:val="24"/>
          <w:vertAlign w:val="superscript"/>
          <w:lang w:val="en-GB"/>
        </w:rPr>
        <w:t>[</w:t>
      </w:r>
      <w:r w:rsidR="005A1B47" w:rsidRPr="000D5546">
        <w:rPr>
          <w:sz w:val="24"/>
          <w:szCs w:val="24"/>
          <w:vertAlign w:val="superscript"/>
          <w:lang w:val="en-GB"/>
        </w:rPr>
        <w:t>59</w:t>
      </w:r>
      <w:r w:rsidR="009A0A6F" w:rsidRPr="000D5546">
        <w:rPr>
          <w:sz w:val="24"/>
          <w:szCs w:val="24"/>
          <w:vertAlign w:val="superscript"/>
          <w:lang w:val="en-GB"/>
        </w:rPr>
        <w:t>]</w:t>
      </w:r>
      <w:r w:rsidR="009A0A6F" w:rsidRPr="000D5546">
        <w:rPr>
          <w:sz w:val="24"/>
          <w:szCs w:val="24"/>
          <w:lang w:val="en-GB"/>
        </w:rPr>
        <w:t xml:space="preserve"> </w:t>
      </w:r>
    </w:p>
    <w:p w14:paraId="19A2608F" w14:textId="48ED29CA" w:rsidR="00A26C1A" w:rsidRPr="000D5546" w:rsidRDefault="00A26C1A" w:rsidP="000D5546">
      <w:pPr>
        <w:spacing w:before="240" w:line="276" w:lineRule="auto"/>
        <w:rPr>
          <w:sz w:val="24"/>
          <w:szCs w:val="24"/>
          <w:lang w:val="en-GB"/>
        </w:rPr>
      </w:pPr>
      <w:r w:rsidRPr="000D5546">
        <w:rPr>
          <w:sz w:val="24"/>
          <w:szCs w:val="24"/>
          <w:lang w:val="en-GB"/>
        </w:rPr>
        <w:t xml:space="preserve">Table </w:t>
      </w:r>
      <w:r w:rsidR="004E55E5" w:rsidRPr="000D5546">
        <w:rPr>
          <w:sz w:val="24"/>
          <w:szCs w:val="24"/>
          <w:lang w:val="en-GB"/>
        </w:rPr>
        <w:t>7</w:t>
      </w:r>
      <w:r w:rsidRPr="000D5546">
        <w:rPr>
          <w:sz w:val="24"/>
          <w:szCs w:val="24"/>
          <w:lang w:val="en-GB"/>
        </w:rPr>
        <w:t xml:space="preserve">: Comparison of </w:t>
      </w:r>
      <w:r w:rsidRPr="000D5546">
        <w:rPr>
          <w:b/>
          <w:sz w:val="24"/>
          <w:szCs w:val="24"/>
          <w:lang w:val="en-GB"/>
        </w:rPr>
        <w:t>mSi-L</w:t>
      </w:r>
      <w:r w:rsidRPr="000D5546">
        <w:rPr>
          <w:b/>
          <w:sz w:val="24"/>
          <w:szCs w:val="24"/>
          <w:vertAlign w:val="subscript"/>
          <w:lang w:val="en-GB"/>
        </w:rPr>
        <w:t xml:space="preserve">3 </w:t>
      </w:r>
      <w:r w:rsidRPr="000D5546">
        <w:rPr>
          <w:sz w:val="24"/>
          <w:szCs w:val="24"/>
          <w:lang w:val="en-GB"/>
        </w:rPr>
        <w:t xml:space="preserve">performances with some reported sorbents for </w:t>
      </w:r>
      <w:proofErr w:type="spellStart"/>
      <w:r w:rsidRPr="000D5546">
        <w:rPr>
          <w:sz w:val="24"/>
          <w:szCs w:val="24"/>
          <w:lang w:val="en-GB"/>
        </w:rPr>
        <w:t>Cu</w:t>
      </w:r>
      <w:r w:rsidRPr="000D5546">
        <w:rPr>
          <w:sz w:val="24"/>
          <w:szCs w:val="24"/>
          <w:vertAlign w:val="superscript"/>
          <w:lang w:val="en-GB"/>
        </w:rPr>
        <w:t>II</w:t>
      </w:r>
      <w:proofErr w:type="spellEnd"/>
      <w:r w:rsidRPr="000D5546">
        <w:rPr>
          <w:sz w:val="24"/>
          <w:szCs w:val="24"/>
          <w:lang w:val="en-GB"/>
        </w:rPr>
        <w:t xml:space="preserve"> , </w:t>
      </w:r>
      <w:proofErr w:type="spellStart"/>
      <w:r w:rsidRPr="000D5546">
        <w:rPr>
          <w:sz w:val="24"/>
          <w:szCs w:val="24"/>
          <w:lang w:val="en-GB"/>
        </w:rPr>
        <w:t>Cd</w:t>
      </w:r>
      <w:r w:rsidRPr="000D5546">
        <w:rPr>
          <w:sz w:val="24"/>
          <w:szCs w:val="24"/>
          <w:vertAlign w:val="superscript"/>
          <w:lang w:val="en-GB"/>
        </w:rPr>
        <w:t>II</w:t>
      </w:r>
      <w:proofErr w:type="spellEnd"/>
      <w:r w:rsidRPr="000D5546">
        <w:rPr>
          <w:sz w:val="24"/>
          <w:szCs w:val="24"/>
          <w:lang w:val="en-GB"/>
        </w:rPr>
        <w:t xml:space="preserve"> and </w:t>
      </w:r>
      <w:proofErr w:type="spellStart"/>
      <w:r w:rsidRPr="000D5546">
        <w:rPr>
          <w:sz w:val="24"/>
          <w:szCs w:val="24"/>
          <w:lang w:val="en-GB"/>
        </w:rPr>
        <w:t>Pb</w:t>
      </w:r>
      <w:r w:rsidRPr="000D5546">
        <w:rPr>
          <w:sz w:val="24"/>
          <w:szCs w:val="24"/>
          <w:vertAlign w:val="superscript"/>
          <w:lang w:val="en-GB"/>
        </w:rPr>
        <w:t>II</w:t>
      </w:r>
      <w:proofErr w:type="spellEnd"/>
      <w:r w:rsidRPr="000D5546">
        <w:rPr>
          <w:sz w:val="24"/>
          <w:szCs w:val="24"/>
          <w:lang w:val="en-GB"/>
        </w:rPr>
        <w:t xml:space="preserve"> adsorption.</w:t>
      </w:r>
    </w:p>
    <w:tbl>
      <w:tblPr>
        <w:tblStyle w:val="Grilledutableau"/>
        <w:tblW w:w="0" w:type="auto"/>
        <w:jc w:val="center"/>
        <w:tblLook w:val="04A0" w:firstRow="1" w:lastRow="0" w:firstColumn="1" w:lastColumn="0" w:noHBand="0" w:noVBand="1"/>
      </w:tblPr>
      <w:tblGrid>
        <w:gridCol w:w="2744"/>
        <w:gridCol w:w="1649"/>
        <w:gridCol w:w="1649"/>
        <w:gridCol w:w="1517"/>
        <w:gridCol w:w="1503"/>
      </w:tblGrid>
      <w:tr w:rsidR="0026784C" w:rsidRPr="000D5546" w14:paraId="38215490" w14:textId="683E928A" w:rsidTr="0026784C">
        <w:trPr>
          <w:jc w:val="center"/>
        </w:trPr>
        <w:tc>
          <w:tcPr>
            <w:tcW w:w="2797" w:type="dxa"/>
          </w:tcPr>
          <w:p w14:paraId="2F7239E2" w14:textId="452188A8" w:rsidR="0026784C" w:rsidRPr="000D5546" w:rsidRDefault="0026784C" w:rsidP="000D5546">
            <w:pPr>
              <w:jc w:val="center"/>
              <w:rPr>
                <w:b/>
                <w:sz w:val="24"/>
                <w:szCs w:val="24"/>
                <w:lang w:val="en-GB"/>
              </w:rPr>
            </w:pPr>
            <w:bookmarkStart w:id="34" w:name="_Hlk167991746"/>
            <w:r w:rsidRPr="000D5546">
              <w:rPr>
                <w:b/>
                <w:sz w:val="24"/>
                <w:szCs w:val="24"/>
                <w:lang w:val="en-GB"/>
              </w:rPr>
              <w:t>Adsorbents</w:t>
            </w:r>
          </w:p>
        </w:tc>
        <w:tc>
          <w:tcPr>
            <w:tcW w:w="1694" w:type="dxa"/>
          </w:tcPr>
          <w:p w14:paraId="4C236932" w14:textId="0250DF93" w:rsidR="0026784C" w:rsidRPr="000D5546" w:rsidRDefault="0026784C" w:rsidP="000D5546">
            <w:pPr>
              <w:jc w:val="center"/>
              <w:rPr>
                <w:b/>
                <w:sz w:val="24"/>
                <w:szCs w:val="24"/>
                <w:lang w:val="en-GB"/>
              </w:rPr>
            </w:pPr>
            <w:proofErr w:type="spellStart"/>
            <w:r w:rsidRPr="000D5546">
              <w:rPr>
                <w:b/>
                <w:sz w:val="24"/>
                <w:szCs w:val="24"/>
                <w:lang w:val="en-GB"/>
              </w:rPr>
              <w:t>Cd</w:t>
            </w:r>
            <w:r w:rsidR="009730FE" w:rsidRPr="000D5546">
              <w:rPr>
                <w:b/>
                <w:sz w:val="24"/>
                <w:szCs w:val="24"/>
                <w:vertAlign w:val="superscript"/>
                <w:lang w:val="en-GB"/>
              </w:rPr>
              <w:t>II</w:t>
            </w:r>
            <w:proofErr w:type="spellEnd"/>
            <w:r w:rsidR="004777AB" w:rsidRPr="000D5546">
              <w:rPr>
                <w:b/>
                <w:sz w:val="24"/>
                <w:szCs w:val="24"/>
                <w:vertAlign w:val="superscript"/>
                <w:lang w:val="en-GB"/>
              </w:rPr>
              <w:t xml:space="preserve"> </w:t>
            </w:r>
            <w:r w:rsidR="004777AB" w:rsidRPr="000D5546">
              <w:rPr>
                <w:b/>
                <w:sz w:val="24"/>
                <w:szCs w:val="24"/>
                <w:lang w:val="en-GB"/>
              </w:rPr>
              <w:t xml:space="preserve"> </w:t>
            </w:r>
            <w:r w:rsidR="004777AB" w:rsidRPr="000D5546">
              <w:rPr>
                <w:bCs/>
                <w:sz w:val="24"/>
                <w:szCs w:val="24"/>
                <w:lang w:val="en-GB"/>
              </w:rPr>
              <w:t>(</w:t>
            </w:r>
            <w:r w:rsidR="004777AB" w:rsidRPr="000D5546">
              <w:rPr>
                <w:sz w:val="24"/>
                <w:szCs w:val="24"/>
                <w:lang w:val="en-GB"/>
              </w:rPr>
              <w:t>mg/g)</w:t>
            </w:r>
          </w:p>
        </w:tc>
        <w:tc>
          <w:tcPr>
            <w:tcW w:w="1694" w:type="dxa"/>
          </w:tcPr>
          <w:p w14:paraId="058771B1" w14:textId="358BD550" w:rsidR="0026784C" w:rsidRPr="000D5546" w:rsidRDefault="0026784C" w:rsidP="000D5546">
            <w:pPr>
              <w:jc w:val="center"/>
              <w:rPr>
                <w:b/>
                <w:sz w:val="24"/>
                <w:szCs w:val="24"/>
                <w:lang w:val="en-GB"/>
              </w:rPr>
            </w:pPr>
            <w:proofErr w:type="spellStart"/>
            <w:r w:rsidRPr="000D5546">
              <w:rPr>
                <w:b/>
                <w:sz w:val="24"/>
                <w:szCs w:val="24"/>
                <w:lang w:val="en-GB"/>
              </w:rPr>
              <w:t>Pb</w:t>
            </w:r>
            <w:r w:rsidR="009730FE" w:rsidRPr="000D5546">
              <w:rPr>
                <w:b/>
                <w:sz w:val="24"/>
                <w:szCs w:val="24"/>
                <w:vertAlign w:val="superscript"/>
                <w:lang w:val="en-GB"/>
              </w:rPr>
              <w:t>II</w:t>
            </w:r>
            <w:proofErr w:type="spellEnd"/>
            <w:r w:rsidR="004777AB" w:rsidRPr="000D5546">
              <w:rPr>
                <w:b/>
                <w:sz w:val="24"/>
                <w:szCs w:val="24"/>
                <w:lang w:val="en-GB"/>
              </w:rPr>
              <w:t xml:space="preserve"> </w:t>
            </w:r>
            <w:r w:rsidR="004777AB" w:rsidRPr="000D5546">
              <w:rPr>
                <w:bCs/>
                <w:sz w:val="24"/>
                <w:szCs w:val="24"/>
                <w:lang w:val="en-GB"/>
              </w:rPr>
              <w:t>(</w:t>
            </w:r>
            <w:r w:rsidR="004777AB" w:rsidRPr="000D5546">
              <w:rPr>
                <w:sz w:val="24"/>
                <w:szCs w:val="24"/>
                <w:lang w:val="en-GB"/>
              </w:rPr>
              <w:t>mg/g)</w:t>
            </w:r>
          </w:p>
        </w:tc>
        <w:tc>
          <w:tcPr>
            <w:tcW w:w="1554" w:type="dxa"/>
          </w:tcPr>
          <w:p w14:paraId="52D65FA0" w14:textId="0B247B06" w:rsidR="0026784C" w:rsidRPr="000D5546" w:rsidRDefault="0026784C" w:rsidP="000D5546">
            <w:pPr>
              <w:bidi/>
              <w:jc w:val="center"/>
              <w:rPr>
                <w:b/>
                <w:sz w:val="24"/>
                <w:szCs w:val="24"/>
                <w:lang w:val="en-GB"/>
              </w:rPr>
            </w:pPr>
            <w:proofErr w:type="spellStart"/>
            <w:r w:rsidRPr="000D5546">
              <w:rPr>
                <w:b/>
                <w:sz w:val="24"/>
                <w:szCs w:val="24"/>
                <w:lang w:val="en-GB"/>
              </w:rPr>
              <w:t>Cu</w:t>
            </w:r>
            <w:r w:rsidR="009730FE" w:rsidRPr="000D5546">
              <w:rPr>
                <w:b/>
                <w:sz w:val="24"/>
                <w:szCs w:val="24"/>
                <w:vertAlign w:val="superscript"/>
                <w:lang w:val="en-GB"/>
              </w:rPr>
              <w:t>II</w:t>
            </w:r>
            <w:proofErr w:type="spellEnd"/>
            <w:r w:rsidR="004777AB" w:rsidRPr="000D5546">
              <w:rPr>
                <w:b/>
                <w:sz w:val="24"/>
                <w:szCs w:val="24"/>
                <w:vertAlign w:val="superscript"/>
                <w:lang w:val="en-GB"/>
              </w:rPr>
              <w:t xml:space="preserve"> </w:t>
            </w:r>
            <w:r w:rsidR="004777AB" w:rsidRPr="000D5546">
              <w:rPr>
                <w:bCs/>
                <w:sz w:val="24"/>
                <w:szCs w:val="24"/>
                <w:lang w:val="en-GB"/>
              </w:rPr>
              <w:t>(</w:t>
            </w:r>
            <w:r w:rsidR="004777AB" w:rsidRPr="000D5546">
              <w:rPr>
                <w:sz w:val="24"/>
                <w:szCs w:val="24"/>
                <w:lang w:val="en-GB"/>
              </w:rPr>
              <w:t>mg/g)</w:t>
            </w:r>
          </w:p>
        </w:tc>
        <w:tc>
          <w:tcPr>
            <w:tcW w:w="1549" w:type="dxa"/>
          </w:tcPr>
          <w:p w14:paraId="438897AB" w14:textId="0672321E" w:rsidR="0026784C" w:rsidRPr="000D5546" w:rsidRDefault="0026784C" w:rsidP="000D5546">
            <w:pPr>
              <w:bidi/>
              <w:jc w:val="center"/>
              <w:rPr>
                <w:b/>
                <w:sz w:val="24"/>
                <w:szCs w:val="24"/>
                <w:lang w:val="en-GB"/>
              </w:rPr>
            </w:pPr>
            <w:r w:rsidRPr="000D5546">
              <w:rPr>
                <w:b/>
                <w:sz w:val="24"/>
                <w:szCs w:val="24"/>
                <w:lang w:val="en-GB"/>
              </w:rPr>
              <w:t>Ref</w:t>
            </w:r>
            <w:r w:rsidR="00B45EB5" w:rsidRPr="000D5546">
              <w:rPr>
                <w:b/>
                <w:sz w:val="24"/>
                <w:szCs w:val="24"/>
                <w:lang w:val="en-GB"/>
              </w:rPr>
              <w:t>.</w:t>
            </w:r>
          </w:p>
        </w:tc>
      </w:tr>
      <w:tr w:rsidR="0026784C" w:rsidRPr="000D5546" w14:paraId="7EF6D400" w14:textId="6A2F454C" w:rsidTr="0026784C">
        <w:trPr>
          <w:jc w:val="center"/>
        </w:trPr>
        <w:tc>
          <w:tcPr>
            <w:tcW w:w="2797" w:type="dxa"/>
          </w:tcPr>
          <w:p w14:paraId="71B5FA2B" w14:textId="453BE011" w:rsidR="0026784C" w:rsidRPr="000D5546" w:rsidRDefault="004B375D" w:rsidP="000D5546">
            <w:pPr>
              <w:jc w:val="both"/>
              <w:rPr>
                <w:b/>
                <w:sz w:val="24"/>
                <w:szCs w:val="24"/>
                <w:lang w:val="en-GB"/>
              </w:rPr>
            </w:pPr>
            <w:r w:rsidRPr="000D5546">
              <w:rPr>
                <w:b/>
                <w:sz w:val="24"/>
                <w:szCs w:val="24"/>
                <w:lang w:val="en-GB"/>
              </w:rPr>
              <w:t>m</w:t>
            </w:r>
            <w:r w:rsidR="00B45EB5" w:rsidRPr="000D5546">
              <w:rPr>
                <w:b/>
                <w:sz w:val="24"/>
                <w:szCs w:val="24"/>
                <w:lang w:val="en-GB"/>
              </w:rPr>
              <w:t>Si</w:t>
            </w:r>
            <w:r w:rsidRPr="000D5546">
              <w:rPr>
                <w:b/>
                <w:sz w:val="24"/>
                <w:szCs w:val="24"/>
                <w:lang w:val="en-GB"/>
              </w:rPr>
              <w:t>-</w:t>
            </w:r>
            <w:r w:rsidR="00B45EB5" w:rsidRPr="000D5546">
              <w:rPr>
                <w:b/>
                <w:sz w:val="24"/>
                <w:szCs w:val="24"/>
                <w:lang w:val="en-GB"/>
              </w:rPr>
              <w:t>L</w:t>
            </w:r>
            <w:r w:rsidR="00B45EB5" w:rsidRPr="000D5546">
              <w:rPr>
                <w:b/>
                <w:sz w:val="24"/>
                <w:szCs w:val="24"/>
                <w:vertAlign w:val="subscript"/>
                <w:lang w:val="en-GB"/>
              </w:rPr>
              <w:t>3</w:t>
            </w:r>
          </w:p>
        </w:tc>
        <w:tc>
          <w:tcPr>
            <w:tcW w:w="1694" w:type="dxa"/>
          </w:tcPr>
          <w:p w14:paraId="6D4B2600" w14:textId="2589581E" w:rsidR="0026784C" w:rsidRPr="000D5546" w:rsidRDefault="0026784C" w:rsidP="000D5546">
            <w:pPr>
              <w:jc w:val="center"/>
              <w:rPr>
                <w:sz w:val="24"/>
                <w:szCs w:val="24"/>
                <w:lang w:val="en-GB"/>
              </w:rPr>
            </w:pPr>
            <w:r w:rsidRPr="000D5546">
              <w:rPr>
                <w:sz w:val="24"/>
                <w:szCs w:val="24"/>
                <w:lang w:val="en-GB"/>
              </w:rPr>
              <w:t xml:space="preserve">23 </w:t>
            </w:r>
          </w:p>
        </w:tc>
        <w:tc>
          <w:tcPr>
            <w:tcW w:w="1694" w:type="dxa"/>
          </w:tcPr>
          <w:p w14:paraId="76FDBADE" w14:textId="0819DCE8" w:rsidR="0026784C" w:rsidRPr="000D5546" w:rsidRDefault="0026784C" w:rsidP="000D5546">
            <w:pPr>
              <w:jc w:val="center"/>
              <w:rPr>
                <w:sz w:val="24"/>
                <w:szCs w:val="24"/>
                <w:lang w:val="en-GB"/>
              </w:rPr>
            </w:pPr>
            <w:r w:rsidRPr="000D5546">
              <w:rPr>
                <w:sz w:val="24"/>
                <w:szCs w:val="24"/>
                <w:lang w:val="en-GB"/>
              </w:rPr>
              <w:t xml:space="preserve">61 </w:t>
            </w:r>
          </w:p>
        </w:tc>
        <w:tc>
          <w:tcPr>
            <w:tcW w:w="1554" w:type="dxa"/>
          </w:tcPr>
          <w:p w14:paraId="2120F355" w14:textId="4F1F85E2" w:rsidR="0026784C" w:rsidRPr="000D5546" w:rsidRDefault="0026784C" w:rsidP="000D5546">
            <w:pPr>
              <w:jc w:val="center"/>
              <w:rPr>
                <w:sz w:val="24"/>
                <w:szCs w:val="24"/>
                <w:lang w:val="en-GB"/>
              </w:rPr>
            </w:pPr>
            <w:r w:rsidRPr="000D5546">
              <w:rPr>
                <w:sz w:val="24"/>
                <w:szCs w:val="24"/>
                <w:lang w:val="en-GB"/>
              </w:rPr>
              <w:t xml:space="preserve">46 </w:t>
            </w:r>
          </w:p>
        </w:tc>
        <w:tc>
          <w:tcPr>
            <w:tcW w:w="1549" w:type="dxa"/>
          </w:tcPr>
          <w:p w14:paraId="32826E12" w14:textId="76C9EAB2" w:rsidR="0026784C" w:rsidRPr="000D5546" w:rsidRDefault="0026784C" w:rsidP="000D5546">
            <w:pPr>
              <w:jc w:val="center"/>
              <w:rPr>
                <w:sz w:val="24"/>
                <w:szCs w:val="24"/>
                <w:lang w:val="en-GB"/>
              </w:rPr>
            </w:pPr>
            <w:r w:rsidRPr="000D5546">
              <w:rPr>
                <w:sz w:val="24"/>
                <w:szCs w:val="24"/>
                <w:lang w:val="en-GB"/>
              </w:rPr>
              <w:t>This work</w:t>
            </w:r>
          </w:p>
        </w:tc>
      </w:tr>
      <w:tr w:rsidR="0026784C" w:rsidRPr="000D5546" w14:paraId="463E2EBF" w14:textId="50C56CDF" w:rsidTr="0026784C">
        <w:trPr>
          <w:jc w:val="center"/>
        </w:trPr>
        <w:tc>
          <w:tcPr>
            <w:tcW w:w="2797" w:type="dxa"/>
          </w:tcPr>
          <w:p w14:paraId="5E2FFFDB" w14:textId="769E4502" w:rsidR="0026784C" w:rsidRPr="000D5546" w:rsidRDefault="00B45EB5" w:rsidP="000D5546">
            <w:pPr>
              <w:jc w:val="both"/>
              <w:rPr>
                <w:sz w:val="24"/>
                <w:szCs w:val="24"/>
                <w:lang w:val="en-GB"/>
              </w:rPr>
            </w:pPr>
            <w:r w:rsidRPr="000D5546">
              <w:rPr>
                <w:sz w:val="24"/>
                <w:szCs w:val="24"/>
                <w:lang w:val="en-GB"/>
              </w:rPr>
              <w:t>B</w:t>
            </w:r>
            <w:r w:rsidR="0026784C" w:rsidRPr="000D5546">
              <w:rPr>
                <w:sz w:val="24"/>
                <w:szCs w:val="24"/>
                <w:lang w:val="en-GB"/>
              </w:rPr>
              <w:t>amboo charcoal</w:t>
            </w:r>
          </w:p>
        </w:tc>
        <w:tc>
          <w:tcPr>
            <w:tcW w:w="1694" w:type="dxa"/>
          </w:tcPr>
          <w:p w14:paraId="72775823" w14:textId="77726ECB" w:rsidR="0026784C" w:rsidRPr="000D5546" w:rsidRDefault="0026784C" w:rsidP="000D5546">
            <w:pPr>
              <w:jc w:val="center"/>
              <w:rPr>
                <w:sz w:val="24"/>
                <w:szCs w:val="24"/>
                <w:lang w:val="en-GB"/>
              </w:rPr>
            </w:pPr>
            <w:r w:rsidRPr="000D5546">
              <w:rPr>
                <w:sz w:val="24"/>
                <w:szCs w:val="24"/>
                <w:lang w:val="en-GB"/>
              </w:rPr>
              <w:t xml:space="preserve">12.08 </w:t>
            </w:r>
          </w:p>
        </w:tc>
        <w:tc>
          <w:tcPr>
            <w:tcW w:w="1694" w:type="dxa"/>
          </w:tcPr>
          <w:p w14:paraId="677D1FE9" w14:textId="408003DC" w:rsidR="0026784C" w:rsidRPr="000D5546" w:rsidRDefault="0026784C" w:rsidP="000D5546">
            <w:pPr>
              <w:jc w:val="center"/>
              <w:rPr>
                <w:sz w:val="24"/>
                <w:szCs w:val="24"/>
                <w:lang w:val="en-GB"/>
              </w:rPr>
            </w:pPr>
            <w:r w:rsidRPr="000D5546">
              <w:rPr>
                <w:sz w:val="24"/>
                <w:szCs w:val="24"/>
                <w:lang w:val="en-GB"/>
              </w:rPr>
              <w:t>-</w:t>
            </w:r>
          </w:p>
        </w:tc>
        <w:tc>
          <w:tcPr>
            <w:tcW w:w="1554" w:type="dxa"/>
          </w:tcPr>
          <w:p w14:paraId="5F3D98B5" w14:textId="2D433EDB" w:rsidR="0026784C" w:rsidRPr="000D5546" w:rsidRDefault="0026784C" w:rsidP="000D5546">
            <w:pPr>
              <w:jc w:val="center"/>
              <w:rPr>
                <w:sz w:val="24"/>
                <w:szCs w:val="24"/>
                <w:lang w:val="en-GB"/>
              </w:rPr>
            </w:pPr>
            <w:r w:rsidRPr="000D5546">
              <w:rPr>
                <w:sz w:val="24"/>
                <w:szCs w:val="24"/>
                <w:lang w:val="en-GB"/>
              </w:rPr>
              <w:t>-</w:t>
            </w:r>
          </w:p>
        </w:tc>
        <w:tc>
          <w:tcPr>
            <w:tcW w:w="1549" w:type="dxa"/>
          </w:tcPr>
          <w:p w14:paraId="40EE9A07" w14:textId="51597891" w:rsidR="0026784C" w:rsidRPr="000D5546" w:rsidRDefault="005A1B47" w:rsidP="000D5546">
            <w:pPr>
              <w:jc w:val="center"/>
              <w:rPr>
                <w:sz w:val="24"/>
                <w:szCs w:val="24"/>
                <w:lang w:val="en-GB"/>
              </w:rPr>
            </w:pPr>
            <w:r w:rsidRPr="000D5546">
              <w:rPr>
                <w:sz w:val="24"/>
                <w:szCs w:val="24"/>
                <w:lang w:val="en-GB"/>
              </w:rPr>
              <w:t>57a</w:t>
            </w:r>
          </w:p>
        </w:tc>
      </w:tr>
      <w:tr w:rsidR="0026784C" w:rsidRPr="000D5546" w14:paraId="4CB4244A" w14:textId="1C97D16B" w:rsidTr="0026784C">
        <w:trPr>
          <w:jc w:val="center"/>
        </w:trPr>
        <w:tc>
          <w:tcPr>
            <w:tcW w:w="2797" w:type="dxa"/>
          </w:tcPr>
          <w:p w14:paraId="5A942DF3" w14:textId="232C68D7" w:rsidR="0026784C" w:rsidRPr="000D5546" w:rsidRDefault="0026784C" w:rsidP="000D5546">
            <w:pPr>
              <w:jc w:val="both"/>
              <w:rPr>
                <w:sz w:val="24"/>
                <w:szCs w:val="24"/>
                <w:lang w:val="en-GB"/>
              </w:rPr>
            </w:pPr>
            <w:r w:rsidRPr="000D5546">
              <w:rPr>
                <w:sz w:val="24"/>
                <w:szCs w:val="24"/>
                <w:lang w:val="en-GB"/>
              </w:rPr>
              <w:t>Fe</w:t>
            </w:r>
            <w:r w:rsidRPr="000D5546">
              <w:rPr>
                <w:sz w:val="24"/>
                <w:szCs w:val="24"/>
                <w:vertAlign w:val="subscript"/>
                <w:lang w:val="en-GB"/>
              </w:rPr>
              <w:t>3</w:t>
            </w:r>
            <w:r w:rsidRPr="000D5546">
              <w:rPr>
                <w:sz w:val="24"/>
                <w:szCs w:val="24"/>
                <w:lang w:val="en-GB"/>
              </w:rPr>
              <w:t>O</w:t>
            </w:r>
            <w:r w:rsidRPr="000D5546">
              <w:rPr>
                <w:sz w:val="24"/>
                <w:szCs w:val="24"/>
                <w:vertAlign w:val="subscript"/>
                <w:lang w:val="en-GB"/>
              </w:rPr>
              <w:t>4</w:t>
            </w:r>
            <w:r w:rsidRPr="000D5546">
              <w:rPr>
                <w:sz w:val="24"/>
                <w:szCs w:val="24"/>
                <w:lang w:val="en-GB"/>
              </w:rPr>
              <w:t xml:space="preserve"> nanocomposites</w:t>
            </w:r>
          </w:p>
        </w:tc>
        <w:tc>
          <w:tcPr>
            <w:tcW w:w="1694" w:type="dxa"/>
          </w:tcPr>
          <w:p w14:paraId="01B3B7F2" w14:textId="13867269" w:rsidR="0026784C" w:rsidRPr="000D5546" w:rsidRDefault="0026784C" w:rsidP="000D5546">
            <w:pPr>
              <w:jc w:val="center"/>
              <w:rPr>
                <w:sz w:val="24"/>
                <w:szCs w:val="24"/>
                <w:lang w:val="en-GB"/>
              </w:rPr>
            </w:pPr>
            <w:r w:rsidRPr="000D5546">
              <w:rPr>
                <w:sz w:val="24"/>
                <w:szCs w:val="24"/>
                <w:lang w:val="en-GB"/>
              </w:rPr>
              <w:t xml:space="preserve">9.52 </w:t>
            </w:r>
          </w:p>
        </w:tc>
        <w:tc>
          <w:tcPr>
            <w:tcW w:w="1694" w:type="dxa"/>
          </w:tcPr>
          <w:p w14:paraId="66A46B45" w14:textId="4BC94AC4" w:rsidR="0026784C" w:rsidRPr="000D5546" w:rsidRDefault="0026784C" w:rsidP="000D5546">
            <w:pPr>
              <w:jc w:val="center"/>
              <w:rPr>
                <w:sz w:val="24"/>
                <w:szCs w:val="24"/>
                <w:lang w:val="en-GB"/>
              </w:rPr>
            </w:pPr>
            <w:r w:rsidRPr="000D5546">
              <w:rPr>
                <w:sz w:val="24"/>
                <w:szCs w:val="24"/>
                <w:lang w:val="en-GB"/>
              </w:rPr>
              <w:t>-</w:t>
            </w:r>
          </w:p>
        </w:tc>
        <w:tc>
          <w:tcPr>
            <w:tcW w:w="1554" w:type="dxa"/>
          </w:tcPr>
          <w:p w14:paraId="152FAC79" w14:textId="07CF245D" w:rsidR="0026784C" w:rsidRPr="000D5546" w:rsidRDefault="0026784C" w:rsidP="000D5546">
            <w:pPr>
              <w:jc w:val="center"/>
              <w:rPr>
                <w:sz w:val="24"/>
                <w:szCs w:val="24"/>
                <w:lang w:val="en-GB"/>
              </w:rPr>
            </w:pPr>
            <w:r w:rsidRPr="000D5546">
              <w:rPr>
                <w:sz w:val="24"/>
                <w:szCs w:val="24"/>
                <w:lang w:val="en-GB"/>
              </w:rPr>
              <w:t>-</w:t>
            </w:r>
          </w:p>
        </w:tc>
        <w:tc>
          <w:tcPr>
            <w:tcW w:w="1549" w:type="dxa"/>
          </w:tcPr>
          <w:p w14:paraId="0749A54E" w14:textId="689D0BEA" w:rsidR="0026784C" w:rsidRPr="000D5546" w:rsidRDefault="005A1B47" w:rsidP="000D5546">
            <w:pPr>
              <w:jc w:val="center"/>
              <w:rPr>
                <w:sz w:val="24"/>
                <w:szCs w:val="24"/>
                <w:lang w:val="en-GB"/>
              </w:rPr>
            </w:pPr>
            <w:r w:rsidRPr="000D5546">
              <w:rPr>
                <w:sz w:val="24"/>
                <w:szCs w:val="24"/>
                <w:lang w:val="en-GB"/>
              </w:rPr>
              <w:t>57b</w:t>
            </w:r>
          </w:p>
        </w:tc>
      </w:tr>
      <w:tr w:rsidR="0026784C" w:rsidRPr="000D5546" w14:paraId="6224A5B8" w14:textId="2F5753FD" w:rsidTr="0026784C">
        <w:trPr>
          <w:jc w:val="center"/>
        </w:trPr>
        <w:tc>
          <w:tcPr>
            <w:tcW w:w="2797" w:type="dxa"/>
          </w:tcPr>
          <w:p w14:paraId="35E0FCC8" w14:textId="58405B9D" w:rsidR="0026784C" w:rsidRPr="000D5546" w:rsidRDefault="00B45EB5" w:rsidP="000D5546">
            <w:pPr>
              <w:jc w:val="both"/>
              <w:rPr>
                <w:sz w:val="24"/>
                <w:szCs w:val="24"/>
                <w:lang w:val="en-GB"/>
              </w:rPr>
            </w:pPr>
            <w:r w:rsidRPr="000D5546">
              <w:rPr>
                <w:sz w:val="24"/>
                <w:szCs w:val="24"/>
                <w:lang w:val="en-GB"/>
              </w:rPr>
              <w:t>C</w:t>
            </w:r>
            <w:r w:rsidR="0026784C" w:rsidRPr="000D5546">
              <w:rPr>
                <w:sz w:val="24"/>
                <w:szCs w:val="24"/>
                <w:lang w:val="en-GB"/>
              </w:rPr>
              <w:t>ommercial activated carbon NC-60</w:t>
            </w:r>
          </w:p>
        </w:tc>
        <w:tc>
          <w:tcPr>
            <w:tcW w:w="1694" w:type="dxa"/>
          </w:tcPr>
          <w:p w14:paraId="134E4C97" w14:textId="56A2918A" w:rsidR="0026784C" w:rsidRPr="000D5546" w:rsidRDefault="0026784C" w:rsidP="000D5546">
            <w:pPr>
              <w:jc w:val="center"/>
              <w:rPr>
                <w:sz w:val="24"/>
                <w:szCs w:val="24"/>
                <w:lang w:val="en-GB"/>
              </w:rPr>
            </w:pPr>
            <w:r w:rsidRPr="000D5546">
              <w:rPr>
                <w:sz w:val="24"/>
                <w:szCs w:val="24"/>
                <w:lang w:val="en-GB"/>
              </w:rPr>
              <w:t>-</w:t>
            </w:r>
          </w:p>
        </w:tc>
        <w:tc>
          <w:tcPr>
            <w:tcW w:w="1694" w:type="dxa"/>
          </w:tcPr>
          <w:p w14:paraId="3DDCFEB8" w14:textId="00D57852" w:rsidR="0026784C" w:rsidRPr="000D5546" w:rsidRDefault="0026784C" w:rsidP="000D5546">
            <w:pPr>
              <w:jc w:val="center"/>
              <w:rPr>
                <w:sz w:val="24"/>
                <w:szCs w:val="24"/>
                <w:lang w:val="en-GB"/>
              </w:rPr>
            </w:pPr>
            <w:r w:rsidRPr="000D5546">
              <w:rPr>
                <w:sz w:val="24"/>
                <w:szCs w:val="24"/>
                <w:lang w:val="en-GB"/>
              </w:rPr>
              <w:t xml:space="preserve">25.30 </w:t>
            </w:r>
          </w:p>
        </w:tc>
        <w:tc>
          <w:tcPr>
            <w:tcW w:w="1554" w:type="dxa"/>
          </w:tcPr>
          <w:p w14:paraId="33080D99" w14:textId="30B2BE3B" w:rsidR="0026784C" w:rsidRPr="000D5546" w:rsidRDefault="0026784C" w:rsidP="000D5546">
            <w:pPr>
              <w:jc w:val="center"/>
              <w:rPr>
                <w:sz w:val="24"/>
                <w:szCs w:val="24"/>
                <w:lang w:val="en-GB"/>
              </w:rPr>
            </w:pPr>
            <w:r w:rsidRPr="000D5546">
              <w:rPr>
                <w:sz w:val="24"/>
                <w:szCs w:val="24"/>
                <w:lang w:val="en-GB"/>
              </w:rPr>
              <w:t>-</w:t>
            </w:r>
          </w:p>
        </w:tc>
        <w:tc>
          <w:tcPr>
            <w:tcW w:w="1549" w:type="dxa"/>
          </w:tcPr>
          <w:p w14:paraId="443DE2A8" w14:textId="781889C8" w:rsidR="0026784C" w:rsidRPr="000D5546" w:rsidRDefault="005A1B47" w:rsidP="000D5546">
            <w:pPr>
              <w:jc w:val="center"/>
              <w:rPr>
                <w:sz w:val="24"/>
                <w:szCs w:val="24"/>
                <w:lang w:val="en-GB"/>
              </w:rPr>
            </w:pPr>
            <w:r w:rsidRPr="000D5546">
              <w:rPr>
                <w:sz w:val="24"/>
                <w:szCs w:val="24"/>
                <w:lang w:val="en-GB"/>
              </w:rPr>
              <w:t>58</w:t>
            </w:r>
          </w:p>
        </w:tc>
      </w:tr>
      <w:tr w:rsidR="0026784C" w:rsidRPr="000D5546" w14:paraId="22079EF0" w14:textId="152D2764" w:rsidTr="0026784C">
        <w:trPr>
          <w:jc w:val="center"/>
        </w:trPr>
        <w:tc>
          <w:tcPr>
            <w:tcW w:w="2797" w:type="dxa"/>
          </w:tcPr>
          <w:p w14:paraId="22E990C3" w14:textId="0BA543BA" w:rsidR="0026784C" w:rsidRPr="000D5546" w:rsidRDefault="00B45EB5" w:rsidP="000D5546">
            <w:pPr>
              <w:jc w:val="both"/>
              <w:rPr>
                <w:sz w:val="24"/>
                <w:szCs w:val="24"/>
                <w:lang w:val="en-GB"/>
              </w:rPr>
            </w:pPr>
            <w:r w:rsidRPr="000D5546">
              <w:rPr>
                <w:sz w:val="24"/>
                <w:szCs w:val="24"/>
                <w:lang w:val="en-GB"/>
              </w:rPr>
              <w:t>C</w:t>
            </w:r>
            <w:r w:rsidR="0026784C" w:rsidRPr="000D5546">
              <w:rPr>
                <w:sz w:val="24"/>
                <w:szCs w:val="24"/>
                <w:lang w:val="en-GB"/>
              </w:rPr>
              <w:t>ommercial activated carbon RS-1301</w:t>
            </w:r>
          </w:p>
        </w:tc>
        <w:tc>
          <w:tcPr>
            <w:tcW w:w="1694" w:type="dxa"/>
          </w:tcPr>
          <w:p w14:paraId="75635F01" w14:textId="35B631E7" w:rsidR="0026784C" w:rsidRPr="000D5546" w:rsidRDefault="0026784C" w:rsidP="000D5546">
            <w:pPr>
              <w:jc w:val="center"/>
              <w:rPr>
                <w:sz w:val="24"/>
                <w:szCs w:val="24"/>
                <w:lang w:val="en-GB"/>
              </w:rPr>
            </w:pPr>
            <w:r w:rsidRPr="000D5546">
              <w:rPr>
                <w:sz w:val="24"/>
                <w:szCs w:val="24"/>
                <w:lang w:val="en-GB"/>
              </w:rPr>
              <w:t>-</w:t>
            </w:r>
          </w:p>
        </w:tc>
        <w:tc>
          <w:tcPr>
            <w:tcW w:w="1694" w:type="dxa"/>
          </w:tcPr>
          <w:p w14:paraId="0040A539" w14:textId="71C6C6CF" w:rsidR="0026784C" w:rsidRPr="000D5546" w:rsidRDefault="0026784C" w:rsidP="000D5546">
            <w:pPr>
              <w:jc w:val="center"/>
              <w:rPr>
                <w:sz w:val="24"/>
                <w:szCs w:val="24"/>
                <w:lang w:val="en-GB"/>
              </w:rPr>
            </w:pPr>
            <w:r w:rsidRPr="000D5546">
              <w:rPr>
                <w:sz w:val="24"/>
                <w:szCs w:val="24"/>
                <w:lang w:val="en-GB"/>
              </w:rPr>
              <w:t xml:space="preserve">35.43 </w:t>
            </w:r>
          </w:p>
        </w:tc>
        <w:tc>
          <w:tcPr>
            <w:tcW w:w="1554" w:type="dxa"/>
          </w:tcPr>
          <w:p w14:paraId="4B0F38EC" w14:textId="5438AAFC" w:rsidR="0026784C" w:rsidRPr="000D5546" w:rsidRDefault="0026784C" w:rsidP="000D5546">
            <w:pPr>
              <w:jc w:val="center"/>
              <w:rPr>
                <w:sz w:val="24"/>
                <w:szCs w:val="24"/>
                <w:lang w:val="en-GB"/>
              </w:rPr>
            </w:pPr>
            <w:r w:rsidRPr="000D5546">
              <w:rPr>
                <w:sz w:val="24"/>
                <w:szCs w:val="24"/>
                <w:lang w:val="en-GB"/>
              </w:rPr>
              <w:t>-</w:t>
            </w:r>
          </w:p>
        </w:tc>
        <w:tc>
          <w:tcPr>
            <w:tcW w:w="1549" w:type="dxa"/>
          </w:tcPr>
          <w:p w14:paraId="004CF170" w14:textId="7AE58886" w:rsidR="0026784C" w:rsidRPr="000D5546" w:rsidRDefault="005A1B47" w:rsidP="000D5546">
            <w:pPr>
              <w:jc w:val="center"/>
              <w:rPr>
                <w:sz w:val="24"/>
                <w:szCs w:val="24"/>
                <w:lang w:val="en-GB"/>
              </w:rPr>
            </w:pPr>
            <w:r w:rsidRPr="000D5546">
              <w:rPr>
                <w:sz w:val="24"/>
                <w:szCs w:val="24"/>
                <w:lang w:val="en-GB"/>
              </w:rPr>
              <w:t>58</w:t>
            </w:r>
          </w:p>
        </w:tc>
      </w:tr>
      <w:tr w:rsidR="00F62C45" w:rsidRPr="000D5546" w14:paraId="68090E2A" w14:textId="77777777" w:rsidTr="0026784C">
        <w:trPr>
          <w:jc w:val="center"/>
        </w:trPr>
        <w:tc>
          <w:tcPr>
            <w:tcW w:w="2797" w:type="dxa"/>
          </w:tcPr>
          <w:p w14:paraId="1A6AC9C5" w14:textId="7A1E639D" w:rsidR="00F62C45" w:rsidRPr="000D5546" w:rsidRDefault="00F62C45" w:rsidP="000D5546">
            <w:pPr>
              <w:jc w:val="both"/>
              <w:rPr>
                <w:sz w:val="24"/>
                <w:szCs w:val="24"/>
                <w:lang w:val="en-GB"/>
              </w:rPr>
            </w:pPr>
            <w:r w:rsidRPr="000D5546">
              <w:rPr>
                <w:sz w:val="24"/>
                <w:szCs w:val="24"/>
                <w:lang w:val="en-GB"/>
              </w:rPr>
              <w:t>Activated carbon from Sawdust</w:t>
            </w:r>
          </w:p>
        </w:tc>
        <w:tc>
          <w:tcPr>
            <w:tcW w:w="1694" w:type="dxa"/>
          </w:tcPr>
          <w:p w14:paraId="0DCB4DC8" w14:textId="17A44E7B" w:rsidR="00F62C45" w:rsidRPr="000D5546" w:rsidRDefault="00F62C45" w:rsidP="000D5546">
            <w:pPr>
              <w:jc w:val="center"/>
              <w:rPr>
                <w:sz w:val="24"/>
                <w:szCs w:val="24"/>
                <w:lang w:val="en-GB"/>
              </w:rPr>
            </w:pPr>
            <w:r w:rsidRPr="000D5546">
              <w:rPr>
                <w:sz w:val="24"/>
                <w:szCs w:val="24"/>
                <w:lang w:val="en-GB"/>
              </w:rPr>
              <w:t>8</w:t>
            </w:r>
          </w:p>
        </w:tc>
        <w:tc>
          <w:tcPr>
            <w:tcW w:w="1694" w:type="dxa"/>
          </w:tcPr>
          <w:p w14:paraId="4B73A282" w14:textId="73B000A8" w:rsidR="00F62C45" w:rsidRPr="000D5546" w:rsidRDefault="00F62C45" w:rsidP="000D5546">
            <w:pPr>
              <w:jc w:val="center"/>
              <w:rPr>
                <w:sz w:val="24"/>
                <w:szCs w:val="24"/>
                <w:lang w:val="en-GB"/>
              </w:rPr>
            </w:pPr>
            <w:r w:rsidRPr="000D5546">
              <w:rPr>
                <w:sz w:val="24"/>
                <w:szCs w:val="24"/>
                <w:lang w:val="en-GB"/>
              </w:rPr>
              <w:t>-</w:t>
            </w:r>
          </w:p>
        </w:tc>
        <w:tc>
          <w:tcPr>
            <w:tcW w:w="1554" w:type="dxa"/>
          </w:tcPr>
          <w:p w14:paraId="2E2E3F8D" w14:textId="2A1656E2" w:rsidR="00F62C45" w:rsidRPr="000D5546" w:rsidRDefault="00F62C45" w:rsidP="000D5546">
            <w:pPr>
              <w:jc w:val="center"/>
              <w:rPr>
                <w:sz w:val="24"/>
                <w:szCs w:val="24"/>
                <w:lang w:val="en-GB"/>
              </w:rPr>
            </w:pPr>
            <w:r w:rsidRPr="000D5546">
              <w:rPr>
                <w:sz w:val="24"/>
                <w:szCs w:val="24"/>
                <w:lang w:val="en-GB"/>
              </w:rPr>
              <w:t>-</w:t>
            </w:r>
          </w:p>
        </w:tc>
        <w:tc>
          <w:tcPr>
            <w:tcW w:w="1549" w:type="dxa"/>
          </w:tcPr>
          <w:p w14:paraId="3F48D465" w14:textId="52B377B6" w:rsidR="00F62C45" w:rsidRPr="000D5546" w:rsidRDefault="005A1B47" w:rsidP="000D5546">
            <w:pPr>
              <w:jc w:val="center"/>
              <w:rPr>
                <w:sz w:val="24"/>
                <w:szCs w:val="24"/>
                <w:lang w:val="en-GB"/>
              </w:rPr>
            </w:pPr>
            <w:r w:rsidRPr="000D5546">
              <w:rPr>
                <w:sz w:val="24"/>
                <w:szCs w:val="24"/>
                <w:lang w:val="en-GB"/>
              </w:rPr>
              <w:t>59</w:t>
            </w:r>
          </w:p>
        </w:tc>
      </w:tr>
      <w:tr w:rsidR="00FB7994" w:rsidRPr="000D5546" w14:paraId="7F7D9BCA" w14:textId="77777777" w:rsidTr="0026784C">
        <w:trPr>
          <w:jc w:val="center"/>
        </w:trPr>
        <w:tc>
          <w:tcPr>
            <w:tcW w:w="2797" w:type="dxa"/>
          </w:tcPr>
          <w:p w14:paraId="670E01FA" w14:textId="6552F8B0" w:rsidR="00FB7994" w:rsidRPr="000D5546" w:rsidRDefault="00FB7994" w:rsidP="000D5546">
            <w:pPr>
              <w:jc w:val="both"/>
              <w:rPr>
                <w:sz w:val="24"/>
                <w:szCs w:val="24"/>
                <w:lang w:val="en-GB"/>
              </w:rPr>
            </w:pPr>
            <w:r w:rsidRPr="000D5546">
              <w:rPr>
                <w:sz w:val="24"/>
                <w:szCs w:val="24"/>
                <w:lang w:val="en-GB"/>
              </w:rPr>
              <w:t>Activated carbon</w:t>
            </w:r>
          </w:p>
        </w:tc>
        <w:tc>
          <w:tcPr>
            <w:tcW w:w="1694" w:type="dxa"/>
          </w:tcPr>
          <w:p w14:paraId="1F6EBA1A" w14:textId="5B4B3FD5" w:rsidR="00FB7994" w:rsidRPr="000D5546" w:rsidRDefault="00FB7994" w:rsidP="000D5546">
            <w:pPr>
              <w:jc w:val="center"/>
              <w:rPr>
                <w:sz w:val="24"/>
                <w:szCs w:val="24"/>
                <w:lang w:val="en-GB"/>
              </w:rPr>
            </w:pPr>
            <w:r w:rsidRPr="000D5546">
              <w:rPr>
                <w:sz w:val="24"/>
                <w:szCs w:val="24"/>
                <w:lang w:val="en-GB"/>
              </w:rPr>
              <w:t>6.7</w:t>
            </w:r>
          </w:p>
        </w:tc>
        <w:tc>
          <w:tcPr>
            <w:tcW w:w="1694" w:type="dxa"/>
          </w:tcPr>
          <w:p w14:paraId="75E62898" w14:textId="591C967D" w:rsidR="00FB7994" w:rsidRPr="000D5546" w:rsidRDefault="00FB7994" w:rsidP="000D5546">
            <w:pPr>
              <w:jc w:val="center"/>
              <w:rPr>
                <w:sz w:val="24"/>
                <w:szCs w:val="24"/>
                <w:lang w:val="en-GB"/>
              </w:rPr>
            </w:pPr>
            <w:r w:rsidRPr="000D5546">
              <w:rPr>
                <w:sz w:val="24"/>
                <w:szCs w:val="24"/>
                <w:lang w:val="en-GB"/>
              </w:rPr>
              <w:t>-</w:t>
            </w:r>
          </w:p>
        </w:tc>
        <w:tc>
          <w:tcPr>
            <w:tcW w:w="1554" w:type="dxa"/>
          </w:tcPr>
          <w:p w14:paraId="19B0556B" w14:textId="130A4A60" w:rsidR="00FB7994" w:rsidRPr="000D5546" w:rsidRDefault="00FB7994" w:rsidP="000D5546">
            <w:pPr>
              <w:jc w:val="center"/>
              <w:rPr>
                <w:sz w:val="24"/>
                <w:szCs w:val="24"/>
                <w:lang w:val="en-GB"/>
              </w:rPr>
            </w:pPr>
            <w:r w:rsidRPr="000D5546">
              <w:rPr>
                <w:sz w:val="24"/>
                <w:szCs w:val="24"/>
                <w:lang w:val="en-GB"/>
              </w:rPr>
              <w:t>-</w:t>
            </w:r>
          </w:p>
        </w:tc>
        <w:tc>
          <w:tcPr>
            <w:tcW w:w="1549" w:type="dxa"/>
          </w:tcPr>
          <w:p w14:paraId="1CC9A9A3" w14:textId="4A0464D9" w:rsidR="00FB7994" w:rsidRPr="000D5546" w:rsidRDefault="005A1B47" w:rsidP="000D5546">
            <w:pPr>
              <w:jc w:val="center"/>
              <w:rPr>
                <w:sz w:val="24"/>
                <w:szCs w:val="24"/>
                <w:lang w:val="en-GB"/>
              </w:rPr>
            </w:pPr>
            <w:r w:rsidRPr="000D5546">
              <w:rPr>
                <w:sz w:val="24"/>
                <w:szCs w:val="24"/>
                <w:lang w:val="en-GB"/>
              </w:rPr>
              <w:t>60</w:t>
            </w:r>
          </w:p>
        </w:tc>
      </w:tr>
      <w:tr w:rsidR="006C0AEB" w:rsidRPr="000D5546" w14:paraId="192B26F5" w14:textId="77777777" w:rsidTr="0026784C">
        <w:trPr>
          <w:jc w:val="center"/>
        </w:trPr>
        <w:tc>
          <w:tcPr>
            <w:tcW w:w="2797" w:type="dxa"/>
          </w:tcPr>
          <w:p w14:paraId="792DDAEC" w14:textId="7DC330E0" w:rsidR="006C0AEB" w:rsidRPr="000D5546" w:rsidRDefault="006C0AEB" w:rsidP="000D5546">
            <w:pPr>
              <w:jc w:val="both"/>
              <w:rPr>
                <w:sz w:val="24"/>
                <w:szCs w:val="24"/>
                <w:lang w:val="en-GB"/>
              </w:rPr>
            </w:pPr>
            <w:r w:rsidRPr="000D5546">
              <w:rPr>
                <w:sz w:val="24"/>
                <w:szCs w:val="24"/>
                <w:lang w:val="en-GB"/>
              </w:rPr>
              <w:t>Activated Carbon from Rice Straw</w:t>
            </w:r>
          </w:p>
        </w:tc>
        <w:tc>
          <w:tcPr>
            <w:tcW w:w="1694" w:type="dxa"/>
          </w:tcPr>
          <w:p w14:paraId="6F347D80" w14:textId="5AA6893B" w:rsidR="006C0AEB" w:rsidRPr="000D5546" w:rsidRDefault="006C0AEB" w:rsidP="000D5546">
            <w:pPr>
              <w:jc w:val="center"/>
              <w:rPr>
                <w:sz w:val="24"/>
                <w:szCs w:val="24"/>
                <w:lang w:val="en-GB"/>
              </w:rPr>
            </w:pPr>
            <w:r w:rsidRPr="000D5546">
              <w:rPr>
                <w:sz w:val="24"/>
                <w:szCs w:val="24"/>
                <w:lang w:val="en-GB"/>
              </w:rPr>
              <w:t>-</w:t>
            </w:r>
          </w:p>
        </w:tc>
        <w:tc>
          <w:tcPr>
            <w:tcW w:w="1694" w:type="dxa"/>
          </w:tcPr>
          <w:p w14:paraId="4BBF9BC0" w14:textId="5823896D" w:rsidR="006C0AEB" w:rsidRPr="000D5546" w:rsidRDefault="006C0AEB" w:rsidP="000D5546">
            <w:pPr>
              <w:jc w:val="center"/>
              <w:rPr>
                <w:sz w:val="24"/>
                <w:szCs w:val="24"/>
                <w:lang w:val="en-GB"/>
              </w:rPr>
            </w:pPr>
            <w:r w:rsidRPr="000D5546">
              <w:rPr>
                <w:sz w:val="24"/>
                <w:szCs w:val="24"/>
                <w:lang w:val="en-GB"/>
              </w:rPr>
              <w:t>35</w:t>
            </w:r>
          </w:p>
        </w:tc>
        <w:tc>
          <w:tcPr>
            <w:tcW w:w="1554" w:type="dxa"/>
          </w:tcPr>
          <w:p w14:paraId="10C6DF28" w14:textId="736561ED" w:rsidR="006C0AEB" w:rsidRPr="000D5546" w:rsidRDefault="006C0AEB" w:rsidP="000D5546">
            <w:pPr>
              <w:jc w:val="center"/>
              <w:rPr>
                <w:sz w:val="24"/>
                <w:szCs w:val="24"/>
                <w:lang w:val="en-GB"/>
              </w:rPr>
            </w:pPr>
            <w:r w:rsidRPr="000D5546">
              <w:rPr>
                <w:sz w:val="24"/>
                <w:szCs w:val="24"/>
                <w:lang w:val="en-GB"/>
              </w:rPr>
              <w:t>-</w:t>
            </w:r>
          </w:p>
        </w:tc>
        <w:tc>
          <w:tcPr>
            <w:tcW w:w="1549" w:type="dxa"/>
          </w:tcPr>
          <w:p w14:paraId="386BC32B" w14:textId="259DA99B" w:rsidR="006C0AEB" w:rsidRPr="000D5546" w:rsidRDefault="005A1B47" w:rsidP="000D5546">
            <w:pPr>
              <w:jc w:val="center"/>
              <w:rPr>
                <w:sz w:val="24"/>
                <w:szCs w:val="24"/>
                <w:lang w:val="en-GB"/>
              </w:rPr>
            </w:pPr>
            <w:r w:rsidRPr="000D5546">
              <w:rPr>
                <w:sz w:val="24"/>
                <w:szCs w:val="24"/>
                <w:lang w:val="en-GB"/>
              </w:rPr>
              <w:t>61</w:t>
            </w:r>
          </w:p>
        </w:tc>
      </w:tr>
      <w:tr w:rsidR="0026784C" w:rsidRPr="000D5546" w14:paraId="1EDD0DBC" w14:textId="22D6FB74" w:rsidTr="0026784C">
        <w:trPr>
          <w:jc w:val="center"/>
        </w:trPr>
        <w:tc>
          <w:tcPr>
            <w:tcW w:w="2797" w:type="dxa"/>
          </w:tcPr>
          <w:p w14:paraId="32F66B9F" w14:textId="3369187B" w:rsidR="0026784C" w:rsidRPr="000D5546" w:rsidRDefault="0026784C" w:rsidP="000D5546">
            <w:pPr>
              <w:jc w:val="both"/>
              <w:rPr>
                <w:sz w:val="24"/>
                <w:szCs w:val="24"/>
                <w:lang w:val="en-GB"/>
              </w:rPr>
            </w:pPr>
            <w:proofErr w:type="spellStart"/>
            <w:r w:rsidRPr="000D5546">
              <w:rPr>
                <w:sz w:val="24"/>
                <w:szCs w:val="24"/>
                <w:lang w:val="en-GB"/>
              </w:rPr>
              <w:t>SiNPz-Fn</w:t>
            </w:r>
            <w:proofErr w:type="spellEnd"/>
          </w:p>
        </w:tc>
        <w:tc>
          <w:tcPr>
            <w:tcW w:w="1694" w:type="dxa"/>
          </w:tcPr>
          <w:p w14:paraId="328B7C31" w14:textId="29A52B6F" w:rsidR="0026784C" w:rsidRPr="000D5546" w:rsidRDefault="0026784C" w:rsidP="000D5546">
            <w:pPr>
              <w:jc w:val="center"/>
              <w:rPr>
                <w:sz w:val="24"/>
                <w:szCs w:val="24"/>
                <w:lang w:val="en-GB"/>
              </w:rPr>
            </w:pPr>
            <w:r w:rsidRPr="000D5546">
              <w:rPr>
                <w:sz w:val="24"/>
                <w:szCs w:val="24"/>
                <w:lang w:val="en-GB"/>
              </w:rPr>
              <w:t>-</w:t>
            </w:r>
          </w:p>
        </w:tc>
        <w:tc>
          <w:tcPr>
            <w:tcW w:w="1694" w:type="dxa"/>
          </w:tcPr>
          <w:p w14:paraId="2C283DF1" w14:textId="0A20F427" w:rsidR="0026784C" w:rsidRPr="000D5546" w:rsidRDefault="0026784C" w:rsidP="000D5546">
            <w:pPr>
              <w:jc w:val="center"/>
              <w:rPr>
                <w:sz w:val="24"/>
                <w:szCs w:val="24"/>
                <w:lang w:val="en-GB"/>
              </w:rPr>
            </w:pPr>
            <w:r w:rsidRPr="000D5546">
              <w:rPr>
                <w:sz w:val="24"/>
                <w:szCs w:val="24"/>
                <w:lang w:val="en-GB"/>
              </w:rPr>
              <w:t>-</w:t>
            </w:r>
          </w:p>
        </w:tc>
        <w:tc>
          <w:tcPr>
            <w:tcW w:w="1554" w:type="dxa"/>
          </w:tcPr>
          <w:p w14:paraId="7BD9892E" w14:textId="0CDD8B93" w:rsidR="0026784C" w:rsidRPr="000D5546" w:rsidRDefault="0026784C" w:rsidP="000D5546">
            <w:pPr>
              <w:jc w:val="center"/>
              <w:rPr>
                <w:sz w:val="24"/>
                <w:szCs w:val="24"/>
                <w:lang w:val="en-GB"/>
              </w:rPr>
            </w:pPr>
            <w:r w:rsidRPr="000D5546">
              <w:rPr>
                <w:sz w:val="24"/>
                <w:szCs w:val="24"/>
                <w:lang w:val="en-GB"/>
              </w:rPr>
              <w:t>27.35</w:t>
            </w:r>
          </w:p>
        </w:tc>
        <w:tc>
          <w:tcPr>
            <w:tcW w:w="1549" w:type="dxa"/>
          </w:tcPr>
          <w:p w14:paraId="2C795999" w14:textId="569AC526" w:rsidR="0026784C" w:rsidRPr="000D5546" w:rsidRDefault="005A1B47" w:rsidP="000D5546">
            <w:pPr>
              <w:jc w:val="center"/>
              <w:rPr>
                <w:sz w:val="24"/>
                <w:szCs w:val="24"/>
                <w:lang w:val="en-GB"/>
              </w:rPr>
            </w:pPr>
            <w:r w:rsidRPr="000D5546">
              <w:rPr>
                <w:sz w:val="24"/>
                <w:szCs w:val="24"/>
                <w:lang w:val="en-GB"/>
              </w:rPr>
              <w:t>62</w:t>
            </w:r>
          </w:p>
        </w:tc>
      </w:tr>
    </w:tbl>
    <w:bookmarkEnd w:id="34"/>
    <w:p w14:paraId="7ACFB287" w14:textId="7E78E99C" w:rsidR="00AC665E" w:rsidRPr="000D5546" w:rsidRDefault="00AC665E" w:rsidP="000D5546">
      <w:pPr>
        <w:spacing w:before="240" w:after="0"/>
        <w:rPr>
          <w:b/>
          <w:bCs/>
          <w:sz w:val="28"/>
          <w:szCs w:val="28"/>
          <w:lang w:val="en-GB"/>
        </w:rPr>
      </w:pPr>
      <w:r w:rsidRPr="000D5546">
        <w:rPr>
          <w:b/>
          <w:bCs/>
          <w:sz w:val="28"/>
          <w:szCs w:val="28"/>
          <w:lang w:val="en-GB"/>
        </w:rPr>
        <w:t>Conclusion</w:t>
      </w:r>
    </w:p>
    <w:p w14:paraId="49EC897F" w14:textId="02B0CCA8" w:rsidR="000024D7" w:rsidRPr="000D5546" w:rsidRDefault="009730FE" w:rsidP="000D5546">
      <w:pPr>
        <w:spacing w:before="240" w:after="0" w:line="276" w:lineRule="auto"/>
        <w:jc w:val="both"/>
        <w:rPr>
          <w:sz w:val="24"/>
          <w:szCs w:val="24"/>
          <w:lang w:val="en-GB"/>
        </w:rPr>
      </w:pPr>
      <w:r w:rsidRPr="000D5546">
        <w:rPr>
          <w:sz w:val="24"/>
          <w:szCs w:val="24"/>
          <w:lang w:val="en-GB"/>
        </w:rPr>
        <w:t>T</w:t>
      </w:r>
      <w:r w:rsidR="00FF5B73" w:rsidRPr="000D5546">
        <w:rPr>
          <w:sz w:val="24"/>
          <w:szCs w:val="24"/>
          <w:lang w:val="en-GB"/>
        </w:rPr>
        <w:t xml:space="preserve">his study successfully developed a  hybrid adsorbent, </w:t>
      </w:r>
      <w:r w:rsidR="004B375D" w:rsidRPr="000D5546">
        <w:rPr>
          <w:b/>
          <w:sz w:val="24"/>
          <w:szCs w:val="24"/>
          <w:lang w:val="en-GB"/>
        </w:rPr>
        <w:t>mSi-L</w:t>
      </w:r>
      <w:r w:rsidR="004B375D" w:rsidRPr="000D5546">
        <w:rPr>
          <w:b/>
          <w:sz w:val="24"/>
          <w:szCs w:val="24"/>
          <w:vertAlign w:val="subscript"/>
          <w:lang w:val="en-GB"/>
        </w:rPr>
        <w:t>3</w:t>
      </w:r>
      <w:r w:rsidR="00FF5B73" w:rsidRPr="000D5546">
        <w:rPr>
          <w:sz w:val="24"/>
          <w:szCs w:val="24"/>
          <w:lang w:val="en-GB"/>
        </w:rPr>
        <w:t xml:space="preserve">, for the efficient removal of heavy metal ions from aquatic environments. The adsorbent demonstrated high adsorption capacity and selectivity for </w:t>
      </w:r>
      <w:proofErr w:type="spellStart"/>
      <w:r w:rsidR="00B50BDB" w:rsidRPr="000D5546">
        <w:rPr>
          <w:sz w:val="24"/>
          <w:szCs w:val="24"/>
          <w:lang w:val="en-GB"/>
        </w:rPr>
        <w:t>Cu</w:t>
      </w:r>
      <w:r w:rsidR="00B50BDB" w:rsidRPr="000D5546">
        <w:rPr>
          <w:sz w:val="24"/>
          <w:szCs w:val="24"/>
          <w:vertAlign w:val="superscript"/>
          <w:lang w:val="en-GB"/>
        </w:rPr>
        <w:t>II</w:t>
      </w:r>
      <w:proofErr w:type="spellEnd"/>
      <w:r w:rsidR="00B50BDB" w:rsidRPr="000D5546">
        <w:rPr>
          <w:sz w:val="24"/>
          <w:szCs w:val="24"/>
          <w:lang w:val="en-GB"/>
        </w:rPr>
        <w:t xml:space="preserve">, </w:t>
      </w:r>
      <w:proofErr w:type="spellStart"/>
      <w:r w:rsidR="00B50BDB" w:rsidRPr="000D5546">
        <w:rPr>
          <w:sz w:val="24"/>
          <w:szCs w:val="24"/>
          <w:lang w:val="en-GB"/>
        </w:rPr>
        <w:t>Cd</w:t>
      </w:r>
      <w:r w:rsidR="00B50BDB" w:rsidRPr="000D5546">
        <w:rPr>
          <w:sz w:val="24"/>
          <w:szCs w:val="24"/>
          <w:vertAlign w:val="superscript"/>
          <w:lang w:val="en-GB"/>
        </w:rPr>
        <w:t>II</w:t>
      </w:r>
      <w:proofErr w:type="spellEnd"/>
      <w:r w:rsidR="00B50BDB" w:rsidRPr="000D5546">
        <w:rPr>
          <w:sz w:val="24"/>
          <w:szCs w:val="24"/>
          <w:lang w:val="en-GB"/>
        </w:rPr>
        <w:t xml:space="preserve"> and </w:t>
      </w:r>
      <w:proofErr w:type="spellStart"/>
      <w:r w:rsidR="00B50BDB" w:rsidRPr="000D5546">
        <w:rPr>
          <w:sz w:val="24"/>
          <w:szCs w:val="24"/>
          <w:lang w:val="en-GB"/>
        </w:rPr>
        <w:t>Pb</w:t>
      </w:r>
      <w:r w:rsidR="00B50BDB" w:rsidRPr="000D5546">
        <w:rPr>
          <w:sz w:val="24"/>
          <w:szCs w:val="24"/>
          <w:vertAlign w:val="superscript"/>
          <w:lang w:val="en-GB"/>
        </w:rPr>
        <w:t>II</w:t>
      </w:r>
      <w:proofErr w:type="spellEnd"/>
      <w:r w:rsidRPr="000D5546">
        <w:rPr>
          <w:sz w:val="24"/>
          <w:szCs w:val="24"/>
          <w:vertAlign w:val="superscript"/>
          <w:lang w:val="en-GB"/>
        </w:rPr>
        <w:t xml:space="preserve"> </w:t>
      </w:r>
      <w:r w:rsidR="00FF5B73" w:rsidRPr="000D5546">
        <w:rPr>
          <w:sz w:val="24"/>
          <w:szCs w:val="24"/>
          <w:lang w:val="en-GB"/>
        </w:rPr>
        <w:t xml:space="preserve">ions, making it a promising </w:t>
      </w:r>
      <w:r w:rsidR="00A57779" w:rsidRPr="000D5546">
        <w:rPr>
          <w:sz w:val="24"/>
          <w:szCs w:val="24"/>
          <w:lang w:val="en-GB"/>
        </w:rPr>
        <w:t xml:space="preserve">green </w:t>
      </w:r>
      <w:r w:rsidR="00FF5B73" w:rsidRPr="000D5546">
        <w:rPr>
          <w:sz w:val="24"/>
          <w:szCs w:val="24"/>
          <w:lang w:val="en-GB"/>
        </w:rPr>
        <w:t xml:space="preserve">solution for </w:t>
      </w:r>
      <w:r w:rsidR="007800AB" w:rsidRPr="000D5546">
        <w:rPr>
          <w:sz w:val="24"/>
          <w:szCs w:val="24"/>
          <w:lang w:val="en-GB"/>
        </w:rPr>
        <w:t xml:space="preserve">contaminated </w:t>
      </w:r>
      <w:r w:rsidR="00FF5B73" w:rsidRPr="000D5546">
        <w:rPr>
          <w:sz w:val="24"/>
          <w:szCs w:val="24"/>
          <w:lang w:val="en-GB"/>
        </w:rPr>
        <w:t>water treatment</w:t>
      </w:r>
      <w:r w:rsidR="007800AB" w:rsidRPr="000D5546">
        <w:rPr>
          <w:sz w:val="24"/>
          <w:szCs w:val="24"/>
          <w:lang w:val="en-GB"/>
        </w:rPr>
        <w:t>s</w:t>
      </w:r>
      <w:r w:rsidR="00FF5B73" w:rsidRPr="000D5546">
        <w:rPr>
          <w:sz w:val="24"/>
          <w:szCs w:val="24"/>
          <w:lang w:val="en-GB"/>
        </w:rPr>
        <w:t xml:space="preserve">. The adsorption process was found to be endothermic, and the adsorption kinetics were well-described by the pseudo-second-order model. The adsorbent also exhibited good </w:t>
      </w:r>
      <w:proofErr w:type="spellStart"/>
      <w:r w:rsidR="00FF5B73" w:rsidRPr="000D5546">
        <w:rPr>
          <w:sz w:val="24"/>
          <w:szCs w:val="24"/>
          <w:lang w:val="en-GB"/>
        </w:rPr>
        <w:t>regenerability</w:t>
      </w:r>
      <w:proofErr w:type="spellEnd"/>
      <w:r w:rsidR="00FF5B73" w:rsidRPr="000D5546">
        <w:rPr>
          <w:sz w:val="24"/>
          <w:szCs w:val="24"/>
          <w:lang w:val="en-GB"/>
        </w:rPr>
        <w:t xml:space="preserve"> and stability after multiple adsorption-desorption cycles, indicating its potential for practical use. The comprehensive analytical analyses confirmed the stability and effectiveness of </w:t>
      </w:r>
      <w:r w:rsidR="000B47EC" w:rsidRPr="000D5546">
        <w:rPr>
          <w:b/>
          <w:sz w:val="24"/>
          <w:szCs w:val="24"/>
          <w:lang w:val="en-GB"/>
        </w:rPr>
        <w:t>mSi-L</w:t>
      </w:r>
      <w:r w:rsidR="000B47EC" w:rsidRPr="000D5546">
        <w:rPr>
          <w:b/>
          <w:sz w:val="24"/>
          <w:szCs w:val="24"/>
          <w:vertAlign w:val="subscript"/>
          <w:lang w:val="en-GB"/>
        </w:rPr>
        <w:t xml:space="preserve">3 </w:t>
      </w:r>
      <w:r w:rsidR="00FF5B73" w:rsidRPr="000D5546">
        <w:rPr>
          <w:sz w:val="24"/>
          <w:szCs w:val="24"/>
          <w:lang w:val="en-GB"/>
        </w:rPr>
        <w:t xml:space="preserve">in real water samples. Overall, this study contributes to the development </w:t>
      </w:r>
      <w:r w:rsidR="00D97E67" w:rsidRPr="000D5546">
        <w:rPr>
          <w:sz w:val="24"/>
          <w:szCs w:val="24"/>
          <w:lang w:val="en-GB"/>
        </w:rPr>
        <w:t xml:space="preserve">and general understanding </w:t>
      </w:r>
      <w:r w:rsidR="00FF5B73" w:rsidRPr="000D5546">
        <w:rPr>
          <w:sz w:val="24"/>
          <w:szCs w:val="24"/>
          <w:lang w:val="en-GB"/>
        </w:rPr>
        <w:t>of sustainable and cost-effective solutions for water pollution control, highlighting the importance of advanced treatment technologies in addressing the global challenge of heavy metal contamination in water sources.</w:t>
      </w:r>
    </w:p>
    <w:p w14:paraId="12647EEE" w14:textId="77777777" w:rsidR="001F410E" w:rsidRPr="000D5546" w:rsidRDefault="001F410E" w:rsidP="000D5546">
      <w:pPr>
        <w:spacing w:after="0" w:line="360" w:lineRule="auto"/>
        <w:jc w:val="both"/>
        <w:rPr>
          <w:rFonts w:ascii="Arial" w:hAnsi="Arial" w:cs="Arial"/>
          <w:sz w:val="24"/>
          <w:szCs w:val="24"/>
          <w:shd w:val="clear" w:color="auto" w:fill="FFFFFF"/>
          <w:lang w:val="en-US"/>
        </w:rPr>
      </w:pPr>
    </w:p>
    <w:p w14:paraId="346619BF" w14:textId="77777777" w:rsidR="001F410E" w:rsidRPr="000D5546" w:rsidRDefault="001F410E" w:rsidP="000D5546">
      <w:pPr>
        <w:spacing w:after="0" w:line="360" w:lineRule="auto"/>
        <w:jc w:val="both"/>
        <w:rPr>
          <w:b/>
          <w:sz w:val="24"/>
          <w:szCs w:val="24"/>
          <w:lang w:val="en-US"/>
        </w:rPr>
      </w:pPr>
      <w:r w:rsidRPr="000D5546">
        <w:rPr>
          <w:b/>
          <w:sz w:val="24"/>
          <w:szCs w:val="24"/>
          <w:lang w:val="en-US"/>
        </w:rPr>
        <w:t>Author contributions</w:t>
      </w:r>
    </w:p>
    <w:p w14:paraId="4BF69172" w14:textId="0FACA3F0" w:rsidR="001F410E" w:rsidRPr="000D5546" w:rsidRDefault="001F410E" w:rsidP="000D5546">
      <w:pPr>
        <w:autoSpaceDE w:val="0"/>
        <w:autoSpaceDN w:val="0"/>
        <w:adjustRightInd w:val="0"/>
        <w:spacing w:after="0" w:line="360" w:lineRule="auto"/>
        <w:jc w:val="both"/>
        <w:rPr>
          <w:rFonts w:cs="Arial"/>
          <w:sz w:val="24"/>
          <w:szCs w:val="24"/>
          <w:shd w:val="clear" w:color="auto" w:fill="FFFFFF"/>
          <w:lang w:val="en-US"/>
        </w:rPr>
      </w:pPr>
      <w:r w:rsidRPr="000D5546">
        <w:rPr>
          <w:rFonts w:cs="Arial"/>
          <w:sz w:val="24"/>
          <w:szCs w:val="24"/>
          <w:lang w:val="en-US"/>
        </w:rPr>
        <w:t xml:space="preserve">AO performed synthesis, characterization and wrote the paper with YG and SR. SR and YG both designed and managed the project. ST </w:t>
      </w:r>
      <w:r w:rsidR="009D25FC" w:rsidRPr="000D5546">
        <w:rPr>
          <w:rFonts w:cs="Arial"/>
          <w:sz w:val="24"/>
          <w:szCs w:val="24"/>
          <w:lang w:val="en-US"/>
        </w:rPr>
        <w:t xml:space="preserve">ran </w:t>
      </w:r>
      <w:r w:rsidRPr="000D5546">
        <w:rPr>
          <w:rFonts w:cs="Arial"/>
          <w:sz w:val="24"/>
          <w:szCs w:val="24"/>
          <w:lang w:val="en-US"/>
        </w:rPr>
        <w:t xml:space="preserve">some experiments. LF and CA undertook solid state NMR studies. </w:t>
      </w:r>
      <w:r w:rsidR="00B50BDB" w:rsidRPr="000D5546">
        <w:rPr>
          <w:rFonts w:cs="Arial"/>
          <w:sz w:val="24"/>
          <w:szCs w:val="24"/>
          <w:lang w:val="en-US"/>
        </w:rPr>
        <w:t>AR undertook SEM measurements.</w:t>
      </w:r>
    </w:p>
    <w:p w14:paraId="4D36B32E" w14:textId="77777777" w:rsidR="001F410E" w:rsidRPr="000D5546" w:rsidRDefault="001F410E" w:rsidP="000D5546">
      <w:pPr>
        <w:autoSpaceDE w:val="0"/>
        <w:autoSpaceDN w:val="0"/>
        <w:adjustRightInd w:val="0"/>
        <w:spacing w:after="0" w:line="360" w:lineRule="auto"/>
        <w:jc w:val="both"/>
        <w:rPr>
          <w:rFonts w:cs="Arial"/>
          <w:sz w:val="24"/>
          <w:szCs w:val="24"/>
          <w:shd w:val="clear" w:color="auto" w:fill="FFFFFF"/>
          <w:lang w:val="en-US"/>
        </w:rPr>
      </w:pPr>
    </w:p>
    <w:p w14:paraId="4684D3B6" w14:textId="77777777" w:rsidR="001F410E" w:rsidRPr="000D5546" w:rsidRDefault="001F410E" w:rsidP="000D5546">
      <w:pPr>
        <w:pStyle w:val="Paragraphedeliste"/>
        <w:spacing w:after="0" w:line="360" w:lineRule="auto"/>
        <w:ind w:left="360"/>
        <w:jc w:val="both"/>
        <w:rPr>
          <w:b/>
          <w:sz w:val="24"/>
          <w:szCs w:val="24"/>
          <w:lang w:val="en-US"/>
        </w:rPr>
      </w:pPr>
      <w:r w:rsidRPr="000D5546">
        <w:rPr>
          <w:b/>
          <w:sz w:val="24"/>
          <w:szCs w:val="24"/>
          <w:lang w:val="en-US"/>
        </w:rPr>
        <w:t>Conflicts of interest</w:t>
      </w:r>
    </w:p>
    <w:p w14:paraId="70BACB73" w14:textId="77777777" w:rsidR="001F410E" w:rsidRPr="000D5546" w:rsidRDefault="001F410E" w:rsidP="000D5546">
      <w:pPr>
        <w:autoSpaceDE w:val="0"/>
        <w:autoSpaceDN w:val="0"/>
        <w:adjustRightInd w:val="0"/>
        <w:spacing w:line="360" w:lineRule="auto"/>
        <w:jc w:val="both"/>
        <w:rPr>
          <w:sz w:val="24"/>
          <w:szCs w:val="24"/>
          <w:lang w:val="en-US"/>
        </w:rPr>
      </w:pPr>
      <w:r w:rsidRPr="000D5546">
        <w:rPr>
          <w:sz w:val="24"/>
          <w:szCs w:val="24"/>
          <w:lang w:val="en-US"/>
        </w:rPr>
        <w:t>There are no conflicts to declare.</w:t>
      </w:r>
    </w:p>
    <w:p w14:paraId="4FA975D3" w14:textId="77777777" w:rsidR="001F410E" w:rsidRPr="000D5546" w:rsidRDefault="001F410E" w:rsidP="000D5546">
      <w:pPr>
        <w:pStyle w:val="Paragraphedeliste"/>
        <w:spacing w:after="0" w:line="360" w:lineRule="auto"/>
        <w:ind w:left="360"/>
        <w:jc w:val="both"/>
        <w:rPr>
          <w:b/>
          <w:sz w:val="24"/>
          <w:szCs w:val="24"/>
          <w:lang w:val="en-US"/>
        </w:rPr>
      </w:pPr>
      <w:r w:rsidRPr="000D5546">
        <w:rPr>
          <w:b/>
          <w:sz w:val="24"/>
          <w:szCs w:val="24"/>
          <w:lang w:val="en-US"/>
        </w:rPr>
        <w:t>Acknowledgements</w:t>
      </w:r>
    </w:p>
    <w:p w14:paraId="331A124B" w14:textId="45FBB304" w:rsidR="001F410E" w:rsidRPr="000D5546" w:rsidRDefault="001F410E" w:rsidP="000D5546">
      <w:pPr>
        <w:autoSpaceDE w:val="0"/>
        <w:autoSpaceDN w:val="0"/>
        <w:adjustRightInd w:val="0"/>
        <w:spacing w:line="360" w:lineRule="auto"/>
        <w:jc w:val="both"/>
        <w:rPr>
          <w:sz w:val="24"/>
          <w:szCs w:val="24"/>
          <w:lang w:val="en-US"/>
        </w:rPr>
      </w:pPr>
      <w:r w:rsidRPr="000D5546">
        <w:rPr>
          <w:sz w:val="24"/>
          <w:szCs w:val="24"/>
          <w:lang w:val="en-US"/>
        </w:rPr>
        <w:t xml:space="preserve">This research was supported by CNRST (PPR2-MESRSFC-CNRSTP10), the Fonds de la Recherche </w:t>
      </w:r>
      <w:proofErr w:type="spellStart"/>
      <w:r w:rsidRPr="000D5546">
        <w:rPr>
          <w:sz w:val="24"/>
          <w:szCs w:val="24"/>
          <w:lang w:val="en-US"/>
        </w:rPr>
        <w:t>Scientifique</w:t>
      </w:r>
      <w:proofErr w:type="spellEnd"/>
      <w:r w:rsidRPr="000D5546">
        <w:rPr>
          <w:sz w:val="24"/>
          <w:szCs w:val="24"/>
          <w:lang w:val="en-US"/>
        </w:rPr>
        <w:t>-FNRS (PDR T.0095.21, CDR J.0064.23</w:t>
      </w:r>
      <w:r w:rsidR="0058361E" w:rsidRPr="000D5546">
        <w:rPr>
          <w:sz w:val="24"/>
          <w:szCs w:val="24"/>
          <w:lang w:val="en-US"/>
        </w:rPr>
        <w:t xml:space="preserve">, </w:t>
      </w:r>
      <w:r w:rsidR="007800AB" w:rsidRPr="000D5546">
        <w:rPr>
          <w:sz w:val="24"/>
          <w:szCs w:val="24"/>
          <w:lang w:val="en-US"/>
        </w:rPr>
        <w:t>EQP U.N027.24</w:t>
      </w:r>
      <w:r w:rsidRPr="000D5546">
        <w:rPr>
          <w:sz w:val="24"/>
          <w:szCs w:val="24"/>
          <w:lang w:val="en-US"/>
        </w:rPr>
        <w:t>), the COST action CA21149. We thank ARES for a ‘mobility fellowship 2022’ allocated to A. O.</w:t>
      </w:r>
      <w:r w:rsidR="007B1A42" w:rsidRPr="000D5546">
        <w:rPr>
          <w:rFonts w:ascii="Times New Roman" w:eastAsia="Times New Roman" w:hAnsi="Times New Roman" w:cs="Times New Roman"/>
          <w:color w:val="FF0000"/>
          <w:kern w:val="0"/>
          <w:sz w:val="19"/>
          <w:szCs w:val="24"/>
          <w:lang w:val="en-GB" w:eastAsia="de-DE"/>
          <w14:ligatures w14:val="none"/>
        </w:rPr>
        <w:t xml:space="preserve"> </w:t>
      </w:r>
      <w:r w:rsidR="007B1A42" w:rsidRPr="000D5546">
        <w:rPr>
          <w:sz w:val="24"/>
          <w:szCs w:val="24"/>
          <w:lang w:val="en-GB"/>
        </w:rPr>
        <w:t>The authors acknowledge the PC</w:t>
      </w:r>
      <w:r w:rsidR="007B1A42" w:rsidRPr="000D5546">
        <w:rPr>
          <w:sz w:val="24"/>
          <w:szCs w:val="24"/>
          <w:vertAlign w:val="superscript"/>
          <w:lang w:val="en-GB"/>
        </w:rPr>
        <w:t>2</w:t>
      </w:r>
      <w:r w:rsidR="007B1A42" w:rsidRPr="000D5546">
        <w:rPr>
          <w:sz w:val="24"/>
          <w:szCs w:val="24"/>
          <w:lang w:val="en-GB"/>
        </w:rPr>
        <w:t xml:space="preserve"> platform of the University of Namur for access to solid-state NMR facility.</w:t>
      </w:r>
    </w:p>
    <w:p w14:paraId="1B7EC627" w14:textId="77777777" w:rsidR="00C920F2" w:rsidRPr="000D5546" w:rsidRDefault="00FF5B73" w:rsidP="000D5546">
      <w:pPr>
        <w:spacing w:before="240"/>
        <w:rPr>
          <w:b/>
          <w:bCs/>
          <w:sz w:val="24"/>
          <w:szCs w:val="24"/>
          <w:u w:val="single"/>
          <w:lang w:val="en-GB"/>
        </w:rPr>
      </w:pPr>
      <w:r w:rsidRPr="000D5546">
        <w:rPr>
          <w:b/>
          <w:bCs/>
          <w:sz w:val="24"/>
          <w:szCs w:val="24"/>
          <w:u w:val="single"/>
          <w:lang w:val="en-GB"/>
        </w:rPr>
        <w:t xml:space="preserve">References </w:t>
      </w:r>
      <w:r w:rsidR="00C920F2" w:rsidRPr="000D5546">
        <w:rPr>
          <w:b/>
          <w:bCs/>
          <w:sz w:val="24"/>
          <w:szCs w:val="24"/>
          <w:u w:val="single"/>
          <w:lang w:val="en-GB"/>
        </w:rPr>
        <w:t xml:space="preserve"> </w:t>
      </w:r>
    </w:p>
    <w:p w14:paraId="0BC7285C" w14:textId="311C5527" w:rsidR="00B81D96" w:rsidRPr="000D5546" w:rsidRDefault="00B81D96" w:rsidP="000D5546">
      <w:pPr>
        <w:spacing w:after="0"/>
        <w:rPr>
          <w:rFonts w:cstheme="minorHAnsi"/>
          <w:lang w:val="en-GB"/>
        </w:rPr>
      </w:pPr>
      <w:r w:rsidRPr="000D5546">
        <w:rPr>
          <w:rFonts w:cstheme="minorHAnsi"/>
          <w:lang w:val="en-GB"/>
        </w:rPr>
        <w:t>[1]</w:t>
      </w:r>
      <w:r w:rsidR="00C920F2" w:rsidRPr="000D5546">
        <w:rPr>
          <w:rFonts w:cstheme="minorHAnsi"/>
          <w:lang w:val="en-GB"/>
        </w:rPr>
        <w:t xml:space="preserve"> G. T. </w:t>
      </w:r>
      <w:proofErr w:type="spellStart"/>
      <w:r w:rsidRPr="000D5546">
        <w:rPr>
          <w:rFonts w:cstheme="minorHAnsi"/>
          <w:lang w:val="en-GB"/>
        </w:rPr>
        <w:t>Daigger</w:t>
      </w:r>
      <w:proofErr w:type="spellEnd"/>
      <w:r w:rsidRPr="000D5546">
        <w:rPr>
          <w:rFonts w:cstheme="minorHAnsi"/>
          <w:lang w:val="en-GB"/>
        </w:rPr>
        <w:t xml:space="preserve">, </w:t>
      </w:r>
      <w:r w:rsidR="00350BA3" w:rsidRPr="000D5546">
        <w:rPr>
          <w:rFonts w:cstheme="minorHAnsi"/>
          <w:lang w:val="en-GB"/>
        </w:rPr>
        <w:t xml:space="preserve">Evolving Urban Water and Residuals Management Paradigms: Water Reclamation and Reuse, Decentralization, and Resource Recovery, </w:t>
      </w:r>
      <w:r w:rsidR="006D29E8" w:rsidRPr="000D5546">
        <w:rPr>
          <w:rFonts w:cstheme="minorHAnsi"/>
          <w:lang w:val="en-GB"/>
        </w:rPr>
        <w:t>Water Environ Res. 81 (</w:t>
      </w:r>
      <w:r w:rsidRPr="000D5546">
        <w:rPr>
          <w:rFonts w:cstheme="minorHAnsi"/>
          <w:lang w:val="en-GB"/>
        </w:rPr>
        <w:t>2009</w:t>
      </w:r>
      <w:r w:rsidR="006D29E8" w:rsidRPr="000D5546">
        <w:rPr>
          <w:rFonts w:cstheme="minorHAnsi"/>
          <w:lang w:val="en-GB"/>
        </w:rPr>
        <w:t xml:space="preserve">) </w:t>
      </w:r>
      <w:r w:rsidRPr="000D5546">
        <w:rPr>
          <w:rFonts w:cstheme="minorHAnsi"/>
          <w:lang w:val="en-GB"/>
        </w:rPr>
        <w:t xml:space="preserve">809-823. </w:t>
      </w:r>
    </w:p>
    <w:p w14:paraId="3DBF4750" w14:textId="3A95BB39" w:rsidR="00B81D96" w:rsidRPr="000D5546" w:rsidRDefault="00B81D96" w:rsidP="000D5546">
      <w:pPr>
        <w:spacing w:after="0"/>
        <w:rPr>
          <w:rFonts w:cstheme="minorHAnsi"/>
          <w:lang w:val="en-GB"/>
        </w:rPr>
      </w:pPr>
      <w:r w:rsidRPr="000D5546">
        <w:rPr>
          <w:rFonts w:cstheme="minorHAnsi"/>
          <w:lang w:val="de-DE"/>
        </w:rPr>
        <w:t xml:space="preserve">[2] </w:t>
      </w:r>
      <w:r w:rsidR="00C920F2" w:rsidRPr="000D5546">
        <w:rPr>
          <w:rFonts w:cstheme="minorHAnsi"/>
          <w:lang w:val="de-DE"/>
        </w:rPr>
        <w:t xml:space="preserve">T. A. </w:t>
      </w:r>
      <w:r w:rsidRPr="000D5546">
        <w:rPr>
          <w:rFonts w:cstheme="minorHAnsi"/>
          <w:lang w:val="de-DE"/>
        </w:rPr>
        <w:t>Larsen,</w:t>
      </w:r>
      <w:r w:rsidR="00C920F2" w:rsidRPr="000D5546">
        <w:rPr>
          <w:rFonts w:cstheme="minorHAnsi"/>
          <w:lang w:val="de-DE"/>
        </w:rPr>
        <w:t xml:space="preserve"> S. </w:t>
      </w:r>
      <w:r w:rsidRPr="000D5546">
        <w:rPr>
          <w:rFonts w:cstheme="minorHAnsi"/>
          <w:lang w:val="de-DE"/>
        </w:rPr>
        <w:t xml:space="preserve">Hoffmann, </w:t>
      </w:r>
      <w:r w:rsidR="00C920F2" w:rsidRPr="000D5546">
        <w:rPr>
          <w:rFonts w:cstheme="minorHAnsi"/>
          <w:lang w:val="de-DE"/>
        </w:rPr>
        <w:t xml:space="preserve">C. </w:t>
      </w:r>
      <w:r w:rsidRPr="000D5546">
        <w:rPr>
          <w:rFonts w:cstheme="minorHAnsi"/>
          <w:lang w:val="de-DE"/>
        </w:rPr>
        <w:t xml:space="preserve">Lüthi, </w:t>
      </w:r>
      <w:r w:rsidR="00C920F2" w:rsidRPr="000D5546">
        <w:rPr>
          <w:rFonts w:cstheme="minorHAnsi"/>
          <w:lang w:val="de-DE"/>
        </w:rPr>
        <w:t xml:space="preserve">B. </w:t>
      </w:r>
      <w:proofErr w:type="spellStart"/>
      <w:r w:rsidRPr="000D5546">
        <w:rPr>
          <w:rFonts w:cstheme="minorHAnsi"/>
          <w:lang w:val="de-DE"/>
        </w:rPr>
        <w:t>Truffer</w:t>
      </w:r>
      <w:proofErr w:type="spellEnd"/>
      <w:r w:rsidRPr="000D5546">
        <w:rPr>
          <w:rFonts w:cstheme="minorHAnsi"/>
          <w:lang w:val="de-DE"/>
        </w:rPr>
        <w:t>,</w:t>
      </w:r>
      <w:r w:rsidR="00C920F2" w:rsidRPr="000D5546">
        <w:rPr>
          <w:rFonts w:cstheme="minorHAnsi"/>
          <w:lang w:val="de-DE"/>
        </w:rPr>
        <w:t xml:space="preserve"> M.</w:t>
      </w:r>
      <w:r w:rsidRPr="000D5546">
        <w:rPr>
          <w:rFonts w:cstheme="minorHAnsi"/>
          <w:lang w:val="de-DE"/>
        </w:rPr>
        <w:t xml:space="preserve"> Maurer,</w:t>
      </w:r>
      <w:r w:rsidR="00C920F2" w:rsidRPr="000D5546">
        <w:rPr>
          <w:rFonts w:cstheme="minorHAnsi"/>
          <w:lang w:val="de-DE"/>
        </w:rPr>
        <w:t xml:space="preserve"> </w:t>
      </w:r>
      <w:r w:rsidR="00A218A7" w:rsidRPr="000D5546">
        <w:rPr>
          <w:rFonts w:cstheme="minorHAnsi"/>
          <w:lang w:val="en-GB"/>
        </w:rPr>
        <w:t>Emerging solutions to the water challenges of an urbanizing world,</w:t>
      </w:r>
      <w:r w:rsidRPr="000D5546">
        <w:rPr>
          <w:rFonts w:cstheme="minorHAnsi"/>
          <w:lang w:val="en-GB"/>
        </w:rPr>
        <w:t xml:space="preserve"> </w:t>
      </w:r>
      <w:r w:rsidR="006D29E8" w:rsidRPr="000D5546">
        <w:rPr>
          <w:rFonts w:cstheme="minorHAnsi"/>
          <w:lang w:val="en-GB"/>
        </w:rPr>
        <w:t>J. Sci 352 (</w:t>
      </w:r>
      <w:r w:rsidRPr="000D5546">
        <w:rPr>
          <w:rFonts w:cstheme="minorHAnsi"/>
          <w:lang w:val="en-GB"/>
        </w:rPr>
        <w:t>2016</w:t>
      </w:r>
      <w:r w:rsidR="006D29E8" w:rsidRPr="000D5546">
        <w:rPr>
          <w:rFonts w:cstheme="minorHAnsi"/>
          <w:lang w:val="en-GB"/>
        </w:rPr>
        <w:t xml:space="preserve">) </w:t>
      </w:r>
      <w:r w:rsidRPr="000D5546">
        <w:rPr>
          <w:rFonts w:cstheme="minorHAnsi"/>
          <w:lang w:val="en-GB"/>
        </w:rPr>
        <w:t>928-933.</w:t>
      </w:r>
    </w:p>
    <w:p w14:paraId="7DB48480" w14:textId="66A30E3A" w:rsidR="00B81D96" w:rsidRPr="000D5546" w:rsidRDefault="00B81D96" w:rsidP="000D5546">
      <w:pPr>
        <w:spacing w:after="0"/>
        <w:rPr>
          <w:rFonts w:cstheme="minorHAnsi"/>
          <w:lang w:val="en-GB"/>
        </w:rPr>
      </w:pPr>
      <w:r w:rsidRPr="000D5546">
        <w:rPr>
          <w:rFonts w:cstheme="minorHAnsi"/>
          <w:lang w:val="en-GB"/>
        </w:rPr>
        <w:t xml:space="preserve">[3] R. Verma, P. Dwivedi, </w:t>
      </w:r>
      <w:r w:rsidR="00A218A7" w:rsidRPr="000D5546">
        <w:rPr>
          <w:lang w:val="en-GB"/>
        </w:rPr>
        <w:t>Heavy metal water pollution- A case study</w:t>
      </w:r>
      <w:r w:rsidR="00A218A7" w:rsidRPr="000D5546">
        <w:rPr>
          <w:rFonts w:cstheme="minorHAnsi"/>
          <w:lang w:val="en-GB"/>
        </w:rPr>
        <w:t xml:space="preserve">, </w:t>
      </w:r>
      <w:r w:rsidR="006D29E8" w:rsidRPr="000D5546">
        <w:rPr>
          <w:rFonts w:cstheme="minorHAnsi"/>
          <w:lang w:val="en-GB"/>
        </w:rPr>
        <w:t>Recent Research in Sci. Tech.</w:t>
      </w:r>
      <w:r w:rsidR="006D29E8" w:rsidRPr="000D5546">
        <w:rPr>
          <w:lang w:val="en-GB"/>
        </w:rPr>
        <w:t xml:space="preserve"> 5 (</w:t>
      </w:r>
      <w:r w:rsidRPr="000D5546">
        <w:rPr>
          <w:rFonts w:cstheme="minorHAnsi"/>
          <w:lang w:val="en-GB"/>
        </w:rPr>
        <w:t>2013</w:t>
      </w:r>
      <w:r w:rsidR="006D29E8" w:rsidRPr="000D5546">
        <w:rPr>
          <w:rFonts w:cstheme="minorHAnsi"/>
          <w:lang w:val="en-GB"/>
        </w:rPr>
        <w:t xml:space="preserve">) </w:t>
      </w:r>
      <w:r w:rsidRPr="000D5546">
        <w:rPr>
          <w:rFonts w:cstheme="minorHAnsi"/>
          <w:lang w:val="en-GB"/>
        </w:rPr>
        <w:t>98-99</w:t>
      </w:r>
      <w:r w:rsidR="00C920F2" w:rsidRPr="000D5546">
        <w:rPr>
          <w:rFonts w:cstheme="minorHAnsi"/>
          <w:lang w:val="en-GB"/>
        </w:rPr>
        <w:t>.</w:t>
      </w:r>
    </w:p>
    <w:p w14:paraId="51532926" w14:textId="014463AE" w:rsidR="005607E5" w:rsidRPr="000D5546" w:rsidRDefault="005607E5" w:rsidP="000D5546">
      <w:pPr>
        <w:spacing w:after="0"/>
        <w:rPr>
          <w:rFonts w:cstheme="minorHAnsi"/>
          <w:lang w:val="en-GB"/>
        </w:rPr>
      </w:pPr>
      <w:r w:rsidRPr="000D5546">
        <w:rPr>
          <w:rFonts w:cstheme="minorHAnsi"/>
          <w:lang w:val="en-GB"/>
        </w:rPr>
        <w:t xml:space="preserve">[4] A. </w:t>
      </w:r>
      <w:proofErr w:type="spellStart"/>
      <w:r w:rsidRPr="000D5546">
        <w:rPr>
          <w:rFonts w:cstheme="minorHAnsi"/>
          <w:lang w:val="en-GB"/>
        </w:rPr>
        <w:t>Dolgormaa</w:t>
      </w:r>
      <w:proofErr w:type="spellEnd"/>
      <w:r w:rsidRPr="000D5546">
        <w:rPr>
          <w:rFonts w:cstheme="minorHAnsi"/>
          <w:lang w:val="en-GB"/>
        </w:rPr>
        <w:t xml:space="preserve">, C.-J. </w:t>
      </w:r>
      <w:proofErr w:type="spellStart"/>
      <w:r w:rsidRPr="000D5546">
        <w:rPr>
          <w:rFonts w:cstheme="minorHAnsi"/>
          <w:lang w:val="en-GB"/>
        </w:rPr>
        <w:t>Lv</w:t>
      </w:r>
      <w:proofErr w:type="spellEnd"/>
      <w:r w:rsidRPr="000D5546">
        <w:rPr>
          <w:rFonts w:cstheme="minorHAnsi"/>
          <w:lang w:val="en-GB"/>
        </w:rPr>
        <w:t xml:space="preserve">, Y. Li, J. Yang, J.-X. Yang, P. Chen, H.-P. Wang, J. Huang, </w:t>
      </w:r>
      <w:r w:rsidR="00A218A7" w:rsidRPr="000D5546">
        <w:rPr>
          <w:rFonts w:cstheme="minorHAnsi"/>
          <w:lang w:val="en-GB"/>
        </w:rPr>
        <w:t xml:space="preserve">Adsorption of Cu(II) and Zn(II) Ions from Aqueous Solution by Gel/PVA-Modified Super-Paramagnetic Iron Oxide Nanoparticles, </w:t>
      </w:r>
      <w:r w:rsidR="006D29E8" w:rsidRPr="000D5546">
        <w:rPr>
          <w:rFonts w:cstheme="minorHAnsi"/>
          <w:lang w:val="en-GB"/>
        </w:rPr>
        <w:t>Molecules 23 (</w:t>
      </w:r>
      <w:r w:rsidR="00C920F2" w:rsidRPr="000D5546">
        <w:rPr>
          <w:rFonts w:cstheme="minorHAnsi"/>
          <w:lang w:val="en-GB"/>
        </w:rPr>
        <w:t>2018</w:t>
      </w:r>
      <w:r w:rsidR="006D29E8" w:rsidRPr="000D5546">
        <w:rPr>
          <w:rFonts w:cstheme="minorHAnsi"/>
          <w:lang w:val="en-GB"/>
        </w:rPr>
        <w:t xml:space="preserve">) </w:t>
      </w:r>
      <w:r w:rsidRPr="000D5546">
        <w:rPr>
          <w:rFonts w:cstheme="minorHAnsi"/>
          <w:lang w:val="en-GB"/>
        </w:rPr>
        <w:t xml:space="preserve">2982. </w:t>
      </w:r>
    </w:p>
    <w:p w14:paraId="00BC9DBD" w14:textId="3B3D73A4" w:rsidR="005607E5" w:rsidRPr="000D5546" w:rsidRDefault="005607E5" w:rsidP="000D5546">
      <w:pPr>
        <w:spacing w:after="0"/>
        <w:rPr>
          <w:rFonts w:cstheme="minorHAnsi"/>
          <w:lang w:val="en-GB"/>
        </w:rPr>
      </w:pPr>
      <w:r w:rsidRPr="000D5546">
        <w:rPr>
          <w:rFonts w:cstheme="minorHAnsi"/>
          <w:lang w:val="en-GB"/>
        </w:rPr>
        <w:t>[5] R. Kumar, M.</w:t>
      </w:r>
      <w:r w:rsidR="006D29E8" w:rsidRPr="000D5546">
        <w:rPr>
          <w:rFonts w:cstheme="minorHAnsi"/>
          <w:lang w:val="en-GB"/>
        </w:rPr>
        <w:t xml:space="preserve"> </w:t>
      </w:r>
      <w:r w:rsidRPr="000D5546">
        <w:rPr>
          <w:rFonts w:cstheme="minorHAnsi"/>
          <w:lang w:val="en-GB"/>
        </w:rPr>
        <w:t xml:space="preserve">A. </w:t>
      </w:r>
      <w:proofErr w:type="spellStart"/>
      <w:r w:rsidRPr="000D5546">
        <w:rPr>
          <w:rFonts w:cstheme="minorHAnsi"/>
          <w:lang w:val="en-GB"/>
        </w:rPr>
        <w:t>Laskar</w:t>
      </w:r>
      <w:proofErr w:type="spellEnd"/>
      <w:r w:rsidRPr="000D5546">
        <w:rPr>
          <w:rFonts w:cstheme="minorHAnsi"/>
          <w:lang w:val="en-GB"/>
        </w:rPr>
        <w:t>, I.</w:t>
      </w:r>
      <w:r w:rsidR="006D29E8" w:rsidRPr="000D5546">
        <w:rPr>
          <w:rFonts w:cstheme="minorHAnsi"/>
          <w:lang w:val="en-GB"/>
        </w:rPr>
        <w:t xml:space="preserve"> </w:t>
      </w:r>
      <w:r w:rsidRPr="000D5546">
        <w:rPr>
          <w:rFonts w:cstheme="minorHAnsi"/>
          <w:lang w:val="en-GB"/>
        </w:rPr>
        <w:t xml:space="preserve">F. </w:t>
      </w:r>
      <w:proofErr w:type="spellStart"/>
      <w:r w:rsidRPr="000D5546">
        <w:rPr>
          <w:rFonts w:cstheme="minorHAnsi"/>
          <w:lang w:val="en-GB"/>
        </w:rPr>
        <w:t>Hewaidy</w:t>
      </w:r>
      <w:proofErr w:type="spellEnd"/>
      <w:r w:rsidRPr="000D5546">
        <w:rPr>
          <w:rFonts w:cstheme="minorHAnsi"/>
          <w:lang w:val="en-GB"/>
        </w:rPr>
        <w:t>, M.</w:t>
      </w:r>
      <w:r w:rsidR="006D29E8" w:rsidRPr="000D5546">
        <w:rPr>
          <w:rFonts w:cstheme="minorHAnsi"/>
          <w:lang w:val="en-GB"/>
        </w:rPr>
        <w:t xml:space="preserve"> </w:t>
      </w:r>
      <w:r w:rsidRPr="000D5546">
        <w:rPr>
          <w:rFonts w:cstheme="minorHAnsi"/>
          <w:lang w:val="en-GB"/>
        </w:rPr>
        <w:t>A. Barakat,  .</w:t>
      </w:r>
      <w:r w:rsidR="00A218A7" w:rsidRPr="000D5546">
        <w:rPr>
          <w:lang w:val="en-GB"/>
        </w:rPr>
        <w:t xml:space="preserve"> </w:t>
      </w:r>
      <w:r w:rsidR="00A218A7" w:rsidRPr="000D5546">
        <w:rPr>
          <w:rFonts w:cstheme="minorHAnsi"/>
          <w:lang w:val="en-GB"/>
        </w:rPr>
        <w:t>Modified Adsorbents for Removal of Heavy Metals from Aqueous Environment: A Review,</w:t>
      </w:r>
      <w:r w:rsidR="002E173C" w:rsidRPr="000D5546">
        <w:rPr>
          <w:rFonts w:cstheme="minorHAnsi"/>
          <w:lang w:val="en-GB"/>
        </w:rPr>
        <w:t xml:space="preserve"> </w:t>
      </w:r>
      <w:r w:rsidR="006D29E8" w:rsidRPr="000D5546">
        <w:rPr>
          <w:rFonts w:cstheme="minorHAnsi"/>
          <w:lang w:val="en-GB"/>
        </w:rPr>
        <w:t>Earth Syst. Environ 3 (</w:t>
      </w:r>
      <w:r w:rsidR="00C920F2" w:rsidRPr="000D5546">
        <w:rPr>
          <w:rFonts w:cstheme="minorHAnsi"/>
          <w:lang w:val="en-GB"/>
        </w:rPr>
        <w:t>2019</w:t>
      </w:r>
      <w:r w:rsidR="006D29E8" w:rsidRPr="000D5546">
        <w:rPr>
          <w:rFonts w:cstheme="minorHAnsi"/>
          <w:lang w:val="en-GB"/>
        </w:rPr>
        <w:t xml:space="preserve">) </w:t>
      </w:r>
      <w:r w:rsidRPr="000D5546">
        <w:rPr>
          <w:rFonts w:cstheme="minorHAnsi"/>
          <w:lang w:val="en-GB"/>
        </w:rPr>
        <w:t xml:space="preserve">83–93. </w:t>
      </w:r>
    </w:p>
    <w:p w14:paraId="6386966D" w14:textId="1FB26EF1" w:rsidR="00C449C0" w:rsidRPr="000D5546" w:rsidRDefault="00C449C0" w:rsidP="000D5546">
      <w:pPr>
        <w:spacing w:after="0"/>
        <w:rPr>
          <w:rFonts w:cstheme="minorHAnsi"/>
          <w:lang w:val="en-GB"/>
        </w:rPr>
      </w:pPr>
      <w:r w:rsidRPr="000D5546">
        <w:rPr>
          <w:rFonts w:cstheme="minorHAnsi"/>
          <w:lang w:val="en-US"/>
        </w:rPr>
        <w:t xml:space="preserve">[6] Y. Liu, H. Wang, Y. Cui, N. Chen, </w:t>
      </w:r>
      <w:r w:rsidR="00C57031" w:rsidRPr="000D5546">
        <w:rPr>
          <w:rFonts w:cstheme="minorHAnsi"/>
          <w:lang w:val="en-GB"/>
        </w:rPr>
        <w:t xml:space="preserve">Removal of Copper Ions from Wastewater: A Review, </w:t>
      </w:r>
      <w:r w:rsidR="006D29E8" w:rsidRPr="000D5546">
        <w:rPr>
          <w:rFonts w:cstheme="minorHAnsi"/>
          <w:lang w:val="en-US"/>
        </w:rPr>
        <w:t xml:space="preserve">Int. J. Environ. </w:t>
      </w:r>
      <w:r w:rsidR="006D29E8" w:rsidRPr="000D5546">
        <w:rPr>
          <w:rFonts w:cstheme="minorHAnsi"/>
          <w:lang w:val="en-GB"/>
        </w:rPr>
        <w:t>Res. Public Heal. 20 (</w:t>
      </w:r>
      <w:r w:rsidRPr="000D5546">
        <w:rPr>
          <w:rFonts w:cstheme="minorHAnsi"/>
          <w:lang w:val="en-GB"/>
        </w:rPr>
        <w:t>2023</w:t>
      </w:r>
      <w:r w:rsidR="006D29E8" w:rsidRPr="000D5546">
        <w:rPr>
          <w:rFonts w:cstheme="minorHAnsi"/>
          <w:lang w:val="en-GB"/>
        </w:rPr>
        <w:t xml:space="preserve">) </w:t>
      </w:r>
      <w:r w:rsidRPr="000D5546">
        <w:rPr>
          <w:rFonts w:cstheme="minorHAnsi"/>
          <w:lang w:val="en-GB"/>
        </w:rPr>
        <w:t>3885.</w:t>
      </w:r>
    </w:p>
    <w:p w14:paraId="02570095" w14:textId="5975BEA6" w:rsidR="000501CA" w:rsidRPr="000D5546" w:rsidRDefault="000501CA" w:rsidP="000D5546">
      <w:pPr>
        <w:spacing w:after="0"/>
        <w:rPr>
          <w:rFonts w:cstheme="minorHAnsi"/>
          <w:lang w:val="en-GB"/>
        </w:rPr>
      </w:pPr>
      <w:r w:rsidRPr="000D5546">
        <w:rPr>
          <w:rFonts w:cstheme="minorHAnsi"/>
          <w:lang w:val="en-GB"/>
        </w:rPr>
        <w:t xml:space="preserve">[7] S. </w:t>
      </w:r>
      <w:proofErr w:type="spellStart"/>
      <w:r w:rsidRPr="000D5546">
        <w:rPr>
          <w:rFonts w:cstheme="minorHAnsi"/>
          <w:lang w:val="en-GB"/>
        </w:rPr>
        <w:t>Mauchauffe´e</w:t>
      </w:r>
      <w:proofErr w:type="spellEnd"/>
      <w:r w:rsidRPr="000D5546">
        <w:rPr>
          <w:rFonts w:cstheme="minorHAnsi"/>
          <w:lang w:val="en-GB"/>
        </w:rPr>
        <w:t xml:space="preserve">, E. </w:t>
      </w:r>
      <w:proofErr w:type="spellStart"/>
      <w:r w:rsidRPr="000D5546">
        <w:rPr>
          <w:rFonts w:cstheme="minorHAnsi"/>
          <w:lang w:val="en-GB"/>
        </w:rPr>
        <w:t>Meux</w:t>
      </w:r>
      <w:proofErr w:type="spellEnd"/>
      <w:r w:rsidRPr="000D5546">
        <w:rPr>
          <w:rFonts w:cstheme="minorHAnsi"/>
          <w:lang w:val="en-GB"/>
        </w:rPr>
        <w:t xml:space="preserve">, </w:t>
      </w:r>
      <w:proofErr w:type="gramStart"/>
      <w:r w:rsidR="00C57031" w:rsidRPr="000D5546">
        <w:rPr>
          <w:rFonts w:cstheme="minorHAnsi"/>
          <w:lang w:val="en-GB"/>
        </w:rPr>
        <w:t>Use</w:t>
      </w:r>
      <w:proofErr w:type="gramEnd"/>
      <w:r w:rsidR="00C57031" w:rsidRPr="000D5546">
        <w:rPr>
          <w:rFonts w:cstheme="minorHAnsi"/>
          <w:lang w:val="en-GB"/>
        </w:rPr>
        <w:t xml:space="preserve"> of sodium decanoate for selective precipitation of metals contained in industrial wastewater,</w:t>
      </w:r>
      <w:r w:rsidR="002E173C" w:rsidRPr="000D5546">
        <w:rPr>
          <w:rFonts w:cstheme="minorHAnsi"/>
          <w:lang w:val="en-GB"/>
        </w:rPr>
        <w:t xml:space="preserve"> </w:t>
      </w:r>
      <w:r w:rsidR="006D29E8" w:rsidRPr="000D5546">
        <w:rPr>
          <w:rFonts w:cstheme="minorHAnsi"/>
          <w:lang w:val="en-GB"/>
        </w:rPr>
        <w:t>Chemosphere (</w:t>
      </w:r>
      <w:r w:rsidRPr="000D5546">
        <w:rPr>
          <w:rFonts w:cstheme="minorHAnsi"/>
          <w:lang w:val="en-GB"/>
        </w:rPr>
        <w:t>2007</w:t>
      </w:r>
      <w:r w:rsidR="006D29E8" w:rsidRPr="000D5546">
        <w:rPr>
          <w:rFonts w:cstheme="minorHAnsi"/>
          <w:lang w:val="en-GB"/>
        </w:rPr>
        <w:t xml:space="preserve">) </w:t>
      </w:r>
      <w:r w:rsidRPr="000D5546">
        <w:rPr>
          <w:rFonts w:cstheme="minorHAnsi"/>
          <w:lang w:val="en-GB"/>
        </w:rPr>
        <w:t>763–768</w:t>
      </w:r>
      <w:r w:rsidR="00C57031" w:rsidRPr="000D5546">
        <w:rPr>
          <w:rFonts w:cstheme="minorHAnsi"/>
          <w:lang w:val="en-GB"/>
        </w:rPr>
        <w:t>.</w:t>
      </w:r>
    </w:p>
    <w:p w14:paraId="47C2E5ED" w14:textId="50DF608F" w:rsidR="001A4377" w:rsidRPr="000D5546" w:rsidRDefault="001A4377" w:rsidP="000D5546">
      <w:pPr>
        <w:spacing w:after="0"/>
        <w:rPr>
          <w:rFonts w:cstheme="minorHAnsi"/>
          <w:color w:val="FF0000"/>
          <w:lang w:val="en-GB"/>
        </w:rPr>
      </w:pPr>
      <w:r w:rsidRPr="000D5546">
        <w:rPr>
          <w:rFonts w:cstheme="minorHAnsi"/>
          <w:lang w:val="en-GB"/>
        </w:rPr>
        <w:t>[</w:t>
      </w:r>
      <w:r w:rsidR="000501CA" w:rsidRPr="000D5546">
        <w:rPr>
          <w:rFonts w:cstheme="minorHAnsi"/>
          <w:lang w:val="en-GB"/>
        </w:rPr>
        <w:t>8</w:t>
      </w:r>
      <w:r w:rsidRPr="000D5546">
        <w:rPr>
          <w:rFonts w:cstheme="minorHAnsi"/>
          <w:lang w:val="en-GB"/>
        </w:rPr>
        <w:t xml:space="preserve">] C. Ahmed </w:t>
      </w:r>
      <w:proofErr w:type="spellStart"/>
      <w:r w:rsidRPr="000D5546">
        <w:rPr>
          <w:rFonts w:cstheme="minorHAnsi"/>
          <w:lang w:val="en-GB"/>
        </w:rPr>
        <w:t>Basha</w:t>
      </w:r>
      <w:proofErr w:type="spellEnd"/>
      <w:r w:rsidRPr="000D5546">
        <w:rPr>
          <w:rFonts w:cstheme="minorHAnsi"/>
          <w:lang w:val="en-GB"/>
        </w:rPr>
        <w:t xml:space="preserve">, N.S. </w:t>
      </w:r>
      <w:proofErr w:type="spellStart"/>
      <w:r w:rsidRPr="000D5546">
        <w:rPr>
          <w:rFonts w:cstheme="minorHAnsi"/>
          <w:lang w:val="en-GB"/>
        </w:rPr>
        <w:t>Bhadrinarayana</w:t>
      </w:r>
      <w:proofErr w:type="spellEnd"/>
      <w:r w:rsidRPr="000D5546">
        <w:rPr>
          <w:rFonts w:cstheme="minorHAnsi"/>
          <w:lang w:val="en-GB"/>
        </w:rPr>
        <w:t xml:space="preserve">, N. </w:t>
      </w:r>
      <w:proofErr w:type="spellStart"/>
      <w:r w:rsidRPr="000D5546">
        <w:rPr>
          <w:rFonts w:cstheme="minorHAnsi"/>
          <w:lang w:val="en-GB"/>
        </w:rPr>
        <w:t>Anantharaman</w:t>
      </w:r>
      <w:proofErr w:type="spellEnd"/>
      <w:r w:rsidRPr="000D5546">
        <w:rPr>
          <w:rFonts w:cstheme="minorHAnsi"/>
          <w:lang w:val="en-GB"/>
        </w:rPr>
        <w:t xml:space="preserve">, K.M. Meera </w:t>
      </w:r>
      <w:proofErr w:type="spellStart"/>
      <w:r w:rsidRPr="000D5546">
        <w:rPr>
          <w:rFonts w:cstheme="minorHAnsi"/>
          <w:lang w:val="en-GB"/>
        </w:rPr>
        <w:t>Sheriffa</w:t>
      </w:r>
      <w:proofErr w:type="spellEnd"/>
      <w:r w:rsidRPr="000D5546">
        <w:rPr>
          <w:rFonts w:cstheme="minorHAnsi"/>
          <w:lang w:val="en-GB"/>
        </w:rPr>
        <w:t xml:space="preserve"> Begum, </w:t>
      </w:r>
      <w:r w:rsidR="00C57031" w:rsidRPr="000D5546">
        <w:rPr>
          <w:rFonts w:cstheme="minorHAnsi"/>
          <w:lang w:val="en-GB"/>
        </w:rPr>
        <w:t>Heavy metal removal from copper smelting effluent using electrochemical cylindrical flow reactor,</w:t>
      </w:r>
      <w:r w:rsidR="002E173C" w:rsidRPr="000D5546">
        <w:rPr>
          <w:rFonts w:cstheme="minorHAnsi"/>
          <w:lang w:val="en-GB"/>
        </w:rPr>
        <w:t xml:space="preserve"> </w:t>
      </w:r>
      <w:r w:rsidR="006D29E8" w:rsidRPr="000D5546">
        <w:rPr>
          <w:rFonts w:cstheme="minorHAnsi"/>
          <w:lang w:val="en-GB"/>
        </w:rPr>
        <w:t>J. Hazard. Mater.</w:t>
      </w:r>
      <w:r w:rsidR="006D29E8" w:rsidRPr="000D5546">
        <w:rPr>
          <w:lang w:val="en-GB"/>
        </w:rPr>
        <w:t xml:space="preserve"> 152 (</w:t>
      </w:r>
      <w:r w:rsidR="00A3515C" w:rsidRPr="000D5546">
        <w:rPr>
          <w:rFonts w:cstheme="minorHAnsi"/>
          <w:lang w:val="en-GB"/>
        </w:rPr>
        <w:t>2008</w:t>
      </w:r>
      <w:r w:rsidR="006D29E8" w:rsidRPr="000D5546">
        <w:rPr>
          <w:rFonts w:cstheme="minorHAnsi"/>
          <w:lang w:val="en-GB"/>
        </w:rPr>
        <w:t xml:space="preserve">) </w:t>
      </w:r>
      <w:r w:rsidRPr="000D5546">
        <w:rPr>
          <w:rFonts w:cstheme="minorHAnsi"/>
          <w:lang w:val="en-GB"/>
        </w:rPr>
        <w:t>71–78</w:t>
      </w:r>
      <w:r w:rsidR="00C57031" w:rsidRPr="000D5546">
        <w:rPr>
          <w:rFonts w:cstheme="minorHAnsi"/>
          <w:lang w:val="en-GB"/>
        </w:rPr>
        <w:t>.</w:t>
      </w:r>
    </w:p>
    <w:p w14:paraId="4709E4C0" w14:textId="20A3F1A3" w:rsidR="000501CA" w:rsidRPr="000D5546" w:rsidRDefault="000501CA" w:rsidP="000D5546">
      <w:pPr>
        <w:spacing w:after="0"/>
        <w:rPr>
          <w:rFonts w:cstheme="minorHAnsi"/>
          <w:lang w:val="en-GB"/>
        </w:rPr>
      </w:pPr>
      <w:r w:rsidRPr="000D5546">
        <w:rPr>
          <w:rFonts w:cstheme="minorHAnsi"/>
          <w:lang w:val="en-GB"/>
        </w:rPr>
        <w:t xml:space="preserve">[9] </w:t>
      </w:r>
      <w:r w:rsidR="00B70C5F" w:rsidRPr="000D5546">
        <w:rPr>
          <w:rFonts w:cstheme="minorHAnsi"/>
          <w:lang w:val="en-GB"/>
        </w:rPr>
        <w:t xml:space="preserve">S. Wan, W. Ding, Y. Wang, J. Wu, Y. Gu and F. He, </w:t>
      </w:r>
      <w:r w:rsidR="004C5D2B" w:rsidRPr="000D5546">
        <w:rPr>
          <w:rFonts w:cstheme="minorHAnsi"/>
          <w:lang w:val="en-GB"/>
        </w:rPr>
        <w:t>Manganese oxide nanoparticles impregnated graphene oxide aggregates for cadmium and copper remediation</w:t>
      </w:r>
      <w:r w:rsidR="006D29E8" w:rsidRPr="000D5546">
        <w:rPr>
          <w:rFonts w:cstheme="minorHAnsi"/>
          <w:lang w:val="en-GB"/>
        </w:rPr>
        <w:t>, Chem. Eng. J. 350 (</w:t>
      </w:r>
      <w:r w:rsidR="00B70C5F" w:rsidRPr="000D5546">
        <w:rPr>
          <w:rFonts w:cstheme="minorHAnsi"/>
          <w:lang w:val="en-GB"/>
        </w:rPr>
        <w:t>2018</w:t>
      </w:r>
      <w:r w:rsidR="006D29E8" w:rsidRPr="000D5546">
        <w:rPr>
          <w:rFonts w:cstheme="minorHAnsi"/>
          <w:lang w:val="en-GB"/>
        </w:rPr>
        <w:t xml:space="preserve">) </w:t>
      </w:r>
      <w:r w:rsidR="00B70C5F" w:rsidRPr="000D5546">
        <w:rPr>
          <w:rFonts w:cstheme="minorHAnsi"/>
          <w:lang w:val="en-GB"/>
        </w:rPr>
        <w:t>1135–1143.</w:t>
      </w:r>
    </w:p>
    <w:p w14:paraId="0045EA35" w14:textId="0875B45F" w:rsidR="00B032A2" w:rsidRPr="000D5546" w:rsidRDefault="00B032A2" w:rsidP="000D5546">
      <w:pPr>
        <w:spacing w:after="0"/>
        <w:rPr>
          <w:rFonts w:cstheme="minorHAnsi"/>
          <w:lang w:val="en-GB"/>
        </w:rPr>
      </w:pPr>
      <w:r w:rsidRPr="000D5546">
        <w:rPr>
          <w:rFonts w:cstheme="minorHAnsi"/>
          <w:lang w:val="en-GB"/>
        </w:rPr>
        <w:t xml:space="preserve">[10] S. Mondal, S. Chatterjee, S. Mondal, A. </w:t>
      </w:r>
      <w:proofErr w:type="spellStart"/>
      <w:r w:rsidRPr="000D5546">
        <w:rPr>
          <w:rFonts w:cstheme="minorHAnsi"/>
          <w:lang w:val="en-GB"/>
        </w:rPr>
        <w:t>Bhaumik</w:t>
      </w:r>
      <w:proofErr w:type="spellEnd"/>
      <w:r w:rsidRPr="000D5546">
        <w:rPr>
          <w:rFonts w:cstheme="minorHAnsi"/>
          <w:lang w:val="en-GB"/>
        </w:rPr>
        <w:t xml:space="preserve">, </w:t>
      </w:r>
      <w:r w:rsidR="004C5D2B" w:rsidRPr="000D5546">
        <w:rPr>
          <w:rFonts w:cstheme="minorHAnsi"/>
          <w:lang w:val="en-GB"/>
        </w:rPr>
        <w:t xml:space="preserve">Thioether-Functionalized Covalent Triazine Nanospheres: A Robust Adsorbent for Mercury Removal, </w:t>
      </w:r>
      <w:r w:rsidR="006D29E8" w:rsidRPr="000D5546">
        <w:rPr>
          <w:rFonts w:cstheme="minorHAnsi"/>
          <w:lang w:val="en-GB"/>
        </w:rPr>
        <w:t>ACS Sustain. Chem. Eng. 7 (</w:t>
      </w:r>
      <w:r w:rsidRPr="000D5546">
        <w:rPr>
          <w:rFonts w:cstheme="minorHAnsi"/>
          <w:lang w:val="en-GB"/>
        </w:rPr>
        <w:t>2019</w:t>
      </w:r>
      <w:r w:rsidR="006D29E8" w:rsidRPr="000D5546">
        <w:rPr>
          <w:rFonts w:cstheme="minorHAnsi"/>
          <w:lang w:val="en-GB"/>
        </w:rPr>
        <w:t xml:space="preserve">) </w:t>
      </w:r>
      <w:r w:rsidRPr="000D5546">
        <w:rPr>
          <w:rFonts w:cstheme="minorHAnsi"/>
          <w:lang w:val="en-GB"/>
        </w:rPr>
        <w:t>7353–7361.</w:t>
      </w:r>
    </w:p>
    <w:p w14:paraId="19C345F4" w14:textId="13F53A92" w:rsidR="00012896" w:rsidRPr="000D5546" w:rsidRDefault="00012896" w:rsidP="000D5546">
      <w:pPr>
        <w:spacing w:after="0"/>
        <w:rPr>
          <w:rFonts w:cstheme="minorHAnsi"/>
          <w:lang w:val="en-GB"/>
        </w:rPr>
      </w:pPr>
      <w:r w:rsidRPr="000D5546">
        <w:rPr>
          <w:rFonts w:cstheme="minorHAnsi"/>
          <w:lang w:val="en-GB"/>
        </w:rPr>
        <w:t xml:space="preserve">[11] M. Machida, Y. Amano, M. </w:t>
      </w:r>
      <w:proofErr w:type="spellStart"/>
      <w:r w:rsidRPr="000D5546">
        <w:rPr>
          <w:rFonts w:cstheme="minorHAnsi"/>
          <w:lang w:val="en-GB"/>
        </w:rPr>
        <w:t>Aikawa</w:t>
      </w:r>
      <w:proofErr w:type="spellEnd"/>
      <w:r w:rsidRPr="000D5546">
        <w:rPr>
          <w:rFonts w:cstheme="minorHAnsi"/>
          <w:lang w:val="en-GB"/>
        </w:rPr>
        <w:t xml:space="preserve">, </w:t>
      </w:r>
      <w:r w:rsidR="004C5D2B" w:rsidRPr="000D5546">
        <w:rPr>
          <w:rFonts w:cstheme="minorHAnsi"/>
          <w:lang w:val="en-GB"/>
        </w:rPr>
        <w:t xml:space="preserve">Adsorptive removal of heavy metal ions by activated carbons, </w:t>
      </w:r>
      <w:r w:rsidR="006D29E8" w:rsidRPr="000D5546">
        <w:rPr>
          <w:rFonts w:cstheme="minorHAnsi"/>
          <w:lang w:val="en-GB"/>
        </w:rPr>
        <w:t>Carbon N. Y. 49 (</w:t>
      </w:r>
      <w:r w:rsidR="007D56E4" w:rsidRPr="000D5546">
        <w:rPr>
          <w:rFonts w:cstheme="minorHAnsi"/>
          <w:lang w:val="en-GB"/>
        </w:rPr>
        <w:t>2011</w:t>
      </w:r>
      <w:r w:rsidR="006D29E8" w:rsidRPr="000D5546">
        <w:rPr>
          <w:rFonts w:cstheme="minorHAnsi"/>
          <w:lang w:val="en-GB"/>
        </w:rPr>
        <w:t xml:space="preserve">) </w:t>
      </w:r>
      <w:r w:rsidRPr="000D5546">
        <w:rPr>
          <w:rFonts w:cstheme="minorHAnsi"/>
          <w:lang w:val="en-GB"/>
        </w:rPr>
        <w:t xml:space="preserve">3393. </w:t>
      </w:r>
    </w:p>
    <w:p w14:paraId="6ED238D0" w14:textId="3D4C07C9" w:rsidR="00012896" w:rsidRPr="000D5546" w:rsidRDefault="00012896" w:rsidP="000D5546">
      <w:pPr>
        <w:spacing w:after="0"/>
        <w:rPr>
          <w:rFonts w:cstheme="minorHAnsi"/>
          <w:lang w:val="en-GB"/>
        </w:rPr>
      </w:pPr>
      <w:r w:rsidRPr="000D5546">
        <w:rPr>
          <w:rFonts w:cstheme="minorHAnsi"/>
          <w:lang w:val="en-GB"/>
        </w:rPr>
        <w:t xml:space="preserve">[12] Z. Wang, K. Tan, J. Cai, S. Hou, Y. Wang, P. Jiang, M. </w:t>
      </w:r>
      <w:proofErr w:type="gramStart"/>
      <w:r w:rsidRPr="000D5546">
        <w:rPr>
          <w:rFonts w:cstheme="minorHAnsi"/>
          <w:lang w:val="en-GB"/>
        </w:rPr>
        <w:t>Liang,.</w:t>
      </w:r>
      <w:proofErr w:type="gramEnd"/>
      <w:r w:rsidRPr="000D5546">
        <w:rPr>
          <w:rFonts w:cstheme="minorHAnsi"/>
          <w:lang w:val="en-GB"/>
        </w:rPr>
        <w:t xml:space="preserve"> Asp. </w:t>
      </w:r>
      <w:r w:rsidR="004C5D2B" w:rsidRPr="000D5546">
        <w:rPr>
          <w:rFonts w:cstheme="minorHAnsi"/>
          <w:lang w:val="en-GB"/>
        </w:rPr>
        <w:t xml:space="preserve">Silica oxide encapsulated natural zeolite for high efficiency removal of low concentration heavy metals in water, </w:t>
      </w:r>
      <w:r w:rsidR="006D29E8" w:rsidRPr="000D5546">
        <w:rPr>
          <w:rFonts w:cstheme="minorHAnsi"/>
          <w:lang w:val="en-GB"/>
        </w:rPr>
        <w:t xml:space="preserve">Colloids Surfaces </w:t>
      </w:r>
      <w:proofErr w:type="gramStart"/>
      <w:r w:rsidR="006D29E8" w:rsidRPr="000D5546">
        <w:rPr>
          <w:rFonts w:cstheme="minorHAnsi"/>
          <w:lang w:val="en-GB"/>
        </w:rPr>
        <w:t>A</w:t>
      </w:r>
      <w:proofErr w:type="gramEnd"/>
      <w:r w:rsidR="006D29E8" w:rsidRPr="000D5546">
        <w:rPr>
          <w:rFonts w:cstheme="minorHAnsi"/>
          <w:lang w:val="en-GB"/>
        </w:rPr>
        <w:t xml:space="preserve"> </w:t>
      </w:r>
      <w:proofErr w:type="spellStart"/>
      <w:r w:rsidR="006D29E8" w:rsidRPr="000D5546">
        <w:rPr>
          <w:rFonts w:cstheme="minorHAnsi"/>
          <w:lang w:val="en-GB"/>
        </w:rPr>
        <w:t>Physicochem</w:t>
      </w:r>
      <w:proofErr w:type="spellEnd"/>
      <w:r w:rsidR="006D29E8" w:rsidRPr="000D5546">
        <w:rPr>
          <w:rFonts w:cstheme="minorHAnsi"/>
          <w:lang w:val="en-GB"/>
        </w:rPr>
        <w:t xml:space="preserve">. </w:t>
      </w:r>
      <w:proofErr w:type="spellStart"/>
      <w:r w:rsidR="006D29E8" w:rsidRPr="000D5546">
        <w:rPr>
          <w:rFonts w:cstheme="minorHAnsi"/>
          <w:lang w:val="en-GB"/>
        </w:rPr>
        <w:t>Eng</w:t>
      </w:r>
      <w:proofErr w:type="spellEnd"/>
      <w:r w:rsidR="006D29E8" w:rsidRPr="000D5546">
        <w:rPr>
          <w:rFonts w:cstheme="minorHAnsi"/>
          <w:lang w:val="en-GB"/>
        </w:rPr>
        <w:t xml:space="preserve"> 561 (</w:t>
      </w:r>
      <w:r w:rsidRPr="000D5546">
        <w:rPr>
          <w:rFonts w:cstheme="minorHAnsi"/>
          <w:lang w:val="en-GB"/>
        </w:rPr>
        <w:t>2019</w:t>
      </w:r>
      <w:r w:rsidR="006D29E8" w:rsidRPr="000D5546">
        <w:rPr>
          <w:rFonts w:cstheme="minorHAnsi"/>
          <w:lang w:val="en-GB"/>
        </w:rPr>
        <w:t xml:space="preserve">) </w:t>
      </w:r>
      <w:r w:rsidRPr="000D5546">
        <w:rPr>
          <w:rFonts w:cstheme="minorHAnsi"/>
          <w:lang w:val="en-GB"/>
        </w:rPr>
        <w:t>388–394</w:t>
      </w:r>
      <w:r w:rsidR="00A3515C" w:rsidRPr="000D5546">
        <w:rPr>
          <w:rFonts w:cstheme="minorHAnsi"/>
          <w:lang w:val="en-GB"/>
        </w:rPr>
        <w:t>.</w:t>
      </w:r>
    </w:p>
    <w:p w14:paraId="3EA1F6B7" w14:textId="5A8730D3" w:rsidR="004E0940" w:rsidRPr="000D5546" w:rsidRDefault="00381E2F" w:rsidP="000D5546">
      <w:pPr>
        <w:spacing w:after="0"/>
        <w:rPr>
          <w:rFonts w:cstheme="minorHAnsi"/>
          <w:lang w:val="en-GB"/>
        </w:rPr>
      </w:pPr>
      <w:r w:rsidRPr="000D5546">
        <w:rPr>
          <w:rFonts w:cstheme="minorHAnsi"/>
          <w:lang w:val="en-GB"/>
        </w:rPr>
        <w:t>[13]</w:t>
      </w:r>
      <w:r w:rsidR="004E0940" w:rsidRPr="000D5546">
        <w:rPr>
          <w:rFonts w:cstheme="minorHAnsi"/>
          <w:lang w:val="en-GB"/>
        </w:rPr>
        <w:t xml:space="preserve"> Z.A. </w:t>
      </w:r>
      <w:proofErr w:type="spellStart"/>
      <w:r w:rsidR="004E0940" w:rsidRPr="000D5546">
        <w:rPr>
          <w:rFonts w:cstheme="minorHAnsi"/>
          <w:lang w:val="en-GB"/>
        </w:rPr>
        <w:t>Alothman</w:t>
      </w:r>
      <w:proofErr w:type="spellEnd"/>
      <w:r w:rsidR="004E0940" w:rsidRPr="000D5546">
        <w:rPr>
          <w:rFonts w:cstheme="minorHAnsi"/>
          <w:lang w:val="en-GB"/>
        </w:rPr>
        <w:t xml:space="preserve">, A.W. </w:t>
      </w:r>
      <w:proofErr w:type="spellStart"/>
      <w:r w:rsidR="004E0940" w:rsidRPr="000D5546">
        <w:rPr>
          <w:rFonts w:cstheme="minorHAnsi"/>
          <w:lang w:val="en-GB"/>
        </w:rPr>
        <w:t>Apblett</w:t>
      </w:r>
      <w:proofErr w:type="spellEnd"/>
      <w:r w:rsidR="004E0940" w:rsidRPr="000D5546">
        <w:rPr>
          <w:rFonts w:cstheme="minorHAnsi"/>
          <w:lang w:val="en-GB"/>
        </w:rPr>
        <w:t xml:space="preserve">, </w:t>
      </w:r>
      <w:r w:rsidR="004C5D2B" w:rsidRPr="000D5546">
        <w:rPr>
          <w:rFonts w:cstheme="minorHAnsi"/>
          <w:lang w:val="en-GB"/>
        </w:rPr>
        <w:t xml:space="preserve">Metal ion adsorption using polyamine-functionalized mesoporous materials prepared from </w:t>
      </w:r>
      <w:proofErr w:type="spellStart"/>
      <w:r w:rsidR="004C5D2B" w:rsidRPr="000D5546">
        <w:rPr>
          <w:rFonts w:cstheme="minorHAnsi"/>
          <w:lang w:val="en-GB"/>
        </w:rPr>
        <w:t>bromopropyl</w:t>
      </w:r>
      <w:proofErr w:type="spellEnd"/>
      <w:r w:rsidR="004C5D2B" w:rsidRPr="000D5546">
        <w:rPr>
          <w:rFonts w:cstheme="minorHAnsi"/>
          <w:lang w:val="en-GB"/>
        </w:rPr>
        <w:t xml:space="preserve">-functionalized mesoporous silica, </w:t>
      </w:r>
      <w:r w:rsidR="006D29E8" w:rsidRPr="000D5546">
        <w:rPr>
          <w:rFonts w:cstheme="minorHAnsi"/>
          <w:lang w:val="en-GB"/>
        </w:rPr>
        <w:t>J. Hazard. Mater. 182 (</w:t>
      </w:r>
      <w:r w:rsidR="004E0940" w:rsidRPr="000D5546">
        <w:rPr>
          <w:rFonts w:cstheme="minorHAnsi"/>
          <w:lang w:val="en-GB"/>
        </w:rPr>
        <w:t>2010</w:t>
      </w:r>
      <w:r w:rsidR="006D29E8" w:rsidRPr="000D5546">
        <w:rPr>
          <w:rFonts w:cstheme="minorHAnsi"/>
          <w:lang w:val="en-GB"/>
        </w:rPr>
        <w:t xml:space="preserve">) </w:t>
      </w:r>
      <w:r w:rsidR="004E0940" w:rsidRPr="000D5546">
        <w:rPr>
          <w:rFonts w:cstheme="minorHAnsi"/>
          <w:lang w:val="en-GB"/>
        </w:rPr>
        <w:t xml:space="preserve">581–590. </w:t>
      </w:r>
    </w:p>
    <w:p w14:paraId="02753390" w14:textId="5DD30419" w:rsidR="00381E2F" w:rsidRPr="000D5546" w:rsidRDefault="004E0940" w:rsidP="000D5546">
      <w:pPr>
        <w:spacing w:after="0"/>
        <w:rPr>
          <w:rFonts w:cstheme="minorHAnsi"/>
          <w:lang w:val="en-GB"/>
        </w:rPr>
      </w:pPr>
      <w:r w:rsidRPr="000D5546">
        <w:rPr>
          <w:rFonts w:cstheme="minorHAnsi"/>
          <w:lang w:val="en-GB"/>
        </w:rPr>
        <w:t xml:space="preserve">[14] J.A.A. Sales, F.P. </w:t>
      </w:r>
      <w:proofErr w:type="spellStart"/>
      <w:r w:rsidRPr="000D5546">
        <w:rPr>
          <w:rFonts w:cstheme="minorHAnsi"/>
          <w:lang w:val="en-GB"/>
        </w:rPr>
        <w:t>Faria</w:t>
      </w:r>
      <w:proofErr w:type="spellEnd"/>
      <w:r w:rsidRPr="000D5546">
        <w:rPr>
          <w:rFonts w:cstheme="minorHAnsi"/>
          <w:lang w:val="en-GB"/>
        </w:rPr>
        <w:t xml:space="preserve">, A.G.S. Prado, C. </w:t>
      </w:r>
      <w:proofErr w:type="spellStart"/>
      <w:r w:rsidRPr="000D5546">
        <w:rPr>
          <w:rFonts w:cstheme="minorHAnsi"/>
          <w:lang w:val="en-GB"/>
        </w:rPr>
        <w:t>Airoldi</w:t>
      </w:r>
      <w:proofErr w:type="spellEnd"/>
      <w:r w:rsidRPr="000D5546">
        <w:rPr>
          <w:rFonts w:cstheme="minorHAnsi"/>
          <w:lang w:val="en-GB"/>
        </w:rPr>
        <w:t xml:space="preserve">, </w:t>
      </w:r>
      <w:r w:rsidR="000C7711" w:rsidRPr="000D5546">
        <w:rPr>
          <w:rFonts w:cstheme="minorHAnsi"/>
          <w:lang w:val="en-GB"/>
        </w:rPr>
        <w:t xml:space="preserve">Attachment of 2-aminomethylpyridine molecule onto grafted silica gel surface and its ability in chelating cations, </w:t>
      </w:r>
      <w:r w:rsidR="006D29E8" w:rsidRPr="000D5546">
        <w:rPr>
          <w:rFonts w:cstheme="minorHAnsi"/>
          <w:lang w:val="en-GB"/>
        </w:rPr>
        <w:t>Polyhedron 23 (</w:t>
      </w:r>
      <w:r w:rsidRPr="000D5546">
        <w:rPr>
          <w:rFonts w:cstheme="minorHAnsi"/>
          <w:lang w:val="en-GB"/>
        </w:rPr>
        <w:t>2004</w:t>
      </w:r>
      <w:r w:rsidR="006D29E8" w:rsidRPr="000D5546">
        <w:rPr>
          <w:rFonts w:cstheme="minorHAnsi"/>
          <w:lang w:val="en-GB"/>
        </w:rPr>
        <w:t xml:space="preserve">) </w:t>
      </w:r>
      <w:r w:rsidRPr="000D5546">
        <w:rPr>
          <w:rFonts w:cstheme="minorHAnsi"/>
          <w:lang w:val="en-GB"/>
        </w:rPr>
        <w:t>719–725</w:t>
      </w:r>
      <w:r w:rsidR="007D56E4" w:rsidRPr="000D5546">
        <w:rPr>
          <w:rFonts w:cstheme="minorHAnsi"/>
          <w:lang w:val="en-GB"/>
        </w:rPr>
        <w:t>.</w:t>
      </w:r>
    </w:p>
    <w:p w14:paraId="247EC375" w14:textId="5BE477CE" w:rsidR="00381E2F" w:rsidRPr="000D5546" w:rsidRDefault="004E0940" w:rsidP="000D5546">
      <w:pPr>
        <w:spacing w:after="0"/>
        <w:rPr>
          <w:rFonts w:cstheme="minorHAnsi"/>
          <w:lang w:val="en-GB"/>
        </w:rPr>
      </w:pPr>
      <w:r w:rsidRPr="000D5546">
        <w:rPr>
          <w:rFonts w:cstheme="minorHAnsi"/>
          <w:lang w:val="en-GB"/>
        </w:rPr>
        <w:t>[</w:t>
      </w:r>
      <w:r w:rsidR="00381E2F" w:rsidRPr="000D5546">
        <w:rPr>
          <w:rFonts w:cstheme="minorHAnsi"/>
          <w:lang w:val="en-GB"/>
        </w:rPr>
        <w:t>15]</w:t>
      </w:r>
      <w:r w:rsidRPr="000D5546">
        <w:rPr>
          <w:rFonts w:cstheme="minorHAnsi"/>
          <w:lang w:val="en-GB"/>
        </w:rPr>
        <w:t xml:space="preserve"> C.K. Liu, R.B. Bai, Q.S. Ly, </w:t>
      </w:r>
      <w:r w:rsidR="000C7711" w:rsidRPr="000D5546">
        <w:rPr>
          <w:rFonts w:cstheme="minorHAnsi"/>
          <w:lang w:val="en-GB"/>
        </w:rPr>
        <w:t xml:space="preserve">Selective removal of copper and lead ions by diethylenetriamine-functionalized adsorbent: </w:t>
      </w:r>
      <w:proofErr w:type="spellStart"/>
      <w:r w:rsidR="000C7711" w:rsidRPr="000D5546">
        <w:rPr>
          <w:rFonts w:cstheme="minorHAnsi"/>
          <w:lang w:val="en-GB"/>
        </w:rPr>
        <w:t>Behaviors</w:t>
      </w:r>
      <w:proofErr w:type="spellEnd"/>
      <w:r w:rsidR="000C7711" w:rsidRPr="000D5546">
        <w:rPr>
          <w:rFonts w:cstheme="minorHAnsi"/>
          <w:lang w:val="en-GB"/>
        </w:rPr>
        <w:t xml:space="preserve"> and mechanisms, </w:t>
      </w:r>
      <w:r w:rsidR="006D29E8" w:rsidRPr="000D5546">
        <w:rPr>
          <w:rFonts w:cstheme="minorHAnsi"/>
          <w:lang w:val="en-GB"/>
        </w:rPr>
        <w:t>Water Res. 42 (</w:t>
      </w:r>
      <w:r w:rsidRPr="000D5546">
        <w:rPr>
          <w:rFonts w:cstheme="minorHAnsi"/>
          <w:lang w:val="en-GB"/>
        </w:rPr>
        <w:t>2008</w:t>
      </w:r>
      <w:r w:rsidR="006D29E8" w:rsidRPr="000D5546">
        <w:rPr>
          <w:rFonts w:cstheme="minorHAnsi"/>
          <w:lang w:val="en-GB"/>
        </w:rPr>
        <w:t xml:space="preserve">) </w:t>
      </w:r>
      <w:r w:rsidRPr="000D5546">
        <w:rPr>
          <w:rFonts w:cstheme="minorHAnsi"/>
          <w:lang w:val="en-GB"/>
        </w:rPr>
        <w:t>1511–1522.</w:t>
      </w:r>
    </w:p>
    <w:p w14:paraId="0DBCDBCF" w14:textId="44636A75" w:rsidR="00381E2F" w:rsidRPr="000D5546" w:rsidRDefault="00381E2F" w:rsidP="000D5546">
      <w:pPr>
        <w:spacing w:after="0"/>
        <w:rPr>
          <w:rFonts w:cstheme="minorHAnsi"/>
          <w:lang w:val="en-GB"/>
        </w:rPr>
      </w:pPr>
      <w:r w:rsidRPr="000D5546">
        <w:rPr>
          <w:rFonts w:cstheme="minorHAnsi"/>
          <w:lang w:val="en-GB"/>
        </w:rPr>
        <w:t xml:space="preserve">[16] S. </w:t>
      </w:r>
      <w:proofErr w:type="spellStart"/>
      <w:r w:rsidRPr="000D5546">
        <w:rPr>
          <w:rFonts w:cstheme="minorHAnsi"/>
          <w:lang w:val="en-GB"/>
        </w:rPr>
        <w:t>Alasti</w:t>
      </w:r>
      <w:proofErr w:type="spellEnd"/>
      <w:r w:rsidRPr="000D5546">
        <w:rPr>
          <w:rFonts w:cstheme="minorHAnsi"/>
          <w:lang w:val="en-GB"/>
        </w:rPr>
        <w:t xml:space="preserve"> </w:t>
      </w:r>
      <w:proofErr w:type="spellStart"/>
      <w:r w:rsidRPr="000D5546">
        <w:rPr>
          <w:rFonts w:cstheme="minorHAnsi"/>
          <w:lang w:val="en-GB"/>
        </w:rPr>
        <w:t>Bonab</w:t>
      </w:r>
      <w:proofErr w:type="spellEnd"/>
      <w:r w:rsidRPr="000D5546">
        <w:rPr>
          <w:rFonts w:cstheme="minorHAnsi"/>
          <w:lang w:val="en-GB"/>
        </w:rPr>
        <w:t xml:space="preserve">, J. </w:t>
      </w:r>
      <w:proofErr w:type="spellStart"/>
      <w:r w:rsidRPr="000D5546">
        <w:rPr>
          <w:rFonts w:cstheme="minorHAnsi"/>
          <w:lang w:val="en-GB"/>
        </w:rPr>
        <w:t>Moghaddas</w:t>
      </w:r>
      <w:proofErr w:type="spellEnd"/>
      <w:r w:rsidRPr="000D5546">
        <w:rPr>
          <w:rFonts w:cstheme="minorHAnsi"/>
          <w:lang w:val="en-GB"/>
        </w:rPr>
        <w:t xml:space="preserve">, M. Rezaei, </w:t>
      </w:r>
      <w:r w:rsidR="000C7711" w:rsidRPr="000D5546">
        <w:rPr>
          <w:rFonts w:cstheme="minorHAnsi"/>
          <w:lang w:val="en-GB"/>
        </w:rPr>
        <w:t>In-situ synthesis of silica aerogel/polyurethane inorganic-organic hybrid nanocomposite foams: Characterization, cell microstructure and mechanical properties</w:t>
      </w:r>
      <w:r w:rsidR="006D29E8" w:rsidRPr="000D5546">
        <w:rPr>
          <w:rFonts w:cstheme="minorHAnsi"/>
          <w:lang w:val="en-GB"/>
        </w:rPr>
        <w:t>, Polymer 172 (</w:t>
      </w:r>
      <w:r w:rsidR="00A3515C" w:rsidRPr="000D5546">
        <w:rPr>
          <w:rFonts w:cstheme="minorHAnsi"/>
          <w:lang w:val="en-GB"/>
        </w:rPr>
        <w:t>2019</w:t>
      </w:r>
      <w:r w:rsidR="006D29E8" w:rsidRPr="000D5546">
        <w:rPr>
          <w:rFonts w:cstheme="minorHAnsi"/>
          <w:lang w:val="en-GB"/>
        </w:rPr>
        <w:t xml:space="preserve">) </w:t>
      </w:r>
      <w:r w:rsidRPr="000D5546">
        <w:rPr>
          <w:rFonts w:cstheme="minorHAnsi"/>
          <w:lang w:val="en-GB"/>
        </w:rPr>
        <w:t xml:space="preserve">27–40. </w:t>
      </w:r>
    </w:p>
    <w:p w14:paraId="09A7D02B" w14:textId="27F5F7ED" w:rsidR="00320C2E" w:rsidRPr="000D5546" w:rsidRDefault="00320C2E" w:rsidP="000D5546">
      <w:pPr>
        <w:spacing w:after="0"/>
        <w:rPr>
          <w:rFonts w:cstheme="minorHAnsi"/>
          <w:lang w:val="en-GB"/>
        </w:rPr>
      </w:pPr>
      <w:r w:rsidRPr="000D5546">
        <w:rPr>
          <w:rFonts w:cstheme="minorHAnsi"/>
          <w:lang w:val="en-GB"/>
        </w:rPr>
        <w:t xml:space="preserve">[17a] R.J. Qu, Y.Z. </w:t>
      </w:r>
      <w:proofErr w:type="spellStart"/>
      <w:r w:rsidRPr="000D5546">
        <w:rPr>
          <w:rFonts w:cstheme="minorHAnsi"/>
          <w:lang w:val="en-GB"/>
        </w:rPr>
        <w:t>Niu</w:t>
      </w:r>
      <w:proofErr w:type="spellEnd"/>
      <w:r w:rsidRPr="000D5546">
        <w:rPr>
          <w:rFonts w:cstheme="minorHAnsi"/>
          <w:lang w:val="en-GB"/>
        </w:rPr>
        <w:t xml:space="preserve">, J.H. Liu, C.M. Sun, Y. Zhang, H. Chen, C.N. Ji, Adsorption and desorption </w:t>
      </w:r>
      <w:proofErr w:type="spellStart"/>
      <w:r w:rsidRPr="000D5546">
        <w:rPr>
          <w:rFonts w:cstheme="minorHAnsi"/>
          <w:lang w:val="en-GB"/>
        </w:rPr>
        <w:t>behaviors</w:t>
      </w:r>
      <w:proofErr w:type="spellEnd"/>
      <w:r w:rsidRPr="000D5546">
        <w:rPr>
          <w:rFonts w:cstheme="minorHAnsi"/>
          <w:lang w:val="en-GB"/>
        </w:rPr>
        <w:t xml:space="preserve"> of Pd(II) on silica-gel functionalized with ester- and amino-terminated dendrimer-like </w:t>
      </w:r>
      <w:proofErr w:type="spellStart"/>
      <w:r w:rsidRPr="000D5546">
        <w:rPr>
          <w:rFonts w:cstheme="minorHAnsi"/>
          <w:lang w:val="en-GB"/>
        </w:rPr>
        <w:t>polyamidoamine</w:t>
      </w:r>
      <w:proofErr w:type="spellEnd"/>
      <w:r w:rsidRPr="000D5546">
        <w:rPr>
          <w:rFonts w:cstheme="minorHAnsi"/>
          <w:lang w:val="en-GB"/>
        </w:rPr>
        <w:t xml:space="preserve"> polymers, </w:t>
      </w:r>
      <w:r w:rsidR="006D29E8" w:rsidRPr="000D5546">
        <w:rPr>
          <w:rFonts w:cstheme="minorHAnsi"/>
          <w:lang w:val="en-GB"/>
        </w:rPr>
        <w:t xml:space="preserve">React. </w:t>
      </w:r>
      <w:proofErr w:type="spellStart"/>
      <w:r w:rsidR="006D29E8" w:rsidRPr="000D5546">
        <w:rPr>
          <w:rFonts w:cstheme="minorHAnsi"/>
          <w:lang w:val="en-GB"/>
        </w:rPr>
        <w:t>Funct</w:t>
      </w:r>
      <w:proofErr w:type="spellEnd"/>
      <w:r w:rsidR="006D29E8" w:rsidRPr="000D5546">
        <w:rPr>
          <w:rFonts w:cstheme="minorHAnsi"/>
          <w:lang w:val="en-GB"/>
        </w:rPr>
        <w:t xml:space="preserve">. </w:t>
      </w:r>
      <w:proofErr w:type="spellStart"/>
      <w:r w:rsidR="006D29E8" w:rsidRPr="000D5546">
        <w:rPr>
          <w:rFonts w:cstheme="minorHAnsi"/>
          <w:lang w:val="en-GB"/>
        </w:rPr>
        <w:t>Polym</w:t>
      </w:r>
      <w:proofErr w:type="spellEnd"/>
      <w:r w:rsidR="006D29E8" w:rsidRPr="000D5546">
        <w:rPr>
          <w:rFonts w:cstheme="minorHAnsi"/>
          <w:lang w:val="en-GB"/>
        </w:rPr>
        <w:t>. 68 (</w:t>
      </w:r>
      <w:r w:rsidRPr="000D5546">
        <w:rPr>
          <w:rFonts w:cstheme="minorHAnsi"/>
          <w:lang w:val="en-GB"/>
        </w:rPr>
        <w:t>2008</w:t>
      </w:r>
      <w:r w:rsidR="006D29E8" w:rsidRPr="000D5546">
        <w:rPr>
          <w:rFonts w:cstheme="minorHAnsi"/>
          <w:lang w:val="en-GB"/>
        </w:rPr>
        <w:t xml:space="preserve">) </w:t>
      </w:r>
      <w:r w:rsidRPr="000D5546">
        <w:rPr>
          <w:rFonts w:cstheme="minorHAnsi"/>
          <w:lang w:val="en-GB"/>
        </w:rPr>
        <w:t>1272–1280.</w:t>
      </w:r>
    </w:p>
    <w:p w14:paraId="05E9BC4B" w14:textId="68A8F0C4" w:rsidR="00320C2E" w:rsidRPr="000D5546" w:rsidRDefault="00320C2E" w:rsidP="000D5546">
      <w:pPr>
        <w:spacing w:after="0"/>
        <w:jc w:val="both"/>
        <w:rPr>
          <w:rFonts w:cstheme="minorHAnsi"/>
          <w:lang w:val="en-GB"/>
        </w:rPr>
      </w:pPr>
      <w:r w:rsidRPr="000D5546">
        <w:rPr>
          <w:rFonts w:cstheme="minorHAnsi"/>
          <w:lang w:val="en-GB"/>
        </w:rPr>
        <w:t xml:space="preserve">[17b] R. </w:t>
      </w:r>
      <w:proofErr w:type="spellStart"/>
      <w:r w:rsidRPr="000D5546">
        <w:rPr>
          <w:rFonts w:cstheme="minorHAnsi"/>
          <w:lang w:val="en-GB"/>
        </w:rPr>
        <w:t>Rostamiana</w:t>
      </w:r>
      <w:proofErr w:type="spellEnd"/>
      <w:r w:rsidRPr="000D5546">
        <w:rPr>
          <w:rFonts w:cstheme="minorHAnsi"/>
          <w:lang w:val="en-GB"/>
        </w:rPr>
        <w:t xml:space="preserve">, M. Najafi, A. Abbas </w:t>
      </w:r>
      <w:proofErr w:type="spellStart"/>
      <w:r w:rsidRPr="000D5546">
        <w:rPr>
          <w:rFonts w:cstheme="minorHAnsi"/>
          <w:lang w:val="en-GB"/>
        </w:rPr>
        <w:t>Rafati</w:t>
      </w:r>
      <w:proofErr w:type="spellEnd"/>
      <w:r w:rsidRPr="000D5546">
        <w:rPr>
          <w:rFonts w:cstheme="minorHAnsi"/>
          <w:lang w:val="en-GB"/>
        </w:rPr>
        <w:t xml:space="preserve">, Synthesis and characterization of thiol-functionalized silica </w:t>
      </w:r>
      <w:proofErr w:type="spellStart"/>
      <w:r w:rsidRPr="000D5546">
        <w:rPr>
          <w:rFonts w:cstheme="minorHAnsi"/>
          <w:lang w:val="en-GB"/>
        </w:rPr>
        <w:t>nano</w:t>
      </w:r>
      <w:proofErr w:type="spellEnd"/>
      <w:r w:rsidRPr="000D5546">
        <w:rPr>
          <w:rFonts w:cstheme="minorHAnsi"/>
          <w:lang w:val="en-GB"/>
        </w:rPr>
        <w:t xml:space="preserve"> hollow sphere as a novel adsorbent for removal of poisonous heavy metal ions from water: Kinetics, isotherms and error analysis,</w:t>
      </w:r>
      <w:r w:rsidRPr="000D5546">
        <w:rPr>
          <w:lang w:val="en-GB"/>
        </w:rPr>
        <w:t xml:space="preserve"> </w:t>
      </w:r>
      <w:r w:rsidR="006D29E8" w:rsidRPr="000D5546">
        <w:rPr>
          <w:rFonts w:cstheme="minorHAnsi"/>
          <w:lang w:val="en-GB"/>
        </w:rPr>
        <w:t>Chem. Eng. J. 171 (</w:t>
      </w:r>
      <w:r w:rsidRPr="000D5546">
        <w:rPr>
          <w:rFonts w:cstheme="minorHAnsi"/>
          <w:lang w:val="en-GB"/>
        </w:rPr>
        <w:t>2011</w:t>
      </w:r>
      <w:r w:rsidR="006D29E8" w:rsidRPr="000D5546">
        <w:rPr>
          <w:rFonts w:cstheme="minorHAnsi"/>
          <w:lang w:val="en-GB"/>
        </w:rPr>
        <w:t xml:space="preserve">) </w:t>
      </w:r>
      <w:r w:rsidRPr="000D5546">
        <w:rPr>
          <w:rFonts w:cstheme="minorHAnsi"/>
          <w:lang w:val="en-GB"/>
        </w:rPr>
        <w:t>1004–1011.</w:t>
      </w:r>
    </w:p>
    <w:p w14:paraId="72E94556" w14:textId="342970C3" w:rsidR="00320C2E" w:rsidRPr="000D5546" w:rsidRDefault="00320C2E" w:rsidP="000D5546">
      <w:pPr>
        <w:spacing w:after="0"/>
        <w:rPr>
          <w:rFonts w:cstheme="minorHAnsi"/>
          <w:lang w:val="en-GB"/>
        </w:rPr>
      </w:pPr>
      <w:r w:rsidRPr="000D5546">
        <w:rPr>
          <w:rFonts w:cstheme="minorHAnsi"/>
          <w:lang w:val="en-GB"/>
        </w:rPr>
        <w:t xml:space="preserve">[17c] A. Abbas </w:t>
      </w:r>
      <w:proofErr w:type="spellStart"/>
      <w:r w:rsidRPr="000D5546">
        <w:rPr>
          <w:rFonts w:cstheme="minorHAnsi"/>
          <w:lang w:val="en-GB"/>
        </w:rPr>
        <w:t>Rafati</w:t>
      </w:r>
      <w:proofErr w:type="spellEnd"/>
      <w:r w:rsidRPr="000D5546">
        <w:rPr>
          <w:rFonts w:cstheme="minorHAnsi"/>
          <w:lang w:val="en-GB"/>
        </w:rPr>
        <w:t xml:space="preserve">, A. R. </w:t>
      </w:r>
      <w:proofErr w:type="spellStart"/>
      <w:r w:rsidRPr="000D5546">
        <w:rPr>
          <w:rFonts w:cstheme="minorHAnsi"/>
          <w:lang w:val="en-GB"/>
        </w:rPr>
        <w:t>Afraz</w:t>
      </w:r>
      <w:proofErr w:type="spellEnd"/>
      <w:r w:rsidRPr="000D5546">
        <w:rPr>
          <w:rFonts w:cstheme="minorHAnsi"/>
          <w:lang w:val="en-GB"/>
        </w:rPr>
        <w:t xml:space="preserve"> </w:t>
      </w:r>
      <w:proofErr w:type="spellStart"/>
      <w:r w:rsidRPr="000D5546">
        <w:rPr>
          <w:rFonts w:cstheme="minorHAnsi"/>
          <w:lang w:val="en-GB"/>
        </w:rPr>
        <w:t>Borujeni</w:t>
      </w:r>
      <w:proofErr w:type="spellEnd"/>
      <w:r w:rsidRPr="000D5546">
        <w:rPr>
          <w:rFonts w:cstheme="minorHAnsi"/>
          <w:lang w:val="en-GB"/>
        </w:rPr>
        <w:t xml:space="preserve">, M. Najafi, A. Bagheri, </w:t>
      </w:r>
    </w:p>
    <w:p w14:paraId="7A15E801" w14:textId="34D7AF59" w:rsidR="00320C2E" w:rsidRPr="000D5546" w:rsidRDefault="00320C2E" w:rsidP="000D5546">
      <w:pPr>
        <w:spacing w:after="0"/>
        <w:rPr>
          <w:rFonts w:cstheme="minorHAnsi"/>
          <w:lang w:val="en-GB"/>
        </w:rPr>
      </w:pPr>
      <w:r w:rsidRPr="000D5546">
        <w:rPr>
          <w:rFonts w:cstheme="minorHAnsi"/>
          <w:lang w:val="en-GB"/>
        </w:rPr>
        <w:t xml:space="preserve">Ultrasonic/surfactant assisted of </w:t>
      </w:r>
      <w:proofErr w:type="spellStart"/>
      <w:r w:rsidRPr="000D5546">
        <w:rPr>
          <w:rFonts w:cstheme="minorHAnsi"/>
          <w:lang w:val="en-GB"/>
        </w:rPr>
        <w:t>CdS</w:t>
      </w:r>
      <w:proofErr w:type="spellEnd"/>
      <w:r w:rsidRPr="000D5546">
        <w:rPr>
          <w:rFonts w:cstheme="minorHAnsi"/>
          <w:lang w:val="en-GB"/>
        </w:rPr>
        <w:t xml:space="preserve"> </w:t>
      </w:r>
      <w:proofErr w:type="spellStart"/>
      <w:r w:rsidRPr="000D5546">
        <w:rPr>
          <w:rFonts w:cstheme="minorHAnsi"/>
          <w:lang w:val="en-GB"/>
        </w:rPr>
        <w:t>nano</w:t>
      </w:r>
      <w:proofErr w:type="spellEnd"/>
      <w:r w:rsidRPr="000D5546">
        <w:rPr>
          <w:rFonts w:cstheme="minorHAnsi"/>
          <w:lang w:val="en-GB"/>
        </w:rPr>
        <w:t xml:space="preserve"> hollow sphere synthesis and characterization, </w:t>
      </w:r>
      <w:r w:rsidR="006D29E8" w:rsidRPr="000D5546">
        <w:rPr>
          <w:rFonts w:cstheme="minorHAnsi"/>
          <w:lang w:val="en-GB"/>
        </w:rPr>
        <w:t>Materials Characterization 62 (</w:t>
      </w:r>
      <w:r w:rsidRPr="000D5546">
        <w:rPr>
          <w:rFonts w:cstheme="minorHAnsi"/>
          <w:lang w:val="en-GB"/>
        </w:rPr>
        <w:t>2011</w:t>
      </w:r>
      <w:r w:rsidR="006D29E8" w:rsidRPr="000D5546">
        <w:rPr>
          <w:rFonts w:cstheme="minorHAnsi"/>
          <w:lang w:val="en-GB"/>
        </w:rPr>
        <w:t xml:space="preserve">) </w:t>
      </w:r>
      <w:r w:rsidRPr="000D5546">
        <w:rPr>
          <w:rFonts w:cstheme="minorHAnsi"/>
          <w:lang w:val="en-GB"/>
        </w:rPr>
        <w:t xml:space="preserve">94-98. </w:t>
      </w:r>
    </w:p>
    <w:p w14:paraId="31EEC31E" w14:textId="6275338D" w:rsidR="00C23B22" w:rsidRPr="000D5546" w:rsidRDefault="00C23B22" w:rsidP="000D5546">
      <w:pPr>
        <w:spacing w:after="0"/>
        <w:rPr>
          <w:rFonts w:cstheme="minorHAnsi"/>
          <w:lang w:val="en-GB"/>
        </w:rPr>
      </w:pPr>
      <w:r w:rsidRPr="000D5546">
        <w:rPr>
          <w:rFonts w:cstheme="minorHAnsi"/>
          <w:lang w:val="en-GB"/>
        </w:rPr>
        <w:t xml:space="preserve">[18] A. Ahmad, S.H. </w:t>
      </w:r>
      <w:proofErr w:type="spellStart"/>
      <w:r w:rsidRPr="000D5546">
        <w:rPr>
          <w:rFonts w:cstheme="minorHAnsi"/>
          <w:lang w:val="en-GB"/>
        </w:rPr>
        <w:t>Mohd-Setapar</w:t>
      </w:r>
      <w:proofErr w:type="spellEnd"/>
      <w:r w:rsidRPr="000D5546">
        <w:rPr>
          <w:rFonts w:cstheme="minorHAnsi"/>
          <w:lang w:val="en-GB"/>
        </w:rPr>
        <w:t xml:space="preserve">, C.S. </w:t>
      </w:r>
      <w:proofErr w:type="spellStart"/>
      <w:r w:rsidRPr="000D5546">
        <w:rPr>
          <w:rFonts w:cstheme="minorHAnsi"/>
          <w:lang w:val="en-GB"/>
        </w:rPr>
        <w:t>Chuong</w:t>
      </w:r>
      <w:proofErr w:type="spellEnd"/>
      <w:r w:rsidRPr="000D5546">
        <w:rPr>
          <w:rFonts w:cstheme="minorHAnsi"/>
          <w:lang w:val="en-GB"/>
        </w:rPr>
        <w:t xml:space="preserve">, A. Khatoon, W.A. </w:t>
      </w:r>
      <w:proofErr w:type="spellStart"/>
      <w:r w:rsidRPr="000D5546">
        <w:rPr>
          <w:rFonts w:cstheme="minorHAnsi"/>
          <w:lang w:val="en-GB"/>
        </w:rPr>
        <w:t>Wani</w:t>
      </w:r>
      <w:proofErr w:type="spellEnd"/>
      <w:r w:rsidRPr="000D5546">
        <w:rPr>
          <w:rFonts w:cstheme="minorHAnsi"/>
          <w:lang w:val="en-GB"/>
        </w:rPr>
        <w:t xml:space="preserve">, R. Kumar, M. </w:t>
      </w:r>
      <w:proofErr w:type="spellStart"/>
      <w:r w:rsidRPr="000D5546">
        <w:rPr>
          <w:rFonts w:cstheme="minorHAnsi"/>
          <w:lang w:val="en-GB"/>
        </w:rPr>
        <w:t>Rafatullah</w:t>
      </w:r>
      <w:proofErr w:type="spellEnd"/>
      <w:r w:rsidRPr="000D5546">
        <w:rPr>
          <w:rFonts w:cstheme="minorHAnsi"/>
          <w:lang w:val="en-GB"/>
        </w:rPr>
        <w:t xml:space="preserve">, </w:t>
      </w:r>
      <w:r w:rsidR="000C7711" w:rsidRPr="000D5546">
        <w:rPr>
          <w:rFonts w:cstheme="minorHAnsi"/>
          <w:lang w:val="en-GB"/>
        </w:rPr>
        <w:t xml:space="preserve">Recent advances in new generation dye removal technologies: novel search for approaches to reprocess wastewater, </w:t>
      </w:r>
      <w:r w:rsidR="006D29E8" w:rsidRPr="000D5546">
        <w:rPr>
          <w:rFonts w:cstheme="minorHAnsi"/>
          <w:lang w:val="en-GB"/>
        </w:rPr>
        <w:t>RSC Adv. 5 (</w:t>
      </w:r>
      <w:r w:rsidRPr="000D5546">
        <w:rPr>
          <w:rFonts w:cstheme="minorHAnsi"/>
          <w:lang w:val="en-GB"/>
        </w:rPr>
        <w:t>2015</w:t>
      </w:r>
      <w:r w:rsidR="006D29E8" w:rsidRPr="000D5546">
        <w:rPr>
          <w:rFonts w:cstheme="minorHAnsi"/>
          <w:lang w:val="en-GB"/>
        </w:rPr>
        <w:t xml:space="preserve">) </w:t>
      </w:r>
      <w:r w:rsidRPr="000D5546">
        <w:rPr>
          <w:rFonts w:cstheme="minorHAnsi"/>
          <w:lang w:val="en-GB"/>
        </w:rPr>
        <w:t>30801–30818.</w:t>
      </w:r>
    </w:p>
    <w:p w14:paraId="6192A62C" w14:textId="32CDAF65" w:rsidR="00C23B22" w:rsidRPr="000D5546" w:rsidRDefault="00C23B22" w:rsidP="000D5546">
      <w:pPr>
        <w:spacing w:after="0"/>
        <w:rPr>
          <w:rFonts w:cstheme="minorHAnsi"/>
          <w:lang w:val="en-GB"/>
        </w:rPr>
      </w:pPr>
      <w:r w:rsidRPr="000D5546">
        <w:rPr>
          <w:rFonts w:cstheme="minorHAnsi"/>
          <w:lang w:val="en-GB"/>
        </w:rPr>
        <w:t xml:space="preserve">[19] M. </w:t>
      </w:r>
      <w:proofErr w:type="spellStart"/>
      <w:r w:rsidRPr="000D5546">
        <w:rPr>
          <w:rFonts w:cstheme="minorHAnsi"/>
          <w:lang w:val="en-GB"/>
        </w:rPr>
        <w:t>Neznakomova</w:t>
      </w:r>
      <w:proofErr w:type="spellEnd"/>
      <w:r w:rsidRPr="000D5546">
        <w:rPr>
          <w:rFonts w:cstheme="minorHAnsi"/>
          <w:lang w:val="en-GB"/>
        </w:rPr>
        <w:t xml:space="preserve">, S. </w:t>
      </w:r>
      <w:proofErr w:type="spellStart"/>
      <w:r w:rsidRPr="000D5546">
        <w:rPr>
          <w:rFonts w:cstheme="minorHAnsi"/>
          <w:lang w:val="en-GB"/>
        </w:rPr>
        <w:t>Boteva</w:t>
      </w:r>
      <w:proofErr w:type="spellEnd"/>
      <w:r w:rsidRPr="000D5546">
        <w:rPr>
          <w:rFonts w:cstheme="minorHAnsi"/>
          <w:lang w:val="en-GB"/>
        </w:rPr>
        <w:t xml:space="preserve">, L. </w:t>
      </w:r>
      <w:proofErr w:type="spellStart"/>
      <w:r w:rsidRPr="000D5546">
        <w:rPr>
          <w:rFonts w:cstheme="minorHAnsi"/>
          <w:lang w:val="en-GB"/>
        </w:rPr>
        <w:t>Tzankov</w:t>
      </w:r>
      <w:proofErr w:type="spellEnd"/>
      <w:r w:rsidRPr="000D5546">
        <w:rPr>
          <w:rFonts w:cstheme="minorHAnsi"/>
          <w:lang w:val="en-GB"/>
        </w:rPr>
        <w:t xml:space="preserve">, M. </w:t>
      </w:r>
      <w:proofErr w:type="spellStart"/>
      <w:r w:rsidRPr="000D5546">
        <w:rPr>
          <w:rFonts w:cstheme="minorHAnsi"/>
          <w:lang w:val="en-GB"/>
        </w:rPr>
        <w:t>Elhag</w:t>
      </w:r>
      <w:proofErr w:type="spellEnd"/>
      <w:r w:rsidRPr="000D5546">
        <w:rPr>
          <w:rFonts w:cstheme="minorHAnsi"/>
          <w:lang w:val="en-GB"/>
        </w:rPr>
        <w:t xml:space="preserve">, </w:t>
      </w:r>
      <w:r w:rsidR="000C7711" w:rsidRPr="000D5546">
        <w:rPr>
          <w:rFonts w:cstheme="minorHAnsi"/>
          <w:lang w:val="en-GB"/>
        </w:rPr>
        <w:t xml:space="preserve">Non-woven Textile Materials from Waste </w:t>
      </w:r>
      <w:proofErr w:type="spellStart"/>
      <w:r w:rsidR="000C7711" w:rsidRPr="000D5546">
        <w:rPr>
          <w:rFonts w:cstheme="minorHAnsi"/>
          <w:lang w:val="en-GB"/>
        </w:rPr>
        <w:t>Fibers</w:t>
      </w:r>
      <w:proofErr w:type="spellEnd"/>
      <w:r w:rsidR="000C7711" w:rsidRPr="000D5546">
        <w:rPr>
          <w:rFonts w:cstheme="minorHAnsi"/>
          <w:lang w:val="en-GB"/>
        </w:rPr>
        <w:t xml:space="preserve"> for </w:t>
      </w:r>
      <w:proofErr w:type="spellStart"/>
      <w:r w:rsidR="000C7711" w:rsidRPr="000D5546">
        <w:rPr>
          <w:rFonts w:cstheme="minorHAnsi"/>
          <w:lang w:val="en-GB"/>
        </w:rPr>
        <w:t>Cleanup</w:t>
      </w:r>
      <w:proofErr w:type="spellEnd"/>
      <w:r w:rsidR="000C7711" w:rsidRPr="000D5546">
        <w:rPr>
          <w:rFonts w:cstheme="minorHAnsi"/>
          <w:lang w:val="en-GB"/>
        </w:rPr>
        <w:t xml:space="preserve"> of Waters Polluted with Petroleum and Oil Products, </w:t>
      </w:r>
      <w:r w:rsidR="006D29E8" w:rsidRPr="000D5546">
        <w:rPr>
          <w:rFonts w:cstheme="minorHAnsi"/>
          <w:lang w:val="en-GB"/>
        </w:rPr>
        <w:t>Earth Syst. Environ. 2 (</w:t>
      </w:r>
      <w:r w:rsidRPr="000D5546">
        <w:rPr>
          <w:rFonts w:cstheme="minorHAnsi"/>
          <w:lang w:val="en-GB"/>
        </w:rPr>
        <w:t>2018</w:t>
      </w:r>
      <w:r w:rsidR="006D29E8" w:rsidRPr="000D5546">
        <w:rPr>
          <w:rFonts w:cstheme="minorHAnsi"/>
          <w:lang w:val="en-GB"/>
        </w:rPr>
        <w:t xml:space="preserve">) </w:t>
      </w:r>
      <w:r w:rsidR="000C7711" w:rsidRPr="000D5546">
        <w:rPr>
          <w:rFonts w:cstheme="minorHAnsi"/>
          <w:lang w:val="en-GB"/>
        </w:rPr>
        <w:t xml:space="preserve">413-420. </w:t>
      </w:r>
    </w:p>
    <w:p w14:paraId="1D9E5A6F" w14:textId="32FFC97A" w:rsidR="00260DFB" w:rsidRPr="000D5546" w:rsidRDefault="00260DFB" w:rsidP="000D5546">
      <w:pPr>
        <w:spacing w:after="0"/>
        <w:rPr>
          <w:rFonts w:cstheme="minorHAnsi"/>
          <w:lang w:val="en-GB"/>
        </w:rPr>
      </w:pPr>
      <w:r w:rsidRPr="000D5546">
        <w:rPr>
          <w:rFonts w:cstheme="minorHAnsi"/>
          <w:lang w:val="en-GB"/>
        </w:rPr>
        <w:t>[20</w:t>
      </w:r>
      <w:r w:rsidR="00D048EF" w:rsidRPr="000D5546">
        <w:rPr>
          <w:rFonts w:cstheme="minorHAnsi"/>
          <w:lang w:val="en-GB"/>
        </w:rPr>
        <w:t>a</w:t>
      </w:r>
      <w:r w:rsidRPr="000D5546">
        <w:rPr>
          <w:rFonts w:cstheme="minorHAnsi"/>
          <w:lang w:val="en-GB"/>
        </w:rPr>
        <w:t>]</w:t>
      </w:r>
      <w:r w:rsidR="004E0940" w:rsidRPr="000D5546">
        <w:rPr>
          <w:rFonts w:cstheme="minorHAnsi"/>
          <w:lang w:val="en-GB"/>
        </w:rPr>
        <w:t xml:space="preserve"> K.M. </w:t>
      </w:r>
      <w:proofErr w:type="spellStart"/>
      <w:r w:rsidR="004E0940" w:rsidRPr="000D5546">
        <w:rPr>
          <w:rFonts w:cstheme="minorHAnsi"/>
          <w:lang w:val="en-GB"/>
        </w:rPr>
        <w:t>Kadish</w:t>
      </w:r>
      <w:proofErr w:type="spellEnd"/>
      <w:r w:rsidR="004E0940" w:rsidRPr="000D5546">
        <w:rPr>
          <w:rFonts w:cstheme="minorHAnsi"/>
          <w:lang w:val="en-GB"/>
        </w:rPr>
        <w:t xml:space="preserve">, K.M. Smith, R. </w:t>
      </w:r>
      <w:proofErr w:type="spellStart"/>
      <w:r w:rsidR="004E0940" w:rsidRPr="000D5546">
        <w:rPr>
          <w:rFonts w:cstheme="minorHAnsi"/>
          <w:lang w:val="en-GB"/>
        </w:rPr>
        <w:t>Guilard</w:t>
      </w:r>
      <w:proofErr w:type="spellEnd"/>
      <w:r w:rsidR="004E0940" w:rsidRPr="000D5546">
        <w:rPr>
          <w:rFonts w:cstheme="minorHAnsi"/>
          <w:lang w:val="en-GB"/>
        </w:rPr>
        <w:t xml:space="preserve">, </w:t>
      </w:r>
      <w:r w:rsidR="00EC7DE2" w:rsidRPr="000D5546">
        <w:rPr>
          <w:lang w:val="en-GB"/>
        </w:rPr>
        <w:t xml:space="preserve">With Applications to Chemistry, Physics, Materials Science, Engineering, Biology and Medicine, in: </w:t>
      </w:r>
      <w:proofErr w:type="spellStart"/>
      <w:r w:rsidR="00EC7DE2" w:rsidRPr="000D5546">
        <w:rPr>
          <w:lang w:val="en-GB"/>
        </w:rPr>
        <w:t>Handb</w:t>
      </w:r>
      <w:proofErr w:type="spellEnd"/>
      <w:r w:rsidR="00EC7DE2" w:rsidRPr="000D5546">
        <w:rPr>
          <w:lang w:val="en-GB"/>
        </w:rPr>
        <w:t xml:space="preserve">. </w:t>
      </w:r>
      <w:proofErr w:type="spellStart"/>
      <w:r w:rsidR="00EC7DE2" w:rsidRPr="000D5546">
        <w:rPr>
          <w:lang w:val="en-GB"/>
        </w:rPr>
        <w:t>Porphyr</w:t>
      </w:r>
      <w:proofErr w:type="spellEnd"/>
      <w:r w:rsidR="00EC7DE2" w:rsidRPr="000D5546">
        <w:rPr>
          <w:lang w:val="en-GB"/>
        </w:rPr>
        <w:t>. Sci., World Scientific Publishing Company, 2016</w:t>
      </w:r>
      <w:r w:rsidR="007D56E4" w:rsidRPr="000D5546">
        <w:rPr>
          <w:rFonts w:cstheme="minorHAnsi"/>
          <w:lang w:val="en-GB"/>
        </w:rPr>
        <w:t>, 40, 372</w:t>
      </w:r>
      <w:r w:rsidR="004E0940" w:rsidRPr="000D5546">
        <w:rPr>
          <w:rFonts w:cstheme="minorHAnsi"/>
          <w:lang w:val="en-GB"/>
        </w:rPr>
        <w:t xml:space="preserve">. </w:t>
      </w:r>
    </w:p>
    <w:p w14:paraId="3BC188C1" w14:textId="25718C75" w:rsidR="00D048EF" w:rsidRPr="000D5546" w:rsidRDefault="00D048EF" w:rsidP="000D5546">
      <w:pPr>
        <w:spacing w:after="0"/>
        <w:rPr>
          <w:rFonts w:cstheme="minorHAnsi"/>
          <w:lang w:val="en-GB"/>
        </w:rPr>
      </w:pPr>
      <w:r w:rsidRPr="000D5546">
        <w:rPr>
          <w:rFonts w:cstheme="minorHAnsi"/>
          <w:lang w:val="en-US"/>
        </w:rPr>
        <w:t xml:space="preserve">[20b] D.I. </w:t>
      </w:r>
      <w:proofErr w:type="spellStart"/>
      <w:r w:rsidRPr="000D5546">
        <w:rPr>
          <w:rFonts w:cstheme="minorHAnsi"/>
          <w:lang w:val="en-US"/>
        </w:rPr>
        <w:t>Ugwu</w:t>
      </w:r>
      <w:proofErr w:type="spellEnd"/>
      <w:r w:rsidRPr="000D5546">
        <w:rPr>
          <w:rFonts w:cstheme="minorHAnsi"/>
          <w:lang w:val="en-US"/>
        </w:rPr>
        <w:t xml:space="preserve">, J. </w:t>
      </w:r>
      <w:proofErr w:type="spellStart"/>
      <w:r w:rsidRPr="000D5546">
        <w:rPr>
          <w:rFonts w:cstheme="minorHAnsi"/>
          <w:lang w:val="en-US"/>
        </w:rPr>
        <w:t>Conradie</w:t>
      </w:r>
      <w:proofErr w:type="spellEnd"/>
      <w:r w:rsidRPr="000D5546">
        <w:rPr>
          <w:rFonts w:cstheme="minorHAnsi"/>
          <w:lang w:val="en-US"/>
        </w:rPr>
        <w:t xml:space="preserve">, </w:t>
      </w:r>
      <w:r w:rsidRPr="000D5546">
        <w:rPr>
          <w:rFonts w:cstheme="minorHAnsi"/>
          <w:lang w:val="en-GB"/>
        </w:rPr>
        <w:t xml:space="preserve">The use of bidentate ligands for heavy metal removal from contaminated water, </w:t>
      </w:r>
      <w:r w:rsidR="006D29E8" w:rsidRPr="000D5546">
        <w:rPr>
          <w:rFonts w:cstheme="minorHAnsi"/>
          <w:lang w:val="en-US"/>
        </w:rPr>
        <w:t>Environ</w:t>
      </w:r>
      <w:r w:rsidR="007A233A" w:rsidRPr="000D5546">
        <w:rPr>
          <w:rFonts w:cstheme="minorHAnsi"/>
          <w:lang w:val="en-US"/>
        </w:rPr>
        <w:t xml:space="preserve">. Adv. </w:t>
      </w:r>
      <w:r w:rsidR="006D29E8" w:rsidRPr="000D5546">
        <w:rPr>
          <w:lang w:val="en-US"/>
        </w:rPr>
        <w:t>15 (</w:t>
      </w:r>
      <w:r w:rsidRPr="000D5546">
        <w:rPr>
          <w:rFonts w:cstheme="minorHAnsi"/>
          <w:lang w:val="en-GB"/>
        </w:rPr>
        <w:t>2024</w:t>
      </w:r>
      <w:r w:rsidR="006D29E8" w:rsidRPr="000D5546">
        <w:rPr>
          <w:rFonts w:cstheme="minorHAnsi"/>
          <w:lang w:val="en-GB"/>
        </w:rPr>
        <w:t xml:space="preserve">) </w:t>
      </w:r>
      <w:r w:rsidRPr="000D5546">
        <w:rPr>
          <w:rFonts w:cstheme="minorHAnsi"/>
          <w:lang w:val="en-GB"/>
        </w:rPr>
        <w:t>100460.</w:t>
      </w:r>
    </w:p>
    <w:p w14:paraId="488CAC35" w14:textId="430C61F1" w:rsidR="00805F93" w:rsidRPr="000D5546" w:rsidRDefault="00805F93" w:rsidP="000D5546">
      <w:pPr>
        <w:spacing w:after="0"/>
        <w:rPr>
          <w:rFonts w:cstheme="minorHAnsi"/>
          <w:lang w:val="en-GB"/>
        </w:rPr>
      </w:pPr>
      <w:r w:rsidRPr="000D5546">
        <w:rPr>
          <w:rFonts w:cstheme="minorHAnsi"/>
          <w:lang w:val="en-US"/>
        </w:rPr>
        <w:t xml:space="preserve">[20c] M. Zhang, Z. Yang, J. </w:t>
      </w:r>
      <w:proofErr w:type="spellStart"/>
      <w:r w:rsidRPr="000D5546">
        <w:rPr>
          <w:rFonts w:cstheme="minorHAnsi"/>
          <w:lang w:val="en-US"/>
        </w:rPr>
        <w:t>Su</w:t>
      </w:r>
      <w:proofErr w:type="spellEnd"/>
      <w:r w:rsidRPr="000D5546">
        <w:rPr>
          <w:rFonts w:cstheme="minorHAnsi"/>
          <w:lang w:val="en-US"/>
        </w:rPr>
        <w:t>, H. Zhao, C. Xu, J. Sun, X. Liu, X. Peng, G. Sun, Y. Cui,</w:t>
      </w:r>
      <w:r w:rsidR="0044484F" w:rsidRPr="000D5546">
        <w:rPr>
          <w:rFonts w:cstheme="minorHAnsi"/>
          <w:lang w:val="en-US"/>
        </w:rPr>
        <w:t xml:space="preserve"> </w:t>
      </w:r>
      <w:r w:rsidRPr="000D5546">
        <w:rPr>
          <w:rFonts w:cstheme="minorHAnsi"/>
          <w:lang w:val="en-GB"/>
        </w:rPr>
        <w:t xml:space="preserve">A novel bidentate diamide ligand DODQ for the separation of uranium and rare earth ions in nitric acid medium, </w:t>
      </w:r>
      <w:r w:rsidR="00842991" w:rsidRPr="000D5546">
        <w:rPr>
          <w:rFonts w:cstheme="minorHAnsi"/>
          <w:lang w:val="en-US"/>
        </w:rPr>
        <w:t>Hydrometallurgy 226 (</w:t>
      </w:r>
      <w:r w:rsidRPr="000D5546">
        <w:rPr>
          <w:rFonts w:cstheme="minorHAnsi"/>
          <w:lang w:val="en-GB"/>
        </w:rPr>
        <w:t>2024</w:t>
      </w:r>
      <w:r w:rsidR="00842991" w:rsidRPr="000D5546">
        <w:rPr>
          <w:rFonts w:cstheme="minorHAnsi"/>
          <w:lang w:val="en-GB"/>
        </w:rPr>
        <w:t xml:space="preserve">) </w:t>
      </w:r>
      <w:r w:rsidRPr="000D5546">
        <w:rPr>
          <w:rFonts w:cstheme="minorHAnsi"/>
          <w:lang w:val="en-GB"/>
        </w:rPr>
        <w:t>106311.</w:t>
      </w:r>
    </w:p>
    <w:p w14:paraId="2AB6ACCD" w14:textId="2AEFB151" w:rsidR="00260DFB" w:rsidRPr="000D5546" w:rsidRDefault="00260DFB" w:rsidP="000D5546">
      <w:pPr>
        <w:spacing w:after="0"/>
        <w:rPr>
          <w:rFonts w:cstheme="minorHAnsi"/>
          <w:lang w:val="en-GB"/>
        </w:rPr>
      </w:pPr>
      <w:r w:rsidRPr="000D5546">
        <w:rPr>
          <w:rFonts w:cstheme="minorHAnsi"/>
          <w:lang w:val="en-GB"/>
        </w:rPr>
        <w:t>[21</w:t>
      </w:r>
      <w:r w:rsidR="00F64DDF" w:rsidRPr="000D5546">
        <w:rPr>
          <w:rFonts w:cstheme="minorHAnsi"/>
          <w:lang w:val="en-GB"/>
        </w:rPr>
        <w:t>a</w:t>
      </w:r>
      <w:r w:rsidRPr="000D5546">
        <w:rPr>
          <w:rFonts w:cstheme="minorHAnsi"/>
          <w:lang w:val="en-GB"/>
        </w:rPr>
        <w:t xml:space="preserve">] N. </w:t>
      </w:r>
      <w:proofErr w:type="spellStart"/>
      <w:r w:rsidRPr="000D5546">
        <w:rPr>
          <w:rFonts w:cstheme="minorHAnsi"/>
          <w:lang w:val="en-GB"/>
        </w:rPr>
        <w:t>Bicak</w:t>
      </w:r>
      <w:proofErr w:type="spellEnd"/>
      <w:r w:rsidRPr="000D5546">
        <w:rPr>
          <w:rFonts w:cstheme="minorHAnsi"/>
          <w:lang w:val="en-GB"/>
        </w:rPr>
        <w:t xml:space="preserve">, B. </w:t>
      </w:r>
      <w:proofErr w:type="spellStart"/>
      <w:r w:rsidRPr="000D5546">
        <w:rPr>
          <w:rFonts w:cstheme="minorHAnsi"/>
          <w:lang w:val="en-GB"/>
        </w:rPr>
        <w:t>Senkal</w:t>
      </w:r>
      <w:proofErr w:type="spellEnd"/>
      <w:r w:rsidRPr="000D5546">
        <w:rPr>
          <w:rFonts w:cstheme="minorHAnsi"/>
          <w:lang w:val="en-GB"/>
        </w:rPr>
        <w:t xml:space="preserve">, D. </w:t>
      </w:r>
      <w:proofErr w:type="spellStart"/>
      <w:r w:rsidRPr="000D5546">
        <w:rPr>
          <w:rFonts w:cstheme="minorHAnsi"/>
          <w:lang w:val="en-GB"/>
        </w:rPr>
        <w:t>Melekaslan</w:t>
      </w:r>
      <w:proofErr w:type="spellEnd"/>
      <w:r w:rsidRPr="000D5546">
        <w:rPr>
          <w:rFonts w:cstheme="minorHAnsi"/>
          <w:lang w:val="en-GB"/>
        </w:rPr>
        <w:t xml:space="preserve">, </w:t>
      </w:r>
      <w:r w:rsidR="00B72706" w:rsidRPr="000D5546">
        <w:rPr>
          <w:rFonts w:cstheme="minorHAnsi"/>
          <w:lang w:val="en-GB"/>
        </w:rPr>
        <w:t xml:space="preserve">Poly (styrene </w:t>
      </w:r>
      <w:proofErr w:type="spellStart"/>
      <w:r w:rsidR="00B72706" w:rsidRPr="000D5546">
        <w:rPr>
          <w:rFonts w:cstheme="minorHAnsi"/>
          <w:lang w:val="en-GB"/>
        </w:rPr>
        <w:t>sulfonamides</w:t>
      </w:r>
      <w:proofErr w:type="spellEnd"/>
      <w:r w:rsidR="00B72706" w:rsidRPr="000D5546">
        <w:rPr>
          <w:rFonts w:cstheme="minorHAnsi"/>
          <w:lang w:val="en-GB"/>
        </w:rPr>
        <w:t xml:space="preserve">) with EDTA-like chelating groups for removal of transition metal ions, </w:t>
      </w:r>
      <w:r w:rsidR="00842991" w:rsidRPr="000D5546">
        <w:rPr>
          <w:rFonts w:cstheme="minorHAnsi"/>
          <w:lang w:val="en-GB"/>
        </w:rPr>
        <w:t xml:space="preserve">J. Appl. </w:t>
      </w:r>
      <w:proofErr w:type="spellStart"/>
      <w:r w:rsidR="00842991" w:rsidRPr="000D5546">
        <w:rPr>
          <w:rFonts w:cstheme="minorHAnsi"/>
          <w:lang w:val="en-GB"/>
        </w:rPr>
        <w:t>Polym</w:t>
      </w:r>
      <w:proofErr w:type="spellEnd"/>
      <w:r w:rsidR="00842991" w:rsidRPr="000D5546">
        <w:rPr>
          <w:rFonts w:cstheme="minorHAnsi"/>
          <w:lang w:val="en-GB"/>
        </w:rPr>
        <w:t>. Sci. 77 (</w:t>
      </w:r>
      <w:r w:rsidRPr="000D5546">
        <w:rPr>
          <w:rFonts w:cstheme="minorHAnsi"/>
          <w:lang w:val="en-GB"/>
        </w:rPr>
        <w:t>2000</w:t>
      </w:r>
      <w:r w:rsidR="00842991" w:rsidRPr="000D5546">
        <w:rPr>
          <w:rFonts w:cstheme="minorHAnsi"/>
          <w:lang w:val="en-GB"/>
        </w:rPr>
        <w:t xml:space="preserve">) </w:t>
      </w:r>
      <w:r w:rsidRPr="000D5546">
        <w:rPr>
          <w:rFonts w:cstheme="minorHAnsi"/>
          <w:lang w:val="en-GB"/>
        </w:rPr>
        <w:t>2749–2755.</w:t>
      </w:r>
    </w:p>
    <w:p w14:paraId="119A4D71" w14:textId="63AC0378" w:rsidR="00F64DDF" w:rsidRPr="000D5546" w:rsidRDefault="00F64DDF" w:rsidP="000D5546">
      <w:pPr>
        <w:spacing w:after="0"/>
        <w:rPr>
          <w:rFonts w:cstheme="minorHAnsi"/>
          <w:lang w:val="en-GB"/>
        </w:rPr>
      </w:pPr>
      <w:r w:rsidRPr="000D5546">
        <w:rPr>
          <w:rFonts w:cstheme="minorHAnsi"/>
          <w:lang w:val="en-GB"/>
        </w:rPr>
        <w:t xml:space="preserve">[21b] N. </w:t>
      </w:r>
      <w:proofErr w:type="spellStart"/>
      <w:r w:rsidRPr="000D5546">
        <w:rPr>
          <w:rFonts w:cstheme="minorHAnsi"/>
          <w:lang w:val="en-GB"/>
        </w:rPr>
        <w:t>Mennas</w:t>
      </w:r>
      <w:proofErr w:type="spellEnd"/>
      <w:r w:rsidRPr="000D5546">
        <w:rPr>
          <w:rFonts w:cstheme="minorHAnsi"/>
          <w:lang w:val="en-GB"/>
        </w:rPr>
        <w:t xml:space="preserve">, S. </w:t>
      </w:r>
      <w:proofErr w:type="spellStart"/>
      <w:r w:rsidRPr="000D5546">
        <w:rPr>
          <w:rFonts w:cstheme="minorHAnsi"/>
          <w:lang w:val="en-GB"/>
        </w:rPr>
        <w:t>Lahreche</w:t>
      </w:r>
      <w:proofErr w:type="spellEnd"/>
      <w:r w:rsidRPr="000D5546">
        <w:rPr>
          <w:rFonts w:cstheme="minorHAnsi"/>
          <w:lang w:val="en-GB"/>
        </w:rPr>
        <w:t xml:space="preserve">, F. </w:t>
      </w:r>
      <w:proofErr w:type="spellStart"/>
      <w:r w:rsidRPr="000D5546">
        <w:rPr>
          <w:rFonts w:cstheme="minorHAnsi"/>
          <w:lang w:val="en-GB"/>
        </w:rPr>
        <w:t>Chouli</w:t>
      </w:r>
      <w:proofErr w:type="spellEnd"/>
      <w:r w:rsidRPr="000D5546">
        <w:rPr>
          <w:rFonts w:cstheme="minorHAnsi"/>
          <w:lang w:val="en-GB"/>
        </w:rPr>
        <w:t xml:space="preserve">, L. </w:t>
      </w:r>
      <w:proofErr w:type="spellStart"/>
      <w:r w:rsidRPr="000D5546">
        <w:rPr>
          <w:rFonts w:cstheme="minorHAnsi"/>
          <w:lang w:val="en-GB"/>
        </w:rPr>
        <w:t>Sabantina</w:t>
      </w:r>
      <w:proofErr w:type="spellEnd"/>
      <w:r w:rsidRPr="000D5546">
        <w:rPr>
          <w:rFonts w:cstheme="minorHAnsi"/>
          <w:lang w:val="en-GB"/>
        </w:rPr>
        <w:t xml:space="preserve">, A. </w:t>
      </w:r>
      <w:proofErr w:type="spellStart"/>
      <w:r w:rsidRPr="000D5546">
        <w:rPr>
          <w:rFonts w:cstheme="minorHAnsi"/>
          <w:lang w:val="en-GB"/>
        </w:rPr>
        <w:t>Benyoucef</w:t>
      </w:r>
      <w:proofErr w:type="spellEnd"/>
      <w:r w:rsidRPr="000D5546">
        <w:rPr>
          <w:rFonts w:cstheme="minorHAnsi"/>
          <w:lang w:val="en-GB"/>
        </w:rPr>
        <w:t>,  Adsorption of Methylene Blue Dye by Cetyltrimethylammonium Bromide Intercalated Polyaniline-Functionalized Montmorillonite Clay Nanocomposite: Kinetics, Isotherms, and Mechanism Study. Polymers</w:t>
      </w:r>
      <w:r w:rsidR="00842991" w:rsidRPr="000D5546">
        <w:rPr>
          <w:rFonts w:cstheme="minorHAnsi"/>
          <w:lang w:val="en-GB"/>
        </w:rPr>
        <w:t xml:space="preserve"> 15 (</w:t>
      </w:r>
      <w:r w:rsidRPr="000D5546">
        <w:rPr>
          <w:rFonts w:cstheme="minorHAnsi"/>
          <w:lang w:val="en-GB"/>
        </w:rPr>
        <w:t>2023</w:t>
      </w:r>
      <w:r w:rsidR="00842991" w:rsidRPr="000D5546">
        <w:rPr>
          <w:rFonts w:cstheme="minorHAnsi"/>
          <w:lang w:val="en-GB"/>
        </w:rPr>
        <w:t xml:space="preserve">) </w:t>
      </w:r>
      <w:r w:rsidRPr="000D5546">
        <w:rPr>
          <w:rFonts w:cstheme="minorHAnsi"/>
          <w:lang w:val="en-GB"/>
        </w:rPr>
        <w:t>3518.</w:t>
      </w:r>
    </w:p>
    <w:p w14:paraId="2D4C2DED" w14:textId="14355467" w:rsidR="008025CB" w:rsidRPr="000D5546" w:rsidRDefault="008025CB" w:rsidP="000D5546">
      <w:pPr>
        <w:spacing w:after="0"/>
        <w:rPr>
          <w:rFonts w:cstheme="minorHAnsi"/>
          <w:lang w:val="en-GB"/>
        </w:rPr>
      </w:pPr>
      <w:r w:rsidRPr="000D5546">
        <w:rPr>
          <w:rFonts w:cstheme="minorHAnsi"/>
          <w:lang w:val="it-IT"/>
        </w:rPr>
        <w:t xml:space="preserve">[22] </w:t>
      </w:r>
      <w:r w:rsidR="007D56E4" w:rsidRPr="000D5546">
        <w:rPr>
          <w:rFonts w:cstheme="minorHAnsi"/>
          <w:lang w:val="it-IT"/>
        </w:rPr>
        <w:t xml:space="preserve">G. Joao </w:t>
      </w:r>
      <w:r w:rsidRPr="000D5546">
        <w:rPr>
          <w:rFonts w:cstheme="minorHAnsi"/>
          <w:lang w:val="it-IT"/>
        </w:rPr>
        <w:t>Karen</w:t>
      </w:r>
      <w:r w:rsidR="007D56E4" w:rsidRPr="000D5546">
        <w:rPr>
          <w:rFonts w:cstheme="minorHAnsi"/>
          <w:lang w:val="it-IT"/>
        </w:rPr>
        <w:t>,</w:t>
      </w:r>
      <w:r w:rsidRPr="000D5546">
        <w:rPr>
          <w:rFonts w:cstheme="minorHAnsi"/>
          <w:lang w:val="it-IT"/>
        </w:rPr>
        <w:t xml:space="preserve"> </w:t>
      </w:r>
      <w:r w:rsidR="007D56E4" w:rsidRPr="000D5546">
        <w:rPr>
          <w:rFonts w:cstheme="minorHAnsi"/>
          <w:lang w:val="it-IT"/>
        </w:rPr>
        <w:t xml:space="preserve">A. </w:t>
      </w:r>
      <w:r w:rsidRPr="000D5546">
        <w:rPr>
          <w:rFonts w:cstheme="minorHAnsi"/>
          <w:lang w:val="it-IT"/>
        </w:rPr>
        <w:t>Romeu Videira</w:t>
      </w:r>
      <w:r w:rsidR="007D56E4" w:rsidRPr="000D5546">
        <w:rPr>
          <w:rFonts w:cstheme="minorHAnsi"/>
          <w:lang w:val="it-IT"/>
        </w:rPr>
        <w:t xml:space="preserve">, </w:t>
      </w:r>
      <w:r w:rsidRPr="000D5546">
        <w:rPr>
          <w:rFonts w:cstheme="minorHAnsi"/>
          <w:lang w:val="it-IT"/>
        </w:rPr>
        <w:t>F</w:t>
      </w:r>
      <w:r w:rsidR="007D56E4" w:rsidRPr="000D5546">
        <w:rPr>
          <w:rFonts w:cstheme="minorHAnsi"/>
          <w:lang w:val="it-IT"/>
        </w:rPr>
        <w:t xml:space="preserve">. </w:t>
      </w:r>
      <w:r w:rsidRPr="000D5546">
        <w:rPr>
          <w:rFonts w:cstheme="minorHAnsi"/>
          <w:lang w:val="it-IT"/>
        </w:rPr>
        <w:t>Paiva-Martins</w:t>
      </w:r>
      <w:r w:rsidR="007D56E4" w:rsidRPr="000D5546">
        <w:rPr>
          <w:rFonts w:cstheme="minorHAnsi"/>
          <w:lang w:val="it-IT"/>
        </w:rPr>
        <w:t>,</w:t>
      </w:r>
      <w:r w:rsidRPr="000D5546">
        <w:rPr>
          <w:rFonts w:cstheme="minorHAnsi"/>
          <w:lang w:val="it-IT"/>
        </w:rPr>
        <w:t xml:space="preserve"> </w:t>
      </w:r>
      <w:r w:rsidR="007D56E4" w:rsidRPr="000D5546">
        <w:rPr>
          <w:rFonts w:cstheme="minorHAnsi"/>
          <w:lang w:val="it-IT"/>
        </w:rPr>
        <w:t xml:space="preserve">V. </w:t>
      </w:r>
      <w:r w:rsidRPr="000D5546">
        <w:rPr>
          <w:rFonts w:cstheme="minorHAnsi"/>
          <w:lang w:val="it-IT"/>
        </w:rPr>
        <w:t>Patricia</w:t>
      </w:r>
      <w:r w:rsidR="007D56E4" w:rsidRPr="000D5546">
        <w:rPr>
          <w:rFonts w:cstheme="minorHAnsi"/>
          <w:lang w:val="it-IT"/>
        </w:rPr>
        <w:t xml:space="preserve">, M.Pereira </w:t>
      </w:r>
      <w:r w:rsidRPr="000D5546">
        <w:rPr>
          <w:rFonts w:cstheme="minorHAnsi"/>
          <w:lang w:val="it-IT"/>
        </w:rPr>
        <w:t>David</w:t>
      </w:r>
      <w:r w:rsidR="007D56E4" w:rsidRPr="000D5546">
        <w:rPr>
          <w:rFonts w:cstheme="minorHAnsi"/>
          <w:lang w:val="it-IT"/>
        </w:rPr>
        <w:t>,</w:t>
      </w:r>
      <w:r w:rsidRPr="000D5546">
        <w:rPr>
          <w:rFonts w:cstheme="minorHAnsi"/>
          <w:lang w:val="it-IT"/>
        </w:rPr>
        <w:t xml:space="preserve"> </w:t>
      </w:r>
      <w:r w:rsidR="007D56E4" w:rsidRPr="000D5546">
        <w:rPr>
          <w:rFonts w:cstheme="minorHAnsi"/>
          <w:lang w:val="it-IT"/>
        </w:rPr>
        <w:t xml:space="preserve">B. Andrade </w:t>
      </w:r>
      <w:r w:rsidRPr="000D5546">
        <w:rPr>
          <w:rFonts w:cstheme="minorHAnsi"/>
          <w:lang w:val="it-IT"/>
        </w:rPr>
        <w:t xml:space="preserve">Paula, </w:t>
      </w:r>
      <w:r w:rsidR="00B72706" w:rsidRPr="000D5546">
        <w:rPr>
          <w:rFonts w:cstheme="minorHAnsi"/>
          <w:lang w:val="en-GB"/>
        </w:rPr>
        <w:t>Homarine Alkyl Ester Derivatives as Promising Acetylcholinesterase Inhibitors</w:t>
      </w:r>
      <w:r w:rsidR="00842991" w:rsidRPr="000D5546">
        <w:rPr>
          <w:rFonts w:cstheme="minorHAnsi"/>
          <w:lang w:val="en-GB"/>
        </w:rPr>
        <w:t>,</w:t>
      </w:r>
      <w:r w:rsidR="00842991" w:rsidRPr="000D5546">
        <w:rPr>
          <w:rFonts w:cstheme="minorHAnsi"/>
          <w:lang w:val="it-IT"/>
        </w:rPr>
        <w:t xml:space="preserve">Chem. Med. </w:t>
      </w:r>
      <w:r w:rsidR="00842991" w:rsidRPr="000D5546">
        <w:rPr>
          <w:rFonts w:cstheme="minorHAnsi"/>
          <w:lang w:val="en-GB"/>
        </w:rPr>
        <w:t xml:space="preserve">Chem., </w:t>
      </w:r>
      <w:r w:rsidR="007D56E4" w:rsidRPr="000D5546">
        <w:rPr>
          <w:rFonts w:cstheme="minorHAnsi"/>
          <w:lang w:val="en-GB"/>
        </w:rPr>
        <w:t>16</w:t>
      </w:r>
      <w:r w:rsidR="00842991" w:rsidRPr="000D5546">
        <w:rPr>
          <w:rFonts w:cstheme="minorHAnsi"/>
          <w:lang w:val="en-GB"/>
        </w:rPr>
        <w:t xml:space="preserve">, </w:t>
      </w:r>
      <w:r w:rsidR="007D56E4" w:rsidRPr="000D5546">
        <w:rPr>
          <w:rFonts w:cstheme="minorHAnsi"/>
          <w:lang w:val="en-GB"/>
        </w:rPr>
        <w:t>(2</w:t>
      </w:r>
      <w:r w:rsidR="00842991" w:rsidRPr="000D5546">
        <w:rPr>
          <w:rFonts w:cstheme="minorHAnsi"/>
          <w:lang w:val="en-GB"/>
        </w:rPr>
        <w:t>02</w:t>
      </w:r>
      <w:r w:rsidR="007D56E4" w:rsidRPr="000D5546">
        <w:rPr>
          <w:rFonts w:cstheme="minorHAnsi"/>
          <w:lang w:val="en-GB"/>
        </w:rPr>
        <w:t>1),</w:t>
      </w:r>
      <w:r w:rsidRPr="000D5546">
        <w:rPr>
          <w:rFonts w:cstheme="minorHAnsi"/>
          <w:lang w:val="en-GB"/>
        </w:rPr>
        <w:t xml:space="preserve"> 3315-3325</w:t>
      </w:r>
      <w:r w:rsidR="007D56E4" w:rsidRPr="000D5546">
        <w:rPr>
          <w:rFonts w:cstheme="minorHAnsi"/>
          <w:lang w:val="en-GB"/>
        </w:rPr>
        <w:t>.</w:t>
      </w:r>
    </w:p>
    <w:p w14:paraId="7F55040D" w14:textId="35DF2882" w:rsidR="003370A5" w:rsidRPr="000D5546" w:rsidRDefault="003370A5" w:rsidP="000D5546">
      <w:pPr>
        <w:spacing w:after="0"/>
        <w:rPr>
          <w:rFonts w:cstheme="minorHAnsi"/>
          <w:lang w:val="en-GB"/>
        </w:rPr>
      </w:pPr>
      <w:r w:rsidRPr="000D5546">
        <w:rPr>
          <w:rFonts w:cstheme="minorHAnsi"/>
          <w:lang w:val="en-GB"/>
        </w:rPr>
        <w:t>[23</w:t>
      </w:r>
      <w:r w:rsidR="00DE4F3D" w:rsidRPr="000D5546">
        <w:rPr>
          <w:rFonts w:cstheme="minorHAnsi"/>
          <w:lang w:val="en-GB"/>
        </w:rPr>
        <w:t xml:space="preserve">] R. Verma, P. Dwivedi, </w:t>
      </w:r>
      <w:r w:rsidR="00B72706" w:rsidRPr="000D5546">
        <w:rPr>
          <w:lang w:val="en-GB"/>
        </w:rPr>
        <w:t>Heavy metal water pollution- A case study</w:t>
      </w:r>
      <w:r w:rsidR="00B72706" w:rsidRPr="000D5546">
        <w:rPr>
          <w:rFonts w:cstheme="minorHAnsi"/>
          <w:lang w:val="en-GB"/>
        </w:rPr>
        <w:t xml:space="preserve">, </w:t>
      </w:r>
      <w:r w:rsidR="00842991" w:rsidRPr="000D5546">
        <w:rPr>
          <w:rFonts w:cstheme="minorHAnsi"/>
          <w:lang w:val="en-GB"/>
        </w:rPr>
        <w:t>Recent Research in Sci. Tech. 5 (</w:t>
      </w:r>
      <w:r w:rsidR="00DE4F3D" w:rsidRPr="000D5546">
        <w:rPr>
          <w:rFonts w:cstheme="minorHAnsi"/>
          <w:lang w:val="en-GB"/>
        </w:rPr>
        <w:t>2013</w:t>
      </w:r>
      <w:r w:rsidR="00842991" w:rsidRPr="000D5546">
        <w:rPr>
          <w:rFonts w:cstheme="minorHAnsi"/>
          <w:lang w:val="en-GB"/>
        </w:rPr>
        <w:t xml:space="preserve">) </w:t>
      </w:r>
      <w:r w:rsidR="00DE4F3D" w:rsidRPr="000D5546">
        <w:rPr>
          <w:rFonts w:cstheme="minorHAnsi"/>
          <w:lang w:val="en-GB"/>
        </w:rPr>
        <w:t>98-99</w:t>
      </w:r>
      <w:r w:rsidR="00842991" w:rsidRPr="000D5546">
        <w:rPr>
          <w:rFonts w:cstheme="minorHAnsi"/>
          <w:lang w:val="en-GB"/>
        </w:rPr>
        <w:t>.</w:t>
      </w:r>
    </w:p>
    <w:p w14:paraId="6BC70AF3" w14:textId="44863F1F" w:rsidR="003370A5" w:rsidRPr="000D5546" w:rsidRDefault="003370A5" w:rsidP="000D5546">
      <w:pPr>
        <w:spacing w:after="0"/>
        <w:rPr>
          <w:rFonts w:cstheme="minorHAnsi"/>
          <w:lang w:val="en-GB"/>
        </w:rPr>
      </w:pPr>
      <w:r w:rsidRPr="000D5546">
        <w:rPr>
          <w:rFonts w:cstheme="minorHAnsi"/>
          <w:lang w:val="en-GB"/>
        </w:rPr>
        <w:t xml:space="preserve">[24a] N. </w:t>
      </w:r>
      <w:proofErr w:type="spellStart"/>
      <w:r w:rsidRPr="000D5546">
        <w:rPr>
          <w:rFonts w:cstheme="minorHAnsi"/>
          <w:lang w:val="en-GB"/>
        </w:rPr>
        <w:t>Gorodetsky</w:t>
      </w:r>
      <w:proofErr w:type="spellEnd"/>
      <w:r w:rsidRPr="000D5546">
        <w:rPr>
          <w:rFonts w:cstheme="minorHAnsi"/>
          <w:lang w:val="en-GB"/>
        </w:rPr>
        <w:t xml:space="preserve">, Z. Luz, Y. Mazur. </w:t>
      </w:r>
      <w:r w:rsidR="00B72706" w:rsidRPr="000D5546">
        <w:rPr>
          <w:rFonts w:cstheme="minorHAnsi"/>
          <w:lang w:val="en-GB"/>
        </w:rPr>
        <w:t xml:space="preserve">Oxygen-17 Nuclear Magnetic Resonance Studies of the Equilibria between the Enol Forms of </w:t>
      </w:r>
      <w:r w:rsidR="00B72706" w:rsidRPr="000D5546">
        <w:rPr>
          <w:rFonts w:cstheme="minorHAnsi"/>
          <w:lang w:val="it-IT"/>
        </w:rPr>
        <w:t>β</w:t>
      </w:r>
      <w:r w:rsidR="00B72706" w:rsidRPr="000D5546">
        <w:rPr>
          <w:rFonts w:cstheme="minorHAnsi"/>
          <w:lang w:val="en-GB"/>
        </w:rPr>
        <w:t xml:space="preserve">-Diketones, </w:t>
      </w:r>
      <w:r w:rsidR="00842991" w:rsidRPr="000D5546">
        <w:rPr>
          <w:rFonts w:cstheme="minorHAnsi"/>
          <w:lang w:val="en-GB"/>
        </w:rPr>
        <w:t>J. Am. Chem. Soc. 89 (</w:t>
      </w:r>
      <w:r w:rsidRPr="000D5546">
        <w:rPr>
          <w:rFonts w:cstheme="minorHAnsi"/>
          <w:lang w:val="en-GB"/>
        </w:rPr>
        <w:t>1967</w:t>
      </w:r>
      <w:r w:rsidR="00842991" w:rsidRPr="000D5546">
        <w:rPr>
          <w:rFonts w:cstheme="minorHAnsi"/>
          <w:lang w:val="en-GB"/>
        </w:rPr>
        <w:t xml:space="preserve">) </w:t>
      </w:r>
      <w:r w:rsidRPr="000D5546">
        <w:rPr>
          <w:rFonts w:cstheme="minorHAnsi"/>
          <w:lang w:val="en-GB"/>
        </w:rPr>
        <w:t xml:space="preserve">1183. </w:t>
      </w:r>
    </w:p>
    <w:p w14:paraId="14B973BE" w14:textId="6DAE795F" w:rsidR="003370A5" w:rsidRPr="000D5546" w:rsidRDefault="003370A5" w:rsidP="000D5546">
      <w:pPr>
        <w:spacing w:after="0"/>
        <w:rPr>
          <w:rFonts w:cstheme="minorHAnsi"/>
          <w:lang w:val="en-GB"/>
        </w:rPr>
      </w:pPr>
      <w:r w:rsidRPr="000D5546">
        <w:rPr>
          <w:rFonts w:cstheme="minorHAnsi"/>
          <w:lang w:val="en-GB"/>
        </w:rPr>
        <w:t xml:space="preserve">[24b] G. Allen, R. A. </w:t>
      </w:r>
      <w:proofErr w:type="spellStart"/>
      <w:r w:rsidRPr="000D5546">
        <w:rPr>
          <w:rFonts w:cstheme="minorHAnsi"/>
          <w:lang w:val="en-GB"/>
        </w:rPr>
        <w:t>Dwek</w:t>
      </w:r>
      <w:proofErr w:type="spellEnd"/>
      <w:r w:rsidRPr="000D5546">
        <w:rPr>
          <w:rFonts w:cstheme="minorHAnsi"/>
          <w:lang w:val="en-GB"/>
        </w:rPr>
        <w:t xml:space="preserve">, </w:t>
      </w:r>
      <w:r w:rsidR="00B72706" w:rsidRPr="000D5546">
        <w:rPr>
          <w:rFonts w:cstheme="minorHAnsi"/>
          <w:lang w:val="en-GB"/>
        </w:rPr>
        <w:t xml:space="preserve">An </w:t>
      </w:r>
      <w:proofErr w:type="spellStart"/>
      <w:r w:rsidR="00B72706" w:rsidRPr="000D5546">
        <w:rPr>
          <w:rFonts w:cstheme="minorHAnsi"/>
          <w:lang w:val="en-GB"/>
        </w:rPr>
        <w:t>n.m.r</w:t>
      </w:r>
      <w:proofErr w:type="spellEnd"/>
      <w:r w:rsidR="00B72706" w:rsidRPr="000D5546">
        <w:rPr>
          <w:rFonts w:cstheme="minorHAnsi"/>
          <w:lang w:val="en-GB"/>
        </w:rPr>
        <w:t xml:space="preserve">. study of keto–enol tautomerism in β-diketones, </w:t>
      </w:r>
      <w:r w:rsidR="00842991" w:rsidRPr="000D5546">
        <w:rPr>
          <w:rFonts w:cstheme="minorHAnsi"/>
          <w:lang w:val="en-GB"/>
        </w:rPr>
        <w:t xml:space="preserve">J. Chem. Soc. (B) : Physical Organic, </w:t>
      </w:r>
      <w:r w:rsidRPr="000D5546">
        <w:rPr>
          <w:rFonts w:cstheme="minorHAnsi"/>
          <w:lang w:val="en-GB"/>
        </w:rPr>
        <w:t>1966 ,161</w:t>
      </w:r>
      <w:r w:rsidR="00B72706" w:rsidRPr="000D5546">
        <w:rPr>
          <w:rFonts w:cstheme="minorHAnsi"/>
          <w:lang w:val="en-GB"/>
        </w:rPr>
        <w:t>-163.</w:t>
      </w:r>
    </w:p>
    <w:p w14:paraId="5DF15D79" w14:textId="65B4A220" w:rsidR="00F25B5A" w:rsidRPr="000D5546" w:rsidRDefault="00F25B5A" w:rsidP="000D5546">
      <w:pPr>
        <w:spacing w:after="0"/>
        <w:rPr>
          <w:rFonts w:cstheme="minorHAnsi"/>
          <w:lang w:val="en-GB"/>
        </w:rPr>
      </w:pPr>
      <w:r w:rsidRPr="000D5546">
        <w:rPr>
          <w:rFonts w:cstheme="minorHAnsi"/>
          <w:lang w:val="de-DE"/>
        </w:rPr>
        <w:t xml:space="preserve">[25] J. C. Sloop, C. L. </w:t>
      </w:r>
      <w:proofErr w:type="spellStart"/>
      <w:r w:rsidRPr="000D5546">
        <w:rPr>
          <w:rFonts w:cstheme="minorHAnsi"/>
          <w:lang w:val="de-DE"/>
        </w:rPr>
        <w:t>Bumgardner</w:t>
      </w:r>
      <w:proofErr w:type="spellEnd"/>
      <w:r w:rsidRPr="000D5546">
        <w:rPr>
          <w:rFonts w:cstheme="minorHAnsi"/>
          <w:lang w:val="de-DE"/>
        </w:rPr>
        <w:t xml:space="preserve">, G. Washington, W. D. </w:t>
      </w:r>
      <w:proofErr w:type="spellStart"/>
      <w:r w:rsidRPr="000D5546">
        <w:rPr>
          <w:rFonts w:cstheme="minorHAnsi"/>
          <w:lang w:val="de-DE"/>
        </w:rPr>
        <w:t>Loehle</w:t>
      </w:r>
      <w:proofErr w:type="spellEnd"/>
      <w:r w:rsidRPr="000D5546">
        <w:rPr>
          <w:rFonts w:cstheme="minorHAnsi"/>
          <w:lang w:val="de-DE"/>
        </w:rPr>
        <w:t xml:space="preserve">, S. S. </w:t>
      </w:r>
      <w:proofErr w:type="spellStart"/>
      <w:r w:rsidRPr="000D5546">
        <w:rPr>
          <w:rFonts w:cstheme="minorHAnsi"/>
          <w:lang w:val="de-DE"/>
        </w:rPr>
        <w:t>Sankar</w:t>
      </w:r>
      <w:proofErr w:type="spellEnd"/>
      <w:r w:rsidRPr="000D5546">
        <w:rPr>
          <w:rFonts w:cstheme="minorHAnsi"/>
          <w:lang w:val="de-DE"/>
        </w:rPr>
        <w:t xml:space="preserve">. </w:t>
      </w:r>
      <w:r w:rsidRPr="000D5546">
        <w:rPr>
          <w:rFonts w:cstheme="minorHAnsi"/>
          <w:lang w:val="en-GB"/>
        </w:rPr>
        <w:t xml:space="preserve">A. B. Lewis, Chem. </w:t>
      </w:r>
      <w:r w:rsidR="006B15D6" w:rsidRPr="000D5546">
        <w:rPr>
          <w:rFonts w:cstheme="minorHAnsi"/>
          <w:lang w:val="en-GB"/>
        </w:rPr>
        <w:t>Keto–enol and enol–enol tautomerism in trifluoromethyl-</w:t>
      </w:r>
      <w:r w:rsidR="006B15D6" w:rsidRPr="000D5546">
        <w:rPr>
          <w:rFonts w:cstheme="minorHAnsi"/>
          <w:lang w:val="de-DE"/>
        </w:rPr>
        <w:t>β</w:t>
      </w:r>
      <w:r w:rsidR="006B15D6" w:rsidRPr="000D5546">
        <w:rPr>
          <w:rFonts w:cstheme="minorHAnsi"/>
          <w:lang w:val="en-GB"/>
        </w:rPr>
        <w:t xml:space="preserve">-diketones, </w:t>
      </w:r>
      <w:r w:rsidR="00842991" w:rsidRPr="000D5546">
        <w:rPr>
          <w:rFonts w:cstheme="minorHAnsi"/>
          <w:lang w:val="en-GB"/>
        </w:rPr>
        <w:t>J. Fluorine 127 (</w:t>
      </w:r>
      <w:r w:rsidRPr="000D5546">
        <w:rPr>
          <w:rFonts w:cstheme="minorHAnsi"/>
          <w:lang w:val="en-GB"/>
        </w:rPr>
        <w:t>2006</w:t>
      </w:r>
      <w:r w:rsidR="00842991" w:rsidRPr="000D5546">
        <w:rPr>
          <w:rFonts w:cstheme="minorHAnsi"/>
          <w:lang w:val="en-GB"/>
        </w:rPr>
        <w:t xml:space="preserve">) </w:t>
      </w:r>
      <w:r w:rsidRPr="000D5546">
        <w:rPr>
          <w:rFonts w:cstheme="minorHAnsi"/>
          <w:lang w:val="en-GB"/>
        </w:rPr>
        <w:t>780-786</w:t>
      </w:r>
      <w:r w:rsidR="006B15D6" w:rsidRPr="000D5546">
        <w:rPr>
          <w:rFonts w:cstheme="minorHAnsi"/>
          <w:lang w:val="en-GB"/>
        </w:rPr>
        <w:t>.</w:t>
      </w:r>
    </w:p>
    <w:p w14:paraId="2BEFD418" w14:textId="4E4C155C" w:rsidR="000501CA" w:rsidRPr="000D5546" w:rsidRDefault="00F25B5A" w:rsidP="000D5546">
      <w:pPr>
        <w:spacing w:after="0"/>
        <w:rPr>
          <w:rFonts w:cstheme="minorHAnsi"/>
          <w:lang w:val="en-GB"/>
        </w:rPr>
      </w:pPr>
      <w:r w:rsidRPr="000D5546">
        <w:rPr>
          <w:rFonts w:cstheme="minorHAnsi"/>
          <w:lang w:val="en-GB"/>
        </w:rPr>
        <w:t xml:space="preserve">[26] S. </w:t>
      </w:r>
      <w:proofErr w:type="spellStart"/>
      <w:r w:rsidRPr="000D5546">
        <w:rPr>
          <w:rFonts w:cstheme="minorHAnsi"/>
          <w:lang w:val="en-GB"/>
        </w:rPr>
        <w:t>Radi</w:t>
      </w:r>
      <w:proofErr w:type="spellEnd"/>
      <w:r w:rsidRPr="000D5546">
        <w:rPr>
          <w:rFonts w:cstheme="minorHAnsi"/>
          <w:lang w:val="en-GB"/>
        </w:rPr>
        <w:t xml:space="preserve">, S. </w:t>
      </w:r>
      <w:proofErr w:type="spellStart"/>
      <w:r w:rsidRPr="000D5546">
        <w:rPr>
          <w:rFonts w:cstheme="minorHAnsi"/>
          <w:lang w:val="en-GB"/>
        </w:rPr>
        <w:t>Tighadouini</w:t>
      </w:r>
      <w:proofErr w:type="spellEnd"/>
      <w:r w:rsidRPr="000D5546">
        <w:rPr>
          <w:rFonts w:cstheme="minorHAnsi"/>
          <w:lang w:val="en-GB"/>
        </w:rPr>
        <w:t>, T. Ben</w:t>
      </w:r>
      <w:r w:rsidR="006B15D6" w:rsidRPr="000D5546">
        <w:rPr>
          <w:rFonts w:cstheme="minorHAnsi"/>
          <w:lang w:val="en-GB"/>
        </w:rPr>
        <w:t xml:space="preserve"> </w:t>
      </w:r>
      <w:proofErr w:type="spellStart"/>
      <w:r w:rsidR="006B15D6" w:rsidRPr="000D5546">
        <w:rPr>
          <w:rFonts w:cstheme="minorHAnsi"/>
          <w:lang w:val="en-GB"/>
        </w:rPr>
        <w:t>Ha</w:t>
      </w:r>
      <w:r w:rsidRPr="000D5546">
        <w:rPr>
          <w:rFonts w:cstheme="minorHAnsi"/>
          <w:lang w:val="en-GB"/>
        </w:rPr>
        <w:t>dda</w:t>
      </w:r>
      <w:proofErr w:type="spellEnd"/>
      <w:r w:rsidRPr="000D5546">
        <w:rPr>
          <w:rFonts w:cstheme="minorHAnsi"/>
          <w:lang w:val="en-GB"/>
        </w:rPr>
        <w:t xml:space="preserve">, M. </w:t>
      </w:r>
      <w:proofErr w:type="spellStart"/>
      <w:r w:rsidRPr="000D5546">
        <w:rPr>
          <w:rFonts w:cstheme="minorHAnsi"/>
          <w:lang w:val="en-GB"/>
        </w:rPr>
        <w:t>Akkurt</w:t>
      </w:r>
      <w:proofErr w:type="spellEnd"/>
      <w:r w:rsidRPr="000D5546">
        <w:rPr>
          <w:rFonts w:cstheme="minorHAnsi"/>
          <w:lang w:val="en-GB"/>
        </w:rPr>
        <w:t xml:space="preserve">, N. </w:t>
      </w:r>
      <w:proofErr w:type="spellStart"/>
      <w:r w:rsidRPr="000D5546">
        <w:rPr>
          <w:rFonts w:cstheme="minorHAnsi"/>
          <w:lang w:val="en-GB"/>
        </w:rPr>
        <w:t>Ozdemir</w:t>
      </w:r>
      <w:proofErr w:type="spellEnd"/>
      <w:r w:rsidRPr="000D5546">
        <w:rPr>
          <w:rFonts w:cstheme="minorHAnsi"/>
          <w:lang w:val="en-GB"/>
        </w:rPr>
        <w:t xml:space="preserve">, M. Sirajuddin, N. Y. </w:t>
      </w:r>
      <w:proofErr w:type="spellStart"/>
      <w:r w:rsidRPr="000D5546">
        <w:rPr>
          <w:rFonts w:cstheme="minorHAnsi"/>
          <w:lang w:val="en-GB"/>
        </w:rPr>
        <w:t>Mabkhot</w:t>
      </w:r>
      <w:proofErr w:type="spellEnd"/>
      <w:r w:rsidRPr="000D5546">
        <w:rPr>
          <w:rFonts w:cstheme="minorHAnsi"/>
          <w:lang w:val="en-GB"/>
        </w:rPr>
        <w:t xml:space="preserve">, </w:t>
      </w:r>
      <w:r w:rsidR="006B15D6" w:rsidRPr="000D5546">
        <w:rPr>
          <w:rFonts w:cstheme="minorHAnsi"/>
          <w:lang w:val="en-GB"/>
        </w:rPr>
        <w:t>Crystal structure of (Z)-1-(1,5-dimethyl-1H-pyrazol-3-yl)-3-hydroxybut-2-en-1-one C</w:t>
      </w:r>
      <w:r w:rsidR="006B15D6" w:rsidRPr="000D5546">
        <w:rPr>
          <w:rFonts w:cstheme="minorHAnsi"/>
          <w:vertAlign w:val="subscript"/>
          <w:lang w:val="en-GB"/>
        </w:rPr>
        <w:t>9</w:t>
      </w:r>
      <w:r w:rsidR="006B15D6" w:rsidRPr="000D5546">
        <w:rPr>
          <w:rFonts w:cstheme="minorHAnsi"/>
          <w:lang w:val="en-GB"/>
        </w:rPr>
        <w:t>H</w:t>
      </w:r>
      <w:r w:rsidR="006B15D6" w:rsidRPr="000D5546">
        <w:rPr>
          <w:rFonts w:cstheme="minorHAnsi"/>
          <w:vertAlign w:val="subscript"/>
          <w:lang w:val="en-GB"/>
        </w:rPr>
        <w:t>12</w:t>
      </w:r>
      <w:r w:rsidR="006B15D6" w:rsidRPr="000D5546">
        <w:rPr>
          <w:rFonts w:cstheme="minorHAnsi"/>
          <w:lang w:val="en-GB"/>
        </w:rPr>
        <w:t>N</w:t>
      </w:r>
      <w:r w:rsidR="006B15D6" w:rsidRPr="000D5546">
        <w:rPr>
          <w:rFonts w:cstheme="minorHAnsi"/>
          <w:vertAlign w:val="subscript"/>
          <w:lang w:val="en-GB"/>
        </w:rPr>
        <w:t>2</w:t>
      </w:r>
      <w:r w:rsidR="006B15D6" w:rsidRPr="000D5546">
        <w:rPr>
          <w:rFonts w:cstheme="minorHAnsi"/>
          <w:lang w:val="en-GB"/>
        </w:rPr>
        <w:t>O</w:t>
      </w:r>
      <w:r w:rsidR="006B15D6" w:rsidRPr="000D5546">
        <w:rPr>
          <w:rFonts w:cstheme="minorHAnsi"/>
          <w:vertAlign w:val="subscript"/>
          <w:lang w:val="en-GB"/>
        </w:rPr>
        <w:t>2</w:t>
      </w:r>
      <w:r w:rsidR="006B15D6" w:rsidRPr="000D5546">
        <w:rPr>
          <w:rFonts w:cstheme="minorHAnsi"/>
          <w:lang w:val="en-GB"/>
        </w:rPr>
        <w:t xml:space="preserve">, </w:t>
      </w:r>
      <w:r w:rsidR="00842991" w:rsidRPr="000D5546">
        <w:rPr>
          <w:rFonts w:cstheme="minorHAnsi"/>
          <w:lang w:val="en-GB"/>
        </w:rPr>
        <w:t xml:space="preserve">New </w:t>
      </w:r>
      <w:proofErr w:type="spellStart"/>
      <w:r w:rsidR="00842991" w:rsidRPr="000D5546">
        <w:rPr>
          <w:rFonts w:cstheme="minorHAnsi"/>
          <w:lang w:val="en-GB"/>
        </w:rPr>
        <w:t>Cryst</w:t>
      </w:r>
      <w:proofErr w:type="spellEnd"/>
      <w:r w:rsidR="00842991" w:rsidRPr="000D5546">
        <w:rPr>
          <w:rFonts w:cstheme="minorHAnsi"/>
          <w:lang w:val="en-GB"/>
        </w:rPr>
        <w:t>. Struct. 231 (</w:t>
      </w:r>
      <w:r w:rsidRPr="000D5546">
        <w:rPr>
          <w:rFonts w:cstheme="minorHAnsi"/>
          <w:lang w:val="en-GB"/>
        </w:rPr>
        <w:t>2016</w:t>
      </w:r>
      <w:r w:rsidR="00842991" w:rsidRPr="000D5546">
        <w:rPr>
          <w:rFonts w:cstheme="minorHAnsi"/>
          <w:lang w:val="en-GB"/>
        </w:rPr>
        <w:t xml:space="preserve">) </w:t>
      </w:r>
      <w:r w:rsidRPr="000D5546">
        <w:rPr>
          <w:rFonts w:cstheme="minorHAnsi"/>
          <w:lang w:val="en-GB"/>
        </w:rPr>
        <w:t>617-618.</w:t>
      </w:r>
    </w:p>
    <w:p w14:paraId="5A262A7B" w14:textId="3A83B55F" w:rsidR="00006829" w:rsidRPr="000D5546" w:rsidRDefault="00006829" w:rsidP="000D5546">
      <w:pPr>
        <w:spacing w:after="0"/>
        <w:rPr>
          <w:rFonts w:cstheme="minorHAnsi"/>
          <w:lang w:val="en-GB"/>
        </w:rPr>
      </w:pPr>
      <w:r w:rsidRPr="000D5546">
        <w:rPr>
          <w:rFonts w:cstheme="minorHAnsi"/>
          <w:lang w:val="en-GB"/>
        </w:rPr>
        <w:t xml:space="preserve">[27] H. E. </w:t>
      </w:r>
      <w:proofErr w:type="spellStart"/>
      <w:r w:rsidRPr="000D5546">
        <w:rPr>
          <w:rFonts w:cstheme="minorHAnsi"/>
          <w:lang w:val="en-GB"/>
        </w:rPr>
        <w:t>Bergna</w:t>
      </w:r>
      <w:proofErr w:type="spellEnd"/>
      <w:r w:rsidRPr="000D5546">
        <w:rPr>
          <w:rFonts w:cstheme="minorHAnsi"/>
          <w:lang w:val="en-GB"/>
        </w:rPr>
        <w:t>, DuPont, Wilmington, Am. Chem. Soc.</w:t>
      </w:r>
      <w:r w:rsidR="00EC7DE2" w:rsidRPr="000D5546">
        <w:rPr>
          <w:rFonts w:cstheme="minorHAnsi"/>
          <w:lang w:val="en-GB"/>
        </w:rPr>
        <w:t xml:space="preserve">, </w:t>
      </w:r>
      <w:r w:rsidR="00EC7DE2" w:rsidRPr="000D5546">
        <w:rPr>
          <w:lang w:val="en-GB"/>
        </w:rPr>
        <w:t xml:space="preserve">Colloid Chemistry of Silica </w:t>
      </w:r>
      <w:proofErr w:type="gramStart"/>
      <w:r w:rsidR="00EC7DE2" w:rsidRPr="000D5546">
        <w:rPr>
          <w:lang w:val="en-GB"/>
        </w:rPr>
        <w:t>An</w:t>
      </w:r>
      <w:proofErr w:type="gramEnd"/>
      <w:r w:rsidR="00EC7DE2" w:rsidRPr="000D5546">
        <w:rPr>
          <w:lang w:val="en-GB"/>
        </w:rPr>
        <w:t xml:space="preserve"> Overview</w:t>
      </w:r>
      <w:r w:rsidR="00EC7DE2" w:rsidRPr="000D5546">
        <w:rPr>
          <w:rFonts w:cstheme="minorHAnsi"/>
          <w:lang w:val="en-GB"/>
        </w:rPr>
        <w:t xml:space="preserve">, </w:t>
      </w:r>
      <w:r w:rsidRPr="000D5546">
        <w:rPr>
          <w:rFonts w:cstheme="minorHAnsi"/>
          <w:lang w:val="en-GB"/>
        </w:rPr>
        <w:t>1994.</w:t>
      </w:r>
    </w:p>
    <w:p w14:paraId="57161AF1" w14:textId="317072AE" w:rsidR="00006829" w:rsidRPr="000D5546" w:rsidRDefault="00006829" w:rsidP="000D5546">
      <w:pPr>
        <w:spacing w:after="0"/>
        <w:rPr>
          <w:rFonts w:cstheme="minorHAnsi"/>
          <w:lang w:val="en-GB"/>
        </w:rPr>
      </w:pPr>
      <w:r w:rsidRPr="000D5546">
        <w:rPr>
          <w:rFonts w:cstheme="minorHAnsi"/>
          <w:lang w:val="en-GB"/>
        </w:rPr>
        <w:t xml:space="preserve">[28] T. Shen, M.L. Gao, W.L. Zang, F. Ding, J. Wang, Architecting </w:t>
      </w:r>
      <w:proofErr w:type="spellStart"/>
      <w:r w:rsidRPr="000D5546">
        <w:rPr>
          <w:rFonts w:cstheme="minorHAnsi"/>
          <w:lang w:val="en-GB"/>
        </w:rPr>
        <w:t>organo</w:t>
      </w:r>
      <w:proofErr w:type="spellEnd"/>
      <w:r w:rsidRPr="000D5546">
        <w:rPr>
          <w:rFonts w:cstheme="minorHAnsi"/>
          <w:lang w:val="en-GB"/>
        </w:rPr>
        <w:t xml:space="preserve"> silica nanosheets for regenerable </w:t>
      </w:r>
      <w:proofErr w:type="spellStart"/>
      <w:r w:rsidRPr="000D5546">
        <w:rPr>
          <w:rFonts w:cstheme="minorHAnsi"/>
          <w:lang w:val="en-GB"/>
        </w:rPr>
        <w:t>costeffective</w:t>
      </w:r>
      <w:proofErr w:type="spellEnd"/>
      <w:r w:rsidRPr="000D5546">
        <w:rPr>
          <w:rFonts w:cstheme="minorHAnsi"/>
          <w:lang w:val="en-GB"/>
        </w:rPr>
        <w:t xml:space="preserve"> organics adsorbents, Chem. Eng. J. </w:t>
      </w:r>
      <w:r w:rsidR="00842991" w:rsidRPr="000D5546">
        <w:rPr>
          <w:rFonts w:cstheme="minorHAnsi"/>
          <w:lang w:val="en-GB"/>
        </w:rPr>
        <w:t>331 (</w:t>
      </w:r>
      <w:r w:rsidRPr="000D5546">
        <w:rPr>
          <w:rFonts w:cstheme="minorHAnsi"/>
          <w:lang w:val="en-GB"/>
        </w:rPr>
        <w:t>2018</w:t>
      </w:r>
      <w:r w:rsidR="00842991" w:rsidRPr="000D5546">
        <w:rPr>
          <w:rFonts w:cstheme="minorHAnsi"/>
          <w:lang w:val="en-GB"/>
        </w:rPr>
        <w:t xml:space="preserve">) </w:t>
      </w:r>
      <w:r w:rsidRPr="000D5546">
        <w:rPr>
          <w:rFonts w:cstheme="minorHAnsi"/>
          <w:lang w:val="en-GB"/>
        </w:rPr>
        <w:t>211–220.</w:t>
      </w:r>
    </w:p>
    <w:p w14:paraId="47D0E4E4" w14:textId="21A4FB90" w:rsidR="005819AD" w:rsidRPr="000D5546" w:rsidRDefault="005819AD" w:rsidP="000D5546">
      <w:pPr>
        <w:spacing w:after="0"/>
        <w:rPr>
          <w:rFonts w:cstheme="minorHAnsi"/>
          <w:lang w:val="en-GB"/>
        </w:rPr>
      </w:pPr>
      <w:r w:rsidRPr="000D5546">
        <w:rPr>
          <w:rFonts w:cstheme="minorHAnsi"/>
          <w:lang w:val="en-GB"/>
        </w:rPr>
        <w:t xml:space="preserve">[29] L. Arakaki, V. </w:t>
      </w:r>
      <w:proofErr w:type="spellStart"/>
      <w:r w:rsidRPr="000D5546">
        <w:rPr>
          <w:rFonts w:cstheme="minorHAnsi"/>
          <w:lang w:val="en-GB"/>
        </w:rPr>
        <w:t>Filha</w:t>
      </w:r>
      <w:proofErr w:type="spellEnd"/>
      <w:r w:rsidRPr="000D5546">
        <w:rPr>
          <w:rFonts w:cstheme="minorHAnsi"/>
          <w:lang w:val="en-GB"/>
        </w:rPr>
        <w:t xml:space="preserve">, A. </w:t>
      </w:r>
      <w:proofErr w:type="spellStart"/>
      <w:r w:rsidRPr="000D5546">
        <w:rPr>
          <w:rFonts w:cstheme="minorHAnsi"/>
          <w:lang w:val="en-GB"/>
        </w:rPr>
        <w:t>Germano</w:t>
      </w:r>
      <w:proofErr w:type="spellEnd"/>
      <w:r w:rsidRPr="000D5546">
        <w:rPr>
          <w:rFonts w:cstheme="minorHAnsi"/>
          <w:lang w:val="en-GB"/>
        </w:rPr>
        <w:t xml:space="preserve">, S. Santos, M.G. Fonseca, K.S. Sousa, J.E.I. Nola, T. Arakaki. </w:t>
      </w:r>
      <w:r w:rsidR="007A1D4D" w:rsidRPr="000D5546">
        <w:rPr>
          <w:rFonts w:cstheme="minorHAnsi"/>
          <w:lang w:val="en-GB"/>
        </w:rPr>
        <w:t xml:space="preserve">Silica gel modified with ethylenediamine and succinic acid-adsorption and calorimetry of cations in aqueous solution, </w:t>
      </w:r>
      <w:proofErr w:type="spellStart"/>
      <w:r w:rsidR="00842991" w:rsidRPr="000D5546">
        <w:rPr>
          <w:rFonts w:cstheme="minorHAnsi"/>
          <w:lang w:val="en-GB"/>
        </w:rPr>
        <w:t>Thermochim</w:t>
      </w:r>
      <w:proofErr w:type="spellEnd"/>
      <w:r w:rsidR="00842991" w:rsidRPr="000D5546">
        <w:rPr>
          <w:rFonts w:cstheme="minorHAnsi"/>
          <w:lang w:val="en-GB"/>
        </w:rPr>
        <w:t>. Acta 556 (</w:t>
      </w:r>
      <w:r w:rsidRPr="000D5546">
        <w:rPr>
          <w:rFonts w:cstheme="minorHAnsi"/>
          <w:lang w:val="en-GB"/>
        </w:rPr>
        <w:t>2013</w:t>
      </w:r>
      <w:r w:rsidR="00842991" w:rsidRPr="000D5546">
        <w:rPr>
          <w:rFonts w:cstheme="minorHAnsi"/>
          <w:lang w:val="en-GB"/>
        </w:rPr>
        <w:t xml:space="preserve">) </w:t>
      </w:r>
      <w:r w:rsidRPr="000D5546">
        <w:rPr>
          <w:rFonts w:cstheme="minorHAnsi"/>
          <w:lang w:val="en-GB"/>
        </w:rPr>
        <w:t>34-40</w:t>
      </w:r>
      <w:r w:rsidR="007A1D4D" w:rsidRPr="000D5546">
        <w:rPr>
          <w:rFonts w:cstheme="minorHAnsi"/>
          <w:lang w:val="en-GB"/>
        </w:rPr>
        <w:t>.</w:t>
      </w:r>
    </w:p>
    <w:p w14:paraId="665E36EC" w14:textId="130F50F8" w:rsidR="005819AD" w:rsidRPr="000D5546" w:rsidRDefault="005819AD" w:rsidP="000D5546">
      <w:pPr>
        <w:spacing w:after="0"/>
        <w:rPr>
          <w:rFonts w:cstheme="minorHAnsi"/>
          <w:lang w:val="en-GB"/>
        </w:rPr>
      </w:pPr>
      <w:r w:rsidRPr="000D5546">
        <w:rPr>
          <w:rFonts w:cstheme="minorHAnsi"/>
          <w:lang w:val="it-IT"/>
        </w:rPr>
        <w:t xml:space="preserve">[30]  F. di Natale, V. Gargiulo, M. Alfè, </w:t>
      </w:r>
      <w:r w:rsidR="007A1D4D" w:rsidRPr="000D5546">
        <w:rPr>
          <w:rFonts w:cstheme="minorHAnsi"/>
          <w:lang w:val="en-GB"/>
        </w:rPr>
        <w:t xml:space="preserve">Adsorption of heavy metals on silica-supported hydrophilic carbonaceous nanoparticles (SHNPs), </w:t>
      </w:r>
      <w:r w:rsidR="00842991" w:rsidRPr="000D5546">
        <w:rPr>
          <w:rFonts w:cstheme="minorHAnsi"/>
          <w:lang w:val="it-IT"/>
        </w:rPr>
        <w:t xml:space="preserve">J. Hazard. </w:t>
      </w:r>
      <w:r w:rsidR="00842991" w:rsidRPr="000D5546">
        <w:rPr>
          <w:rFonts w:cstheme="minorHAnsi"/>
          <w:lang w:val="en-GB"/>
        </w:rPr>
        <w:t>Mater. 393 (</w:t>
      </w:r>
      <w:r w:rsidRPr="000D5546">
        <w:rPr>
          <w:rFonts w:cstheme="minorHAnsi"/>
          <w:lang w:val="en-GB"/>
        </w:rPr>
        <w:t>2020</w:t>
      </w:r>
      <w:r w:rsidR="00842991" w:rsidRPr="000D5546">
        <w:rPr>
          <w:rFonts w:cstheme="minorHAnsi"/>
          <w:lang w:val="en-GB"/>
        </w:rPr>
        <w:t xml:space="preserve">) </w:t>
      </w:r>
      <w:r w:rsidRPr="000D5546">
        <w:rPr>
          <w:rFonts w:cstheme="minorHAnsi"/>
          <w:lang w:val="en-GB"/>
        </w:rPr>
        <w:t>122374</w:t>
      </w:r>
      <w:r w:rsidR="007A1D4D" w:rsidRPr="000D5546">
        <w:rPr>
          <w:rFonts w:cstheme="minorHAnsi"/>
          <w:lang w:val="en-GB"/>
        </w:rPr>
        <w:t>.</w:t>
      </w:r>
    </w:p>
    <w:p w14:paraId="16FABF21" w14:textId="34CEC8C6" w:rsidR="00D1629E" w:rsidRPr="000D5546" w:rsidRDefault="00D1629E" w:rsidP="000D5546">
      <w:pPr>
        <w:spacing w:after="0"/>
        <w:rPr>
          <w:rFonts w:cstheme="minorHAnsi"/>
          <w:lang w:val="en-GB"/>
        </w:rPr>
      </w:pPr>
      <w:r w:rsidRPr="000D5546">
        <w:rPr>
          <w:rFonts w:cstheme="minorHAnsi"/>
          <w:lang w:val="en-GB"/>
        </w:rPr>
        <w:t xml:space="preserve">[31a] A. </w:t>
      </w:r>
      <w:proofErr w:type="spellStart"/>
      <w:r w:rsidRPr="000D5546">
        <w:rPr>
          <w:rFonts w:cstheme="minorHAnsi"/>
          <w:lang w:val="en-GB"/>
        </w:rPr>
        <w:t>Shahbazi</w:t>
      </w:r>
      <w:proofErr w:type="spellEnd"/>
      <w:r w:rsidRPr="000D5546">
        <w:rPr>
          <w:rFonts w:cstheme="minorHAnsi"/>
          <w:lang w:val="en-GB"/>
        </w:rPr>
        <w:t xml:space="preserve">, H. </w:t>
      </w:r>
      <w:proofErr w:type="spellStart"/>
      <w:r w:rsidRPr="000D5546">
        <w:rPr>
          <w:rFonts w:cstheme="minorHAnsi"/>
          <w:lang w:val="en-GB"/>
        </w:rPr>
        <w:t>Younesi</w:t>
      </w:r>
      <w:proofErr w:type="spellEnd"/>
      <w:r w:rsidRPr="000D5546">
        <w:rPr>
          <w:rFonts w:cstheme="minorHAnsi"/>
          <w:lang w:val="en-GB"/>
        </w:rPr>
        <w:t xml:space="preserve">, A. </w:t>
      </w:r>
      <w:proofErr w:type="spellStart"/>
      <w:r w:rsidRPr="000D5546">
        <w:rPr>
          <w:rFonts w:cstheme="minorHAnsi"/>
          <w:lang w:val="en-GB"/>
        </w:rPr>
        <w:t>Badiei</w:t>
      </w:r>
      <w:proofErr w:type="spellEnd"/>
      <w:r w:rsidRPr="000D5546">
        <w:rPr>
          <w:rFonts w:cstheme="minorHAnsi"/>
          <w:lang w:val="en-GB"/>
        </w:rPr>
        <w:t xml:space="preserve">, </w:t>
      </w:r>
      <w:r w:rsidR="007A1D4D" w:rsidRPr="000D5546">
        <w:rPr>
          <w:rFonts w:cstheme="minorHAnsi"/>
          <w:lang w:val="en-GB"/>
        </w:rPr>
        <w:t xml:space="preserve">Functionalized SBA-15 mesoporous silica by melamine-based dendrimer amines for adsorptive characteristics of Pb(II), Cu(II) and Cd(II) heavy metal ions in batch and fixed bed column, </w:t>
      </w:r>
      <w:r w:rsidR="00842991" w:rsidRPr="000D5546">
        <w:rPr>
          <w:rFonts w:cstheme="minorHAnsi"/>
          <w:lang w:val="en-GB"/>
        </w:rPr>
        <w:t>Chem. Eng. J. 168 (</w:t>
      </w:r>
      <w:r w:rsidRPr="000D5546">
        <w:rPr>
          <w:rFonts w:cstheme="minorHAnsi"/>
          <w:lang w:val="en-GB"/>
        </w:rPr>
        <w:t>2011</w:t>
      </w:r>
      <w:r w:rsidR="00842991" w:rsidRPr="000D5546">
        <w:rPr>
          <w:rFonts w:cstheme="minorHAnsi"/>
          <w:lang w:val="en-GB"/>
        </w:rPr>
        <w:t xml:space="preserve">) </w:t>
      </w:r>
      <w:r w:rsidRPr="000D5546">
        <w:rPr>
          <w:rFonts w:cstheme="minorHAnsi"/>
          <w:lang w:val="en-GB"/>
        </w:rPr>
        <w:t xml:space="preserve">505–518. </w:t>
      </w:r>
    </w:p>
    <w:p w14:paraId="21498ADC" w14:textId="41E451A4" w:rsidR="00D1629E" w:rsidRPr="000D5546" w:rsidRDefault="00D1629E" w:rsidP="000D5546">
      <w:pPr>
        <w:spacing w:after="0"/>
        <w:rPr>
          <w:rFonts w:cstheme="minorHAnsi"/>
          <w:lang w:val="en-GB"/>
        </w:rPr>
      </w:pPr>
      <w:r w:rsidRPr="000D5546">
        <w:rPr>
          <w:rFonts w:cstheme="minorHAnsi"/>
          <w:lang w:val="en-US"/>
        </w:rPr>
        <w:t xml:space="preserve">[31b] Y. Liu, Z.M. Lou, Y. Sun, X.X. Zhou, S.A. </w:t>
      </w:r>
      <w:proofErr w:type="spellStart"/>
      <w:r w:rsidRPr="000D5546">
        <w:rPr>
          <w:rFonts w:cstheme="minorHAnsi"/>
          <w:lang w:val="en-US"/>
        </w:rPr>
        <w:t>Baig</w:t>
      </w:r>
      <w:proofErr w:type="spellEnd"/>
      <w:r w:rsidRPr="000D5546">
        <w:rPr>
          <w:rFonts w:cstheme="minorHAnsi"/>
          <w:lang w:val="en-US"/>
        </w:rPr>
        <w:t xml:space="preserve">, X.H. Xu, </w:t>
      </w:r>
      <w:r w:rsidR="007A1D4D" w:rsidRPr="000D5546">
        <w:rPr>
          <w:rFonts w:cstheme="minorHAnsi"/>
          <w:lang w:val="en-GB"/>
        </w:rPr>
        <w:t>Influence of complexing agent on the removal of Pb(II) from aqueous solutions by modified mesoporous SiO</w:t>
      </w:r>
      <w:r w:rsidR="007A1D4D" w:rsidRPr="000D5546">
        <w:rPr>
          <w:rFonts w:cstheme="minorHAnsi"/>
          <w:vertAlign w:val="subscript"/>
          <w:lang w:val="en-GB"/>
        </w:rPr>
        <w:t>2</w:t>
      </w:r>
      <w:r w:rsidR="007A1D4D" w:rsidRPr="000D5546">
        <w:rPr>
          <w:rFonts w:cstheme="minorHAnsi"/>
          <w:lang w:val="en-GB"/>
        </w:rPr>
        <w:t xml:space="preserve">, </w:t>
      </w:r>
      <w:r w:rsidR="00842991" w:rsidRPr="000D5546">
        <w:rPr>
          <w:rFonts w:cstheme="minorHAnsi"/>
          <w:lang w:val="en-US"/>
        </w:rPr>
        <w:t>Microporous Mesoporous Mater. 246 (</w:t>
      </w:r>
      <w:r w:rsidRPr="000D5546">
        <w:rPr>
          <w:rFonts w:cstheme="minorHAnsi"/>
          <w:lang w:val="en-GB"/>
        </w:rPr>
        <w:t>2017</w:t>
      </w:r>
      <w:r w:rsidR="00842991" w:rsidRPr="000D5546">
        <w:rPr>
          <w:rFonts w:cstheme="minorHAnsi"/>
          <w:lang w:val="en-GB"/>
        </w:rPr>
        <w:t xml:space="preserve">) </w:t>
      </w:r>
      <w:r w:rsidRPr="000D5546">
        <w:rPr>
          <w:rFonts w:cstheme="minorHAnsi"/>
          <w:lang w:val="en-GB"/>
        </w:rPr>
        <w:t>1– 13.</w:t>
      </w:r>
    </w:p>
    <w:p w14:paraId="1DD5C650" w14:textId="774AEDC3" w:rsidR="00D1629E" w:rsidRPr="000D5546" w:rsidRDefault="00D1629E" w:rsidP="000D5546">
      <w:pPr>
        <w:spacing w:after="0"/>
        <w:rPr>
          <w:rFonts w:cstheme="minorHAnsi"/>
          <w:lang w:val="en-GB"/>
        </w:rPr>
      </w:pPr>
      <w:r w:rsidRPr="000D5546">
        <w:rPr>
          <w:rFonts w:cstheme="minorHAnsi"/>
          <w:lang w:val="en-GB"/>
        </w:rPr>
        <w:t xml:space="preserve">[32] P. Yin, Y. Tian, Z. Wang, R. Qu, X. Liu, Q. Xu, Q. Tang. </w:t>
      </w:r>
      <w:r w:rsidR="007A1D4D" w:rsidRPr="000D5546">
        <w:rPr>
          <w:rFonts w:cstheme="minorHAnsi"/>
          <w:lang w:val="en-GB"/>
        </w:rPr>
        <w:t xml:space="preserve">Synthesis of functionalized silica gel with poly(diethylenetriamine bis(methylene phosphonic acid)) and its adsorption properties of transition metal ions, </w:t>
      </w:r>
      <w:r w:rsidR="00842991" w:rsidRPr="000D5546">
        <w:rPr>
          <w:rFonts w:cstheme="minorHAnsi"/>
          <w:lang w:val="en-GB"/>
        </w:rPr>
        <w:t>Mater. Chem. Phys. 129 (</w:t>
      </w:r>
      <w:r w:rsidRPr="000D5546">
        <w:rPr>
          <w:rFonts w:cstheme="minorHAnsi"/>
          <w:lang w:val="en-GB"/>
        </w:rPr>
        <w:t>2011</w:t>
      </w:r>
      <w:r w:rsidR="00842991" w:rsidRPr="000D5546">
        <w:rPr>
          <w:rFonts w:cstheme="minorHAnsi"/>
          <w:lang w:val="en-GB"/>
        </w:rPr>
        <w:t xml:space="preserve">) </w:t>
      </w:r>
      <w:r w:rsidRPr="000D5546">
        <w:rPr>
          <w:rFonts w:cstheme="minorHAnsi"/>
          <w:lang w:val="en-GB"/>
        </w:rPr>
        <w:t>168-175.</w:t>
      </w:r>
    </w:p>
    <w:p w14:paraId="73488A0B" w14:textId="5CDBA8AD" w:rsidR="00D16F16" w:rsidRPr="000D5546" w:rsidRDefault="00D16F16" w:rsidP="000D5546">
      <w:pPr>
        <w:spacing w:after="0"/>
        <w:rPr>
          <w:rFonts w:cstheme="minorHAnsi"/>
          <w:lang w:val="en-GB"/>
        </w:rPr>
      </w:pPr>
      <w:r w:rsidRPr="000D5546">
        <w:rPr>
          <w:rFonts w:cstheme="minorHAnsi"/>
          <w:lang w:val="en-GB"/>
        </w:rPr>
        <w:t>[33a]</w:t>
      </w:r>
      <w:r w:rsidR="00560AFF" w:rsidRPr="000D5546">
        <w:rPr>
          <w:rFonts w:cstheme="minorHAnsi"/>
          <w:lang w:val="en-GB"/>
        </w:rPr>
        <w:t xml:space="preserve"> S.L. Li, S.Q. Li, N. Wen, D. Wei, Y.F. Zhang, </w:t>
      </w:r>
      <w:r w:rsidR="007A1D4D" w:rsidRPr="000D5546">
        <w:rPr>
          <w:rFonts w:cstheme="minorHAnsi"/>
          <w:lang w:val="en-GB"/>
        </w:rPr>
        <w:t xml:space="preserve">Highly effective removal of lead and cadmium ions from wastewater by bifunctional magnetic mesoporous silica, </w:t>
      </w:r>
      <w:r w:rsidR="00842991" w:rsidRPr="000D5546">
        <w:rPr>
          <w:rFonts w:cstheme="minorHAnsi"/>
          <w:lang w:val="en-GB"/>
        </w:rPr>
        <w:t xml:space="preserve">Sep. </w:t>
      </w:r>
      <w:proofErr w:type="spellStart"/>
      <w:r w:rsidR="00842991" w:rsidRPr="000D5546">
        <w:rPr>
          <w:rFonts w:cstheme="minorHAnsi"/>
          <w:lang w:val="en-GB"/>
        </w:rPr>
        <w:t>Purif</w:t>
      </w:r>
      <w:proofErr w:type="spellEnd"/>
      <w:r w:rsidR="00842991" w:rsidRPr="000D5546">
        <w:rPr>
          <w:rFonts w:cstheme="minorHAnsi"/>
          <w:lang w:val="en-GB"/>
        </w:rPr>
        <w:t>. Technol.</w:t>
      </w:r>
      <w:r w:rsidR="00842991" w:rsidRPr="000D5546">
        <w:rPr>
          <w:lang w:val="en-GB"/>
        </w:rPr>
        <w:t xml:space="preserve"> 265 (</w:t>
      </w:r>
      <w:r w:rsidR="00560AFF" w:rsidRPr="000D5546">
        <w:rPr>
          <w:rFonts w:cstheme="minorHAnsi"/>
          <w:lang w:val="en-GB"/>
        </w:rPr>
        <w:t>2021</w:t>
      </w:r>
      <w:r w:rsidR="00842991" w:rsidRPr="000D5546">
        <w:rPr>
          <w:rFonts w:cstheme="minorHAnsi"/>
          <w:lang w:val="en-GB"/>
        </w:rPr>
        <w:t xml:space="preserve">) </w:t>
      </w:r>
      <w:r w:rsidR="00560AFF" w:rsidRPr="000D5546">
        <w:rPr>
          <w:rFonts w:cstheme="minorHAnsi"/>
          <w:lang w:val="en-GB"/>
        </w:rPr>
        <w:t>118341.</w:t>
      </w:r>
    </w:p>
    <w:p w14:paraId="507651E0" w14:textId="39DD7B27" w:rsidR="002234E5" w:rsidRPr="000D5546" w:rsidRDefault="002234E5" w:rsidP="000D5546">
      <w:pPr>
        <w:spacing w:after="0"/>
        <w:rPr>
          <w:rFonts w:cstheme="minorHAnsi"/>
          <w:lang w:val="en-GB"/>
        </w:rPr>
      </w:pPr>
      <w:r w:rsidRPr="000D5546">
        <w:rPr>
          <w:rFonts w:cstheme="minorHAnsi"/>
          <w:lang w:val="en-GB"/>
        </w:rPr>
        <w:t xml:space="preserve">[33b] Y. Tian, P. Yin, R. Qu, C. Wang, H. Zheng, Z. Yu, </w:t>
      </w:r>
      <w:r w:rsidR="007A1D4D" w:rsidRPr="000D5546">
        <w:rPr>
          <w:rFonts w:cstheme="minorHAnsi"/>
          <w:lang w:val="en-GB"/>
        </w:rPr>
        <w:t xml:space="preserve">Removal of transition metal ions from aqueous solutions by adsorption using a novel hybrid material silica gel chemically modified by </w:t>
      </w:r>
      <w:proofErr w:type="spellStart"/>
      <w:r w:rsidR="007A1D4D" w:rsidRPr="000D5546">
        <w:rPr>
          <w:rFonts w:cstheme="minorHAnsi"/>
          <w:lang w:val="en-GB"/>
        </w:rPr>
        <w:t>triethylenetetraminomethylenephosphonic</w:t>
      </w:r>
      <w:proofErr w:type="spellEnd"/>
      <w:r w:rsidR="007A1D4D" w:rsidRPr="000D5546">
        <w:rPr>
          <w:rFonts w:cstheme="minorHAnsi"/>
          <w:lang w:val="en-GB"/>
        </w:rPr>
        <w:t xml:space="preserve"> acid, </w:t>
      </w:r>
      <w:r w:rsidR="00842991" w:rsidRPr="000D5546">
        <w:rPr>
          <w:rFonts w:cstheme="minorHAnsi"/>
          <w:lang w:val="en-GB"/>
        </w:rPr>
        <w:t>Chem. Eng. J. 162 (</w:t>
      </w:r>
      <w:r w:rsidRPr="000D5546">
        <w:rPr>
          <w:rFonts w:cstheme="minorHAnsi"/>
          <w:lang w:val="en-GB"/>
        </w:rPr>
        <w:t>2010</w:t>
      </w:r>
      <w:r w:rsidR="00842991" w:rsidRPr="000D5546">
        <w:rPr>
          <w:rFonts w:cstheme="minorHAnsi"/>
          <w:lang w:val="en-GB"/>
        </w:rPr>
        <w:t xml:space="preserve">) </w:t>
      </w:r>
      <w:r w:rsidRPr="000D5546">
        <w:rPr>
          <w:rFonts w:cstheme="minorHAnsi"/>
          <w:lang w:val="en-GB"/>
        </w:rPr>
        <w:t>573–579.</w:t>
      </w:r>
    </w:p>
    <w:p w14:paraId="6B3D10BE" w14:textId="6DF044BD" w:rsidR="002234E5" w:rsidRPr="000D5546" w:rsidRDefault="002234E5" w:rsidP="000D5546">
      <w:pPr>
        <w:spacing w:after="0"/>
        <w:rPr>
          <w:rFonts w:cstheme="minorHAnsi"/>
          <w:lang w:val="en-GB"/>
        </w:rPr>
      </w:pPr>
      <w:r w:rsidRPr="000D5546">
        <w:rPr>
          <w:rFonts w:cstheme="minorHAnsi"/>
          <w:lang w:val="en-GB"/>
        </w:rPr>
        <w:t xml:space="preserve">[34] T. Takei, K. Mukasa, M. </w:t>
      </w:r>
      <w:proofErr w:type="spellStart"/>
      <w:r w:rsidRPr="000D5546">
        <w:rPr>
          <w:rFonts w:cstheme="minorHAnsi"/>
          <w:lang w:val="en-GB"/>
        </w:rPr>
        <w:t>Kofuji</w:t>
      </w:r>
      <w:proofErr w:type="spellEnd"/>
      <w:r w:rsidRPr="000D5546">
        <w:rPr>
          <w:rFonts w:cstheme="minorHAnsi"/>
          <w:lang w:val="en-GB"/>
        </w:rPr>
        <w:t xml:space="preserve">, M. Fuji, T. Watanabe, M. </w:t>
      </w:r>
      <w:proofErr w:type="spellStart"/>
      <w:r w:rsidRPr="000D5546">
        <w:rPr>
          <w:rFonts w:cstheme="minorHAnsi"/>
          <w:lang w:val="en-GB"/>
        </w:rPr>
        <w:t>Chikazawa</w:t>
      </w:r>
      <w:proofErr w:type="spellEnd"/>
      <w:r w:rsidRPr="000D5546">
        <w:rPr>
          <w:rFonts w:cstheme="minorHAnsi"/>
          <w:lang w:val="en-GB"/>
        </w:rPr>
        <w:t xml:space="preserve">, T. Kanazawa, </w:t>
      </w:r>
      <w:r w:rsidR="00A44255" w:rsidRPr="000D5546">
        <w:rPr>
          <w:rFonts w:cstheme="minorHAnsi"/>
          <w:lang w:val="en-GB"/>
        </w:rPr>
        <w:t xml:space="preserve">Changes in density and surface tension of water in silica pores, </w:t>
      </w:r>
      <w:r w:rsidR="00842991" w:rsidRPr="000D5546">
        <w:rPr>
          <w:rFonts w:cstheme="minorHAnsi"/>
          <w:lang w:val="en-GB"/>
        </w:rPr>
        <w:t xml:space="preserve">Colloid </w:t>
      </w:r>
      <w:proofErr w:type="spellStart"/>
      <w:r w:rsidR="00842991" w:rsidRPr="000D5546">
        <w:rPr>
          <w:rFonts w:cstheme="minorHAnsi"/>
          <w:lang w:val="en-GB"/>
        </w:rPr>
        <w:t>Polym</w:t>
      </w:r>
      <w:proofErr w:type="spellEnd"/>
      <w:r w:rsidR="00842991" w:rsidRPr="000D5546">
        <w:rPr>
          <w:rFonts w:cstheme="minorHAnsi"/>
          <w:lang w:val="en-GB"/>
        </w:rPr>
        <w:t>. Sci. 278 (</w:t>
      </w:r>
      <w:r w:rsidRPr="000D5546">
        <w:rPr>
          <w:rFonts w:cstheme="minorHAnsi"/>
          <w:lang w:val="en-GB"/>
        </w:rPr>
        <w:t>2000</w:t>
      </w:r>
      <w:r w:rsidR="00842991" w:rsidRPr="000D5546">
        <w:rPr>
          <w:rFonts w:cstheme="minorHAnsi"/>
          <w:lang w:val="en-GB"/>
        </w:rPr>
        <w:t xml:space="preserve">) </w:t>
      </w:r>
      <w:r w:rsidRPr="000D5546">
        <w:rPr>
          <w:rFonts w:cstheme="minorHAnsi"/>
          <w:lang w:val="en-GB"/>
        </w:rPr>
        <w:t>475–480</w:t>
      </w:r>
      <w:r w:rsidR="00094E3C" w:rsidRPr="000D5546">
        <w:rPr>
          <w:rFonts w:cstheme="minorHAnsi"/>
          <w:lang w:val="en-GB"/>
        </w:rPr>
        <w:t>.</w:t>
      </w:r>
    </w:p>
    <w:p w14:paraId="151E7ADA" w14:textId="34C7D9AF" w:rsidR="002234E5" w:rsidRPr="000D5546" w:rsidRDefault="002234E5" w:rsidP="000D5546">
      <w:pPr>
        <w:spacing w:after="0"/>
        <w:rPr>
          <w:rFonts w:cstheme="minorHAnsi"/>
          <w:lang w:val="en-GB"/>
        </w:rPr>
      </w:pPr>
      <w:r w:rsidRPr="000D5546">
        <w:rPr>
          <w:rFonts w:cstheme="minorHAnsi"/>
          <w:lang w:val="en-GB"/>
        </w:rPr>
        <w:t xml:space="preserve">[35a] </w:t>
      </w:r>
      <w:proofErr w:type="spellStart"/>
      <w:r w:rsidRPr="000D5546">
        <w:rPr>
          <w:rFonts w:cstheme="minorHAnsi"/>
          <w:lang w:val="en-GB"/>
        </w:rPr>
        <w:t>C</w:t>
      </w:r>
      <w:r w:rsidR="00610780" w:rsidRPr="000D5546">
        <w:rPr>
          <w:rFonts w:cstheme="minorHAnsi"/>
          <w:lang w:val="en-GB"/>
        </w:rPr>
        <w:t>.</w:t>
      </w:r>
      <w:r w:rsidRPr="000D5546">
        <w:rPr>
          <w:rFonts w:cstheme="minorHAnsi"/>
          <w:lang w:val="en-GB"/>
        </w:rPr>
        <w:t>E</w:t>
      </w:r>
      <w:r w:rsidR="00610780" w:rsidRPr="000D5546">
        <w:rPr>
          <w:rFonts w:cstheme="minorHAnsi"/>
          <w:lang w:val="en-GB"/>
        </w:rPr>
        <w:t>l</w:t>
      </w:r>
      <w:proofErr w:type="spellEnd"/>
      <w:r w:rsidRPr="000D5546">
        <w:rPr>
          <w:rFonts w:cstheme="minorHAnsi"/>
          <w:lang w:val="en-GB"/>
        </w:rPr>
        <w:t xml:space="preserve"> </w:t>
      </w:r>
      <w:proofErr w:type="spellStart"/>
      <w:r w:rsidRPr="000D5546">
        <w:rPr>
          <w:rFonts w:cstheme="minorHAnsi"/>
          <w:lang w:val="en-GB"/>
        </w:rPr>
        <w:t>Abiad</w:t>
      </w:r>
      <w:proofErr w:type="spellEnd"/>
      <w:r w:rsidRPr="000D5546">
        <w:rPr>
          <w:rFonts w:cstheme="minorHAnsi"/>
          <w:lang w:val="en-GB"/>
        </w:rPr>
        <w:t>, S</w:t>
      </w:r>
      <w:r w:rsidR="00610780" w:rsidRPr="000D5546">
        <w:rPr>
          <w:rFonts w:cstheme="minorHAnsi"/>
          <w:lang w:val="en-GB"/>
        </w:rPr>
        <w:t xml:space="preserve">. </w:t>
      </w:r>
      <w:proofErr w:type="spellStart"/>
      <w:r w:rsidRPr="000D5546">
        <w:rPr>
          <w:rFonts w:cstheme="minorHAnsi"/>
          <w:lang w:val="en-GB"/>
        </w:rPr>
        <w:t>Radi</w:t>
      </w:r>
      <w:proofErr w:type="spellEnd"/>
      <w:r w:rsidRPr="000D5546">
        <w:rPr>
          <w:rFonts w:cstheme="minorHAnsi"/>
          <w:lang w:val="en-GB"/>
        </w:rPr>
        <w:t>, M</w:t>
      </w:r>
      <w:r w:rsidR="00610780" w:rsidRPr="000D5546">
        <w:rPr>
          <w:rFonts w:cstheme="minorHAnsi"/>
          <w:lang w:val="en-GB"/>
        </w:rPr>
        <w:t xml:space="preserve">. </w:t>
      </w:r>
      <w:r w:rsidRPr="000D5546">
        <w:rPr>
          <w:rFonts w:cstheme="minorHAnsi"/>
          <w:lang w:val="en-GB"/>
        </w:rPr>
        <w:t xml:space="preserve">El </w:t>
      </w:r>
      <w:proofErr w:type="spellStart"/>
      <w:r w:rsidRPr="000D5546">
        <w:rPr>
          <w:rFonts w:cstheme="minorHAnsi"/>
          <w:lang w:val="en-GB"/>
        </w:rPr>
        <w:t>Massaoudi</w:t>
      </w:r>
      <w:proofErr w:type="spellEnd"/>
      <w:r w:rsidRPr="000D5546">
        <w:rPr>
          <w:rFonts w:cstheme="minorHAnsi"/>
          <w:lang w:val="en-GB"/>
        </w:rPr>
        <w:t>, M</w:t>
      </w:r>
      <w:r w:rsidR="00610780" w:rsidRPr="000D5546">
        <w:rPr>
          <w:rFonts w:cstheme="minorHAnsi"/>
          <w:lang w:val="en-GB"/>
        </w:rPr>
        <w:t xml:space="preserve">. </w:t>
      </w:r>
      <w:proofErr w:type="spellStart"/>
      <w:r w:rsidRPr="000D5546">
        <w:rPr>
          <w:rFonts w:cstheme="minorHAnsi"/>
          <w:lang w:val="en-GB"/>
        </w:rPr>
        <w:t>Lamsayah</w:t>
      </w:r>
      <w:proofErr w:type="spellEnd"/>
      <w:r w:rsidRPr="000D5546">
        <w:rPr>
          <w:rFonts w:cstheme="minorHAnsi"/>
          <w:lang w:val="en-GB"/>
        </w:rPr>
        <w:t>, F</w:t>
      </w:r>
      <w:r w:rsidR="00610780" w:rsidRPr="000D5546">
        <w:rPr>
          <w:rFonts w:cstheme="minorHAnsi"/>
          <w:lang w:val="en-GB"/>
        </w:rPr>
        <w:t xml:space="preserve">. </w:t>
      </w:r>
      <w:proofErr w:type="spellStart"/>
      <w:r w:rsidRPr="000D5546">
        <w:rPr>
          <w:rFonts w:cstheme="minorHAnsi"/>
          <w:lang w:val="en-GB"/>
        </w:rPr>
        <w:t>Figueira</w:t>
      </w:r>
      <w:proofErr w:type="spellEnd"/>
      <w:r w:rsidRPr="000D5546">
        <w:rPr>
          <w:rFonts w:cstheme="minorHAnsi"/>
          <w:lang w:val="en-GB"/>
        </w:rPr>
        <w:t>, M. A</w:t>
      </w:r>
      <w:r w:rsidR="00610780" w:rsidRPr="000D5546">
        <w:rPr>
          <w:rFonts w:cstheme="minorHAnsi"/>
          <w:lang w:val="en-GB"/>
        </w:rPr>
        <w:t>.</w:t>
      </w:r>
      <w:r w:rsidRPr="000D5546">
        <w:rPr>
          <w:rFonts w:cstheme="minorHAnsi"/>
          <w:lang w:val="en-GB"/>
        </w:rPr>
        <w:t xml:space="preserve"> F. Faustino, M. </w:t>
      </w:r>
      <w:proofErr w:type="spellStart"/>
      <w:r w:rsidRPr="000D5546">
        <w:rPr>
          <w:rFonts w:cstheme="minorHAnsi"/>
          <w:lang w:val="en-GB"/>
        </w:rPr>
        <w:t>Graça</w:t>
      </w:r>
      <w:proofErr w:type="spellEnd"/>
      <w:r w:rsidRPr="000D5546">
        <w:rPr>
          <w:rFonts w:cstheme="minorHAnsi"/>
          <w:lang w:val="en-GB"/>
        </w:rPr>
        <w:t xml:space="preserve"> P.M.S. Neves</w:t>
      </w:r>
      <w:r w:rsidR="00610780" w:rsidRPr="000D5546">
        <w:rPr>
          <w:rFonts w:cstheme="minorHAnsi"/>
          <w:lang w:val="en-GB"/>
        </w:rPr>
        <w:t xml:space="preserve">, </w:t>
      </w:r>
      <w:r w:rsidRPr="000D5546">
        <w:rPr>
          <w:rFonts w:cstheme="minorHAnsi"/>
          <w:lang w:val="en-GB"/>
        </w:rPr>
        <w:t>Nuno M.M. Moura,</w:t>
      </w:r>
      <w:r w:rsidR="00610780" w:rsidRPr="000D5546">
        <w:rPr>
          <w:rFonts w:cstheme="minorHAnsi"/>
          <w:lang w:val="en-GB"/>
        </w:rPr>
        <w:t xml:space="preserve"> </w:t>
      </w:r>
      <w:r w:rsidR="00670474" w:rsidRPr="000D5546">
        <w:rPr>
          <w:rFonts w:cstheme="minorHAnsi"/>
          <w:lang w:val="en-GB"/>
        </w:rPr>
        <w:t xml:space="preserve">Porphyrin-silica gel hybrids as effective and selective copper(II) adsorbents from industrial wastewater, </w:t>
      </w:r>
      <w:r w:rsidR="00842991" w:rsidRPr="000D5546">
        <w:rPr>
          <w:rFonts w:cstheme="minorHAnsi"/>
          <w:lang w:val="en-GB"/>
        </w:rPr>
        <w:t>J.  Environ. Chem. Eng. 11 (</w:t>
      </w:r>
      <w:r w:rsidRPr="000D5546">
        <w:rPr>
          <w:rFonts w:cstheme="minorHAnsi"/>
          <w:lang w:val="en-GB"/>
        </w:rPr>
        <w:t>2023</w:t>
      </w:r>
      <w:r w:rsidR="00842991" w:rsidRPr="000D5546">
        <w:rPr>
          <w:rFonts w:cstheme="minorHAnsi"/>
          <w:lang w:val="en-GB"/>
        </w:rPr>
        <w:t xml:space="preserve">) </w:t>
      </w:r>
      <w:r w:rsidR="00610780" w:rsidRPr="000D5546">
        <w:rPr>
          <w:rFonts w:cstheme="minorHAnsi"/>
          <w:lang w:val="en-GB"/>
        </w:rPr>
        <w:t>110097.</w:t>
      </w:r>
    </w:p>
    <w:p w14:paraId="3D17ABF1" w14:textId="20AD85CA" w:rsidR="002234E5" w:rsidRPr="000D5546" w:rsidRDefault="002234E5" w:rsidP="000D5546">
      <w:pPr>
        <w:spacing w:after="0"/>
        <w:rPr>
          <w:rFonts w:cstheme="minorHAnsi"/>
          <w:lang w:val="en-GB"/>
        </w:rPr>
      </w:pPr>
      <w:r w:rsidRPr="000D5546">
        <w:rPr>
          <w:rFonts w:cstheme="minorHAnsi"/>
          <w:lang w:val="en-GB"/>
        </w:rPr>
        <w:t>[35b] S.</w:t>
      </w:r>
      <w:r w:rsidR="00FF4DC8" w:rsidRPr="000D5546">
        <w:rPr>
          <w:rFonts w:cstheme="minorHAnsi"/>
          <w:lang w:val="en-GB"/>
        </w:rPr>
        <w:t xml:space="preserve"> </w:t>
      </w:r>
      <w:proofErr w:type="spellStart"/>
      <w:r w:rsidRPr="000D5546">
        <w:rPr>
          <w:rFonts w:cstheme="minorHAnsi"/>
          <w:lang w:val="en-GB"/>
        </w:rPr>
        <w:t>Tighadouini</w:t>
      </w:r>
      <w:proofErr w:type="spellEnd"/>
      <w:r w:rsidRPr="000D5546">
        <w:rPr>
          <w:rFonts w:cstheme="minorHAnsi"/>
          <w:lang w:val="en-GB"/>
        </w:rPr>
        <w:t xml:space="preserve">, S. </w:t>
      </w:r>
      <w:proofErr w:type="spellStart"/>
      <w:r w:rsidRPr="000D5546">
        <w:rPr>
          <w:rFonts w:cstheme="minorHAnsi"/>
          <w:lang w:val="en-GB"/>
        </w:rPr>
        <w:t>Radi</w:t>
      </w:r>
      <w:proofErr w:type="spellEnd"/>
      <w:r w:rsidRPr="000D5546">
        <w:rPr>
          <w:rFonts w:cstheme="minorHAnsi"/>
          <w:lang w:val="en-GB"/>
        </w:rPr>
        <w:t xml:space="preserve">, M. El </w:t>
      </w:r>
      <w:proofErr w:type="spellStart"/>
      <w:r w:rsidRPr="000D5546">
        <w:rPr>
          <w:rFonts w:cstheme="minorHAnsi"/>
          <w:lang w:val="en-GB"/>
        </w:rPr>
        <w:t>Massaoudi</w:t>
      </w:r>
      <w:proofErr w:type="spellEnd"/>
      <w:r w:rsidRPr="000D5546">
        <w:rPr>
          <w:rFonts w:cstheme="minorHAnsi"/>
          <w:lang w:val="en-GB"/>
        </w:rPr>
        <w:t xml:space="preserve">, Z. </w:t>
      </w:r>
      <w:proofErr w:type="spellStart"/>
      <w:r w:rsidRPr="000D5546">
        <w:rPr>
          <w:rFonts w:cstheme="minorHAnsi"/>
          <w:lang w:val="en-GB"/>
        </w:rPr>
        <w:t>Lakbaibi</w:t>
      </w:r>
      <w:proofErr w:type="spellEnd"/>
      <w:r w:rsidRPr="000D5546">
        <w:rPr>
          <w:rFonts w:cstheme="minorHAnsi"/>
          <w:lang w:val="en-GB"/>
        </w:rPr>
        <w:t xml:space="preserve">, M. </w:t>
      </w:r>
      <w:proofErr w:type="spellStart"/>
      <w:r w:rsidRPr="000D5546">
        <w:rPr>
          <w:rFonts w:cstheme="minorHAnsi"/>
          <w:lang w:val="en-GB"/>
        </w:rPr>
        <w:t>Ferbinteanu</w:t>
      </w:r>
      <w:proofErr w:type="spellEnd"/>
      <w:r w:rsidRPr="000D5546">
        <w:rPr>
          <w:rFonts w:cstheme="minorHAnsi"/>
          <w:lang w:val="en-GB"/>
        </w:rPr>
        <w:t>, Y. Garcia</w:t>
      </w:r>
      <w:r w:rsidR="00610780" w:rsidRPr="000D5546">
        <w:rPr>
          <w:rFonts w:cstheme="minorHAnsi"/>
          <w:lang w:val="en-GB"/>
        </w:rPr>
        <w:t>,</w:t>
      </w:r>
      <w:r w:rsidR="00FF4DC8" w:rsidRPr="000D5546">
        <w:rPr>
          <w:rFonts w:cstheme="minorHAnsi"/>
          <w:lang w:val="en-GB"/>
        </w:rPr>
        <w:t xml:space="preserve"> </w:t>
      </w:r>
      <w:r w:rsidR="00670474" w:rsidRPr="000D5546">
        <w:rPr>
          <w:rFonts w:cstheme="minorHAnsi"/>
          <w:lang w:val="en-GB"/>
        </w:rPr>
        <w:t>Efficient and Environmentally Friendly Adsorbent Based on β-</w:t>
      </w:r>
      <w:proofErr w:type="spellStart"/>
      <w:r w:rsidR="00670474" w:rsidRPr="000D5546">
        <w:rPr>
          <w:rFonts w:cstheme="minorHAnsi"/>
          <w:lang w:val="en-GB"/>
        </w:rPr>
        <w:t>Ketoenol</w:t>
      </w:r>
      <w:proofErr w:type="spellEnd"/>
      <w:r w:rsidR="00670474" w:rsidRPr="000D5546">
        <w:rPr>
          <w:rFonts w:cstheme="minorHAnsi"/>
          <w:lang w:val="en-GB"/>
        </w:rPr>
        <w:t>-</w:t>
      </w:r>
      <w:proofErr w:type="spellStart"/>
      <w:r w:rsidR="00670474" w:rsidRPr="000D5546">
        <w:rPr>
          <w:rFonts w:cstheme="minorHAnsi"/>
          <w:lang w:val="en-GB"/>
        </w:rPr>
        <w:t>Pyrazole</w:t>
      </w:r>
      <w:proofErr w:type="spellEnd"/>
      <w:r w:rsidR="00670474" w:rsidRPr="000D5546">
        <w:rPr>
          <w:rFonts w:cstheme="minorHAnsi"/>
          <w:lang w:val="en-GB"/>
        </w:rPr>
        <w:t>-Thiophene for Heavy-Metal Ion Removal from Aquatic Medium: A Combined Experimental and Theoretical Study</w:t>
      </w:r>
      <w:r w:rsidR="002E173C" w:rsidRPr="000D5546">
        <w:rPr>
          <w:rFonts w:cstheme="minorHAnsi"/>
          <w:lang w:val="en-GB"/>
        </w:rPr>
        <w:t>,</w:t>
      </w:r>
      <w:r w:rsidR="00670474" w:rsidRPr="000D5546">
        <w:rPr>
          <w:rFonts w:cstheme="minorHAnsi"/>
          <w:lang w:val="en-GB"/>
        </w:rPr>
        <w:t xml:space="preserve"> </w:t>
      </w:r>
      <w:r w:rsidR="00842991" w:rsidRPr="000D5546">
        <w:rPr>
          <w:rFonts w:cstheme="minorHAnsi"/>
          <w:lang w:val="en-GB"/>
        </w:rPr>
        <w:t>ACS Omega 5 (</w:t>
      </w:r>
      <w:r w:rsidR="00FF4DC8" w:rsidRPr="000D5546">
        <w:rPr>
          <w:rFonts w:cstheme="minorHAnsi"/>
          <w:lang w:val="en-GB"/>
        </w:rPr>
        <w:t>2020</w:t>
      </w:r>
      <w:r w:rsidR="00842991" w:rsidRPr="000D5546">
        <w:rPr>
          <w:rFonts w:cstheme="minorHAnsi"/>
          <w:lang w:val="en-GB"/>
        </w:rPr>
        <w:t xml:space="preserve">) </w:t>
      </w:r>
      <w:r w:rsidR="00FF4DC8" w:rsidRPr="000D5546">
        <w:rPr>
          <w:rFonts w:cstheme="minorHAnsi"/>
          <w:lang w:val="en-GB"/>
        </w:rPr>
        <w:t>17324–17336</w:t>
      </w:r>
      <w:r w:rsidR="00670474" w:rsidRPr="000D5546">
        <w:rPr>
          <w:rFonts w:cstheme="minorHAnsi"/>
          <w:lang w:val="en-GB"/>
        </w:rPr>
        <w:t>.</w:t>
      </w:r>
    </w:p>
    <w:p w14:paraId="43ECA7C4" w14:textId="3EFC081B" w:rsidR="00936A69" w:rsidRPr="000D5546" w:rsidRDefault="00936A69" w:rsidP="000D5546">
      <w:pPr>
        <w:spacing w:after="0"/>
        <w:rPr>
          <w:rFonts w:cstheme="minorHAnsi"/>
          <w:lang w:val="en-GB"/>
        </w:rPr>
      </w:pPr>
      <w:r w:rsidRPr="000D5546">
        <w:rPr>
          <w:rFonts w:cstheme="minorHAnsi"/>
          <w:lang w:val="en-GB"/>
        </w:rPr>
        <w:t>[36] C.</w:t>
      </w:r>
      <w:r w:rsidR="00670474" w:rsidRPr="000D5546">
        <w:rPr>
          <w:rFonts w:cstheme="minorHAnsi"/>
          <w:lang w:val="en-GB"/>
        </w:rPr>
        <w:t xml:space="preserve"> </w:t>
      </w:r>
      <w:r w:rsidRPr="000D5546">
        <w:rPr>
          <w:rFonts w:cstheme="minorHAnsi"/>
          <w:lang w:val="en-GB"/>
        </w:rPr>
        <w:t>E</w:t>
      </w:r>
      <w:r w:rsidR="00610780" w:rsidRPr="000D5546">
        <w:rPr>
          <w:rFonts w:cstheme="minorHAnsi"/>
          <w:lang w:val="en-GB"/>
        </w:rPr>
        <w:t>l</w:t>
      </w:r>
      <w:r w:rsidRPr="000D5546">
        <w:rPr>
          <w:rFonts w:cstheme="minorHAnsi"/>
          <w:lang w:val="en-GB"/>
        </w:rPr>
        <w:t xml:space="preserve"> </w:t>
      </w:r>
      <w:proofErr w:type="spellStart"/>
      <w:r w:rsidRPr="000D5546">
        <w:rPr>
          <w:rFonts w:cstheme="minorHAnsi"/>
          <w:lang w:val="en-GB"/>
        </w:rPr>
        <w:t>Abiad</w:t>
      </w:r>
      <w:proofErr w:type="spellEnd"/>
      <w:r w:rsidRPr="000D5546">
        <w:rPr>
          <w:rFonts w:cstheme="minorHAnsi"/>
          <w:lang w:val="en-GB"/>
        </w:rPr>
        <w:t xml:space="preserve">, S. </w:t>
      </w:r>
      <w:proofErr w:type="spellStart"/>
      <w:r w:rsidRPr="000D5546">
        <w:rPr>
          <w:rFonts w:cstheme="minorHAnsi"/>
          <w:lang w:val="en-GB"/>
        </w:rPr>
        <w:t>Radi</w:t>
      </w:r>
      <w:proofErr w:type="spellEnd"/>
      <w:r w:rsidRPr="000D5546">
        <w:rPr>
          <w:rFonts w:cstheme="minorHAnsi"/>
          <w:lang w:val="en-GB"/>
        </w:rPr>
        <w:t xml:space="preserve">, M.A.F. Faustino, M.P.M.S. </w:t>
      </w:r>
      <w:proofErr w:type="spellStart"/>
      <w:r w:rsidRPr="000D5546">
        <w:rPr>
          <w:rFonts w:cstheme="minorHAnsi"/>
          <w:lang w:val="en-GB"/>
        </w:rPr>
        <w:t>Graça</w:t>
      </w:r>
      <w:proofErr w:type="spellEnd"/>
      <w:r w:rsidRPr="000D5546">
        <w:rPr>
          <w:rFonts w:cstheme="minorHAnsi"/>
          <w:lang w:val="en-GB"/>
        </w:rPr>
        <w:t xml:space="preserve"> Neves, N.M.M. Moura, </w:t>
      </w:r>
      <w:r w:rsidR="00670474" w:rsidRPr="000D5546">
        <w:rPr>
          <w:rFonts w:cstheme="minorHAnsi"/>
          <w:lang w:val="en-GB"/>
        </w:rPr>
        <w:t xml:space="preserve">Supramolecular Hybrid Material Based on Engineering Porphyrin Hosts for an Efficient Elimination of Lead(II) from Aquatic Medium, </w:t>
      </w:r>
      <w:r w:rsidR="00842991" w:rsidRPr="000D5546">
        <w:rPr>
          <w:rFonts w:cstheme="minorHAnsi"/>
          <w:lang w:val="en-GB"/>
        </w:rPr>
        <w:t>Molecules 24 (</w:t>
      </w:r>
      <w:r w:rsidRPr="000D5546">
        <w:rPr>
          <w:rFonts w:cstheme="minorHAnsi"/>
          <w:lang w:val="en-GB"/>
        </w:rPr>
        <w:t>2019</w:t>
      </w:r>
      <w:r w:rsidR="00842991" w:rsidRPr="000D5546">
        <w:rPr>
          <w:rFonts w:cstheme="minorHAnsi"/>
          <w:lang w:val="en-GB"/>
        </w:rPr>
        <w:t xml:space="preserve">) </w:t>
      </w:r>
      <w:r w:rsidRPr="000D5546">
        <w:rPr>
          <w:rFonts w:cstheme="minorHAnsi"/>
          <w:lang w:val="en-GB"/>
        </w:rPr>
        <w:t>669.</w:t>
      </w:r>
    </w:p>
    <w:p w14:paraId="5A61EA95" w14:textId="6F14365B" w:rsidR="00A553E8" w:rsidRPr="000D5546" w:rsidRDefault="00AC36B1" w:rsidP="000D5546">
      <w:pPr>
        <w:spacing w:after="0"/>
        <w:jc w:val="both"/>
        <w:rPr>
          <w:rFonts w:cstheme="minorHAnsi"/>
          <w:shd w:val="clear" w:color="auto" w:fill="FFFFFF"/>
          <w:lang w:val="en-US"/>
        </w:rPr>
      </w:pPr>
      <w:r w:rsidRPr="000D5546">
        <w:rPr>
          <w:rFonts w:cstheme="minorHAnsi"/>
          <w:shd w:val="clear" w:color="auto" w:fill="FFFFFF"/>
          <w:lang w:val="en-US"/>
        </w:rPr>
        <w:t xml:space="preserve">[37] A. Idris, Z. Man, A.S. </w:t>
      </w:r>
      <w:proofErr w:type="spellStart"/>
      <w:r w:rsidRPr="000D5546">
        <w:rPr>
          <w:rFonts w:cstheme="minorHAnsi"/>
          <w:shd w:val="clear" w:color="auto" w:fill="FFFFFF"/>
          <w:lang w:val="en-US"/>
        </w:rPr>
        <w:t>Maulud</w:t>
      </w:r>
      <w:proofErr w:type="spellEnd"/>
      <w:r w:rsidRPr="000D5546">
        <w:rPr>
          <w:rFonts w:cstheme="minorHAnsi"/>
          <w:shd w:val="clear" w:color="auto" w:fill="FFFFFF"/>
          <w:lang w:val="en-US"/>
        </w:rPr>
        <w:t xml:space="preserve">, M.A. </w:t>
      </w:r>
      <w:proofErr w:type="spellStart"/>
      <w:r w:rsidRPr="000D5546">
        <w:rPr>
          <w:rFonts w:cstheme="minorHAnsi"/>
          <w:shd w:val="clear" w:color="auto" w:fill="FFFFFF"/>
          <w:lang w:val="en-US"/>
        </w:rPr>
        <w:t>Bustam</w:t>
      </w:r>
      <w:proofErr w:type="spellEnd"/>
      <w:r w:rsidRPr="000D5546">
        <w:rPr>
          <w:rFonts w:cstheme="minorHAnsi"/>
          <w:shd w:val="clear" w:color="auto" w:fill="FFFFFF"/>
          <w:lang w:val="en-US"/>
        </w:rPr>
        <w:t>, H.A. Mannan, I. Ahmed, Investigation on Particle Properties and Extent of Functionalization of Silica Nanoparticles, Applied Surf</w:t>
      </w:r>
      <w:r w:rsidR="00842991" w:rsidRPr="000D5546">
        <w:rPr>
          <w:rFonts w:cstheme="minorHAnsi"/>
          <w:shd w:val="clear" w:color="auto" w:fill="FFFFFF"/>
          <w:lang w:val="en-US"/>
        </w:rPr>
        <w:t>. Sci.</w:t>
      </w:r>
      <w:r w:rsidRPr="000D5546">
        <w:rPr>
          <w:rFonts w:cstheme="minorHAnsi"/>
          <w:shd w:val="clear" w:color="auto" w:fill="FFFFFF"/>
          <w:lang w:val="en-US"/>
        </w:rPr>
        <w:t xml:space="preserve"> </w:t>
      </w:r>
      <w:r w:rsidR="00842991" w:rsidRPr="000D5546">
        <w:rPr>
          <w:rFonts w:cstheme="minorHAnsi"/>
          <w:shd w:val="clear" w:color="auto" w:fill="FFFFFF"/>
          <w:lang w:val="en-US"/>
        </w:rPr>
        <w:t>506 (</w:t>
      </w:r>
      <w:r w:rsidRPr="000D5546">
        <w:rPr>
          <w:rFonts w:cstheme="minorHAnsi"/>
          <w:shd w:val="clear" w:color="auto" w:fill="FFFFFF"/>
          <w:lang w:val="en-US"/>
        </w:rPr>
        <w:t>2020</w:t>
      </w:r>
      <w:r w:rsidR="00842991" w:rsidRPr="000D5546">
        <w:rPr>
          <w:rFonts w:cstheme="minorHAnsi"/>
          <w:shd w:val="clear" w:color="auto" w:fill="FFFFFF"/>
          <w:lang w:val="en-US"/>
        </w:rPr>
        <w:t xml:space="preserve">) </w:t>
      </w:r>
      <w:r w:rsidRPr="000D5546">
        <w:rPr>
          <w:rFonts w:cstheme="minorHAnsi"/>
          <w:shd w:val="clear" w:color="auto" w:fill="FFFFFF"/>
          <w:lang w:val="en-US"/>
        </w:rPr>
        <w:t xml:space="preserve">144978. </w:t>
      </w:r>
    </w:p>
    <w:p w14:paraId="4D0E7A03" w14:textId="22F9CA0A" w:rsidR="00045375" w:rsidRPr="000D5546" w:rsidRDefault="00045375" w:rsidP="000D5546">
      <w:pPr>
        <w:spacing w:after="0"/>
        <w:jc w:val="both"/>
        <w:rPr>
          <w:rFonts w:cstheme="minorHAnsi"/>
          <w:lang w:val="en-GB"/>
        </w:rPr>
      </w:pPr>
      <w:r w:rsidRPr="000D5546">
        <w:rPr>
          <w:rFonts w:cstheme="minorHAnsi"/>
          <w:lang w:val="en-GB"/>
        </w:rPr>
        <w:t>[3</w:t>
      </w:r>
      <w:r w:rsidR="00C9214A" w:rsidRPr="000D5546">
        <w:rPr>
          <w:rFonts w:cstheme="minorHAnsi"/>
          <w:lang w:val="en-GB"/>
        </w:rPr>
        <w:t>8</w:t>
      </w:r>
      <w:r w:rsidRPr="000D5546">
        <w:rPr>
          <w:rFonts w:cstheme="minorHAnsi"/>
          <w:lang w:val="en-GB"/>
        </w:rPr>
        <w:t xml:space="preserve">] Q. Zhao, L. Ren, H. Zhou, T. Cao and P. Chen, </w:t>
      </w:r>
      <w:r w:rsidR="00670474" w:rsidRPr="000D5546">
        <w:rPr>
          <w:rFonts w:cstheme="minorHAnsi"/>
          <w:lang w:val="en-GB"/>
        </w:rPr>
        <w:t>Enhanced adsorption of Pb(II) by Al(OH)3/(PAA-CO-PAM) sub-microspheres with three-dimensional interpenetrating network structure</w:t>
      </w:r>
      <w:r w:rsidR="00094E3C" w:rsidRPr="000D5546">
        <w:rPr>
          <w:rFonts w:cstheme="minorHAnsi"/>
          <w:lang w:val="en-GB"/>
        </w:rPr>
        <w:t xml:space="preserve">, </w:t>
      </w:r>
      <w:r w:rsidR="007A233A" w:rsidRPr="000D5546">
        <w:rPr>
          <w:rFonts w:cstheme="minorHAnsi"/>
          <w:lang w:val="en-GB"/>
        </w:rPr>
        <w:t>Chem. Eng. J.</w:t>
      </w:r>
      <w:r w:rsidR="007A233A" w:rsidRPr="000D5546">
        <w:rPr>
          <w:lang w:val="en-GB"/>
        </w:rPr>
        <w:t xml:space="preserve"> 250 (</w:t>
      </w:r>
      <w:r w:rsidRPr="000D5546">
        <w:rPr>
          <w:rFonts w:cstheme="minorHAnsi"/>
          <w:lang w:val="en-GB"/>
        </w:rPr>
        <w:t>2014</w:t>
      </w:r>
      <w:r w:rsidR="007A233A" w:rsidRPr="000D5546">
        <w:rPr>
          <w:rFonts w:cstheme="minorHAnsi"/>
          <w:lang w:val="en-GB"/>
        </w:rPr>
        <w:t xml:space="preserve">) </w:t>
      </w:r>
      <w:r w:rsidRPr="000D5546">
        <w:rPr>
          <w:rFonts w:cstheme="minorHAnsi"/>
          <w:lang w:val="en-GB"/>
        </w:rPr>
        <w:t>6–13</w:t>
      </w:r>
      <w:r w:rsidR="00610780" w:rsidRPr="000D5546">
        <w:rPr>
          <w:rFonts w:cstheme="minorHAnsi"/>
          <w:lang w:val="en-GB"/>
        </w:rPr>
        <w:t>.</w:t>
      </w:r>
    </w:p>
    <w:p w14:paraId="307C16B1" w14:textId="092A3DE0" w:rsidR="00C61713" w:rsidRPr="000D5546" w:rsidRDefault="00C61713" w:rsidP="000D5546">
      <w:pPr>
        <w:spacing w:after="0"/>
        <w:rPr>
          <w:rFonts w:cstheme="minorHAnsi"/>
          <w:lang w:val="en-GB"/>
        </w:rPr>
      </w:pPr>
      <w:r w:rsidRPr="000D5546">
        <w:rPr>
          <w:rFonts w:cstheme="minorHAnsi"/>
          <w:lang w:val="en-GB"/>
        </w:rPr>
        <w:t>[3</w:t>
      </w:r>
      <w:r w:rsidR="00C9214A" w:rsidRPr="000D5546">
        <w:rPr>
          <w:rFonts w:cstheme="minorHAnsi"/>
          <w:lang w:val="en-GB"/>
        </w:rPr>
        <w:t>9</w:t>
      </w:r>
      <w:r w:rsidRPr="000D5546">
        <w:rPr>
          <w:rFonts w:cstheme="minorHAnsi"/>
          <w:lang w:val="en-GB"/>
        </w:rPr>
        <w:t>] Y.</w:t>
      </w:r>
      <w:r w:rsidR="005B43CF" w:rsidRPr="000D5546">
        <w:rPr>
          <w:rFonts w:cstheme="minorHAnsi"/>
          <w:lang w:val="en-GB"/>
        </w:rPr>
        <w:t xml:space="preserve"> </w:t>
      </w:r>
      <w:r w:rsidRPr="000D5546">
        <w:rPr>
          <w:rFonts w:cstheme="minorHAnsi"/>
          <w:lang w:val="en-GB"/>
        </w:rPr>
        <w:t xml:space="preserve">Y. Huang, Y.Y. Wu, W. Ding, Q. Sun, C. Hu, B.Z. Liu, H.X. Liu, H.L. Zheng, </w:t>
      </w:r>
      <w:r w:rsidR="00BE6E8A" w:rsidRPr="000D5546">
        <w:rPr>
          <w:rFonts w:cstheme="minorHAnsi"/>
          <w:lang w:val="en-GB"/>
        </w:rPr>
        <w:t>Anion-synergistic adsorption enhances the selective removal of silver ions from complex wastewater by chitosan-coated magnetic silica core-shell nanoparticles,</w:t>
      </w:r>
      <w:r w:rsidR="007A233A" w:rsidRPr="000D5546">
        <w:rPr>
          <w:rFonts w:cstheme="minorHAnsi"/>
          <w:lang w:val="en-GB"/>
        </w:rPr>
        <w:t xml:space="preserve"> J. Clean. Prod. 339 (</w:t>
      </w:r>
      <w:r w:rsidRPr="000D5546">
        <w:rPr>
          <w:rFonts w:cstheme="minorHAnsi"/>
          <w:lang w:val="en-GB"/>
        </w:rPr>
        <w:t>2022</w:t>
      </w:r>
      <w:r w:rsidR="007A233A" w:rsidRPr="000D5546">
        <w:rPr>
          <w:rFonts w:cstheme="minorHAnsi"/>
          <w:lang w:val="en-GB"/>
        </w:rPr>
        <w:t xml:space="preserve">) </w:t>
      </w:r>
      <w:r w:rsidRPr="000D5546">
        <w:rPr>
          <w:rFonts w:cstheme="minorHAnsi"/>
          <w:lang w:val="en-GB"/>
        </w:rPr>
        <w:t>130777</w:t>
      </w:r>
      <w:r w:rsidR="00610780" w:rsidRPr="000D5546">
        <w:rPr>
          <w:rFonts w:cstheme="minorHAnsi"/>
          <w:lang w:val="en-GB"/>
        </w:rPr>
        <w:t>.</w:t>
      </w:r>
    </w:p>
    <w:p w14:paraId="5AF10556" w14:textId="57126660" w:rsidR="00B70C5F" w:rsidRPr="000D5546" w:rsidRDefault="00B70C5F" w:rsidP="000D5546">
      <w:pPr>
        <w:spacing w:after="0"/>
        <w:rPr>
          <w:rFonts w:cstheme="minorHAnsi"/>
          <w:lang w:val="en-GB"/>
        </w:rPr>
      </w:pPr>
      <w:r w:rsidRPr="000D5546">
        <w:rPr>
          <w:rFonts w:cstheme="minorHAnsi"/>
          <w:lang w:val="en-GB"/>
        </w:rPr>
        <w:t>[</w:t>
      </w:r>
      <w:r w:rsidR="00C9214A" w:rsidRPr="000D5546">
        <w:rPr>
          <w:rFonts w:cstheme="minorHAnsi"/>
          <w:lang w:val="en-GB"/>
        </w:rPr>
        <w:t>40</w:t>
      </w:r>
      <w:r w:rsidRPr="000D5546">
        <w:rPr>
          <w:rFonts w:cstheme="minorHAnsi"/>
          <w:lang w:val="en-GB"/>
        </w:rPr>
        <w:t xml:space="preserve">] Y. Li, J. He, K. Zhang, T. Liu, Y. Hu, X. Chen, C. Wang, X. Huang, L. Kong, J. Liu, </w:t>
      </w:r>
      <w:r w:rsidR="00BE6E8A" w:rsidRPr="000D5546">
        <w:rPr>
          <w:rFonts w:cstheme="minorHAnsi"/>
          <w:lang w:val="en-GB"/>
        </w:rPr>
        <w:t xml:space="preserve">Super rapid removal of copper, cadmium and lead ions from water by NTA-silica gel, </w:t>
      </w:r>
      <w:r w:rsidR="007A233A" w:rsidRPr="000D5546">
        <w:rPr>
          <w:rFonts w:cstheme="minorHAnsi"/>
          <w:lang w:val="en-GB"/>
        </w:rPr>
        <w:t>RSC Adv. 9 (</w:t>
      </w:r>
      <w:r w:rsidRPr="000D5546">
        <w:rPr>
          <w:rFonts w:cstheme="minorHAnsi"/>
          <w:lang w:val="en-GB"/>
        </w:rPr>
        <w:t>2019</w:t>
      </w:r>
      <w:r w:rsidR="007A233A" w:rsidRPr="000D5546">
        <w:rPr>
          <w:rFonts w:cstheme="minorHAnsi"/>
          <w:lang w:val="en-GB"/>
        </w:rPr>
        <w:t xml:space="preserve">) </w:t>
      </w:r>
      <w:r w:rsidRPr="000D5546">
        <w:rPr>
          <w:rFonts w:cstheme="minorHAnsi"/>
          <w:lang w:val="en-GB"/>
        </w:rPr>
        <w:t>397</w:t>
      </w:r>
      <w:r w:rsidR="00BE6E8A" w:rsidRPr="000D5546">
        <w:rPr>
          <w:rFonts w:cstheme="minorHAnsi"/>
          <w:lang w:val="en-GB"/>
        </w:rPr>
        <w:t>-407.</w:t>
      </w:r>
    </w:p>
    <w:p w14:paraId="77619E0A" w14:textId="2C886447" w:rsidR="00507369" w:rsidRPr="000D5546" w:rsidRDefault="00507369" w:rsidP="000D5546">
      <w:pPr>
        <w:spacing w:after="0"/>
        <w:rPr>
          <w:rFonts w:cstheme="minorHAnsi"/>
          <w:lang w:val="en-GB"/>
        </w:rPr>
      </w:pPr>
      <w:r w:rsidRPr="000D5546">
        <w:rPr>
          <w:rFonts w:cstheme="minorHAnsi"/>
          <w:lang w:val="en-GB"/>
        </w:rPr>
        <w:t>[4</w:t>
      </w:r>
      <w:r w:rsidR="00C9214A" w:rsidRPr="000D5546">
        <w:rPr>
          <w:rFonts w:cstheme="minorHAnsi"/>
          <w:lang w:val="en-GB"/>
        </w:rPr>
        <w:t>1</w:t>
      </w:r>
      <w:r w:rsidRPr="000D5546">
        <w:rPr>
          <w:rFonts w:cstheme="minorHAnsi"/>
          <w:lang w:val="en-GB"/>
        </w:rPr>
        <w:t xml:space="preserve">] C. </w:t>
      </w:r>
      <w:proofErr w:type="spellStart"/>
      <w:r w:rsidRPr="000D5546">
        <w:rPr>
          <w:rFonts w:cstheme="minorHAnsi"/>
          <w:lang w:val="en-GB"/>
        </w:rPr>
        <w:t>Namasivayam</w:t>
      </w:r>
      <w:proofErr w:type="spellEnd"/>
      <w:r w:rsidRPr="000D5546">
        <w:rPr>
          <w:rFonts w:cstheme="minorHAnsi"/>
          <w:lang w:val="en-GB"/>
        </w:rPr>
        <w:t xml:space="preserve">, K. Ranganathan, </w:t>
      </w:r>
      <w:r w:rsidR="00BE6E8A" w:rsidRPr="000D5546">
        <w:rPr>
          <w:rFonts w:cstheme="minorHAnsi"/>
          <w:lang w:val="en-GB"/>
        </w:rPr>
        <w:t xml:space="preserve">Removal of Cd(II) from wastewater by adsorption on “waste” hydroxide, </w:t>
      </w:r>
      <w:r w:rsidR="007A233A" w:rsidRPr="000D5546">
        <w:rPr>
          <w:rFonts w:cstheme="minorHAnsi"/>
          <w:lang w:val="en-GB"/>
        </w:rPr>
        <w:t>Water Res. 29 (</w:t>
      </w:r>
      <w:r w:rsidRPr="000D5546">
        <w:rPr>
          <w:rFonts w:cstheme="minorHAnsi"/>
          <w:lang w:val="en-GB"/>
        </w:rPr>
        <w:t>1995</w:t>
      </w:r>
      <w:r w:rsidR="007A233A" w:rsidRPr="000D5546">
        <w:rPr>
          <w:rFonts w:cstheme="minorHAnsi"/>
          <w:lang w:val="en-GB"/>
        </w:rPr>
        <w:t xml:space="preserve">) </w:t>
      </w:r>
      <w:r w:rsidRPr="000D5546">
        <w:rPr>
          <w:rFonts w:cstheme="minorHAnsi"/>
          <w:lang w:val="en-GB"/>
        </w:rPr>
        <w:t>1737– 1744.</w:t>
      </w:r>
    </w:p>
    <w:p w14:paraId="128424D8" w14:textId="6F9167F2" w:rsidR="00222628" w:rsidRPr="000D5546" w:rsidRDefault="00222628" w:rsidP="000D5546">
      <w:pPr>
        <w:spacing w:after="0"/>
        <w:rPr>
          <w:rFonts w:cstheme="minorHAnsi"/>
          <w:lang w:val="en-GB"/>
        </w:rPr>
      </w:pPr>
      <w:r w:rsidRPr="000D5546">
        <w:rPr>
          <w:rFonts w:cstheme="minorHAnsi"/>
          <w:lang w:val="en-GB"/>
        </w:rPr>
        <w:t>[4</w:t>
      </w:r>
      <w:r w:rsidR="00C9214A" w:rsidRPr="000D5546">
        <w:rPr>
          <w:rFonts w:cstheme="minorHAnsi"/>
          <w:lang w:val="en-GB"/>
        </w:rPr>
        <w:t>2</w:t>
      </w:r>
      <w:r w:rsidRPr="000D5546">
        <w:rPr>
          <w:rFonts w:cstheme="minorHAnsi"/>
          <w:lang w:val="en-GB"/>
        </w:rPr>
        <w:t xml:space="preserve">] A. Goswami and A. K. Singh, </w:t>
      </w:r>
      <w:r w:rsidR="00BE6E8A" w:rsidRPr="000D5546">
        <w:rPr>
          <w:rFonts w:cstheme="minorHAnsi"/>
          <w:lang w:val="en-GB"/>
        </w:rPr>
        <w:t xml:space="preserve">Silica gel functionalized with </w:t>
      </w:r>
      <w:proofErr w:type="spellStart"/>
      <w:r w:rsidR="00BE6E8A" w:rsidRPr="000D5546">
        <w:rPr>
          <w:rFonts w:cstheme="minorHAnsi"/>
          <w:lang w:val="en-GB"/>
        </w:rPr>
        <w:t>resacetophenone</w:t>
      </w:r>
      <w:proofErr w:type="spellEnd"/>
      <w:r w:rsidR="00BE6E8A" w:rsidRPr="000D5546">
        <w:rPr>
          <w:rFonts w:cstheme="minorHAnsi"/>
          <w:lang w:val="en-GB"/>
        </w:rPr>
        <w:t xml:space="preserve">: synthesis of a new chelating matrix and its application as metal ion collector for their flame atomic absorption spectrometric determination, </w:t>
      </w:r>
      <w:r w:rsidR="007A233A" w:rsidRPr="000D5546">
        <w:rPr>
          <w:rFonts w:cstheme="minorHAnsi"/>
          <w:lang w:val="en-GB"/>
        </w:rPr>
        <w:t xml:space="preserve">Anal. </w:t>
      </w:r>
      <w:proofErr w:type="spellStart"/>
      <w:r w:rsidR="007A233A" w:rsidRPr="000D5546">
        <w:rPr>
          <w:rFonts w:cstheme="minorHAnsi"/>
          <w:lang w:val="en-GB"/>
        </w:rPr>
        <w:t>Chim</w:t>
      </w:r>
      <w:proofErr w:type="spellEnd"/>
      <w:r w:rsidR="007A233A" w:rsidRPr="000D5546">
        <w:rPr>
          <w:rFonts w:cstheme="minorHAnsi"/>
          <w:lang w:val="en-GB"/>
        </w:rPr>
        <w:t>. Acta. 454 (</w:t>
      </w:r>
      <w:r w:rsidRPr="000D5546">
        <w:rPr>
          <w:rFonts w:cstheme="minorHAnsi"/>
          <w:lang w:val="en-GB"/>
        </w:rPr>
        <w:t>2002</w:t>
      </w:r>
      <w:r w:rsidR="007A233A" w:rsidRPr="000D5546">
        <w:rPr>
          <w:rFonts w:cstheme="minorHAnsi"/>
          <w:lang w:val="en-GB"/>
        </w:rPr>
        <w:t xml:space="preserve">) </w:t>
      </w:r>
      <w:r w:rsidRPr="000D5546">
        <w:rPr>
          <w:rFonts w:cstheme="minorHAnsi"/>
          <w:lang w:val="en-GB"/>
        </w:rPr>
        <w:t>229–240</w:t>
      </w:r>
      <w:r w:rsidR="00610780" w:rsidRPr="000D5546">
        <w:rPr>
          <w:rFonts w:cstheme="minorHAnsi"/>
          <w:lang w:val="en-GB"/>
        </w:rPr>
        <w:t>.</w:t>
      </w:r>
    </w:p>
    <w:p w14:paraId="7E3C187B" w14:textId="68A19AC3" w:rsidR="00222628" w:rsidRPr="000D5546" w:rsidRDefault="00222628" w:rsidP="000D5546">
      <w:pPr>
        <w:spacing w:after="0"/>
        <w:rPr>
          <w:rFonts w:cstheme="minorHAnsi"/>
          <w:lang w:val="en-GB"/>
        </w:rPr>
      </w:pPr>
      <w:r w:rsidRPr="000D5546">
        <w:rPr>
          <w:rFonts w:cstheme="minorHAnsi"/>
          <w:lang w:val="en-US"/>
        </w:rPr>
        <w:t>[4</w:t>
      </w:r>
      <w:r w:rsidR="00C9214A" w:rsidRPr="000D5546">
        <w:rPr>
          <w:rFonts w:cstheme="minorHAnsi"/>
          <w:lang w:val="en-US"/>
        </w:rPr>
        <w:t>3</w:t>
      </w:r>
      <w:r w:rsidRPr="000D5546">
        <w:rPr>
          <w:rFonts w:cstheme="minorHAnsi"/>
          <w:lang w:val="en-US"/>
        </w:rPr>
        <w:t xml:space="preserve">] D. Li, L. Zhou, </w:t>
      </w:r>
      <w:r w:rsidR="00BE6E8A" w:rsidRPr="000D5546">
        <w:rPr>
          <w:rFonts w:cstheme="minorHAnsi"/>
          <w:lang w:val="en-GB"/>
        </w:rPr>
        <w:t>Adsorption of heavy metal tolerance strains to Pb2+ and Cd</w:t>
      </w:r>
      <w:r w:rsidR="00BE6E8A" w:rsidRPr="000D5546">
        <w:rPr>
          <w:rFonts w:cstheme="minorHAnsi"/>
          <w:vertAlign w:val="superscript"/>
          <w:lang w:val="en-GB"/>
        </w:rPr>
        <w:t>2+</w:t>
      </w:r>
      <w:r w:rsidR="00BE6E8A" w:rsidRPr="000D5546">
        <w:rPr>
          <w:rFonts w:cstheme="minorHAnsi"/>
          <w:lang w:val="en-GB"/>
        </w:rPr>
        <w:t xml:space="preserve"> in wastewater,</w:t>
      </w:r>
      <w:r w:rsidR="002E173C" w:rsidRPr="000D5546">
        <w:rPr>
          <w:rFonts w:cstheme="minorHAnsi"/>
          <w:lang w:val="en-GB"/>
        </w:rPr>
        <w:t xml:space="preserve"> </w:t>
      </w:r>
      <w:r w:rsidR="007A233A" w:rsidRPr="000D5546">
        <w:rPr>
          <w:rFonts w:cstheme="minorHAnsi"/>
          <w:lang w:val="en-US"/>
        </w:rPr>
        <w:t xml:space="preserve">Environ Sci. </w:t>
      </w:r>
      <w:proofErr w:type="spellStart"/>
      <w:r w:rsidR="007A233A" w:rsidRPr="000D5546">
        <w:rPr>
          <w:rFonts w:cstheme="minorHAnsi"/>
          <w:lang w:val="en-GB"/>
        </w:rPr>
        <w:t>Pollut</w:t>
      </w:r>
      <w:proofErr w:type="spellEnd"/>
      <w:r w:rsidR="007A233A" w:rsidRPr="000D5546">
        <w:rPr>
          <w:rFonts w:cstheme="minorHAnsi"/>
          <w:lang w:val="en-GB"/>
        </w:rPr>
        <w:t>. Res.</w:t>
      </w:r>
      <w:r w:rsidR="007A233A" w:rsidRPr="000D5546">
        <w:rPr>
          <w:lang w:val="en-GB"/>
        </w:rPr>
        <w:t xml:space="preserve"> 25 (</w:t>
      </w:r>
      <w:r w:rsidR="00F62083" w:rsidRPr="000D5546">
        <w:rPr>
          <w:rFonts w:cstheme="minorHAnsi"/>
          <w:lang w:val="en-GB"/>
        </w:rPr>
        <w:t>2018</w:t>
      </w:r>
      <w:r w:rsidR="007A233A" w:rsidRPr="000D5546">
        <w:rPr>
          <w:rFonts w:cstheme="minorHAnsi"/>
          <w:lang w:val="en-GB"/>
        </w:rPr>
        <w:t xml:space="preserve">) </w:t>
      </w:r>
      <w:r w:rsidRPr="000D5546">
        <w:rPr>
          <w:rFonts w:cstheme="minorHAnsi"/>
          <w:lang w:val="en-GB"/>
        </w:rPr>
        <w:t>32156–32162</w:t>
      </w:r>
      <w:r w:rsidR="00610780" w:rsidRPr="000D5546">
        <w:rPr>
          <w:rFonts w:cstheme="minorHAnsi"/>
          <w:lang w:val="en-GB"/>
        </w:rPr>
        <w:t>.</w:t>
      </w:r>
    </w:p>
    <w:p w14:paraId="610C3022" w14:textId="3011EB7F" w:rsidR="00F62083" w:rsidRPr="000D5546" w:rsidRDefault="00F62083" w:rsidP="000D5546">
      <w:pPr>
        <w:spacing w:after="0"/>
        <w:rPr>
          <w:rFonts w:cstheme="minorHAnsi"/>
          <w:lang w:val="en-GB"/>
        </w:rPr>
      </w:pPr>
      <w:r w:rsidRPr="000D5546">
        <w:rPr>
          <w:rFonts w:cstheme="minorHAnsi"/>
          <w:lang w:val="it-IT"/>
        </w:rPr>
        <w:t>[4</w:t>
      </w:r>
      <w:r w:rsidR="00C9214A" w:rsidRPr="000D5546">
        <w:rPr>
          <w:rFonts w:cstheme="minorHAnsi"/>
          <w:lang w:val="it-IT"/>
        </w:rPr>
        <w:t>4</w:t>
      </w:r>
      <w:r w:rsidRPr="000D5546">
        <w:rPr>
          <w:rFonts w:cstheme="minorHAnsi"/>
          <w:lang w:val="it-IT"/>
        </w:rPr>
        <w:t xml:space="preserve">] M. Najafi, Y. Yousefi, A. A. Rafati, </w:t>
      </w:r>
      <w:r w:rsidR="00C21F49" w:rsidRPr="000D5546">
        <w:rPr>
          <w:rFonts w:cstheme="minorHAnsi"/>
          <w:lang w:val="en-GB"/>
        </w:rPr>
        <w:t xml:space="preserve">Synthesis, characterization and adsorption studies of several heavy metal ions on amino-functionalized silica </w:t>
      </w:r>
      <w:proofErr w:type="spellStart"/>
      <w:r w:rsidR="00C21F49" w:rsidRPr="000D5546">
        <w:rPr>
          <w:rFonts w:cstheme="minorHAnsi"/>
          <w:lang w:val="en-GB"/>
        </w:rPr>
        <w:t>nano</w:t>
      </w:r>
      <w:proofErr w:type="spellEnd"/>
      <w:r w:rsidR="00C21F49" w:rsidRPr="000D5546">
        <w:rPr>
          <w:rFonts w:cstheme="minorHAnsi"/>
          <w:lang w:val="en-GB"/>
        </w:rPr>
        <w:t xml:space="preserve"> hollow sphere and silica gel, </w:t>
      </w:r>
      <w:r w:rsidR="007A233A" w:rsidRPr="000D5546">
        <w:rPr>
          <w:rFonts w:cstheme="minorHAnsi"/>
          <w:lang w:val="it-IT"/>
        </w:rPr>
        <w:t xml:space="preserve">Sep. </w:t>
      </w:r>
      <w:proofErr w:type="spellStart"/>
      <w:r w:rsidR="007A233A" w:rsidRPr="000D5546">
        <w:rPr>
          <w:rFonts w:cstheme="minorHAnsi"/>
          <w:lang w:val="en-GB"/>
        </w:rPr>
        <w:t>Purif</w:t>
      </w:r>
      <w:proofErr w:type="spellEnd"/>
      <w:r w:rsidR="007A233A" w:rsidRPr="000D5546">
        <w:rPr>
          <w:rFonts w:cstheme="minorHAnsi"/>
          <w:lang w:val="en-GB"/>
        </w:rPr>
        <w:t>. Technol. 85 (</w:t>
      </w:r>
      <w:r w:rsidRPr="000D5546">
        <w:rPr>
          <w:rFonts w:cstheme="minorHAnsi"/>
          <w:lang w:val="en-GB"/>
        </w:rPr>
        <w:t>2012</w:t>
      </w:r>
      <w:r w:rsidR="007A233A" w:rsidRPr="000D5546">
        <w:rPr>
          <w:rFonts w:cstheme="minorHAnsi"/>
          <w:lang w:val="en-GB"/>
        </w:rPr>
        <w:t xml:space="preserve">) </w:t>
      </w:r>
      <w:r w:rsidRPr="000D5546">
        <w:rPr>
          <w:rFonts w:cstheme="minorHAnsi"/>
          <w:lang w:val="en-GB"/>
        </w:rPr>
        <w:t>193–205</w:t>
      </w:r>
      <w:r w:rsidR="00610780" w:rsidRPr="000D5546">
        <w:rPr>
          <w:rFonts w:cstheme="minorHAnsi"/>
          <w:lang w:val="en-GB"/>
        </w:rPr>
        <w:t>.</w:t>
      </w:r>
    </w:p>
    <w:p w14:paraId="2BB931A8" w14:textId="1154B6FD" w:rsidR="00F62083" w:rsidRPr="000D5546" w:rsidRDefault="00F62083" w:rsidP="000D5546">
      <w:pPr>
        <w:spacing w:after="0"/>
        <w:rPr>
          <w:rFonts w:cstheme="minorHAnsi"/>
          <w:lang w:val="en-GB"/>
        </w:rPr>
      </w:pPr>
      <w:r w:rsidRPr="000D5546">
        <w:rPr>
          <w:rFonts w:cstheme="minorHAnsi"/>
          <w:lang w:val="en-GB"/>
        </w:rPr>
        <w:t>[4</w:t>
      </w:r>
      <w:r w:rsidR="00C9214A" w:rsidRPr="000D5546">
        <w:rPr>
          <w:rFonts w:cstheme="minorHAnsi"/>
          <w:lang w:val="en-GB"/>
        </w:rPr>
        <w:t>5</w:t>
      </w:r>
      <w:r w:rsidRPr="000D5546">
        <w:rPr>
          <w:rFonts w:cstheme="minorHAnsi"/>
          <w:lang w:val="en-GB"/>
        </w:rPr>
        <w:t>]</w:t>
      </w:r>
      <w:r w:rsidR="00610780" w:rsidRPr="000D5546">
        <w:rPr>
          <w:rFonts w:cstheme="minorHAnsi"/>
          <w:lang w:val="en-GB"/>
        </w:rPr>
        <w:t xml:space="preserve"> </w:t>
      </w:r>
      <w:r w:rsidRPr="000D5546">
        <w:rPr>
          <w:rFonts w:cstheme="minorHAnsi"/>
          <w:lang w:val="en-GB"/>
        </w:rPr>
        <w:t xml:space="preserve">F. </w:t>
      </w:r>
      <w:proofErr w:type="spellStart"/>
      <w:r w:rsidRPr="000D5546">
        <w:rPr>
          <w:rFonts w:cstheme="minorHAnsi"/>
          <w:lang w:val="en-GB"/>
        </w:rPr>
        <w:t>Xie</w:t>
      </w:r>
      <w:proofErr w:type="spellEnd"/>
      <w:r w:rsidRPr="000D5546">
        <w:rPr>
          <w:rFonts w:cstheme="minorHAnsi"/>
          <w:lang w:val="en-GB"/>
        </w:rPr>
        <w:t xml:space="preserve">, X. Lin, X. Wu and Z. </w:t>
      </w:r>
      <w:proofErr w:type="spellStart"/>
      <w:r w:rsidRPr="000D5546">
        <w:rPr>
          <w:rFonts w:cstheme="minorHAnsi"/>
          <w:lang w:val="en-GB"/>
        </w:rPr>
        <w:t>Xie</w:t>
      </w:r>
      <w:proofErr w:type="spellEnd"/>
      <w:r w:rsidRPr="000D5546">
        <w:rPr>
          <w:rFonts w:cstheme="minorHAnsi"/>
          <w:lang w:val="en-GB"/>
        </w:rPr>
        <w:t xml:space="preserve">, </w:t>
      </w:r>
      <w:r w:rsidR="00C21F49" w:rsidRPr="000D5546">
        <w:rPr>
          <w:rFonts w:cstheme="minorHAnsi"/>
          <w:lang w:val="en-GB"/>
        </w:rPr>
        <w:t xml:space="preserve">Solid phase extraction of lead (II), copper (II), cadmium (II) and nickel (II) using gallic acid-modified silica gel prior to determination by flame atomic absorption spectrometry, </w:t>
      </w:r>
      <w:proofErr w:type="spellStart"/>
      <w:r w:rsidR="007A233A" w:rsidRPr="000D5546">
        <w:rPr>
          <w:rFonts w:cstheme="minorHAnsi"/>
          <w:lang w:val="en-GB"/>
        </w:rPr>
        <w:t>Talanta</w:t>
      </w:r>
      <w:proofErr w:type="spellEnd"/>
      <w:r w:rsidR="007A233A" w:rsidRPr="000D5546">
        <w:rPr>
          <w:rFonts w:cstheme="minorHAnsi"/>
          <w:lang w:val="en-GB"/>
        </w:rPr>
        <w:t xml:space="preserve"> 74 (</w:t>
      </w:r>
      <w:r w:rsidRPr="000D5546">
        <w:rPr>
          <w:rFonts w:cstheme="minorHAnsi"/>
          <w:lang w:val="en-GB"/>
        </w:rPr>
        <w:t>2008</w:t>
      </w:r>
      <w:r w:rsidR="007A233A" w:rsidRPr="000D5546">
        <w:rPr>
          <w:rFonts w:cstheme="minorHAnsi"/>
          <w:lang w:val="en-GB"/>
        </w:rPr>
        <w:t xml:space="preserve">) </w:t>
      </w:r>
      <w:r w:rsidRPr="000D5546">
        <w:rPr>
          <w:rFonts w:cstheme="minorHAnsi"/>
          <w:lang w:val="en-GB"/>
        </w:rPr>
        <w:t>836–843</w:t>
      </w:r>
      <w:r w:rsidR="00610780" w:rsidRPr="000D5546">
        <w:rPr>
          <w:rFonts w:cstheme="minorHAnsi"/>
          <w:lang w:val="en-GB"/>
        </w:rPr>
        <w:t>.</w:t>
      </w:r>
    </w:p>
    <w:p w14:paraId="7BCA0C88" w14:textId="3175748B" w:rsidR="00F62083" w:rsidRPr="000D5546" w:rsidRDefault="00F62083" w:rsidP="000D5546">
      <w:pPr>
        <w:spacing w:after="0"/>
        <w:rPr>
          <w:rFonts w:cstheme="minorHAnsi"/>
          <w:lang w:val="en-GB"/>
        </w:rPr>
      </w:pPr>
      <w:r w:rsidRPr="000D5546">
        <w:rPr>
          <w:rFonts w:cstheme="minorHAnsi"/>
          <w:lang w:val="en-GB"/>
        </w:rPr>
        <w:t>[4</w:t>
      </w:r>
      <w:r w:rsidR="00C9214A" w:rsidRPr="000D5546">
        <w:rPr>
          <w:rFonts w:cstheme="minorHAnsi"/>
          <w:lang w:val="en-GB"/>
        </w:rPr>
        <w:t>6</w:t>
      </w:r>
      <w:r w:rsidRPr="000D5546">
        <w:rPr>
          <w:rFonts w:cstheme="minorHAnsi"/>
          <w:lang w:val="en-GB"/>
        </w:rPr>
        <w:t xml:space="preserve">a] </w:t>
      </w:r>
      <w:r w:rsidR="00610780" w:rsidRPr="000D5546">
        <w:rPr>
          <w:rFonts w:cstheme="minorHAnsi"/>
          <w:lang w:val="en-GB"/>
        </w:rPr>
        <w:t xml:space="preserve">L. </w:t>
      </w:r>
      <w:proofErr w:type="spellStart"/>
      <w:r w:rsidRPr="000D5546">
        <w:rPr>
          <w:rFonts w:cstheme="minorHAnsi"/>
          <w:lang w:val="en-GB"/>
        </w:rPr>
        <w:t>Largitte</w:t>
      </w:r>
      <w:proofErr w:type="spellEnd"/>
      <w:r w:rsidRPr="000D5546">
        <w:rPr>
          <w:rFonts w:cstheme="minorHAnsi"/>
          <w:lang w:val="en-GB"/>
        </w:rPr>
        <w:t xml:space="preserve">, </w:t>
      </w:r>
      <w:r w:rsidR="00610780" w:rsidRPr="000D5546">
        <w:rPr>
          <w:rFonts w:cstheme="minorHAnsi"/>
          <w:lang w:val="en-GB"/>
        </w:rPr>
        <w:t>R.</w:t>
      </w:r>
      <w:r w:rsidRPr="000D5546">
        <w:rPr>
          <w:rFonts w:cstheme="minorHAnsi"/>
          <w:lang w:val="en-GB"/>
        </w:rPr>
        <w:t xml:space="preserve"> </w:t>
      </w:r>
      <w:proofErr w:type="spellStart"/>
      <w:r w:rsidRPr="000D5546">
        <w:rPr>
          <w:rFonts w:cstheme="minorHAnsi"/>
          <w:lang w:val="en-GB"/>
        </w:rPr>
        <w:t>Pasquier</w:t>
      </w:r>
      <w:proofErr w:type="spellEnd"/>
      <w:r w:rsidRPr="000D5546">
        <w:rPr>
          <w:rFonts w:cstheme="minorHAnsi"/>
          <w:lang w:val="en-GB"/>
        </w:rPr>
        <w:t xml:space="preserve">, </w:t>
      </w:r>
      <w:r w:rsidR="00C21F49" w:rsidRPr="000D5546">
        <w:rPr>
          <w:rFonts w:cstheme="minorHAnsi"/>
          <w:lang w:val="en-GB"/>
        </w:rPr>
        <w:t>A review of the kinetics adsorption models and their application to the adsorption of lead by an activated carbon,</w:t>
      </w:r>
      <w:r w:rsidR="007A233A" w:rsidRPr="000D5546">
        <w:rPr>
          <w:rFonts w:cstheme="minorHAnsi"/>
          <w:lang w:val="en-GB"/>
        </w:rPr>
        <w:t xml:space="preserve"> Review. Chem. Eng. Res. Des</w:t>
      </w:r>
      <w:r w:rsidR="007A233A" w:rsidRPr="000D5546">
        <w:rPr>
          <w:lang w:val="en-GB"/>
        </w:rPr>
        <w:t>. 109 (</w:t>
      </w:r>
      <w:r w:rsidRPr="000D5546">
        <w:rPr>
          <w:rFonts w:cstheme="minorHAnsi"/>
          <w:lang w:val="en-GB"/>
        </w:rPr>
        <w:t>2016</w:t>
      </w:r>
      <w:r w:rsidR="007A233A" w:rsidRPr="000D5546">
        <w:rPr>
          <w:rFonts w:cstheme="minorHAnsi"/>
          <w:lang w:val="en-GB"/>
        </w:rPr>
        <w:t xml:space="preserve">) </w:t>
      </w:r>
      <w:r w:rsidRPr="000D5546">
        <w:rPr>
          <w:rFonts w:cstheme="minorHAnsi"/>
          <w:lang w:val="en-GB"/>
        </w:rPr>
        <w:t xml:space="preserve">495−504. </w:t>
      </w:r>
    </w:p>
    <w:p w14:paraId="45529EAB" w14:textId="7C994312" w:rsidR="00F62083" w:rsidRPr="000D5546" w:rsidRDefault="00F62083" w:rsidP="000D5546">
      <w:pPr>
        <w:spacing w:after="0"/>
        <w:rPr>
          <w:rFonts w:cstheme="minorHAnsi"/>
          <w:lang w:val="en-GB"/>
        </w:rPr>
      </w:pPr>
      <w:r w:rsidRPr="000D5546">
        <w:rPr>
          <w:rFonts w:cstheme="minorHAnsi"/>
          <w:lang w:val="en-GB"/>
        </w:rPr>
        <w:t>[4</w:t>
      </w:r>
      <w:r w:rsidR="00C9214A" w:rsidRPr="000D5546">
        <w:rPr>
          <w:rFonts w:cstheme="minorHAnsi"/>
          <w:lang w:val="en-GB"/>
        </w:rPr>
        <w:t>6</w:t>
      </w:r>
      <w:r w:rsidRPr="000D5546">
        <w:rPr>
          <w:rFonts w:cstheme="minorHAnsi"/>
          <w:lang w:val="en-GB"/>
        </w:rPr>
        <w:t xml:space="preserve">b] </w:t>
      </w:r>
      <w:r w:rsidR="001601EC" w:rsidRPr="000D5546">
        <w:rPr>
          <w:rFonts w:cstheme="minorHAnsi"/>
          <w:lang w:val="en-GB"/>
        </w:rPr>
        <w:t xml:space="preserve">Y. </w:t>
      </w:r>
      <w:r w:rsidRPr="000D5546">
        <w:rPr>
          <w:rFonts w:cstheme="minorHAnsi"/>
          <w:lang w:val="en-GB"/>
        </w:rPr>
        <w:t xml:space="preserve">Xiao, </w:t>
      </w:r>
      <w:r w:rsidR="001601EC" w:rsidRPr="000D5546">
        <w:rPr>
          <w:rFonts w:cstheme="minorHAnsi"/>
          <w:lang w:val="en-GB"/>
        </w:rPr>
        <w:t xml:space="preserve">J. </w:t>
      </w:r>
      <w:proofErr w:type="spellStart"/>
      <w:r w:rsidRPr="000D5546">
        <w:rPr>
          <w:rFonts w:cstheme="minorHAnsi"/>
          <w:lang w:val="en-GB"/>
        </w:rPr>
        <w:t>Azaiez</w:t>
      </w:r>
      <w:proofErr w:type="spellEnd"/>
      <w:r w:rsidRPr="000D5546">
        <w:rPr>
          <w:rFonts w:cstheme="minorHAnsi"/>
          <w:lang w:val="en-GB"/>
        </w:rPr>
        <w:t xml:space="preserve">, </w:t>
      </w:r>
      <w:r w:rsidR="001601EC" w:rsidRPr="000D5546">
        <w:rPr>
          <w:rFonts w:cstheme="minorHAnsi"/>
          <w:lang w:val="en-GB"/>
        </w:rPr>
        <w:t>J.</w:t>
      </w:r>
      <w:r w:rsidRPr="000D5546">
        <w:rPr>
          <w:rFonts w:cstheme="minorHAnsi"/>
          <w:lang w:val="en-GB"/>
        </w:rPr>
        <w:t xml:space="preserve"> </w:t>
      </w:r>
      <w:r w:rsidR="001601EC" w:rsidRPr="000D5546">
        <w:rPr>
          <w:rFonts w:cstheme="minorHAnsi"/>
          <w:lang w:val="en-GB"/>
        </w:rPr>
        <w:t xml:space="preserve">M. </w:t>
      </w:r>
      <w:r w:rsidRPr="000D5546">
        <w:rPr>
          <w:rFonts w:cstheme="minorHAnsi"/>
          <w:lang w:val="en-GB"/>
        </w:rPr>
        <w:t>Hill</w:t>
      </w:r>
      <w:r w:rsidR="001601EC" w:rsidRPr="000D5546">
        <w:rPr>
          <w:rFonts w:cstheme="minorHAnsi"/>
          <w:lang w:val="en-GB"/>
        </w:rPr>
        <w:t>,</w:t>
      </w:r>
      <w:r w:rsidRPr="000D5546">
        <w:rPr>
          <w:rFonts w:cstheme="minorHAnsi"/>
          <w:lang w:val="en-GB"/>
        </w:rPr>
        <w:t xml:space="preserve"> </w:t>
      </w:r>
      <w:r w:rsidR="00C21F49" w:rsidRPr="000D5546">
        <w:rPr>
          <w:rFonts w:cstheme="minorHAnsi"/>
          <w:lang w:val="en-GB"/>
        </w:rPr>
        <w:t>Erroneous Application of Pseudo-Second-Order Adsorption Kinetics Model: Ignored Assumptions and Spurious Correlations,</w:t>
      </w:r>
      <w:r w:rsidR="002E173C" w:rsidRPr="000D5546">
        <w:rPr>
          <w:rFonts w:cstheme="minorHAnsi"/>
          <w:lang w:val="en-GB"/>
        </w:rPr>
        <w:t xml:space="preserve"> </w:t>
      </w:r>
      <w:r w:rsidR="007A233A" w:rsidRPr="000D5546">
        <w:rPr>
          <w:rFonts w:cstheme="minorHAnsi"/>
          <w:lang w:val="en-GB"/>
        </w:rPr>
        <w:t>Ind. Eng. Chem. Res. 57 (</w:t>
      </w:r>
      <w:r w:rsidRPr="000D5546">
        <w:rPr>
          <w:rFonts w:cstheme="minorHAnsi"/>
          <w:lang w:val="en-GB"/>
        </w:rPr>
        <w:t>2018</w:t>
      </w:r>
      <w:r w:rsidR="007A233A" w:rsidRPr="000D5546">
        <w:rPr>
          <w:rFonts w:cstheme="minorHAnsi"/>
          <w:lang w:val="en-GB"/>
        </w:rPr>
        <w:t xml:space="preserve">) </w:t>
      </w:r>
      <w:r w:rsidRPr="000D5546">
        <w:rPr>
          <w:rFonts w:cstheme="minorHAnsi"/>
          <w:lang w:val="en-GB"/>
        </w:rPr>
        <w:t>2705−2709.</w:t>
      </w:r>
    </w:p>
    <w:p w14:paraId="45C74F7A" w14:textId="74AB724C" w:rsidR="00FA299C" w:rsidRPr="000D5546" w:rsidRDefault="00FA299C" w:rsidP="000D5546">
      <w:pPr>
        <w:spacing w:after="0"/>
        <w:rPr>
          <w:rFonts w:cstheme="minorHAnsi"/>
          <w:lang w:val="en-GB"/>
        </w:rPr>
      </w:pPr>
      <w:r w:rsidRPr="000D5546">
        <w:rPr>
          <w:rFonts w:cstheme="minorHAnsi"/>
          <w:lang w:val="de-DE"/>
        </w:rPr>
        <w:t>[4</w:t>
      </w:r>
      <w:r w:rsidR="00C9214A" w:rsidRPr="000D5546">
        <w:rPr>
          <w:rFonts w:cstheme="minorHAnsi"/>
          <w:lang w:val="de-DE"/>
        </w:rPr>
        <w:t>7</w:t>
      </w:r>
      <w:r w:rsidRPr="000D5546">
        <w:rPr>
          <w:rFonts w:cstheme="minorHAnsi"/>
          <w:lang w:val="de-DE"/>
        </w:rPr>
        <w:t>a] S.</w:t>
      </w:r>
      <w:r w:rsidR="00C50F91" w:rsidRPr="000D5546">
        <w:rPr>
          <w:rFonts w:cstheme="minorHAnsi"/>
          <w:lang w:val="de-DE"/>
        </w:rPr>
        <w:t xml:space="preserve"> </w:t>
      </w:r>
      <w:proofErr w:type="spellStart"/>
      <w:r w:rsidRPr="000D5546">
        <w:rPr>
          <w:rFonts w:cstheme="minorHAnsi"/>
          <w:lang w:val="de-DE"/>
        </w:rPr>
        <w:t>Lagergren</w:t>
      </w:r>
      <w:proofErr w:type="spellEnd"/>
      <w:r w:rsidRPr="000D5546">
        <w:rPr>
          <w:rFonts w:cstheme="minorHAnsi"/>
          <w:lang w:val="de-DE"/>
        </w:rPr>
        <w:t>, K.</w:t>
      </w:r>
      <w:r w:rsidR="00C50F91" w:rsidRPr="000D5546">
        <w:rPr>
          <w:rFonts w:cstheme="minorHAnsi"/>
          <w:lang w:val="de-DE"/>
        </w:rPr>
        <w:t xml:space="preserve"> </w:t>
      </w:r>
      <w:r w:rsidRPr="000D5546">
        <w:rPr>
          <w:rFonts w:cstheme="minorHAnsi"/>
          <w:lang w:val="de-DE"/>
        </w:rPr>
        <w:t>Sven.</w:t>
      </w:r>
      <w:r w:rsidR="00C50F91" w:rsidRPr="000D5546">
        <w:rPr>
          <w:rFonts w:cstheme="minorHAnsi"/>
          <w:lang w:val="de-DE"/>
        </w:rPr>
        <w:t xml:space="preserve"> </w:t>
      </w:r>
      <w:r w:rsidR="00C21F49" w:rsidRPr="000D5546">
        <w:rPr>
          <w:rFonts w:cstheme="minorHAnsi"/>
          <w:lang w:val="en-GB"/>
        </w:rPr>
        <w:t>kinetic rate equation on adsorption reactions,</w:t>
      </w:r>
      <w:r w:rsidR="002E173C" w:rsidRPr="000D5546">
        <w:rPr>
          <w:rFonts w:cstheme="minorHAnsi"/>
          <w:lang w:val="en-GB"/>
        </w:rPr>
        <w:t xml:space="preserve"> </w:t>
      </w:r>
      <w:proofErr w:type="spellStart"/>
      <w:r w:rsidR="007A233A" w:rsidRPr="000D5546">
        <w:rPr>
          <w:rFonts w:cstheme="minorHAnsi"/>
          <w:lang w:val="en-GB"/>
        </w:rPr>
        <w:t>Vetenskapsakademiens</w:t>
      </w:r>
      <w:proofErr w:type="spellEnd"/>
      <w:r w:rsidR="007A233A" w:rsidRPr="000D5546">
        <w:rPr>
          <w:rFonts w:cstheme="minorHAnsi"/>
          <w:lang w:val="en-GB"/>
        </w:rPr>
        <w:t xml:space="preserve"> </w:t>
      </w:r>
      <w:proofErr w:type="spellStart"/>
      <w:r w:rsidR="007A233A" w:rsidRPr="000D5546">
        <w:rPr>
          <w:rFonts w:cstheme="minorHAnsi"/>
          <w:lang w:val="en-GB"/>
        </w:rPr>
        <w:t>Handlingar</w:t>
      </w:r>
      <w:proofErr w:type="spellEnd"/>
      <w:r w:rsidR="007A233A" w:rsidRPr="000D5546">
        <w:rPr>
          <w:rFonts w:cstheme="minorHAnsi"/>
          <w:lang w:val="en-GB"/>
        </w:rPr>
        <w:t xml:space="preserve"> 24 (</w:t>
      </w:r>
      <w:r w:rsidRPr="000D5546">
        <w:rPr>
          <w:rFonts w:cstheme="minorHAnsi"/>
          <w:lang w:val="en-GB"/>
        </w:rPr>
        <w:t>1898</w:t>
      </w:r>
      <w:r w:rsidR="007A233A" w:rsidRPr="000D5546">
        <w:rPr>
          <w:rFonts w:cstheme="minorHAnsi"/>
          <w:lang w:val="en-GB"/>
        </w:rPr>
        <w:t xml:space="preserve">) </w:t>
      </w:r>
      <w:r w:rsidRPr="000D5546">
        <w:rPr>
          <w:rFonts w:cstheme="minorHAnsi"/>
          <w:lang w:val="en-GB"/>
        </w:rPr>
        <w:t xml:space="preserve">1-39. </w:t>
      </w:r>
    </w:p>
    <w:p w14:paraId="12E56A5B" w14:textId="0A13865D" w:rsidR="00FA299C" w:rsidRPr="000D5546" w:rsidRDefault="00FA299C" w:rsidP="000D5546">
      <w:pPr>
        <w:spacing w:after="0"/>
        <w:rPr>
          <w:rFonts w:cstheme="minorHAnsi"/>
          <w:lang w:val="en-GB"/>
        </w:rPr>
      </w:pPr>
      <w:r w:rsidRPr="000D5546">
        <w:rPr>
          <w:rFonts w:cstheme="minorHAnsi"/>
          <w:lang w:val="en-GB"/>
        </w:rPr>
        <w:t>[4</w:t>
      </w:r>
      <w:r w:rsidR="00C9214A" w:rsidRPr="000D5546">
        <w:rPr>
          <w:rFonts w:cstheme="minorHAnsi"/>
          <w:lang w:val="en-GB"/>
        </w:rPr>
        <w:t>7</w:t>
      </w:r>
      <w:r w:rsidRPr="000D5546">
        <w:rPr>
          <w:rFonts w:cstheme="minorHAnsi"/>
          <w:lang w:val="en-GB"/>
        </w:rPr>
        <w:t>b] Y.S.</w:t>
      </w:r>
      <w:r w:rsidR="00C50F91" w:rsidRPr="000D5546">
        <w:rPr>
          <w:rFonts w:cstheme="minorHAnsi"/>
          <w:lang w:val="en-GB"/>
        </w:rPr>
        <w:t xml:space="preserve"> </w:t>
      </w:r>
      <w:r w:rsidRPr="000D5546">
        <w:rPr>
          <w:rFonts w:cstheme="minorHAnsi"/>
          <w:lang w:val="en-GB"/>
        </w:rPr>
        <w:t xml:space="preserve">Ho, G. </w:t>
      </w:r>
      <w:proofErr w:type="spellStart"/>
      <w:r w:rsidRPr="000D5546">
        <w:rPr>
          <w:rFonts w:cstheme="minorHAnsi"/>
          <w:lang w:val="en-GB"/>
        </w:rPr>
        <w:t>Mekay</w:t>
      </w:r>
      <w:proofErr w:type="spellEnd"/>
      <w:r w:rsidRPr="000D5546">
        <w:rPr>
          <w:rFonts w:cstheme="minorHAnsi"/>
          <w:lang w:val="en-GB"/>
        </w:rPr>
        <w:t xml:space="preserve">, </w:t>
      </w:r>
      <w:r w:rsidR="00C21F49" w:rsidRPr="000D5546">
        <w:rPr>
          <w:rFonts w:cstheme="minorHAnsi"/>
          <w:lang w:val="en-GB"/>
        </w:rPr>
        <w:t xml:space="preserve">Kinetic Models for the Sorption of Dye from Aqueous Solution by Wood, </w:t>
      </w:r>
      <w:r w:rsidR="007A233A" w:rsidRPr="000D5546">
        <w:rPr>
          <w:rFonts w:cstheme="minorHAnsi"/>
          <w:lang w:val="en-GB"/>
        </w:rPr>
        <w:t xml:space="preserve">Process </w:t>
      </w:r>
      <w:proofErr w:type="spellStart"/>
      <w:r w:rsidR="007A233A" w:rsidRPr="000D5546">
        <w:rPr>
          <w:rFonts w:cstheme="minorHAnsi"/>
          <w:lang w:val="en-GB"/>
        </w:rPr>
        <w:t>Saf</w:t>
      </w:r>
      <w:proofErr w:type="spellEnd"/>
      <w:r w:rsidR="007A233A" w:rsidRPr="000D5546">
        <w:rPr>
          <w:rFonts w:cstheme="minorHAnsi"/>
          <w:lang w:val="en-GB"/>
        </w:rPr>
        <w:t>. Environ. Prot</w:t>
      </w:r>
      <w:r w:rsidR="007A233A" w:rsidRPr="000D5546">
        <w:rPr>
          <w:lang w:val="en-GB"/>
        </w:rPr>
        <w:t>. 76 (</w:t>
      </w:r>
      <w:r w:rsidRPr="000D5546">
        <w:rPr>
          <w:rFonts w:cstheme="minorHAnsi"/>
          <w:lang w:val="en-GB"/>
        </w:rPr>
        <w:t>1998</w:t>
      </w:r>
      <w:r w:rsidR="007A233A" w:rsidRPr="000D5546">
        <w:rPr>
          <w:rFonts w:cstheme="minorHAnsi"/>
          <w:lang w:val="en-GB"/>
        </w:rPr>
        <w:t xml:space="preserve">) </w:t>
      </w:r>
      <w:r w:rsidRPr="000D5546">
        <w:rPr>
          <w:rFonts w:cstheme="minorHAnsi"/>
          <w:lang w:val="en-GB"/>
        </w:rPr>
        <w:t>183-191</w:t>
      </w:r>
      <w:r w:rsidR="00C50F91" w:rsidRPr="000D5546">
        <w:rPr>
          <w:rFonts w:cstheme="minorHAnsi"/>
          <w:lang w:val="en-GB"/>
        </w:rPr>
        <w:t>.</w:t>
      </w:r>
    </w:p>
    <w:p w14:paraId="0DD7631D" w14:textId="62BE781E" w:rsidR="002369BE" w:rsidRPr="000D5546" w:rsidRDefault="002369BE" w:rsidP="000D5546">
      <w:pPr>
        <w:spacing w:after="0"/>
        <w:rPr>
          <w:rFonts w:cstheme="minorHAnsi"/>
          <w:lang w:val="en-GB"/>
        </w:rPr>
      </w:pPr>
      <w:r w:rsidRPr="000D5546">
        <w:rPr>
          <w:rFonts w:cstheme="minorHAnsi"/>
          <w:lang w:val="en-GB"/>
        </w:rPr>
        <w:t>[4</w:t>
      </w:r>
      <w:r w:rsidR="00C9214A" w:rsidRPr="000D5546">
        <w:rPr>
          <w:rFonts w:cstheme="minorHAnsi"/>
          <w:lang w:val="en-GB"/>
        </w:rPr>
        <w:t>8</w:t>
      </w:r>
      <w:r w:rsidR="00A553E8" w:rsidRPr="000D5546">
        <w:rPr>
          <w:rFonts w:cstheme="minorHAnsi"/>
          <w:lang w:val="en-GB"/>
        </w:rPr>
        <w:t>a</w:t>
      </w:r>
      <w:r w:rsidRPr="000D5546">
        <w:rPr>
          <w:rFonts w:cstheme="minorHAnsi"/>
          <w:lang w:val="en-GB"/>
        </w:rPr>
        <w:t xml:space="preserve">] S. Mao, T. Shen, Q. Zhao, T. Han, F. Ding, X. </w:t>
      </w:r>
      <w:proofErr w:type="spellStart"/>
      <w:r w:rsidRPr="000D5546">
        <w:rPr>
          <w:rFonts w:cstheme="minorHAnsi"/>
          <w:lang w:val="en-GB"/>
        </w:rPr>
        <w:t>Jin</w:t>
      </w:r>
      <w:proofErr w:type="spellEnd"/>
      <w:r w:rsidRPr="000D5546">
        <w:rPr>
          <w:rFonts w:cstheme="minorHAnsi"/>
          <w:lang w:val="en-GB"/>
        </w:rPr>
        <w:t xml:space="preserve">, M. Gao, </w:t>
      </w:r>
      <w:r w:rsidR="00C21F49" w:rsidRPr="000D5546">
        <w:rPr>
          <w:rFonts w:cstheme="minorHAnsi"/>
          <w:lang w:val="en-GB"/>
        </w:rPr>
        <w:t xml:space="preserve">Selective capture of silver ions from aqueous solution by series of azole derivatives-functionalized silica nanosheets, </w:t>
      </w:r>
      <w:r w:rsidR="007A233A" w:rsidRPr="000D5546">
        <w:rPr>
          <w:rFonts w:cstheme="minorHAnsi"/>
          <w:lang w:val="en-GB"/>
        </w:rPr>
        <w:t>Chinese J.  Chem. Eng.</w:t>
      </w:r>
      <w:r w:rsidR="007A233A" w:rsidRPr="000D5546">
        <w:rPr>
          <w:lang w:val="en-GB"/>
        </w:rPr>
        <w:t xml:space="preserve"> 57 (</w:t>
      </w:r>
      <w:r w:rsidR="00C50F91" w:rsidRPr="000D5546">
        <w:rPr>
          <w:rFonts w:cstheme="minorHAnsi"/>
          <w:lang w:val="en-GB"/>
        </w:rPr>
        <w:t>2023</w:t>
      </w:r>
      <w:r w:rsidR="007A233A" w:rsidRPr="000D5546">
        <w:rPr>
          <w:rFonts w:cstheme="minorHAnsi"/>
          <w:lang w:val="en-GB"/>
        </w:rPr>
        <w:t xml:space="preserve">) </w:t>
      </w:r>
      <w:r w:rsidR="00A14BA0" w:rsidRPr="000D5546">
        <w:rPr>
          <w:rFonts w:cstheme="minorHAnsi"/>
          <w:lang w:val="en-GB"/>
        </w:rPr>
        <w:t>319-328</w:t>
      </w:r>
      <w:r w:rsidR="00C50F91" w:rsidRPr="000D5546">
        <w:rPr>
          <w:rFonts w:cstheme="minorHAnsi"/>
          <w:lang w:val="en-GB"/>
        </w:rPr>
        <w:t>.</w:t>
      </w:r>
    </w:p>
    <w:p w14:paraId="79EBAE3F" w14:textId="3408D90C" w:rsidR="00A553E8" w:rsidRPr="000D5546" w:rsidRDefault="00A553E8" w:rsidP="000D5546">
      <w:pPr>
        <w:spacing w:after="0"/>
        <w:rPr>
          <w:rFonts w:cstheme="minorHAnsi"/>
          <w:lang w:val="en-GB"/>
        </w:rPr>
      </w:pPr>
      <w:r w:rsidRPr="000D5546">
        <w:rPr>
          <w:rFonts w:cstheme="minorHAnsi"/>
          <w:lang w:val="en-GB"/>
        </w:rPr>
        <w:t xml:space="preserve">[48b] A. Bagheri, A. Yazdani, A. Abbas </w:t>
      </w:r>
      <w:proofErr w:type="spellStart"/>
      <w:r w:rsidRPr="000D5546">
        <w:rPr>
          <w:rFonts w:cstheme="minorHAnsi"/>
          <w:lang w:val="en-GB"/>
        </w:rPr>
        <w:t>Rafati</w:t>
      </w:r>
      <w:proofErr w:type="spellEnd"/>
      <w:r w:rsidRPr="000D5546">
        <w:rPr>
          <w:rFonts w:cstheme="minorHAnsi"/>
          <w:lang w:val="en-GB"/>
        </w:rPr>
        <w:t xml:space="preserve">, Selection of better cationic surfactant for zeolite modification using surface studies and its application in the removal of anionic and cationic dyes, </w:t>
      </w:r>
      <w:r w:rsidR="007A233A" w:rsidRPr="000D5546">
        <w:rPr>
          <w:rFonts w:cstheme="minorHAnsi"/>
          <w:lang w:val="en-GB"/>
        </w:rPr>
        <w:t>J. Mol</w:t>
      </w:r>
      <w:r w:rsidR="0034655D" w:rsidRPr="000D5546">
        <w:rPr>
          <w:rFonts w:cstheme="minorHAnsi"/>
          <w:lang w:val="en-GB"/>
        </w:rPr>
        <w:t xml:space="preserve">. </w:t>
      </w:r>
      <w:r w:rsidR="007A233A" w:rsidRPr="000D5546">
        <w:rPr>
          <w:rFonts w:cstheme="minorHAnsi"/>
          <w:lang w:val="en-GB"/>
        </w:rPr>
        <w:t>Liq</w:t>
      </w:r>
      <w:r w:rsidR="0034655D" w:rsidRPr="000D5546">
        <w:rPr>
          <w:rFonts w:cstheme="minorHAnsi"/>
          <w:lang w:val="en-GB"/>
        </w:rPr>
        <w:t>.</w:t>
      </w:r>
      <w:r w:rsidR="007A233A" w:rsidRPr="000D5546">
        <w:rPr>
          <w:rFonts w:cstheme="minorHAnsi"/>
          <w:lang w:val="en-GB"/>
        </w:rPr>
        <w:t xml:space="preserve"> 403 (</w:t>
      </w:r>
      <w:r w:rsidRPr="000D5546">
        <w:rPr>
          <w:rFonts w:cstheme="minorHAnsi"/>
          <w:lang w:val="en-GB"/>
        </w:rPr>
        <w:t>2024</w:t>
      </w:r>
      <w:r w:rsidR="007A233A" w:rsidRPr="000D5546">
        <w:rPr>
          <w:rFonts w:cstheme="minorHAnsi"/>
          <w:lang w:val="en-GB"/>
        </w:rPr>
        <w:t xml:space="preserve">) </w:t>
      </w:r>
      <w:r w:rsidRPr="000D5546">
        <w:rPr>
          <w:rFonts w:cstheme="minorHAnsi"/>
          <w:lang w:val="en-GB"/>
        </w:rPr>
        <w:t>124881.</w:t>
      </w:r>
    </w:p>
    <w:p w14:paraId="61889D32" w14:textId="624CB213" w:rsidR="00A553E8" w:rsidRPr="000D5546" w:rsidRDefault="00A553E8" w:rsidP="000D5546">
      <w:pPr>
        <w:spacing w:after="0"/>
        <w:rPr>
          <w:rFonts w:cstheme="minorHAnsi"/>
          <w:lang w:val="en-GB"/>
        </w:rPr>
      </w:pPr>
      <w:r w:rsidRPr="000D5546">
        <w:rPr>
          <w:rFonts w:cstheme="minorHAnsi"/>
          <w:lang w:val="en-GB"/>
        </w:rPr>
        <w:t xml:space="preserve">[48c] Y. </w:t>
      </w:r>
      <w:proofErr w:type="spellStart"/>
      <w:r w:rsidRPr="000D5546">
        <w:rPr>
          <w:rFonts w:cstheme="minorHAnsi"/>
          <w:lang w:val="en-GB"/>
        </w:rPr>
        <w:t>Khaksarfard</w:t>
      </w:r>
      <w:proofErr w:type="spellEnd"/>
      <w:r w:rsidRPr="000D5546">
        <w:rPr>
          <w:rFonts w:cstheme="minorHAnsi"/>
          <w:lang w:val="en-GB"/>
        </w:rPr>
        <w:t xml:space="preserve">, A. Bagheri, A. Abbas </w:t>
      </w:r>
      <w:proofErr w:type="spellStart"/>
      <w:r w:rsidRPr="000D5546">
        <w:rPr>
          <w:rFonts w:cstheme="minorHAnsi"/>
          <w:lang w:val="en-GB"/>
        </w:rPr>
        <w:t>Rafati</w:t>
      </w:r>
      <w:proofErr w:type="spellEnd"/>
      <w:r w:rsidRPr="000D5546">
        <w:rPr>
          <w:rFonts w:cstheme="minorHAnsi"/>
          <w:lang w:val="en-GB"/>
        </w:rPr>
        <w:t xml:space="preserve">, Synergistic effects of binary surfactant mixtures in the adsorption of diclofenac sodium drug from aqueous solution by modified zeolite, </w:t>
      </w:r>
      <w:r w:rsidR="007A233A" w:rsidRPr="000D5546">
        <w:rPr>
          <w:rFonts w:cstheme="minorHAnsi"/>
          <w:lang w:val="en-GB"/>
        </w:rPr>
        <w:t>J. Colloid and Interface Sci</w:t>
      </w:r>
      <w:r w:rsidR="0034655D" w:rsidRPr="000D5546">
        <w:rPr>
          <w:rFonts w:cstheme="minorHAnsi"/>
          <w:lang w:val="en-GB"/>
        </w:rPr>
        <w:t>.</w:t>
      </w:r>
      <w:r w:rsidR="007A233A" w:rsidRPr="000D5546">
        <w:rPr>
          <w:rFonts w:cstheme="minorHAnsi"/>
          <w:lang w:val="en-GB"/>
        </w:rPr>
        <w:t xml:space="preserve"> 644 (</w:t>
      </w:r>
      <w:r w:rsidRPr="000D5546">
        <w:rPr>
          <w:rFonts w:cstheme="minorHAnsi"/>
          <w:lang w:val="en-GB"/>
        </w:rPr>
        <w:t>2023</w:t>
      </w:r>
      <w:r w:rsidR="007A233A" w:rsidRPr="000D5546">
        <w:rPr>
          <w:rFonts w:cstheme="minorHAnsi"/>
          <w:lang w:val="en-GB"/>
        </w:rPr>
        <w:t xml:space="preserve">) </w:t>
      </w:r>
      <w:r w:rsidRPr="000D5546">
        <w:rPr>
          <w:rFonts w:cstheme="minorHAnsi"/>
          <w:lang w:val="en-GB"/>
        </w:rPr>
        <w:t>186-199.</w:t>
      </w:r>
    </w:p>
    <w:p w14:paraId="0A51D612" w14:textId="5E5A0AB4" w:rsidR="00E5594E" w:rsidRPr="000D5546" w:rsidRDefault="00E5594E" w:rsidP="000D5546">
      <w:pPr>
        <w:spacing w:after="0"/>
        <w:rPr>
          <w:rFonts w:cstheme="minorHAnsi"/>
          <w:lang w:val="en-GB"/>
        </w:rPr>
      </w:pPr>
      <w:r w:rsidRPr="000D5546">
        <w:rPr>
          <w:rFonts w:cstheme="minorHAnsi"/>
          <w:lang w:val="en-GB"/>
        </w:rPr>
        <w:t>[</w:t>
      </w:r>
      <w:r w:rsidR="006A5EF1" w:rsidRPr="000D5546">
        <w:rPr>
          <w:rFonts w:cstheme="minorHAnsi"/>
          <w:lang w:val="en-GB"/>
        </w:rPr>
        <w:t>4</w:t>
      </w:r>
      <w:r w:rsidR="009D3168" w:rsidRPr="000D5546">
        <w:rPr>
          <w:rFonts w:cstheme="minorHAnsi"/>
          <w:lang w:val="en-GB"/>
        </w:rPr>
        <w:t>9</w:t>
      </w:r>
      <w:r w:rsidR="00CE52FA" w:rsidRPr="000D5546">
        <w:rPr>
          <w:rFonts w:cstheme="minorHAnsi"/>
          <w:lang w:val="en-GB"/>
        </w:rPr>
        <w:t>a</w:t>
      </w:r>
      <w:r w:rsidRPr="000D5546">
        <w:rPr>
          <w:rFonts w:cstheme="minorHAnsi"/>
          <w:lang w:val="en-GB"/>
        </w:rPr>
        <w:t xml:space="preserve">] </w:t>
      </w:r>
      <w:r w:rsidR="00C50F91" w:rsidRPr="000D5546">
        <w:rPr>
          <w:rFonts w:cstheme="minorHAnsi"/>
          <w:lang w:val="en-GB"/>
        </w:rPr>
        <w:t xml:space="preserve">K. </w:t>
      </w:r>
      <w:r w:rsidRPr="000D5546">
        <w:rPr>
          <w:rFonts w:cstheme="minorHAnsi"/>
          <w:lang w:val="en-GB"/>
        </w:rPr>
        <w:t xml:space="preserve">Chen, </w:t>
      </w:r>
      <w:r w:rsidR="00C50F91" w:rsidRPr="000D5546">
        <w:rPr>
          <w:rFonts w:cstheme="minorHAnsi"/>
          <w:lang w:val="en-GB"/>
        </w:rPr>
        <w:t xml:space="preserve">Z. </w:t>
      </w:r>
      <w:r w:rsidRPr="000D5546">
        <w:rPr>
          <w:rFonts w:cstheme="minorHAnsi"/>
          <w:lang w:val="en-GB"/>
        </w:rPr>
        <w:t xml:space="preserve">Zhang, </w:t>
      </w:r>
      <w:r w:rsidR="00C50F91" w:rsidRPr="000D5546">
        <w:rPr>
          <w:rFonts w:cstheme="minorHAnsi"/>
          <w:lang w:val="en-GB"/>
        </w:rPr>
        <w:t xml:space="preserve">K. </w:t>
      </w:r>
      <w:r w:rsidRPr="000D5546">
        <w:rPr>
          <w:rFonts w:cstheme="minorHAnsi"/>
          <w:lang w:val="en-GB"/>
        </w:rPr>
        <w:t>Xia,</w:t>
      </w:r>
      <w:r w:rsidR="00C50F91" w:rsidRPr="000D5546">
        <w:rPr>
          <w:rFonts w:cstheme="minorHAnsi"/>
          <w:lang w:val="en-GB"/>
        </w:rPr>
        <w:t xml:space="preserve"> X. </w:t>
      </w:r>
      <w:r w:rsidRPr="000D5546">
        <w:rPr>
          <w:rFonts w:cstheme="minorHAnsi"/>
          <w:lang w:val="en-GB"/>
        </w:rPr>
        <w:t xml:space="preserve">Zhou, </w:t>
      </w:r>
      <w:r w:rsidR="00C50F91" w:rsidRPr="000D5546">
        <w:rPr>
          <w:rFonts w:cstheme="minorHAnsi"/>
          <w:lang w:val="en-GB"/>
        </w:rPr>
        <w:t xml:space="preserve">Y. </w:t>
      </w:r>
      <w:r w:rsidRPr="000D5546">
        <w:rPr>
          <w:rFonts w:cstheme="minorHAnsi"/>
          <w:lang w:val="en-GB"/>
        </w:rPr>
        <w:t>Guo,</w:t>
      </w:r>
      <w:r w:rsidR="00C50F91" w:rsidRPr="000D5546">
        <w:rPr>
          <w:rFonts w:cstheme="minorHAnsi"/>
          <w:lang w:val="en-GB"/>
        </w:rPr>
        <w:t xml:space="preserve"> T. </w:t>
      </w:r>
      <w:r w:rsidRPr="000D5546">
        <w:rPr>
          <w:rFonts w:cstheme="minorHAnsi"/>
          <w:lang w:val="en-GB"/>
        </w:rPr>
        <w:t>Huang</w:t>
      </w:r>
      <w:r w:rsidR="00C50F91" w:rsidRPr="000D5546">
        <w:rPr>
          <w:rFonts w:cstheme="minorHAnsi"/>
          <w:lang w:val="en-GB"/>
        </w:rPr>
        <w:t>,</w:t>
      </w:r>
      <w:r w:rsidRPr="000D5546">
        <w:rPr>
          <w:rFonts w:cstheme="minorHAnsi"/>
          <w:lang w:val="en-GB"/>
        </w:rPr>
        <w:t xml:space="preserve"> </w:t>
      </w:r>
      <w:r w:rsidR="00A31C2C" w:rsidRPr="000D5546">
        <w:rPr>
          <w:rFonts w:cstheme="minorHAnsi"/>
          <w:lang w:val="en-GB"/>
        </w:rPr>
        <w:t>Facile Synthesis of Thiol-Functionalized Magnetic Activated Carbon and Application for the Removal of Mercury(II) from Aqueous Solution,</w:t>
      </w:r>
      <w:r w:rsidR="002E173C" w:rsidRPr="000D5546">
        <w:rPr>
          <w:rFonts w:cstheme="minorHAnsi"/>
          <w:lang w:val="en-GB"/>
        </w:rPr>
        <w:t xml:space="preserve"> </w:t>
      </w:r>
      <w:r w:rsidR="007A233A" w:rsidRPr="000D5546">
        <w:rPr>
          <w:rFonts w:cstheme="minorHAnsi"/>
          <w:lang w:val="en-GB"/>
        </w:rPr>
        <w:t>ACS Omega 4 (</w:t>
      </w:r>
      <w:r w:rsidR="006A5EF1" w:rsidRPr="000D5546">
        <w:rPr>
          <w:rFonts w:cstheme="minorHAnsi"/>
          <w:lang w:val="en-GB"/>
        </w:rPr>
        <w:t>2019</w:t>
      </w:r>
      <w:r w:rsidR="007A233A" w:rsidRPr="000D5546">
        <w:rPr>
          <w:rFonts w:cstheme="minorHAnsi"/>
          <w:lang w:val="en-GB"/>
        </w:rPr>
        <w:t xml:space="preserve">) </w:t>
      </w:r>
      <w:r w:rsidRPr="000D5546">
        <w:rPr>
          <w:rFonts w:cstheme="minorHAnsi"/>
          <w:lang w:val="en-GB"/>
        </w:rPr>
        <w:t>8568-8579</w:t>
      </w:r>
      <w:r w:rsidR="00C50F91" w:rsidRPr="000D5546">
        <w:rPr>
          <w:rFonts w:cstheme="minorHAnsi"/>
          <w:lang w:val="en-GB"/>
        </w:rPr>
        <w:t>.</w:t>
      </w:r>
    </w:p>
    <w:p w14:paraId="3C81EAD0" w14:textId="28A555B5" w:rsidR="00CE52FA" w:rsidRPr="000D5546" w:rsidRDefault="00CE52FA" w:rsidP="000D5546">
      <w:pPr>
        <w:spacing w:after="0"/>
        <w:rPr>
          <w:rFonts w:cstheme="minorHAnsi"/>
          <w:lang w:val="en-GB"/>
        </w:rPr>
      </w:pPr>
      <w:r w:rsidRPr="000D5546">
        <w:rPr>
          <w:rFonts w:cstheme="minorHAnsi"/>
          <w:lang w:val="en-GB"/>
        </w:rPr>
        <w:t>[4</w:t>
      </w:r>
      <w:r w:rsidR="009D3168" w:rsidRPr="000D5546">
        <w:rPr>
          <w:rFonts w:cstheme="minorHAnsi"/>
          <w:lang w:val="en-GB"/>
        </w:rPr>
        <w:t>9</w:t>
      </w:r>
      <w:r w:rsidRPr="000D5546">
        <w:rPr>
          <w:rFonts w:cstheme="minorHAnsi"/>
          <w:lang w:val="en-GB"/>
        </w:rPr>
        <w:t xml:space="preserve">b] </w:t>
      </w:r>
      <w:r w:rsidR="004C06AB" w:rsidRPr="000D5546">
        <w:rPr>
          <w:rFonts w:cstheme="minorHAnsi"/>
          <w:lang w:val="en-GB"/>
        </w:rPr>
        <w:t xml:space="preserve">E. C. </w:t>
      </w:r>
      <w:r w:rsidRPr="000D5546">
        <w:rPr>
          <w:rFonts w:cstheme="minorHAnsi"/>
          <w:lang w:val="en-GB"/>
        </w:rPr>
        <w:t>Lima, A. Hosseini-</w:t>
      </w:r>
      <w:proofErr w:type="spellStart"/>
      <w:r w:rsidRPr="000D5546">
        <w:rPr>
          <w:rFonts w:cstheme="minorHAnsi"/>
          <w:lang w:val="en-GB"/>
        </w:rPr>
        <w:t>Bandegharaei</w:t>
      </w:r>
      <w:proofErr w:type="spellEnd"/>
      <w:r w:rsidRPr="000D5546">
        <w:rPr>
          <w:rFonts w:cstheme="minorHAnsi"/>
          <w:lang w:val="en-GB"/>
        </w:rPr>
        <w:t>, J. Carlos Moreno-</w:t>
      </w:r>
      <w:proofErr w:type="spellStart"/>
      <w:r w:rsidRPr="000D5546">
        <w:rPr>
          <w:rFonts w:cstheme="minorHAnsi"/>
          <w:lang w:val="en-GB"/>
        </w:rPr>
        <w:t>Piraján</w:t>
      </w:r>
      <w:proofErr w:type="spellEnd"/>
      <w:r w:rsidRPr="000D5546">
        <w:rPr>
          <w:rFonts w:cstheme="minorHAnsi"/>
          <w:lang w:val="en-GB"/>
        </w:rPr>
        <w:t xml:space="preserve">, I. </w:t>
      </w:r>
      <w:proofErr w:type="spellStart"/>
      <w:r w:rsidRPr="000D5546">
        <w:rPr>
          <w:rFonts w:cstheme="minorHAnsi"/>
          <w:lang w:val="en-GB"/>
        </w:rPr>
        <w:t>Anastopoulos</w:t>
      </w:r>
      <w:proofErr w:type="spellEnd"/>
      <w:r w:rsidRPr="000D5546">
        <w:rPr>
          <w:rFonts w:cstheme="minorHAnsi"/>
          <w:lang w:val="en-GB"/>
        </w:rPr>
        <w:t xml:space="preserve">, A critical review of the estimation of the thermodynamic parameters on adsorption equilibria. Wrong use of equilibrium constant in the </w:t>
      </w:r>
      <w:proofErr w:type="spellStart"/>
      <w:r w:rsidRPr="000D5546">
        <w:rPr>
          <w:rFonts w:cstheme="minorHAnsi"/>
          <w:lang w:val="en-GB"/>
        </w:rPr>
        <w:t>Van't</w:t>
      </w:r>
      <w:proofErr w:type="spellEnd"/>
      <w:r w:rsidRPr="000D5546">
        <w:rPr>
          <w:rFonts w:cstheme="minorHAnsi"/>
          <w:lang w:val="en-GB"/>
        </w:rPr>
        <w:t xml:space="preserve"> Hoof equation for calculation of thermodynamic parameters of adsorption, </w:t>
      </w:r>
      <w:r w:rsidR="004C06AB" w:rsidRPr="000D5546">
        <w:rPr>
          <w:rFonts w:cstheme="minorHAnsi"/>
          <w:lang w:val="en-GB"/>
        </w:rPr>
        <w:t xml:space="preserve">J. Mol. Liq. </w:t>
      </w:r>
      <w:r w:rsidR="007A233A" w:rsidRPr="000D5546">
        <w:rPr>
          <w:rFonts w:cstheme="minorHAnsi"/>
          <w:lang w:val="en-GB"/>
        </w:rPr>
        <w:t>273 (</w:t>
      </w:r>
      <w:r w:rsidRPr="000D5546">
        <w:rPr>
          <w:rFonts w:cstheme="minorHAnsi"/>
          <w:lang w:val="en-GB"/>
        </w:rPr>
        <w:t>201</w:t>
      </w:r>
      <w:r w:rsidR="00D079A1" w:rsidRPr="000D5546">
        <w:rPr>
          <w:rFonts w:cstheme="minorHAnsi"/>
          <w:lang w:val="en-GB"/>
        </w:rPr>
        <w:t>9</w:t>
      </w:r>
      <w:r w:rsidR="007A233A" w:rsidRPr="000D5546">
        <w:rPr>
          <w:rFonts w:cstheme="minorHAnsi"/>
          <w:lang w:val="en-GB"/>
        </w:rPr>
        <w:t xml:space="preserve">) </w:t>
      </w:r>
      <w:r w:rsidR="004C06AB" w:rsidRPr="000D5546">
        <w:rPr>
          <w:rFonts w:cstheme="minorHAnsi"/>
          <w:lang w:val="en-GB"/>
        </w:rPr>
        <w:t>425-434</w:t>
      </w:r>
      <w:r w:rsidR="00C330A9" w:rsidRPr="000D5546">
        <w:rPr>
          <w:rFonts w:cstheme="minorHAnsi"/>
          <w:lang w:val="en-GB"/>
        </w:rPr>
        <w:t>.</w:t>
      </w:r>
    </w:p>
    <w:p w14:paraId="1C51D79A" w14:textId="5E9D1039" w:rsidR="005A1B47" w:rsidRPr="000D5546" w:rsidRDefault="005A1B47" w:rsidP="000D5546">
      <w:pPr>
        <w:spacing w:after="0"/>
        <w:rPr>
          <w:rFonts w:cstheme="minorHAnsi"/>
          <w:lang w:val="en-GB"/>
        </w:rPr>
      </w:pPr>
      <w:r w:rsidRPr="000D5546">
        <w:rPr>
          <w:rFonts w:cstheme="minorHAnsi"/>
          <w:lang w:val="en-GB"/>
        </w:rPr>
        <w:t xml:space="preserve">[49c] M. </w:t>
      </w:r>
      <w:proofErr w:type="spellStart"/>
      <w:r w:rsidRPr="000D5546">
        <w:rPr>
          <w:rFonts w:cstheme="minorHAnsi"/>
          <w:lang w:val="en-GB"/>
        </w:rPr>
        <w:t>Açıkyıldız</w:t>
      </w:r>
      <w:proofErr w:type="spellEnd"/>
      <w:r w:rsidRPr="000D5546">
        <w:rPr>
          <w:rFonts w:cstheme="minorHAnsi"/>
          <w:lang w:val="en-GB"/>
        </w:rPr>
        <w:t xml:space="preserve">, A. </w:t>
      </w:r>
      <w:proofErr w:type="spellStart"/>
      <w:r w:rsidRPr="000D5546">
        <w:rPr>
          <w:rFonts w:cstheme="minorHAnsi"/>
          <w:lang w:val="en-GB"/>
        </w:rPr>
        <w:t>Gürses</w:t>
      </w:r>
      <w:proofErr w:type="spellEnd"/>
      <w:r w:rsidRPr="000D5546">
        <w:rPr>
          <w:rFonts w:cstheme="minorHAnsi"/>
          <w:lang w:val="en-GB"/>
        </w:rPr>
        <w:t xml:space="preserve">, K. </w:t>
      </w:r>
      <w:proofErr w:type="spellStart"/>
      <w:r w:rsidRPr="000D5546">
        <w:rPr>
          <w:rFonts w:cstheme="minorHAnsi"/>
          <w:lang w:val="en-GB"/>
        </w:rPr>
        <w:t>Güneş</w:t>
      </w:r>
      <w:proofErr w:type="spellEnd"/>
      <w:r w:rsidRPr="000D5546">
        <w:rPr>
          <w:rFonts w:cstheme="minorHAnsi"/>
          <w:lang w:val="en-GB"/>
        </w:rPr>
        <w:t xml:space="preserve"> E. </w:t>
      </w:r>
      <w:proofErr w:type="spellStart"/>
      <w:r w:rsidRPr="000D5546">
        <w:rPr>
          <w:rFonts w:cstheme="minorHAnsi"/>
          <w:lang w:val="en-GB"/>
        </w:rPr>
        <w:t>Şahin</w:t>
      </w:r>
      <w:proofErr w:type="spellEnd"/>
      <w:r w:rsidRPr="000D5546">
        <w:rPr>
          <w:rFonts w:cstheme="minorHAnsi"/>
          <w:lang w:val="en-GB"/>
        </w:rPr>
        <w:t xml:space="preserve">, Adsorption of textile dyes from aqueous solutions onto clay: Kinetic modelling and equilibrium isotherm analysis. </w:t>
      </w:r>
      <w:r w:rsidR="007B6533" w:rsidRPr="000D5546">
        <w:rPr>
          <w:rFonts w:cstheme="minorHAnsi"/>
          <w:lang w:val="en-GB"/>
        </w:rPr>
        <w:t>Front. Chem.  11 (</w:t>
      </w:r>
      <w:r w:rsidRPr="000D5546">
        <w:rPr>
          <w:rFonts w:cstheme="minorHAnsi"/>
          <w:lang w:val="en-GB"/>
        </w:rPr>
        <w:t>2023</w:t>
      </w:r>
      <w:r w:rsidR="007B6533" w:rsidRPr="000D5546">
        <w:rPr>
          <w:rFonts w:cstheme="minorHAnsi"/>
          <w:lang w:val="en-GB"/>
        </w:rPr>
        <w:t xml:space="preserve">) </w:t>
      </w:r>
      <w:r w:rsidRPr="000D5546">
        <w:rPr>
          <w:rFonts w:cstheme="minorHAnsi"/>
          <w:lang w:val="en-GB"/>
        </w:rPr>
        <w:t>1156457.</w:t>
      </w:r>
    </w:p>
    <w:p w14:paraId="0AC8F95A" w14:textId="4BCF3906" w:rsidR="005A1B47" w:rsidRPr="000D5546" w:rsidRDefault="005A1B47" w:rsidP="000D5546">
      <w:pPr>
        <w:spacing w:after="0"/>
        <w:rPr>
          <w:rFonts w:cstheme="minorHAnsi"/>
          <w:lang w:val="en-GB"/>
        </w:rPr>
      </w:pPr>
      <w:r w:rsidRPr="000D5546">
        <w:rPr>
          <w:rFonts w:cstheme="minorHAnsi"/>
          <w:lang w:val="en-GB"/>
        </w:rPr>
        <w:t xml:space="preserve">[49d] B. Barik, A. Kumar, P.S. Nayak, L.S.K. </w:t>
      </w:r>
      <w:proofErr w:type="spellStart"/>
      <w:r w:rsidRPr="000D5546">
        <w:rPr>
          <w:rFonts w:cstheme="minorHAnsi"/>
          <w:lang w:val="en-GB"/>
        </w:rPr>
        <w:t>Achary</w:t>
      </w:r>
      <w:proofErr w:type="spellEnd"/>
      <w:r w:rsidRPr="000D5546">
        <w:rPr>
          <w:rFonts w:cstheme="minorHAnsi"/>
          <w:lang w:val="en-GB"/>
        </w:rPr>
        <w:t xml:space="preserve">, L. Rout, P. Dash, Ionic liquid assisted mesoporous silica-graphene oxide nanocomposite synthesis and its application for removal of heavy metal ions from water, </w:t>
      </w:r>
      <w:r w:rsidR="007B6533" w:rsidRPr="000D5546">
        <w:rPr>
          <w:rFonts w:cstheme="minorHAnsi"/>
          <w:lang w:val="en-GB"/>
        </w:rPr>
        <w:t>Mater. Chem. Phys. 239 (</w:t>
      </w:r>
      <w:r w:rsidRPr="000D5546">
        <w:rPr>
          <w:rFonts w:cstheme="minorHAnsi"/>
          <w:lang w:val="en-GB"/>
        </w:rPr>
        <w:t>2020</w:t>
      </w:r>
      <w:r w:rsidR="007B6533" w:rsidRPr="000D5546">
        <w:rPr>
          <w:rFonts w:cstheme="minorHAnsi"/>
          <w:lang w:val="en-GB"/>
        </w:rPr>
        <w:t xml:space="preserve">) </w:t>
      </w:r>
      <w:r w:rsidRPr="000D5546">
        <w:rPr>
          <w:rFonts w:cstheme="minorHAnsi"/>
          <w:lang w:val="en-GB"/>
        </w:rPr>
        <w:t>122028.</w:t>
      </w:r>
    </w:p>
    <w:p w14:paraId="5B12B355" w14:textId="506510DC" w:rsidR="005A1B47" w:rsidRPr="000D5546" w:rsidRDefault="005A1B47" w:rsidP="000D5546">
      <w:pPr>
        <w:spacing w:after="0"/>
        <w:rPr>
          <w:rFonts w:cstheme="minorHAnsi"/>
          <w:lang w:val="en-GB"/>
        </w:rPr>
      </w:pPr>
      <w:r w:rsidRPr="000D5546">
        <w:rPr>
          <w:rFonts w:cstheme="minorHAnsi"/>
          <w:lang w:val="en-GB"/>
        </w:rPr>
        <w:t>[49e]</w:t>
      </w:r>
      <w:r w:rsidRPr="000D5546">
        <w:rPr>
          <w:lang w:val="en-GB"/>
        </w:rPr>
        <w:t xml:space="preserve"> </w:t>
      </w:r>
      <w:r w:rsidRPr="000D5546">
        <w:rPr>
          <w:rFonts w:cstheme="minorHAnsi"/>
          <w:lang w:val="en-GB"/>
        </w:rPr>
        <w:t xml:space="preserve">Q. Li, Y. Zhang, J. Wang, J. Chen, Adsorption of heavy metals from contaminated water using modified silica. </w:t>
      </w:r>
      <w:proofErr w:type="spellStart"/>
      <w:r w:rsidR="007B6533" w:rsidRPr="000D5546">
        <w:rPr>
          <w:rFonts w:cstheme="minorHAnsi"/>
          <w:lang w:val="en-GB"/>
        </w:rPr>
        <w:t>Envir</w:t>
      </w:r>
      <w:proofErr w:type="spellEnd"/>
      <w:r w:rsidR="007B6533" w:rsidRPr="000D5546">
        <w:rPr>
          <w:rFonts w:cstheme="minorHAnsi"/>
          <w:lang w:val="en-GB"/>
        </w:rPr>
        <w:t>. Sci. Poll. Res. 30 (</w:t>
      </w:r>
      <w:r w:rsidRPr="000D5546">
        <w:rPr>
          <w:rFonts w:cstheme="minorHAnsi"/>
          <w:lang w:val="en-GB"/>
        </w:rPr>
        <w:t>2023</w:t>
      </w:r>
      <w:r w:rsidR="007B6533" w:rsidRPr="000D5546">
        <w:rPr>
          <w:rFonts w:cstheme="minorHAnsi"/>
          <w:lang w:val="en-GB"/>
        </w:rPr>
        <w:t xml:space="preserve">) </w:t>
      </w:r>
      <w:r w:rsidRPr="000D5546">
        <w:rPr>
          <w:rFonts w:cstheme="minorHAnsi"/>
          <w:lang w:val="en-GB"/>
        </w:rPr>
        <w:t>39288-39318.</w:t>
      </w:r>
    </w:p>
    <w:p w14:paraId="7776A236" w14:textId="50449A0C" w:rsidR="005A1B47" w:rsidRPr="000D5546" w:rsidRDefault="005A1B47" w:rsidP="000D5546">
      <w:pPr>
        <w:spacing w:after="0"/>
        <w:rPr>
          <w:rFonts w:cstheme="minorHAnsi"/>
          <w:lang w:val="en-GB"/>
        </w:rPr>
      </w:pPr>
      <w:r w:rsidRPr="000D5546">
        <w:rPr>
          <w:rFonts w:cstheme="minorHAnsi"/>
          <w:lang w:val="en-GB"/>
        </w:rPr>
        <w:t xml:space="preserve">[49f] M. </w:t>
      </w:r>
      <w:proofErr w:type="spellStart"/>
      <w:r w:rsidRPr="000D5546">
        <w:rPr>
          <w:rFonts w:cstheme="minorHAnsi"/>
          <w:lang w:val="en-GB"/>
        </w:rPr>
        <w:t>Royanudin</w:t>
      </w:r>
      <w:proofErr w:type="spellEnd"/>
      <w:r w:rsidRPr="000D5546">
        <w:rPr>
          <w:rFonts w:cstheme="minorHAnsi"/>
          <w:lang w:val="en-GB"/>
        </w:rPr>
        <w:t xml:space="preserve">, Y. </w:t>
      </w:r>
      <w:proofErr w:type="spellStart"/>
      <w:r w:rsidRPr="000D5546">
        <w:rPr>
          <w:rFonts w:cstheme="minorHAnsi"/>
          <w:lang w:val="en-GB"/>
        </w:rPr>
        <w:t>Utomo</w:t>
      </w:r>
      <w:proofErr w:type="spellEnd"/>
      <w:r w:rsidRPr="000D5546">
        <w:rPr>
          <w:rFonts w:cstheme="minorHAnsi"/>
          <w:lang w:val="en-GB"/>
        </w:rPr>
        <w:t xml:space="preserve">, S. </w:t>
      </w:r>
      <w:proofErr w:type="spellStart"/>
      <w:r w:rsidRPr="000D5546">
        <w:rPr>
          <w:rFonts w:cstheme="minorHAnsi"/>
          <w:lang w:val="en-GB"/>
        </w:rPr>
        <w:t>Wonorahardjo</w:t>
      </w:r>
      <w:proofErr w:type="spellEnd"/>
      <w:r w:rsidRPr="000D5546">
        <w:rPr>
          <w:rFonts w:cstheme="minorHAnsi"/>
          <w:lang w:val="en-GB"/>
        </w:rPr>
        <w:t xml:space="preserve">, </w:t>
      </w:r>
      <w:proofErr w:type="gramStart"/>
      <w:r w:rsidRPr="000D5546">
        <w:rPr>
          <w:rFonts w:cstheme="minorHAnsi"/>
          <w:lang w:val="en-GB"/>
        </w:rPr>
        <w:t>The</w:t>
      </w:r>
      <w:proofErr w:type="gramEnd"/>
      <w:r w:rsidRPr="000D5546">
        <w:rPr>
          <w:rFonts w:cstheme="minorHAnsi"/>
          <w:lang w:val="en-GB"/>
        </w:rPr>
        <w:t xml:space="preserve"> application of silica-cellulose material as heavy metal adsorbent on laboratory wastewater, </w:t>
      </w:r>
      <w:r w:rsidR="0034655D" w:rsidRPr="000D5546">
        <w:rPr>
          <w:rFonts w:cstheme="minorHAnsi"/>
          <w:lang w:val="en-GB"/>
        </w:rPr>
        <w:t xml:space="preserve">AIP Conf. Proceed. </w:t>
      </w:r>
      <w:r w:rsidRPr="000D5546">
        <w:rPr>
          <w:rFonts w:cstheme="minorHAnsi"/>
          <w:lang w:val="en-GB"/>
        </w:rPr>
        <w:t>2021, 2353.</w:t>
      </w:r>
    </w:p>
    <w:p w14:paraId="60FD2247" w14:textId="5D2D3854" w:rsidR="00973C53" w:rsidRPr="000D5546" w:rsidRDefault="00973C53" w:rsidP="000D5546">
      <w:pPr>
        <w:spacing w:after="0" w:line="276" w:lineRule="auto"/>
        <w:jc w:val="both"/>
        <w:rPr>
          <w:rFonts w:cstheme="minorHAnsi"/>
          <w:lang w:val="en-US"/>
        </w:rPr>
      </w:pPr>
      <w:r w:rsidRPr="000D5546">
        <w:rPr>
          <w:rFonts w:cstheme="minorHAnsi"/>
          <w:lang w:val="en-US"/>
        </w:rPr>
        <w:t>[</w:t>
      </w:r>
      <w:r w:rsidR="0034655D" w:rsidRPr="000D5546">
        <w:rPr>
          <w:rFonts w:cstheme="minorHAnsi"/>
          <w:lang w:val="en-US"/>
        </w:rPr>
        <w:t>50</w:t>
      </w:r>
      <w:r w:rsidRPr="000D5546">
        <w:rPr>
          <w:rFonts w:cstheme="minorHAnsi"/>
          <w:lang w:val="en-US"/>
        </w:rPr>
        <w:t xml:space="preserve">] B. Barik, A. Kumar, P. S. Nayak, L. S. K. </w:t>
      </w:r>
      <w:proofErr w:type="spellStart"/>
      <w:r w:rsidRPr="000D5546">
        <w:rPr>
          <w:rFonts w:cstheme="minorHAnsi"/>
          <w:lang w:val="en-US"/>
        </w:rPr>
        <w:t>Achary</w:t>
      </w:r>
      <w:proofErr w:type="spellEnd"/>
      <w:r w:rsidRPr="000D5546">
        <w:rPr>
          <w:rFonts w:cstheme="minorHAnsi"/>
          <w:lang w:val="en-US"/>
        </w:rPr>
        <w:t xml:space="preserve">, L. Rout, P. Dash, Ionic liquid assisted mesoporous silica-graphene oxide nanocomposite synthesis and its application for removal of heavy metal ions from water, </w:t>
      </w:r>
      <w:r w:rsidR="0034655D" w:rsidRPr="000D5546">
        <w:rPr>
          <w:rFonts w:cstheme="minorHAnsi"/>
          <w:lang w:val="en-US"/>
        </w:rPr>
        <w:t>Mater. Chem. Phys. 239 (</w:t>
      </w:r>
      <w:r w:rsidRPr="000D5546">
        <w:rPr>
          <w:rFonts w:cstheme="minorHAnsi"/>
          <w:lang w:val="en-US"/>
        </w:rPr>
        <w:t>2020</w:t>
      </w:r>
      <w:r w:rsidR="0034655D" w:rsidRPr="000D5546">
        <w:rPr>
          <w:rFonts w:cstheme="minorHAnsi"/>
          <w:lang w:val="en-US"/>
        </w:rPr>
        <w:t xml:space="preserve">) </w:t>
      </w:r>
      <w:r w:rsidRPr="000D5546">
        <w:rPr>
          <w:rFonts w:cstheme="minorHAnsi"/>
          <w:lang w:val="en-US"/>
        </w:rPr>
        <w:t>122028.</w:t>
      </w:r>
    </w:p>
    <w:p w14:paraId="1ABEF5E7" w14:textId="6643EEC4" w:rsidR="00C330A9" w:rsidRPr="000D5546" w:rsidRDefault="00973C53" w:rsidP="000D5546">
      <w:pPr>
        <w:spacing w:after="0" w:line="276" w:lineRule="auto"/>
        <w:jc w:val="both"/>
        <w:rPr>
          <w:lang w:val="en-US"/>
        </w:rPr>
      </w:pPr>
      <w:r w:rsidRPr="000D5546">
        <w:rPr>
          <w:rFonts w:cstheme="minorHAnsi"/>
          <w:lang w:val="en-US"/>
        </w:rPr>
        <w:t>[</w:t>
      </w:r>
      <w:r w:rsidR="0034655D" w:rsidRPr="000D5546">
        <w:rPr>
          <w:rFonts w:cstheme="minorHAnsi"/>
          <w:lang w:val="en-US"/>
        </w:rPr>
        <w:t>51</w:t>
      </w:r>
      <w:r w:rsidRPr="000D5546">
        <w:rPr>
          <w:rFonts w:cstheme="minorHAnsi"/>
          <w:lang w:val="en-US"/>
        </w:rPr>
        <w:t xml:space="preserve">] M. </w:t>
      </w:r>
      <w:proofErr w:type="spellStart"/>
      <w:r w:rsidRPr="000D5546">
        <w:rPr>
          <w:rFonts w:cstheme="minorHAnsi"/>
          <w:lang w:val="en-US"/>
        </w:rPr>
        <w:t>R</w:t>
      </w:r>
      <w:r w:rsidR="00C330A9" w:rsidRPr="000D5546">
        <w:rPr>
          <w:rFonts w:cstheme="minorHAnsi"/>
          <w:lang w:val="en-US"/>
        </w:rPr>
        <w:t>oyanudin</w:t>
      </w:r>
      <w:proofErr w:type="spellEnd"/>
      <w:r w:rsidRPr="000D5546">
        <w:rPr>
          <w:rFonts w:cstheme="minorHAnsi"/>
          <w:lang w:val="en-US"/>
        </w:rPr>
        <w:t xml:space="preserve">, Y. </w:t>
      </w:r>
      <w:proofErr w:type="spellStart"/>
      <w:r w:rsidRPr="000D5546">
        <w:rPr>
          <w:rFonts w:cstheme="minorHAnsi"/>
          <w:lang w:val="en-US"/>
        </w:rPr>
        <w:t>Utomo</w:t>
      </w:r>
      <w:proofErr w:type="spellEnd"/>
      <w:r w:rsidRPr="000D5546">
        <w:rPr>
          <w:rFonts w:cstheme="minorHAnsi"/>
          <w:lang w:val="en-US"/>
        </w:rPr>
        <w:t xml:space="preserve">, S. </w:t>
      </w:r>
      <w:proofErr w:type="spellStart"/>
      <w:r w:rsidRPr="000D5546">
        <w:rPr>
          <w:rFonts w:cstheme="minorHAnsi"/>
          <w:lang w:val="en-US"/>
        </w:rPr>
        <w:t>Wonorahardjo</w:t>
      </w:r>
      <w:proofErr w:type="spellEnd"/>
      <w:r w:rsidRPr="000D5546">
        <w:rPr>
          <w:rFonts w:cstheme="minorHAnsi"/>
          <w:lang w:val="en-US"/>
        </w:rPr>
        <w:t xml:space="preserve">, </w:t>
      </w:r>
      <w:r w:rsidRPr="000D5546">
        <w:rPr>
          <w:lang w:val="en-US"/>
        </w:rPr>
        <w:t>The application of silica-cellulose material as heavy metal adsorbent on laboratory wastewater, AIP Conf. Proc. 2353</w:t>
      </w:r>
      <w:r w:rsidR="0034655D" w:rsidRPr="000D5546">
        <w:rPr>
          <w:lang w:val="en-US"/>
        </w:rPr>
        <w:t xml:space="preserve"> (2021)</w:t>
      </w:r>
      <w:r w:rsidRPr="000D5546">
        <w:rPr>
          <w:lang w:val="en-US"/>
        </w:rPr>
        <w:t xml:space="preserve"> 030123</w:t>
      </w:r>
      <w:r w:rsidR="00EC7751" w:rsidRPr="000D5546">
        <w:rPr>
          <w:lang w:val="en-US"/>
        </w:rPr>
        <w:t>.</w:t>
      </w:r>
    </w:p>
    <w:p w14:paraId="2D9E5A27" w14:textId="2C709DBE" w:rsidR="00A553E8" w:rsidRPr="000D5546" w:rsidRDefault="00A553E8" w:rsidP="000D5546">
      <w:pPr>
        <w:spacing w:after="0" w:line="276" w:lineRule="auto"/>
        <w:jc w:val="both"/>
        <w:rPr>
          <w:rFonts w:cstheme="minorHAnsi"/>
          <w:lang w:val="en-US"/>
        </w:rPr>
      </w:pPr>
      <w:r w:rsidRPr="000D5546">
        <w:rPr>
          <w:rFonts w:cstheme="minorHAnsi"/>
          <w:lang w:val="en-US"/>
        </w:rPr>
        <w:t>[</w:t>
      </w:r>
      <w:r w:rsidR="0034655D" w:rsidRPr="000D5546">
        <w:rPr>
          <w:rFonts w:cstheme="minorHAnsi"/>
          <w:lang w:val="en-US"/>
        </w:rPr>
        <w:t>52</w:t>
      </w:r>
      <w:r w:rsidRPr="000D5546">
        <w:rPr>
          <w:rFonts w:cstheme="minorHAnsi"/>
          <w:lang w:val="en-US"/>
        </w:rPr>
        <w:t xml:space="preserve">] Q. Li, Y. Zhang, J. Wang, J. Chen, Adsorption of heavy metals from contaminated water using modified silica, </w:t>
      </w:r>
      <w:r w:rsidR="0034655D" w:rsidRPr="000D5546">
        <w:rPr>
          <w:rFonts w:cstheme="minorHAnsi"/>
          <w:lang w:val="en-US"/>
        </w:rPr>
        <w:t xml:space="preserve">Environ. Sci. Pollution Res. </w:t>
      </w:r>
      <w:r w:rsidRPr="000D5546">
        <w:rPr>
          <w:rFonts w:cstheme="minorHAnsi"/>
          <w:lang w:val="en-US"/>
        </w:rPr>
        <w:t>30</w:t>
      </w:r>
      <w:r w:rsidR="0034655D" w:rsidRPr="000D5546">
        <w:rPr>
          <w:rFonts w:cstheme="minorHAnsi"/>
          <w:lang w:val="en-US"/>
        </w:rPr>
        <w:t xml:space="preserve"> (2023) </w:t>
      </w:r>
      <w:r w:rsidRPr="000D5546">
        <w:rPr>
          <w:rFonts w:cstheme="minorHAnsi"/>
          <w:lang w:val="en-US"/>
        </w:rPr>
        <w:t>39288-39318.</w:t>
      </w:r>
    </w:p>
    <w:p w14:paraId="52EC24BE" w14:textId="2A60AE4A" w:rsidR="00F47620" w:rsidRPr="000D5546" w:rsidRDefault="00F47620" w:rsidP="000D5546">
      <w:pPr>
        <w:spacing w:after="0"/>
        <w:rPr>
          <w:rStyle w:val="given-name"/>
          <w:rFonts w:cstheme="minorHAnsi"/>
          <w:lang w:val="en-GB"/>
        </w:rPr>
      </w:pPr>
      <w:r w:rsidRPr="000D5546">
        <w:rPr>
          <w:rFonts w:cstheme="minorHAnsi"/>
          <w:lang w:val="en-US"/>
        </w:rPr>
        <w:t>[</w:t>
      </w:r>
      <w:r w:rsidR="0034655D" w:rsidRPr="000D5546">
        <w:rPr>
          <w:rFonts w:cstheme="minorHAnsi"/>
          <w:lang w:val="en-US"/>
        </w:rPr>
        <w:t>53</w:t>
      </w:r>
      <w:r w:rsidRPr="000D5546">
        <w:rPr>
          <w:rFonts w:cstheme="minorHAnsi"/>
          <w:lang w:val="en-US"/>
        </w:rPr>
        <w:t xml:space="preserve">] </w:t>
      </w:r>
      <w:r w:rsidRPr="000D5546">
        <w:rPr>
          <w:rStyle w:val="text"/>
          <w:rFonts w:cstheme="minorHAnsi"/>
          <w:lang w:val="en-US"/>
        </w:rPr>
        <w:t xml:space="preserve">A. </w:t>
      </w:r>
      <w:proofErr w:type="spellStart"/>
      <w:r w:rsidRPr="000D5546">
        <w:rPr>
          <w:rStyle w:val="given-name"/>
          <w:rFonts w:cstheme="minorHAnsi"/>
          <w:lang w:val="en-US"/>
        </w:rPr>
        <w:t>Ratna</w:t>
      </w:r>
      <w:proofErr w:type="spellEnd"/>
      <w:r w:rsidRPr="000D5546">
        <w:rPr>
          <w:rStyle w:val="given-name"/>
          <w:rFonts w:cstheme="minorHAnsi"/>
          <w:lang w:val="en-US"/>
        </w:rPr>
        <w:t xml:space="preserve"> Kumari</w:t>
      </w:r>
      <w:r w:rsidRPr="000D5546">
        <w:rPr>
          <w:rFonts w:cstheme="minorHAnsi"/>
          <w:lang w:val="en-US"/>
        </w:rPr>
        <w:t>, </w:t>
      </w:r>
      <w:r w:rsidRPr="000D5546">
        <w:rPr>
          <w:rStyle w:val="text"/>
          <w:rFonts w:cstheme="minorHAnsi"/>
          <w:lang w:val="en-US"/>
        </w:rPr>
        <w:t xml:space="preserve">K. </w:t>
      </w:r>
      <w:proofErr w:type="spellStart"/>
      <w:r w:rsidRPr="000D5546">
        <w:rPr>
          <w:rStyle w:val="given-name"/>
          <w:rFonts w:cstheme="minorHAnsi"/>
          <w:lang w:val="en-US"/>
        </w:rPr>
        <w:t>Sobha</w:t>
      </w:r>
      <w:proofErr w:type="spellEnd"/>
      <w:r w:rsidRPr="000D5546">
        <w:rPr>
          <w:rStyle w:val="given-name"/>
          <w:rFonts w:cstheme="minorHAnsi"/>
          <w:lang w:val="en-US"/>
        </w:rPr>
        <w:t xml:space="preserve">, </w:t>
      </w:r>
      <w:r w:rsidR="00A31C2C" w:rsidRPr="000D5546">
        <w:rPr>
          <w:rStyle w:val="given-name"/>
          <w:rFonts w:cstheme="minorHAnsi"/>
          <w:lang w:val="en-GB"/>
        </w:rPr>
        <w:t>Removal of lead by adsorption with the renewable biopolymer composite of feather (</w:t>
      </w:r>
      <w:proofErr w:type="spellStart"/>
      <w:r w:rsidR="00A31C2C" w:rsidRPr="000D5546">
        <w:rPr>
          <w:rStyle w:val="given-name"/>
          <w:rFonts w:cstheme="minorHAnsi"/>
          <w:lang w:val="en-GB"/>
        </w:rPr>
        <w:t>Dromaius</w:t>
      </w:r>
      <w:proofErr w:type="spellEnd"/>
      <w:r w:rsidR="00A31C2C" w:rsidRPr="000D5546">
        <w:rPr>
          <w:rStyle w:val="given-name"/>
          <w:rFonts w:cstheme="minorHAnsi"/>
          <w:lang w:val="en-GB"/>
        </w:rPr>
        <w:t xml:space="preserve"> </w:t>
      </w:r>
      <w:proofErr w:type="spellStart"/>
      <w:r w:rsidR="00A31C2C" w:rsidRPr="000D5546">
        <w:rPr>
          <w:rStyle w:val="given-name"/>
          <w:rFonts w:cstheme="minorHAnsi"/>
          <w:lang w:val="en-GB"/>
        </w:rPr>
        <w:t>novaehollandiae</w:t>
      </w:r>
      <w:proofErr w:type="spellEnd"/>
      <w:r w:rsidR="00A31C2C" w:rsidRPr="000D5546">
        <w:rPr>
          <w:rStyle w:val="given-name"/>
          <w:rFonts w:cstheme="minorHAnsi"/>
          <w:lang w:val="en-GB"/>
        </w:rPr>
        <w:t>) and chitosan (</w:t>
      </w:r>
      <w:proofErr w:type="spellStart"/>
      <w:r w:rsidR="00A31C2C" w:rsidRPr="000D5546">
        <w:rPr>
          <w:rStyle w:val="given-name"/>
          <w:rFonts w:cstheme="minorHAnsi"/>
          <w:lang w:val="en-GB"/>
        </w:rPr>
        <w:t>Agaricus</w:t>
      </w:r>
      <w:proofErr w:type="spellEnd"/>
      <w:r w:rsidR="00A31C2C" w:rsidRPr="000D5546">
        <w:rPr>
          <w:rStyle w:val="given-name"/>
          <w:rFonts w:cstheme="minorHAnsi"/>
          <w:lang w:val="en-GB"/>
        </w:rPr>
        <w:t xml:space="preserve"> </w:t>
      </w:r>
      <w:proofErr w:type="spellStart"/>
      <w:r w:rsidR="00A31C2C" w:rsidRPr="000D5546">
        <w:rPr>
          <w:rStyle w:val="given-name"/>
          <w:rFonts w:cstheme="minorHAnsi"/>
          <w:lang w:val="en-GB"/>
        </w:rPr>
        <w:t>bisporus</w:t>
      </w:r>
      <w:proofErr w:type="spellEnd"/>
      <w:r w:rsidR="00A31C2C" w:rsidRPr="000D5546">
        <w:rPr>
          <w:rStyle w:val="given-name"/>
          <w:rFonts w:cstheme="minorHAnsi"/>
          <w:lang w:val="en-GB"/>
        </w:rPr>
        <w:t>)</w:t>
      </w:r>
      <w:r w:rsidRPr="000D5546">
        <w:rPr>
          <w:rStyle w:val="given-name"/>
          <w:rFonts w:cstheme="minorHAnsi"/>
          <w:lang w:val="en-GB"/>
        </w:rPr>
        <w:t xml:space="preserve">, </w:t>
      </w:r>
      <w:r w:rsidR="0034655D" w:rsidRPr="000D5546">
        <w:rPr>
          <w:rFonts w:cstheme="minorHAnsi"/>
          <w:lang w:val="en-US"/>
        </w:rPr>
        <w:t xml:space="preserve">Environ. </w:t>
      </w:r>
      <w:r w:rsidR="0034655D" w:rsidRPr="000D5546">
        <w:rPr>
          <w:rFonts w:cstheme="minorHAnsi"/>
          <w:lang w:val="en-GB"/>
        </w:rPr>
        <w:t xml:space="preserve">Techno. </w:t>
      </w:r>
      <w:proofErr w:type="spellStart"/>
      <w:r w:rsidR="0034655D" w:rsidRPr="000D5546">
        <w:rPr>
          <w:rFonts w:cstheme="minorHAnsi"/>
          <w:lang w:val="en-GB"/>
        </w:rPr>
        <w:t>Innov</w:t>
      </w:r>
      <w:proofErr w:type="spellEnd"/>
      <w:r w:rsidR="0034655D" w:rsidRPr="000D5546">
        <w:rPr>
          <w:rFonts w:cstheme="minorHAnsi"/>
          <w:lang w:val="en-GB"/>
        </w:rPr>
        <w:t>.</w:t>
      </w:r>
      <w:r w:rsidR="0034655D" w:rsidRPr="000D5546">
        <w:rPr>
          <w:lang w:val="en-GB"/>
        </w:rPr>
        <w:t xml:space="preserve"> 6 (</w:t>
      </w:r>
      <w:r w:rsidRPr="000D5546">
        <w:rPr>
          <w:rStyle w:val="given-name"/>
          <w:rFonts w:cstheme="minorHAnsi"/>
          <w:lang w:val="en-GB"/>
        </w:rPr>
        <w:t>2016</w:t>
      </w:r>
      <w:r w:rsidR="0034655D" w:rsidRPr="000D5546">
        <w:rPr>
          <w:rStyle w:val="given-name"/>
          <w:rFonts w:cstheme="minorHAnsi"/>
          <w:lang w:val="en-GB"/>
        </w:rPr>
        <w:t xml:space="preserve">) </w:t>
      </w:r>
      <w:r w:rsidRPr="000D5546">
        <w:rPr>
          <w:rStyle w:val="given-name"/>
          <w:rFonts w:cstheme="minorHAnsi"/>
          <w:lang w:val="en-GB"/>
        </w:rPr>
        <w:t>11-26</w:t>
      </w:r>
      <w:r w:rsidR="00C50F91" w:rsidRPr="000D5546">
        <w:rPr>
          <w:rStyle w:val="given-name"/>
          <w:rFonts w:cstheme="minorHAnsi"/>
          <w:lang w:val="en-GB"/>
        </w:rPr>
        <w:t>.</w:t>
      </w:r>
    </w:p>
    <w:p w14:paraId="6AFA7C00" w14:textId="62D2F06E" w:rsidR="00F2060A" w:rsidRPr="000D5546" w:rsidRDefault="00F2060A" w:rsidP="000D5546">
      <w:pPr>
        <w:spacing w:after="0"/>
        <w:rPr>
          <w:rStyle w:val="given-name"/>
          <w:rFonts w:cstheme="minorHAnsi"/>
          <w:lang w:val="en-GB"/>
        </w:rPr>
      </w:pPr>
      <w:r w:rsidRPr="000D5546">
        <w:rPr>
          <w:rStyle w:val="given-name"/>
          <w:rFonts w:cstheme="minorHAnsi"/>
          <w:lang w:val="en-GB"/>
        </w:rPr>
        <w:t>[</w:t>
      </w:r>
      <w:r w:rsidR="009D3168" w:rsidRPr="000D5546">
        <w:rPr>
          <w:rStyle w:val="given-name"/>
          <w:rFonts w:cstheme="minorHAnsi"/>
          <w:lang w:val="en-GB"/>
        </w:rPr>
        <w:t>5</w:t>
      </w:r>
      <w:r w:rsidR="005A1B47" w:rsidRPr="000D5546">
        <w:rPr>
          <w:rStyle w:val="given-name"/>
          <w:rFonts w:cstheme="minorHAnsi"/>
          <w:lang w:val="en-GB"/>
        </w:rPr>
        <w:t>4</w:t>
      </w:r>
      <w:r w:rsidRPr="000D5546">
        <w:rPr>
          <w:rStyle w:val="given-name"/>
          <w:rFonts w:cstheme="minorHAnsi"/>
          <w:lang w:val="en-GB"/>
        </w:rPr>
        <w:t>] S.</w:t>
      </w:r>
      <w:r w:rsidR="007B33F4" w:rsidRPr="000D5546">
        <w:rPr>
          <w:rStyle w:val="given-name"/>
          <w:rFonts w:cstheme="minorHAnsi"/>
          <w:lang w:val="en-GB"/>
        </w:rPr>
        <w:t xml:space="preserve"> </w:t>
      </w:r>
      <w:r w:rsidRPr="000D5546">
        <w:rPr>
          <w:rStyle w:val="given-name"/>
          <w:rFonts w:cstheme="minorHAnsi"/>
          <w:lang w:val="en-GB"/>
        </w:rPr>
        <w:t xml:space="preserve">S. </w:t>
      </w:r>
      <w:proofErr w:type="spellStart"/>
      <w:r w:rsidRPr="000D5546">
        <w:rPr>
          <w:rFonts w:cstheme="minorHAnsi"/>
          <w:lang w:val="en-GB"/>
        </w:rPr>
        <w:t>Batsanov</w:t>
      </w:r>
      <w:proofErr w:type="spellEnd"/>
      <w:r w:rsidRPr="000D5546">
        <w:rPr>
          <w:rFonts w:cstheme="minorHAnsi"/>
          <w:lang w:val="en-GB"/>
        </w:rPr>
        <w:t>,  Energy electronegativity and chemical bonding, </w:t>
      </w:r>
      <w:r w:rsidR="0034655D" w:rsidRPr="000D5546">
        <w:rPr>
          <w:rFonts w:cstheme="minorHAnsi"/>
          <w:lang w:val="en-GB"/>
        </w:rPr>
        <w:t>Molecules 27 (</w:t>
      </w:r>
      <w:r w:rsidRPr="000D5546">
        <w:rPr>
          <w:rFonts w:cstheme="minorHAnsi"/>
          <w:lang w:val="en-GB"/>
        </w:rPr>
        <w:t>2022</w:t>
      </w:r>
      <w:r w:rsidR="0034655D" w:rsidRPr="000D5546">
        <w:rPr>
          <w:rFonts w:cstheme="minorHAnsi"/>
          <w:lang w:val="en-GB"/>
        </w:rPr>
        <w:t xml:space="preserve">) </w:t>
      </w:r>
      <w:r w:rsidRPr="000D5546">
        <w:rPr>
          <w:rFonts w:cstheme="minorHAnsi"/>
          <w:lang w:val="en-GB"/>
        </w:rPr>
        <w:t>8215.</w:t>
      </w:r>
    </w:p>
    <w:p w14:paraId="4BEF1064" w14:textId="3FD3C721" w:rsidR="0025245A" w:rsidRPr="000D5546" w:rsidRDefault="0025245A" w:rsidP="000D5546">
      <w:pPr>
        <w:spacing w:after="0"/>
        <w:rPr>
          <w:rFonts w:cstheme="minorHAnsi"/>
          <w:lang w:val="en-GB"/>
        </w:rPr>
      </w:pPr>
      <w:r w:rsidRPr="000D5546">
        <w:rPr>
          <w:rStyle w:val="given-name"/>
          <w:rFonts w:cstheme="minorHAnsi"/>
          <w:lang w:val="en-GB"/>
        </w:rPr>
        <w:t>[</w:t>
      </w:r>
      <w:r w:rsidR="005A1B47" w:rsidRPr="000D5546">
        <w:rPr>
          <w:rStyle w:val="given-name"/>
          <w:rFonts w:cstheme="minorHAnsi"/>
          <w:lang w:val="en-GB"/>
        </w:rPr>
        <w:t>55</w:t>
      </w:r>
      <w:r w:rsidRPr="000D5546">
        <w:rPr>
          <w:rStyle w:val="given-name"/>
          <w:rFonts w:cstheme="minorHAnsi"/>
          <w:lang w:val="en-GB"/>
        </w:rPr>
        <w:t xml:space="preserve">] </w:t>
      </w:r>
      <w:r w:rsidRPr="000D5546">
        <w:rPr>
          <w:rFonts w:cstheme="minorHAnsi"/>
          <w:lang w:val="en-GB"/>
        </w:rPr>
        <w:t>Y.</w:t>
      </w:r>
      <w:r w:rsidR="0034655D" w:rsidRPr="000D5546">
        <w:rPr>
          <w:rFonts w:cstheme="minorHAnsi"/>
          <w:lang w:val="en-GB"/>
        </w:rPr>
        <w:t xml:space="preserve"> </w:t>
      </w:r>
      <w:r w:rsidRPr="000D5546">
        <w:rPr>
          <w:rFonts w:cstheme="minorHAnsi"/>
          <w:lang w:val="en-GB"/>
        </w:rPr>
        <w:t>Z. Zhou, L.</w:t>
      </w:r>
      <w:r w:rsidR="0034655D" w:rsidRPr="000D5546">
        <w:rPr>
          <w:rFonts w:cstheme="minorHAnsi"/>
          <w:lang w:val="en-GB"/>
        </w:rPr>
        <w:t xml:space="preserve"> </w:t>
      </w:r>
      <w:r w:rsidRPr="000D5546">
        <w:rPr>
          <w:rFonts w:cstheme="minorHAnsi"/>
          <w:lang w:val="en-GB"/>
        </w:rPr>
        <w:t>P. Luan, B.</w:t>
      </w:r>
      <w:r w:rsidR="0034655D" w:rsidRPr="000D5546">
        <w:rPr>
          <w:rFonts w:cstheme="minorHAnsi"/>
          <w:lang w:val="en-GB"/>
        </w:rPr>
        <w:t xml:space="preserve"> </w:t>
      </w:r>
      <w:r w:rsidRPr="000D5546">
        <w:rPr>
          <w:rFonts w:cstheme="minorHAnsi"/>
          <w:lang w:val="en-GB"/>
        </w:rPr>
        <w:t>T. Tang, Y.</w:t>
      </w:r>
      <w:r w:rsidR="0034655D" w:rsidRPr="000D5546">
        <w:rPr>
          <w:rFonts w:cstheme="minorHAnsi"/>
          <w:lang w:val="en-GB"/>
        </w:rPr>
        <w:t xml:space="preserve"> </w:t>
      </w:r>
      <w:r w:rsidRPr="000D5546">
        <w:rPr>
          <w:rFonts w:cstheme="minorHAnsi"/>
          <w:lang w:val="en-GB"/>
        </w:rPr>
        <w:t xml:space="preserve">Z. </w:t>
      </w:r>
      <w:proofErr w:type="spellStart"/>
      <w:r w:rsidRPr="000D5546">
        <w:rPr>
          <w:rFonts w:cstheme="minorHAnsi"/>
          <w:lang w:val="en-GB"/>
        </w:rPr>
        <w:t>Niu</w:t>
      </w:r>
      <w:proofErr w:type="spellEnd"/>
      <w:r w:rsidRPr="000D5546">
        <w:rPr>
          <w:rFonts w:cstheme="minorHAnsi"/>
          <w:lang w:val="en-GB"/>
        </w:rPr>
        <w:t>, R.</w:t>
      </w:r>
      <w:r w:rsidR="0034655D" w:rsidRPr="000D5546">
        <w:rPr>
          <w:rFonts w:cstheme="minorHAnsi"/>
          <w:lang w:val="en-GB"/>
        </w:rPr>
        <w:t xml:space="preserve"> </w:t>
      </w:r>
      <w:r w:rsidRPr="000D5546">
        <w:rPr>
          <w:rFonts w:cstheme="minorHAnsi"/>
          <w:lang w:val="en-GB"/>
        </w:rPr>
        <w:t>J. Qu, Y. Liu, W.</w:t>
      </w:r>
      <w:r w:rsidR="0034655D" w:rsidRPr="000D5546">
        <w:rPr>
          <w:rFonts w:cstheme="minorHAnsi"/>
          <w:lang w:val="en-GB"/>
        </w:rPr>
        <w:t xml:space="preserve"> </w:t>
      </w:r>
      <w:r w:rsidRPr="000D5546">
        <w:rPr>
          <w:rFonts w:cstheme="minorHAnsi"/>
          <w:lang w:val="en-GB"/>
        </w:rPr>
        <w:t xml:space="preserve">L. Xu, </w:t>
      </w:r>
      <w:r w:rsidR="00142330" w:rsidRPr="000D5546">
        <w:rPr>
          <w:rFonts w:cstheme="minorHAnsi"/>
          <w:lang w:val="en-GB"/>
        </w:rPr>
        <w:t>Fabrication of Schiff base decorated PAMAM dendrimer/magnetic Fe3O4 for selective removal of aqueous Hg(II),</w:t>
      </w:r>
      <w:r w:rsidR="0034655D" w:rsidRPr="000D5546">
        <w:rPr>
          <w:rFonts w:cstheme="minorHAnsi"/>
          <w:lang w:val="en-GB"/>
        </w:rPr>
        <w:t xml:space="preserve"> Chem. Eng. J. 398 (</w:t>
      </w:r>
      <w:r w:rsidR="00C50F91" w:rsidRPr="000D5546">
        <w:rPr>
          <w:rFonts w:cstheme="minorHAnsi"/>
          <w:lang w:val="en-GB"/>
        </w:rPr>
        <w:t>2020</w:t>
      </w:r>
      <w:r w:rsidR="0034655D" w:rsidRPr="000D5546">
        <w:rPr>
          <w:rFonts w:cstheme="minorHAnsi"/>
          <w:lang w:val="en-GB"/>
        </w:rPr>
        <w:t xml:space="preserve">) </w:t>
      </w:r>
      <w:r w:rsidRPr="000D5546">
        <w:rPr>
          <w:rFonts w:cstheme="minorHAnsi"/>
          <w:lang w:val="en-GB"/>
        </w:rPr>
        <w:t>125651</w:t>
      </w:r>
      <w:r w:rsidR="00C50F91" w:rsidRPr="000D5546">
        <w:rPr>
          <w:rFonts w:cstheme="minorHAnsi"/>
          <w:lang w:val="en-GB"/>
        </w:rPr>
        <w:t>.</w:t>
      </w:r>
    </w:p>
    <w:p w14:paraId="6DDC9A4F" w14:textId="24C92721" w:rsidR="0067777E" w:rsidRPr="000D5546" w:rsidRDefault="0067777E" w:rsidP="000D5546">
      <w:pPr>
        <w:spacing w:after="0"/>
        <w:rPr>
          <w:rFonts w:cstheme="minorHAnsi"/>
          <w:lang w:val="en-GB"/>
        </w:rPr>
      </w:pPr>
      <w:r w:rsidRPr="000D5546">
        <w:rPr>
          <w:rFonts w:cstheme="minorHAnsi"/>
          <w:lang w:val="en-GB"/>
        </w:rPr>
        <w:t>[</w:t>
      </w:r>
      <w:r w:rsidR="005A1B47" w:rsidRPr="000D5546">
        <w:rPr>
          <w:rFonts w:cstheme="minorHAnsi"/>
          <w:lang w:val="en-GB"/>
        </w:rPr>
        <w:t>56</w:t>
      </w:r>
      <w:r w:rsidRPr="000D5546">
        <w:rPr>
          <w:rFonts w:cstheme="minorHAnsi"/>
          <w:lang w:val="en-GB"/>
        </w:rPr>
        <w:t xml:space="preserve">] </w:t>
      </w:r>
      <w:r w:rsidR="00C50F91" w:rsidRPr="000D5546">
        <w:rPr>
          <w:rFonts w:cstheme="minorHAnsi"/>
          <w:lang w:val="en-GB"/>
        </w:rPr>
        <w:t xml:space="preserve">W. J. </w:t>
      </w:r>
      <w:r w:rsidRPr="000D5546">
        <w:rPr>
          <w:rFonts w:cstheme="minorHAnsi"/>
          <w:lang w:val="en-GB"/>
        </w:rPr>
        <w:t xml:space="preserve">Weber, </w:t>
      </w:r>
      <w:r w:rsidR="00C50F91" w:rsidRPr="000D5546">
        <w:rPr>
          <w:rFonts w:cstheme="minorHAnsi"/>
          <w:lang w:val="en-GB"/>
        </w:rPr>
        <w:t xml:space="preserve">J. C. </w:t>
      </w:r>
      <w:r w:rsidRPr="000D5546">
        <w:rPr>
          <w:rFonts w:cstheme="minorHAnsi"/>
          <w:lang w:val="en-GB"/>
        </w:rPr>
        <w:t xml:space="preserve">Morris, </w:t>
      </w:r>
      <w:r w:rsidR="00142330" w:rsidRPr="000D5546">
        <w:rPr>
          <w:rFonts w:cstheme="minorHAnsi"/>
          <w:lang w:val="en-GB"/>
        </w:rPr>
        <w:t>Adsorption in Heterogeneous Aqueous Systems</w:t>
      </w:r>
      <w:r w:rsidR="0034655D" w:rsidRPr="000D5546">
        <w:rPr>
          <w:rFonts w:cstheme="minorHAnsi"/>
          <w:lang w:val="en-GB"/>
        </w:rPr>
        <w:t>, J. Am. Water Works Assoc.</w:t>
      </w:r>
      <w:r w:rsidR="0034655D" w:rsidRPr="000D5546">
        <w:rPr>
          <w:lang w:val="en-GB"/>
        </w:rPr>
        <w:t xml:space="preserve"> 56 (</w:t>
      </w:r>
      <w:r w:rsidRPr="000D5546">
        <w:rPr>
          <w:rFonts w:cstheme="minorHAnsi"/>
          <w:lang w:val="en-GB"/>
        </w:rPr>
        <w:t>1964</w:t>
      </w:r>
      <w:r w:rsidR="0034655D" w:rsidRPr="000D5546">
        <w:rPr>
          <w:rFonts w:cstheme="minorHAnsi"/>
          <w:lang w:val="en-GB"/>
        </w:rPr>
        <w:t xml:space="preserve">) </w:t>
      </w:r>
      <w:r w:rsidRPr="000D5546">
        <w:rPr>
          <w:rFonts w:cstheme="minorHAnsi"/>
          <w:lang w:val="en-GB"/>
        </w:rPr>
        <w:t>447−456</w:t>
      </w:r>
      <w:r w:rsidR="003D024A" w:rsidRPr="000D5546">
        <w:rPr>
          <w:rFonts w:cstheme="minorHAnsi"/>
          <w:lang w:val="en-GB"/>
        </w:rPr>
        <w:t>.</w:t>
      </w:r>
    </w:p>
    <w:p w14:paraId="5F32E88D" w14:textId="7DB80941" w:rsidR="006F4F32" w:rsidRPr="000D5546" w:rsidRDefault="006F4F32" w:rsidP="000D5546">
      <w:pPr>
        <w:spacing w:after="0"/>
        <w:rPr>
          <w:rFonts w:cstheme="minorHAnsi"/>
          <w:lang w:val="en-GB"/>
        </w:rPr>
      </w:pPr>
      <w:r w:rsidRPr="000D5546">
        <w:rPr>
          <w:rFonts w:cstheme="minorHAnsi"/>
          <w:lang w:val="en-GB"/>
        </w:rPr>
        <w:t>[</w:t>
      </w:r>
      <w:r w:rsidR="005A1B47" w:rsidRPr="000D5546">
        <w:rPr>
          <w:rFonts w:cstheme="minorHAnsi"/>
          <w:lang w:val="en-GB"/>
        </w:rPr>
        <w:t>57a</w:t>
      </w:r>
      <w:r w:rsidRPr="000D5546">
        <w:rPr>
          <w:rFonts w:cstheme="minorHAnsi"/>
          <w:lang w:val="en-GB"/>
        </w:rPr>
        <w:t xml:space="preserve">] </w:t>
      </w:r>
      <w:r w:rsidR="003D024A" w:rsidRPr="000D5546">
        <w:rPr>
          <w:rFonts w:cstheme="minorHAnsi"/>
          <w:lang w:val="en-GB"/>
        </w:rPr>
        <w:t xml:space="preserve">M. </w:t>
      </w:r>
      <w:proofErr w:type="spellStart"/>
      <w:r w:rsidRPr="000D5546">
        <w:rPr>
          <w:rFonts w:cstheme="minorHAnsi"/>
          <w:lang w:val="en-GB"/>
        </w:rPr>
        <w:t>Hosseinzadeh</w:t>
      </w:r>
      <w:proofErr w:type="spellEnd"/>
      <w:r w:rsidRPr="000D5546">
        <w:rPr>
          <w:rFonts w:cstheme="minorHAnsi"/>
          <w:lang w:val="en-GB"/>
        </w:rPr>
        <w:t xml:space="preserve">, </w:t>
      </w:r>
      <w:r w:rsidR="003D024A" w:rsidRPr="000D5546">
        <w:rPr>
          <w:rFonts w:cstheme="minorHAnsi"/>
          <w:lang w:val="en-GB"/>
        </w:rPr>
        <w:t xml:space="preserve">S. </w:t>
      </w:r>
      <w:r w:rsidRPr="000D5546">
        <w:rPr>
          <w:rFonts w:cstheme="minorHAnsi"/>
          <w:lang w:val="en-GB"/>
        </w:rPr>
        <w:t xml:space="preserve">Ebrahimi, </w:t>
      </w:r>
      <w:r w:rsidR="003D024A" w:rsidRPr="000D5546">
        <w:rPr>
          <w:rFonts w:cstheme="minorHAnsi"/>
          <w:lang w:val="en-GB"/>
        </w:rPr>
        <w:t xml:space="preserve">S. </w:t>
      </w:r>
      <w:r w:rsidRPr="000D5546">
        <w:rPr>
          <w:rFonts w:cstheme="minorHAnsi"/>
          <w:lang w:val="en-GB"/>
        </w:rPr>
        <w:t xml:space="preserve">Ali, </w:t>
      </w:r>
      <w:r w:rsidR="003D024A" w:rsidRPr="000D5546">
        <w:rPr>
          <w:rFonts w:cstheme="minorHAnsi"/>
          <w:lang w:val="en-GB"/>
        </w:rPr>
        <w:t xml:space="preserve">S. </w:t>
      </w:r>
      <w:proofErr w:type="spellStart"/>
      <w:r w:rsidRPr="000D5546">
        <w:rPr>
          <w:rFonts w:cstheme="minorHAnsi"/>
          <w:lang w:val="en-GB"/>
        </w:rPr>
        <w:t>Raygan</w:t>
      </w:r>
      <w:proofErr w:type="spellEnd"/>
      <w:r w:rsidR="003D024A" w:rsidRPr="000D5546">
        <w:rPr>
          <w:rFonts w:cstheme="minorHAnsi"/>
          <w:lang w:val="en-GB"/>
        </w:rPr>
        <w:t xml:space="preserve">, S.M. </w:t>
      </w:r>
      <w:proofErr w:type="spellStart"/>
      <w:r w:rsidRPr="000D5546">
        <w:rPr>
          <w:rFonts w:cstheme="minorHAnsi"/>
          <w:lang w:val="en-GB"/>
        </w:rPr>
        <w:t>Masoudpanah</w:t>
      </w:r>
      <w:proofErr w:type="spellEnd"/>
      <w:r w:rsidR="003D024A" w:rsidRPr="000D5546">
        <w:rPr>
          <w:rFonts w:cstheme="minorHAnsi"/>
          <w:lang w:val="en-GB"/>
        </w:rPr>
        <w:t xml:space="preserve">, </w:t>
      </w:r>
      <w:r w:rsidR="00142330" w:rsidRPr="000D5546">
        <w:rPr>
          <w:rFonts w:cstheme="minorHAnsi"/>
          <w:lang w:val="en-GB"/>
        </w:rPr>
        <w:t>Removal of Cadmium and Lead Ions from Aqueous Solution by Nanocrystalline Magnetite Through Mechanochemical Activation</w:t>
      </w:r>
      <w:r w:rsidR="0034655D" w:rsidRPr="000D5546">
        <w:rPr>
          <w:rFonts w:cstheme="minorHAnsi"/>
          <w:lang w:val="en-GB"/>
        </w:rPr>
        <w:t>, J. Ultrafine Grained and Nanostructured Materials 49 (</w:t>
      </w:r>
      <w:r w:rsidR="003D024A" w:rsidRPr="000D5546">
        <w:rPr>
          <w:rFonts w:cstheme="minorHAnsi"/>
          <w:lang w:val="en-GB"/>
        </w:rPr>
        <w:t>2016</w:t>
      </w:r>
      <w:r w:rsidR="0034655D" w:rsidRPr="000D5546">
        <w:rPr>
          <w:rFonts w:cstheme="minorHAnsi"/>
          <w:lang w:val="en-GB"/>
        </w:rPr>
        <w:t xml:space="preserve">) </w:t>
      </w:r>
      <w:r w:rsidRPr="000D5546">
        <w:rPr>
          <w:rFonts w:cstheme="minorHAnsi"/>
          <w:lang w:val="en-GB"/>
        </w:rPr>
        <w:t>72</w:t>
      </w:r>
      <w:r w:rsidR="003D024A" w:rsidRPr="000D5546">
        <w:rPr>
          <w:rFonts w:cstheme="minorHAnsi"/>
          <w:lang w:val="en-GB"/>
        </w:rPr>
        <w:t>.</w:t>
      </w:r>
    </w:p>
    <w:p w14:paraId="6EA505D1" w14:textId="2C9CC45E" w:rsidR="006F4F32" w:rsidRPr="000D5546" w:rsidRDefault="006F4F32" w:rsidP="000D5546">
      <w:pPr>
        <w:spacing w:after="0"/>
        <w:rPr>
          <w:rFonts w:cstheme="minorHAnsi"/>
        </w:rPr>
      </w:pPr>
      <w:r w:rsidRPr="000D5546">
        <w:rPr>
          <w:rFonts w:cstheme="minorHAnsi"/>
          <w:lang w:val="en-GB"/>
        </w:rPr>
        <w:t>[</w:t>
      </w:r>
      <w:r w:rsidR="005A1B47" w:rsidRPr="000D5546">
        <w:rPr>
          <w:rFonts w:cstheme="minorHAnsi"/>
          <w:lang w:val="en-GB"/>
        </w:rPr>
        <w:t>57b</w:t>
      </w:r>
      <w:r w:rsidRPr="000D5546">
        <w:rPr>
          <w:rFonts w:cstheme="minorHAnsi"/>
          <w:lang w:val="en-GB"/>
        </w:rPr>
        <w:t xml:space="preserve">] </w:t>
      </w:r>
      <w:r w:rsidR="003D024A" w:rsidRPr="000D5546">
        <w:rPr>
          <w:rFonts w:cstheme="minorHAnsi"/>
          <w:lang w:val="en-GB"/>
        </w:rPr>
        <w:t xml:space="preserve">F. Y. </w:t>
      </w:r>
      <w:r w:rsidRPr="000D5546">
        <w:rPr>
          <w:rFonts w:cstheme="minorHAnsi"/>
          <w:lang w:val="en-GB"/>
        </w:rPr>
        <w:t xml:space="preserve">Wang, </w:t>
      </w:r>
      <w:r w:rsidR="003D024A" w:rsidRPr="000D5546">
        <w:rPr>
          <w:rFonts w:cstheme="minorHAnsi"/>
          <w:lang w:val="en-GB"/>
        </w:rPr>
        <w:t xml:space="preserve">H. </w:t>
      </w:r>
      <w:r w:rsidRPr="000D5546">
        <w:rPr>
          <w:rFonts w:cstheme="minorHAnsi"/>
          <w:lang w:val="en-GB"/>
        </w:rPr>
        <w:t>Wang</w:t>
      </w:r>
      <w:r w:rsidR="003D024A" w:rsidRPr="000D5546">
        <w:rPr>
          <w:rFonts w:cstheme="minorHAnsi"/>
          <w:lang w:val="en-GB"/>
        </w:rPr>
        <w:t>,</w:t>
      </w:r>
      <w:r w:rsidRPr="000D5546">
        <w:rPr>
          <w:rFonts w:cstheme="minorHAnsi"/>
          <w:lang w:val="en-GB"/>
        </w:rPr>
        <w:t xml:space="preserve"> </w:t>
      </w:r>
      <w:r w:rsidR="003D024A" w:rsidRPr="000D5546">
        <w:rPr>
          <w:rFonts w:cstheme="minorHAnsi"/>
          <w:lang w:val="en-GB"/>
        </w:rPr>
        <w:t>J.</w:t>
      </w:r>
      <w:r w:rsidR="0034655D" w:rsidRPr="000D5546">
        <w:rPr>
          <w:rFonts w:cstheme="minorHAnsi"/>
          <w:lang w:val="en-GB"/>
        </w:rPr>
        <w:t xml:space="preserve"> </w:t>
      </w:r>
      <w:r w:rsidR="003D024A" w:rsidRPr="000D5546">
        <w:rPr>
          <w:rFonts w:cstheme="minorHAnsi"/>
          <w:lang w:val="en-GB"/>
        </w:rPr>
        <w:t xml:space="preserve">W. </w:t>
      </w:r>
      <w:r w:rsidRPr="000D5546">
        <w:rPr>
          <w:rFonts w:cstheme="minorHAnsi"/>
          <w:lang w:val="en-GB"/>
        </w:rPr>
        <w:t>Ma</w:t>
      </w:r>
      <w:r w:rsidR="003D024A" w:rsidRPr="000D5546">
        <w:rPr>
          <w:rFonts w:cstheme="minorHAnsi"/>
          <w:lang w:val="en-GB"/>
        </w:rPr>
        <w:t>,</w:t>
      </w:r>
      <w:r w:rsidRPr="000D5546">
        <w:rPr>
          <w:rFonts w:cstheme="minorHAnsi"/>
          <w:lang w:val="en-GB"/>
        </w:rPr>
        <w:t xml:space="preserve"> </w:t>
      </w:r>
      <w:r w:rsidR="00934417" w:rsidRPr="000D5546">
        <w:rPr>
          <w:rFonts w:cstheme="minorHAnsi"/>
          <w:lang w:val="en-GB"/>
        </w:rPr>
        <w:t>Adsorption of cadmium (II) ions from aqueous solution by a new low-cost adsorbent—Bamboo charcoal</w:t>
      </w:r>
      <w:r w:rsidR="0034655D" w:rsidRPr="000D5546">
        <w:rPr>
          <w:rFonts w:cstheme="minorHAnsi"/>
          <w:lang w:val="en-GB"/>
        </w:rPr>
        <w:t>, J. Hazardous Mater.</w:t>
      </w:r>
      <w:r w:rsidR="0034655D" w:rsidRPr="000D5546">
        <w:rPr>
          <w:lang w:val="en-GB"/>
        </w:rPr>
        <w:t xml:space="preserve"> </w:t>
      </w:r>
      <w:r w:rsidR="0034655D" w:rsidRPr="000D5546">
        <w:t>177 (</w:t>
      </w:r>
      <w:r w:rsidR="003D024A" w:rsidRPr="000D5546">
        <w:rPr>
          <w:rFonts w:cstheme="minorHAnsi"/>
        </w:rPr>
        <w:t>2010</w:t>
      </w:r>
      <w:r w:rsidR="0034655D" w:rsidRPr="000D5546">
        <w:rPr>
          <w:rFonts w:cstheme="minorHAnsi"/>
        </w:rPr>
        <w:t xml:space="preserve">) </w:t>
      </w:r>
      <w:r w:rsidRPr="000D5546">
        <w:rPr>
          <w:rFonts w:cstheme="minorHAnsi"/>
        </w:rPr>
        <w:t>300</w:t>
      </w:r>
      <w:r w:rsidR="003D024A" w:rsidRPr="000D5546">
        <w:rPr>
          <w:rFonts w:cstheme="minorHAnsi"/>
        </w:rPr>
        <w:t>.</w:t>
      </w:r>
    </w:p>
    <w:p w14:paraId="15736B45" w14:textId="15261275" w:rsidR="00C622B9" w:rsidRPr="000D5546" w:rsidRDefault="00C622B9" w:rsidP="000D5546">
      <w:pPr>
        <w:spacing w:after="0"/>
        <w:rPr>
          <w:rFonts w:cstheme="minorHAnsi"/>
        </w:rPr>
      </w:pPr>
      <w:r w:rsidRPr="000D5546">
        <w:rPr>
          <w:rFonts w:cstheme="minorHAnsi"/>
        </w:rPr>
        <w:t>[</w:t>
      </w:r>
      <w:r w:rsidR="005A1B47" w:rsidRPr="000D5546">
        <w:rPr>
          <w:rFonts w:cstheme="minorHAnsi"/>
        </w:rPr>
        <w:t>58</w:t>
      </w:r>
      <w:r w:rsidRPr="000D5546">
        <w:rPr>
          <w:rFonts w:cstheme="minorHAnsi"/>
        </w:rPr>
        <w:t xml:space="preserve">] </w:t>
      </w:r>
      <w:r w:rsidR="003D024A" w:rsidRPr="000D5546">
        <w:rPr>
          <w:rFonts w:cstheme="minorHAnsi"/>
        </w:rPr>
        <w:t xml:space="preserve">C. </w:t>
      </w:r>
      <w:proofErr w:type="spellStart"/>
      <w:r w:rsidRPr="000D5546">
        <w:rPr>
          <w:rFonts w:cstheme="minorHAnsi"/>
        </w:rPr>
        <w:t>Faur-Brasquet</w:t>
      </w:r>
      <w:proofErr w:type="spellEnd"/>
      <w:r w:rsidRPr="000D5546">
        <w:rPr>
          <w:rFonts w:cstheme="minorHAnsi"/>
        </w:rPr>
        <w:t xml:space="preserve">, </w:t>
      </w:r>
      <w:r w:rsidR="003D024A" w:rsidRPr="000D5546">
        <w:rPr>
          <w:rFonts w:cstheme="minorHAnsi"/>
        </w:rPr>
        <w:t>K.</w:t>
      </w:r>
      <w:r w:rsidRPr="000D5546">
        <w:rPr>
          <w:rFonts w:cstheme="minorHAnsi"/>
        </w:rPr>
        <w:t xml:space="preserve"> </w:t>
      </w:r>
      <w:proofErr w:type="spellStart"/>
      <w:r w:rsidRPr="000D5546">
        <w:rPr>
          <w:rFonts w:cstheme="minorHAnsi"/>
        </w:rPr>
        <w:t>Kadirvelu</w:t>
      </w:r>
      <w:proofErr w:type="spellEnd"/>
      <w:r w:rsidRPr="000D5546">
        <w:rPr>
          <w:rFonts w:cstheme="minorHAnsi"/>
        </w:rPr>
        <w:t>,</w:t>
      </w:r>
      <w:r w:rsidR="003D024A" w:rsidRPr="000D5546">
        <w:rPr>
          <w:rFonts w:cstheme="minorHAnsi"/>
        </w:rPr>
        <w:t xml:space="preserve"> P. </w:t>
      </w:r>
      <w:r w:rsidRPr="000D5546">
        <w:rPr>
          <w:rFonts w:cstheme="minorHAnsi"/>
        </w:rPr>
        <w:t xml:space="preserve">Le </w:t>
      </w:r>
      <w:proofErr w:type="spellStart"/>
      <w:r w:rsidRPr="000D5546">
        <w:rPr>
          <w:rFonts w:cstheme="minorHAnsi"/>
        </w:rPr>
        <w:t>Cloirec</w:t>
      </w:r>
      <w:proofErr w:type="spellEnd"/>
      <w:r w:rsidRPr="000D5546">
        <w:rPr>
          <w:rFonts w:cstheme="minorHAnsi"/>
        </w:rPr>
        <w:t>,</w:t>
      </w:r>
      <w:r w:rsidR="003D024A" w:rsidRPr="000D5546">
        <w:rPr>
          <w:rFonts w:cstheme="minorHAnsi"/>
        </w:rPr>
        <w:t xml:space="preserve"> </w:t>
      </w:r>
      <w:r w:rsidRPr="000D5546">
        <w:rPr>
          <w:rFonts w:cstheme="minorHAnsi"/>
        </w:rPr>
        <w:t xml:space="preserve">Carbon </w:t>
      </w:r>
      <w:r w:rsidR="0034655D" w:rsidRPr="000D5546">
        <w:rPr>
          <w:rFonts w:cstheme="minorHAnsi"/>
        </w:rPr>
        <w:t>40 (</w:t>
      </w:r>
      <w:r w:rsidRPr="000D5546">
        <w:rPr>
          <w:rFonts w:cstheme="minorHAnsi"/>
        </w:rPr>
        <w:t>2002</w:t>
      </w:r>
      <w:r w:rsidR="0034655D" w:rsidRPr="000D5546">
        <w:rPr>
          <w:rFonts w:cstheme="minorHAnsi"/>
        </w:rPr>
        <w:t xml:space="preserve">) </w:t>
      </w:r>
      <w:r w:rsidRPr="000D5546">
        <w:rPr>
          <w:rFonts w:cstheme="minorHAnsi"/>
        </w:rPr>
        <w:t>2387−2392.</w:t>
      </w:r>
    </w:p>
    <w:p w14:paraId="0D151D72" w14:textId="0DCF482C" w:rsidR="00F62C45" w:rsidRPr="000D5546" w:rsidRDefault="00F62C45" w:rsidP="000D5546">
      <w:pPr>
        <w:spacing w:after="0"/>
        <w:rPr>
          <w:rFonts w:cstheme="minorHAnsi"/>
          <w:lang w:val="en-GB"/>
        </w:rPr>
      </w:pPr>
      <w:r w:rsidRPr="000D5546">
        <w:rPr>
          <w:rFonts w:cstheme="minorHAnsi"/>
          <w:lang w:val="nl-NL"/>
        </w:rPr>
        <w:t>[</w:t>
      </w:r>
      <w:r w:rsidR="005A1B47" w:rsidRPr="000D5546">
        <w:rPr>
          <w:rFonts w:cstheme="minorHAnsi"/>
          <w:lang w:val="nl-NL"/>
        </w:rPr>
        <w:t>59</w:t>
      </w:r>
      <w:r w:rsidRPr="000D5546">
        <w:rPr>
          <w:rFonts w:cstheme="minorHAnsi"/>
          <w:lang w:val="nl-NL"/>
        </w:rPr>
        <w:t xml:space="preserve">] </w:t>
      </w:r>
      <w:r w:rsidR="00FB7994" w:rsidRPr="000D5546">
        <w:rPr>
          <w:rFonts w:cstheme="minorHAnsi"/>
          <w:lang w:val="nl-NL"/>
        </w:rPr>
        <w:t xml:space="preserve">N. A. </w:t>
      </w:r>
      <w:r w:rsidRPr="000D5546">
        <w:rPr>
          <w:rFonts w:cstheme="minorHAnsi"/>
          <w:lang w:val="nl-NL"/>
        </w:rPr>
        <w:t>Rashid,</w:t>
      </w:r>
      <w:r w:rsidR="00FB7994" w:rsidRPr="000D5546">
        <w:rPr>
          <w:rFonts w:cstheme="minorHAnsi"/>
          <w:lang w:val="nl-NL"/>
        </w:rPr>
        <w:t xml:space="preserve"> F. Y. </w:t>
      </w:r>
      <w:r w:rsidRPr="000D5546">
        <w:rPr>
          <w:rFonts w:cstheme="minorHAnsi"/>
          <w:lang w:val="nl-NL"/>
        </w:rPr>
        <w:t xml:space="preserve"> </w:t>
      </w:r>
      <w:r w:rsidRPr="000D5546">
        <w:rPr>
          <w:rFonts w:cstheme="minorHAnsi"/>
          <w:lang w:val="en-GB"/>
        </w:rPr>
        <w:t xml:space="preserve">Ahmad, </w:t>
      </w:r>
      <w:r w:rsidR="00FB7994" w:rsidRPr="000D5546">
        <w:rPr>
          <w:rFonts w:cstheme="minorHAnsi"/>
          <w:lang w:val="en-GB"/>
        </w:rPr>
        <w:t xml:space="preserve">H. A. </w:t>
      </w:r>
      <w:proofErr w:type="spellStart"/>
      <w:r w:rsidRPr="000D5546">
        <w:rPr>
          <w:rFonts w:cstheme="minorHAnsi"/>
          <w:lang w:val="en-GB"/>
        </w:rPr>
        <w:t>Mohd</w:t>
      </w:r>
      <w:proofErr w:type="spellEnd"/>
      <w:r w:rsidRPr="000D5546">
        <w:rPr>
          <w:rFonts w:cstheme="minorHAnsi"/>
          <w:lang w:val="en-GB"/>
        </w:rPr>
        <w:t xml:space="preserve">, </w:t>
      </w:r>
      <w:r w:rsidR="00FB7994" w:rsidRPr="000D5546">
        <w:rPr>
          <w:rFonts w:cstheme="minorHAnsi"/>
          <w:lang w:val="en-GB"/>
        </w:rPr>
        <w:t xml:space="preserve">M. A. A. M. </w:t>
      </w:r>
      <w:r w:rsidRPr="000D5546">
        <w:rPr>
          <w:rFonts w:cstheme="minorHAnsi"/>
          <w:lang w:val="en-GB"/>
        </w:rPr>
        <w:t xml:space="preserve">Noor, </w:t>
      </w:r>
      <w:r w:rsidR="00FB7994" w:rsidRPr="000D5546">
        <w:rPr>
          <w:rFonts w:cstheme="minorHAnsi"/>
          <w:lang w:val="en-GB"/>
        </w:rPr>
        <w:t xml:space="preserve">N. H. M. </w:t>
      </w:r>
      <w:r w:rsidRPr="000D5546">
        <w:rPr>
          <w:rFonts w:cstheme="minorHAnsi"/>
          <w:lang w:val="en-GB"/>
        </w:rPr>
        <w:t xml:space="preserve">Noor,  </w:t>
      </w:r>
      <w:r w:rsidR="00FB7994" w:rsidRPr="000D5546">
        <w:rPr>
          <w:rFonts w:cstheme="minorHAnsi"/>
          <w:lang w:val="en-GB"/>
        </w:rPr>
        <w:t xml:space="preserve">M. A. M. A. </w:t>
      </w:r>
      <w:r w:rsidRPr="000D5546">
        <w:rPr>
          <w:rFonts w:cstheme="minorHAnsi"/>
          <w:lang w:val="en-GB"/>
        </w:rPr>
        <w:t>Rahman, Cadmium Removal from Aqueous Solutions Using Low-Cost Activated Carbon Prepared from Sawdus</w:t>
      </w:r>
      <w:r w:rsidR="00FB7994" w:rsidRPr="000D5546">
        <w:rPr>
          <w:rFonts w:cstheme="minorHAnsi"/>
          <w:lang w:val="en-GB"/>
        </w:rPr>
        <w:t>t</w:t>
      </w:r>
      <w:r w:rsidRPr="000D5546">
        <w:rPr>
          <w:rFonts w:cstheme="minorHAnsi"/>
          <w:lang w:val="en-GB"/>
        </w:rPr>
        <w:t xml:space="preserve">, </w:t>
      </w:r>
      <w:r w:rsidR="0034655D" w:rsidRPr="000D5546">
        <w:rPr>
          <w:rFonts w:cstheme="minorHAnsi"/>
          <w:lang w:val="en-GB"/>
        </w:rPr>
        <w:t xml:space="preserve">J. Water Process </w:t>
      </w:r>
      <w:proofErr w:type="spellStart"/>
      <w:r w:rsidR="0034655D" w:rsidRPr="000D5546">
        <w:rPr>
          <w:rFonts w:cstheme="minorHAnsi"/>
          <w:lang w:val="en-GB"/>
        </w:rPr>
        <w:t>Engin</w:t>
      </w:r>
      <w:proofErr w:type="spellEnd"/>
      <w:r w:rsidR="0034655D" w:rsidRPr="000D5546">
        <w:rPr>
          <w:rFonts w:cstheme="minorHAnsi"/>
          <w:lang w:val="en-GB"/>
        </w:rPr>
        <w:t>. 43 (</w:t>
      </w:r>
      <w:r w:rsidRPr="000D5546">
        <w:rPr>
          <w:rFonts w:cstheme="minorHAnsi"/>
          <w:lang w:val="en-GB"/>
        </w:rPr>
        <w:t>2021</w:t>
      </w:r>
      <w:r w:rsidR="0034655D" w:rsidRPr="000D5546">
        <w:rPr>
          <w:rFonts w:cstheme="minorHAnsi"/>
          <w:lang w:val="en-GB"/>
        </w:rPr>
        <w:t xml:space="preserve">) </w:t>
      </w:r>
      <w:r w:rsidR="00FB7994" w:rsidRPr="000D5546">
        <w:rPr>
          <w:rFonts w:cstheme="minorHAnsi"/>
          <w:lang w:val="en-GB"/>
        </w:rPr>
        <w:t>101-108.</w:t>
      </w:r>
    </w:p>
    <w:p w14:paraId="2EAA56BF" w14:textId="48F8FB86" w:rsidR="00F62C45" w:rsidRPr="000D5546" w:rsidRDefault="00FB7994" w:rsidP="000D5546">
      <w:pPr>
        <w:spacing w:after="0"/>
        <w:rPr>
          <w:rFonts w:cstheme="minorHAnsi"/>
          <w:lang w:val="en-GB"/>
        </w:rPr>
      </w:pPr>
      <w:r w:rsidRPr="000D5546">
        <w:rPr>
          <w:rFonts w:cstheme="minorHAnsi"/>
          <w:lang w:val="en-GB"/>
        </w:rPr>
        <w:t>[</w:t>
      </w:r>
      <w:r w:rsidR="005A1B47" w:rsidRPr="000D5546">
        <w:rPr>
          <w:rFonts w:cstheme="minorHAnsi"/>
          <w:lang w:val="en-GB"/>
        </w:rPr>
        <w:t>60</w:t>
      </w:r>
      <w:r w:rsidRPr="000D5546">
        <w:rPr>
          <w:rFonts w:cstheme="minorHAnsi"/>
          <w:lang w:val="en-GB"/>
        </w:rPr>
        <w:t>] Y. S. El-Din, M. E. Ahmed, R. M. Ramadan, M. A. El-Sayed,</w:t>
      </w:r>
      <w:r w:rsidR="006C0AEB" w:rsidRPr="000D5546">
        <w:rPr>
          <w:rFonts w:cstheme="minorHAnsi"/>
          <w:lang w:val="en-GB"/>
        </w:rPr>
        <w:t xml:space="preserve"> </w:t>
      </w:r>
      <w:r w:rsidRPr="000D5546">
        <w:rPr>
          <w:rFonts w:cstheme="minorHAnsi"/>
          <w:lang w:val="en-GB"/>
        </w:rPr>
        <w:t xml:space="preserve">Adsorption of Cadmium Ions from Aqueous Solution Using Agricultural Waste-Based Activated Carbon, </w:t>
      </w:r>
      <w:r w:rsidR="0034655D" w:rsidRPr="000D5546">
        <w:rPr>
          <w:rFonts w:cstheme="minorHAnsi"/>
          <w:lang w:val="en-GB"/>
        </w:rPr>
        <w:t>J. Environmental Research 204 (</w:t>
      </w:r>
      <w:r w:rsidRPr="000D5546">
        <w:rPr>
          <w:rFonts w:cstheme="minorHAnsi"/>
          <w:lang w:val="en-GB"/>
        </w:rPr>
        <w:t>2022</w:t>
      </w:r>
      <w:r w:rsidR="0034655D" w:rsidRPr="000D5546">
        <w:rPr>
          <w:rFonts w:cstheme="minorHAnsi"/>
          <w:lang w:val="en-GB"/>
        </w:rPr>
        <w:t xml:space="preserve">) </w:t>
      </w:r>
      <w:r w:rsidRPr="000D5546">
        <w:rPr>
          <w:rFonts w:cstheme="minorHAnsi"/>
          <w:lang w:val="en-GB"/>
        </w:rPr>
        <w:t>112-120.</w:t>
      </w:r>
    </w:p>
    <w:p w14:paraId="17604890" w14:textId="0A2A0F7A" w:rsidR="00F62C45" w:rsidRPr="000D5546" w:rsidRDefault="00FB7994" w:rsidP="000D5546">
      <w:pPr>
        <w:spacing w:after="0"/>
        <w:rPr>
          <w:rFonts w:cstheme="minorHAnsi"/>
          <w:lang w:val="en-GB"/>
        </w:rPr>
      </w:pPr>
      <w:r w:rsidRPr="000D5546">
        <w:rPr>
          <w:rFonts w:cstheme="minorHAnsi"/>
          <w:lang w:val="en-GB"/>
        </w:rPr>
        <w:t>[</w:t>
      </w:r>
      <w:r w:rsidR="005A1B47" w:rsidRPr="000D5546">
        <w:rPr>
          <w:rFonts w:cstheme="minorHAnsi"/>
          <w:lang w:val="en-GB"/>
        </w:rPr>
        <w:t>61</w:t>
      </w:r>
      <w:r w:rsidRPr="000D5546">
        <w:rPr>
          <w:rFonts w:cstheme="minorHAnsi"/>
          <w:lang w:val="en-GB"/>
        </w:rPr>
        <w:t>]</w:t>
      </w:r>
      <w:r w:rsidR="006C0AEB" w:rsidRPr="000D5546">
        <w:rPr>
          <w:rFonts w:cstheme="minorHAnsi"/>
          <w:lang w:val="en-GB"/>
        </w:rPr>
        <w:t xml:space="preserve"> M. F. Noor, A. A. Shahzad, M. S. </w:t>
      </w:r>
      <w:proofErr w:type="spellStart"/>
      <w:r w:rsidR="006C0AEB" w:rsidRPr="000D5546">
        <w:rPr>
          <w:rFonts w:cstheme="minorHAnsi"/>
          <w:lang w:val="en-GB"/>
        </w:rPr>
        <w:t>Baig</w:t>
      </w:r>
      <w:proofErr w:type="spellEnd"/>
      <w:r w:rsidR="006C0AEB" w:rsidRPr="000D5546">
        <w:rPr>
          <w:rFonts w:cstheme="minorHAnsi"/>
          <w:lang w:val="en-GB"/>
        </w:rPr>
        <w:t xml:space="preserve">, M. I. Khan, Lead Removal from Water Using Low-Cost Activated Carbon Prepared from Rice Straw, </w:t>
      </w:r>
      <w:r w:rsidR="0034655D" w:rsidRPr="000D5546">
        <w:rPr>
          <w:rFonts w:cstheme="minorHAnsi"/>
          <w:lang w:val="en-GB"/>
        </w:rPr>
        <w:t>J.</w:t>
      </w:r>
      <w:r w:rsidR="0034655D" w:rsidRPr="000D5546">
        <w:rPr>
          <w:rFonts w:ascii="Segoe UI" w:hAnsi="Segoe UI" w:cs="Segoe UI"/>
          <w:lang w:val="en-GB"/>
        </w:rPr>
        <w:t xml:space="preserve"> </w:t>
      </w:r>
      <w:r w:rsidR="0034655D" w:rsidRPr="000D5546">
        <w:rPr>
          <w:rFonts w:cstheme="minorHAnsi"/>
          <w:lang w:val="en-GB"/>
        </w:rPr>
        <w:t>Environmental Chemical Engineering 11 (</w:t>
      </w:r>
      <w:r w:rsidR="006C0AEB" w:rsidRPr="000D5546">
        <w:rPr>
          <w:rFonts w:cstheme="minorHAnsi"/>
          <w:lang w:val="en-GB"/>
        </w:rPr>
        <w:t>2023</w:t>
      </w:r>
      <w:r w:rsidR="0034655D" w:rsidRPr="000D5546">
        <w:rPr>
          <w:rFonts w:cstheme="minorHAnsi"/>
          <w:lang w:val="en-GB"/>
        </w:rPr>
        <w:t xml:space="preserve">) </w:t>
      </w:r>
      <w:r w:rsidR="006C0AEB" w:rsidRPr="000D5546">
        <w:rPr>
          <w:rFonts w:cstheme="minorHAnsi"/>
          <w:lang w:val="en-GB"/>
        </w:rPr>
        <w:t>102-110.</w:t>
      </w:r>
    </w:p>
    <w:p w14:paraId="29278C15" w14:textId="17D99D94" w:rsidR="00C622B9" w:rsidRPr="002E173C" w:rsidRDefault="00C622B9" w:rsidP="000D5546">
      <w:pPr>
        <w:spacing w:after="0"/>
        <w:rPr>
          <w:lang w:val="en-GB"/>
        </w:rPr>
      </w:pPr>
      <w:r w:rsidRPr="000D5546">
        <w:rPr>
          <w:rFonts w:cstheme="minorHAnsi"/>
          <w:lang w:val="en-GB"/>
        </w:rPr>
        <w:t>[</w:t>
      </w:r>
      <w:r w:rsidR="005A1B47" w:rsidRPr="000D5546">
        <w:rPr>
          <w:rFonts w:cstheme="minorHAnsi"/>
          <w:lang w:val="en-GB"/>
        </w:rPr>
        <w:t>62</w:t>
      </w:r>
      <w:r w:rsidRPr="000D5546">
        <w:rPr>
          <w:rFonts w:cstheme="minorHAnsi"/>
          <w:lang w:val="en-GB"/>
        </w:rPr>
        <w:t xml:space="preserve">] </w:t>
      </w:r>
      <w:hyperlink r:id="rId48" w:history="1">
        <w:r w:rsidRPr="000D5546">
          <w:rPr>
            <w:rFonts w:cstheme="minorHAnsi"/>
            <w:lang w:val="en-GB"/>
          </w:rPr>
          <w:t xml:space="preserve">S. </w:t>
        </w:r>
        <w:proofErr w:type="spellStart"/>
        <w:r w:rsidRPr="000D5546">
          <w:rPr>
            <w:rFonts w:cstheme="minorHAnsi"/>
            <w:lang w:val="en-GB"/>
          </w:rPr>
          <w:t>Tighadouini</w:t>
        </w:r>
        <w:proofErr w:type="spellEnd"/>
      </w:hyperlink>
      <w:r w:rsidRPr="000D5546">
        <w:rPr>
          <w:rFonts w:cstheme="minorHAnsi"/>
          <w:lang w:val="en-GB"/>
        </w:rPr>
        <w:t>,   </w:t>
      </w:r>
      <w:hyperlink r:id="rId49" w:history="1">
        <w:r w:rsidRPr="000D5546">
          <w:rPr>
            <w:rFonts w:cstheme="minorHAnsi"/>
            <w:lang w:val="en-GB"/>
          </w:rPr>
          <w:t xml:space="preserve">S. </w:t>
        </w:r>
        <w:proofErr w:type="spellStart"/>
        <w:r w:rsidRPr="000D5546">
          <w:rPr>
            <w:rFonts w:cstheme="minorHAnsi"/>
            <w:lang w:val="en-GB"/>
          </w:rPr>
          <w:t>Radi</w:t>
        </w:r>
        <w:proofErr w:type="spellEnd"/>
      </w:hyperlink>
      <w:r w:rsidRPr="000D5546">
        <w:rPr>
          <w:rFonts w:cstheme="minorHAnsi"/>
          <w:lang w:val="en-GB"/>
        </w:rPr>
        <w:t>,   </w:t>
      </w:r>
      <w:hyperlink r:id="rId50" w:history="1">
        <w:r w:rsidRPr="000D5546">
          <w:rPr>
            <w:rFonts w:cstheme="minorHAnsi"/>
            <w:lang w:val="en-GB"/>
          </w:rPr>
          <w:t xml:space="preserve">M. </w:t>
        </w:r>
        <w:proofErr w:type="spellStart"/>
        <w:r w:rsidRPr="000D5546">
          <w:rPr>
            <w:rFonts w:cstheme="minorHAnsi"/>
            <w:lang w:val="en-GB"/>
          </w:rPr>
          <w:t>Anannaz</w:t>
        </w:r>
        <w:proofErr w:type="spellEnd"/>
      </w:hyperlink>
      <w:r w:rsidRPr="000D5546">
        <w:rPr>
          <w:rFonts w:cstheme="minorHAnsi"/>
          <w:lang w:val="en-GB"/>
        </w:rPr>
        <w:t>,   </w:t>
      </w:r>
      <w:hyperlink r:id="rId51" w:history="1">
        <w:r w:rsidRPr="000D5546">
          <w:rPr>
            <w:rFonts w:cstheme="minorHAnsi"/>
            <w:lang w:val="en-GB"/>
          </w:rPr>
          <w:t xml:space="preserve">M. </w:t>
        </w:r>
        <w:proofErr w:type="spellStart"/>
        <w:r w:rsidRPr="000D5546">
          <w:rPr>
            <w:rFonts w:cstheme="minorHAnsi"/>
            <w:lang w:val="en-GB"/>
          </w:rPr>
          <w:t>Bacquet</w:t>
        </w:r>
        <w:proofErr w:type="spellEnd"/>
      </w:hyperlink>
      <w:r w:rsidRPr="000D5546">
        <w:rPr>
          <w:rFonts w:cstheme="minorHAnsi"/>
          <w:lang w:val="en-GB"/>
        </w:rPr>
        <w:t>,   </w:t>
      </w:r>
      <w:hyperlink r:id="rId52" w:history="1">
        <w:r w:rsidRPr="000D5546">
          <w:rPr>
            <w:rFonts w:cstheme="minorHAnsi"/>
            <w:lang w:val="en-GB"/>
          </w:rPr>
          <w:t xml:space="preserve">S. </w:t>
        </w:r>
        <w:proofErr w:type="spellStart"/>
        <w:r w:rsidRPr="000D5546">
          <w:rPr>
            <w:rFonts w:cstheme="minorHAnsi"/>
            <w:lang w:val="en-GB"/>
          </w:rPr>
          <w:t>Degoutin</w:t>
        </w:r>
        <w:proofErr w:type="spellEnd"/>
      </w:hyperlink>
      <w:r w:rsidRPr="000D5546">
        <w:rPr>
          <w:rFonts w:cstheme="minorHAnsi"/>
          <w:lang w:val="en-GB"/>
        </w:rPr>
        <w:t>,  </w:t>
      </w:r>
      <w:hyperlink r:id="rId53" w:history="1">
        <w:r w:rsidRPr="000D5546">
          <w:rPr>
            <w:rFonts w:cstheme="minorHAnsi"/>
            <w:lang w:val="en-GB"/>
          </w:rPr>
          <w:t xml:space="preserve">M. </w:t>
        </w:r>
        <w:proofErr w:type="spellStart"/>
        <w:r w:rsidRPr="000D5546">
          <w:rPr>
            <w:rFonts w:cstheme="minorHAnsi"/>
            <w:lang w:val="en-GB"/>
          </w:rPr>
          <w:t>Tillard</w:t>
        </w:r>
        <w:proofErr w:type="spellEnd"/>
      </w:hyperlink>
      <w:r w:rsidRPr="000D5546">
        <w:rPr>
          <w:rFonts w:cstheme="minorHAnsi"/>
          <w:lang w:val="en-GB"/>
        </w:rPr>
        <w:t>, </w:t>
      </w:r>
      <w:hyperlink r:id="rId54" w:history="1">
        <w:r w:rsidRPr="000D5546">
          <w:rPr>
            <w:rFonts w:cstheme="minorHAnsi"/>
            <w:lang w:val="en-GB"/>
          </w:rPr>
          <w:t xml:space="preserve">D. </w:t>
        </w:r>
        <w:proofErr w:type="spellStart"/>
        <w:r w:rsidRPr="000D5546">
          <w:rPr>
            <w:rFonts w:cstheme="minorHAnsi"/>
            <w:lang w:val="en-GB"/>
          </w:rPr>
          <w:t>Eddike</w:t>
        </w:r>
        <w:proofErr w:type="spellEnd"/>
      </w:hyperlink>
      <w:r w:rsidRPr="000D5546">
        <w:rPr>
          <w:rFonts w:cstheme="minorHAnsi"/>
          <w:lang w:val="en-GB"/>
        </w:rPr>
        <w:t xml:space="preserve">, </w:t>
      </w:r>
      <w:hyperlink r:id="rId55" w:history="1">
        <w:r w:rsidRPr="000D5546">
          <w:rPr>
            <w:rFonts w:cstheme="minorHAnsi"/>
            <w:lang w:val="en-GB"/>
          </w:rPr>
          <w:t xml:space="preserve">H. </w:t>
        </w:r>
        <w:proofErr w:type="spellStart"/>
        <w:r w:rsidRPr="000D5546">
          <w:rPr>
            <w:rFonts w:cstheme="minorHAnsi"/>
            <w:lang w:val="en-GB"/>
          </w:rPr>
          <w:t>Amhamdi</w:t>
        </w:r>
        <w:proofErr w:type="spellEnd"/>
      </w:hyperlink>
      <w:r w:rsidRPr="000D5546">
        <w:rPr>
          <w:rFonts w:cstheme="minorHAnsi"/>
          <w:lang w:val="en-GB"/>
        </w:rPr>
        <w:t xml:space="preserve">, </w:t>
      </w:r>
      <w:hyperlink r:id="rId56" w:history="1">
        <w:r w:rsidRPr="000D5546">
          <w:rPr>
            <w:rFonts w:cstheme="minorHAnsi"/>
            <w:lang w:val="en-GB"/>
          </w:rPr>
          <w:t>Y. Garcia</w:t>
        </w:r>
      </w:hyperlink>
      <w:r w:rsidRPr="000D5546">
        <w:rPr>
          <w:rFonts w:cstheme="minorHAnsi"/>
          <w:lang w:val="en-GB"/>
        </w:rPr>
        <w:t xml:space="preserve">, </w:t>
      </w:r>
      <w:r w:rsidR="00934417" w:rsidRPr="000D5546">
        <w:rPr>
          <w:rFonts w:cstheme="minorHAnsi"/>
          <w:lang w:val="en-GB"/>
        </w:rPr>
        <w:t xml:space="preserve">Engineering </w:t>
      </w:r>
      <w:r w:rsidR="00934417" w:rsidRPr="000D5546">
        <w:rPr>
          <w:rFonts w:cstheme="minorHAnsi"/>
        </w:rPr>
        <w:t>β</w:t>
      </w:r>
      <w:r w:rsidR="00934417" w:rsidRPr="000D5546">
        <w:rPr>
          <w:rFonts w:cstheme="minorHAnsi"/>
          <w:lang w:val="en-GB"/>
        </w:rPr>
        <w:t>-</w:t>
      </w:r>
      <w:proofErr w:type="spellStart"/>
      <w:r w:rsidR="00934417" w:rsidRPr="000D5546">
        <w:rPr>
          <w:rFonts w:cstheme="minorHAnsi"/>
          <w:lang w:val="en-GB"/>
        </w:rPr>
        <w:t>ketoenol</w:t>
      </w:r>
      <w:proofErr w:type="spellEnd"/>
      <w:r w:rsidR="00934417" w:rsidRPr="000D5546">
        <w:rPr>
          <w:rFonts w:cstheme="minorHAnsi"/>
          <w:lang w:val="en-GB"/>
        </w:rPr>
        <w:t xml:space="preserve"> structure functionality in hybrid silica as excellent adsorbent material for removal of heavy metals from water,</w:t>
      </w:r>
      <w:r w:rsidR="00094E3C" w:rsidRPr="000D5546">
        <w:rPr>
          <w:rFonts w:cstheme="minorHAnsi"/>
          <w:lang w:val="en-GB"/>
        </w:rPr>
        <w:t xml:space="preserve"> </w:t>
      </w:r>
      <w:r w:rsidR="00FC6021" w:rsidRPr="000D5546">
        <w:rPr>
          <w:rFonts w:cstheme="minorHAnsi"/>
          <w:lang w:val="en-GB"/>
        </w:rPr>
        <w:t>New J. Chem.</w:t>
      </w:r>
      <w:r w:rsidR="00FC6021" w:rsidRPr="000D5546">
        <w:rPr>
          <w:lang w:val="en-GB"/>
        </w:rPr>
        <w:t xml:space="preserve"> 42 (</w:t>
      </w:r>
      <w:r w:rsidRPr="000D5546">
        <w:rPr>
          <w:rFonts w:cstheme="minorHAnsi"/>
          <w:lang w:val="en-GB"/>
        </w:rPr>
        <w:t>2018</w:t>
      </w:r>
      <w:r w:rsidR="00FC6021" w:rsidRPr="000D5546">
        <w:rPr>
          <w:rFonts w:cstheme="minorHAnsi"/>
          <w:lang w:val="en-GB"/>
        </w:rPr>
        <w:t xml:space="preserve">) </w:t>
      </w:r>
      <w:r w:rsidRPr="000D5546">
        <w:rPr>
          <w:rFonts w:cstheme="minorHAnsi"/>
          <w:lang w:val="en-GB"/>
        </w:rPr>
        <w:t>13229-13240</w:t>
      </w:r>
      <w:r w:rsidR="003D024A" w:rsidRPr="000D5546">
        <w:rPr>
          <w:rFonts w:cstheme="minorHAnsi"/>
          <w:lang w:val="en-GB"/>
        </w:rPr>
        <w:t>.</w:t>
      </w:r>
      <w:r w:rsidRPr="002E173C">
        <w:rPr>
          <w:rFonts w:cstheme="minorHAnsi"/>
          <w:lang w:val="en-GB"/>
        </w:rPr>
        <w:t> </w:t>
      </w:r>
      <w:r w:rsidRPr="002E173C">
        <w:rPr>
          <w:lang w:val="en-GB"/>
        </w:rPr>
        <w:t> </w:t>
      </w:r>
    </w:p>
    <w:p w14:paraId="1594E694" w14:textId="77777777" w:rsidR="00C940CF" w:rsidRPr="002E173C" w:rsidRDefault="00C940CF" w:rsidP="000D5546">
      <w:pPr>
        <w:rPr>
          <w:sz w:val="28"/>
          <w:szCs w:val="28"/>
          <w:lang w:val="en-GB"/>
        </w:rPr>
      </w:pPr>
    </w:p>
    <w:p w14:paraId="1D535754" w14:textId="77777777" w:rsidR="00FE5F88" w:rsidRPr="002E173C" w:rsidRDefault="00FE5F88" w:rsidP="000D5546">
      <w:pPr>
        <w:rPr>
          <w:sz w:val="28"/>
          <w:szCs w:val="28"/>
          <w:lang w:val="en-GB"/>
        </w:rPr>
      </w:pPr>
    </w:p>
    <w:p w14:paraId="2BEB2A0D" w14:textId="77777777" w:rsidR="00FE5F88" w:rsidRPr="002E173C" w:rsidRDefault="00FE5F88" w:rsidP="000D5546">
      <w:pPr>
        <w:rPr>
          <w:sz w:val="28"/>
          <w:szCs w:val="28"/>
          <w:lang w:val="en-GB"/>
        </w:rPr>
      </w:pPr>
    </w:p>
    <w:p w14:paraId="0C4BF738" w14:textId="77777777" w:rsidR="00FE5F88" w:rsidRPr="002E173C" w:rsidRDefault="00FE5F88" w:rsidP="000D5546">
      <w:pPr>
        <w:rPr>
          <w:sz w:val="28"/>
          <w:szCs w:val="28"/>
          <w:lang w:val="en-GB"/>
        </w:rPr>
      </w:pPr>
    </w:p>
    <w:p w14:paraId="1A53878C" w14:textId="77777777" w:rsidR="00FE5F88" w:rsidRPr="002E173C" w:rsidRDefault="00FE5F88" w:rsidP="000D5546">
      <w:pPr>
        <w:rPr>
          <w:sz w:val="28"/>
          <w:szCs w:val="28"/>
          <w:lang w:val="en-GB"/>
        </w:rPr>
      </w:pPr>
    </w:p>
    <w:p w14:paraId="434D0949" w14:textId="77777777" w:rsidR="00F62C63" w:rsidRPr="002E173C" w:rsidRDefault="00F62C63" w:rsidP="000D5546">
      <w:pPr>
        <w:rPr>
          <w:sz w:val="28"/>
          <w:szCs w:val="28"/>
          <w:lang w:val="en-GB"/>
        </w:rPr>
      </w:pPr>
    </w:p>
    <w:sectPr w:rsidR="00F62C63" w:rsidRPr="002E173C">
      <w:footerReference w:type="default" r:id="rId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8EA06" w14:textId="77777777" w:rsidR="0034655D" w:rsidRDefault="0034655D" w:rsidP="004E006A">
      <w:pPr>
        <w:spacing w:after="0" w:line="240" w:lineRule="auto"/>
      </w:pPr>
      <w:r>
        <w:separator/>
      </w:r>
    </w:p>
  </w:endnote>
  <w:endnote w:type="continuationSeparator" w:id="0">
    <w:p w14:paraId="74CD8F1B" w14:textId="77777777" w:rsidR="0034655D" w:rsidRDefault="0034655D" w:rsidP="004E0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212159"/>
      <w:docPartObj>
        <w:docPartGallery w:val="Page Numbers (Bottom of Page)"/>
        <w:docPartUnique/>
      </w:docPartObj>
    </w:sdtPr>
    <w:sdtEndPr/>
    <w:sdtContent>
      <w:p w14:paraId="0BA40DCA" w14:textId="522BB21F" w:rsidR="0034655D" w:rsidRDefault="0034655D">
        <w:pPr>
          <w:pStyle w:val="Pieddepage"/>
          <w:jc w:val="right"/>
        </w:pPr>
        <w:r>
          <w:fldChar w:fldCharType="begin"/>
        </w:r>
        <w:r>
          <w:instrText>PAGE   \* MERGEFORMAT</w:instrText>
        </w:r>
        <w:r>
          <w:fldChar w:fldCharType="separate"/>
        </w:r>
        <w:r>
          <w:rPr>
            <w:lang w:val="fr-FR"/>
          </w:rPr>
          <w:t>2</w:t>
        </w:r>
        <w:r>
          <w:fldChar w:fldCharType="end"/>
        </w:r>
      </w:p>
    </w:sdtContent>
  </w:sdt>
  <w:p w14:paraId="4A811F77" w14:textId="77777777" w:rsidR="0034655D" w:rsidRDefault="0034655D">
    <w:pPr>
      <w:pStyle w:val="Pieddepage"/>
    </w:pPr>
  </w:p>
  <w:p w14:paraId="14C6DA48" w14:textId="77777777" w:rsidR="0034655D" w:rsidRDefault="003465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F8249" w14:textId="77777777" w:rsidR="0034655D" w:rsidRDefault="0034655D" w:rsidP="004E006A">
      <w:pPr>
        <w:spacing w:after="0" w:line="240" w:lineRule="auto"/>
      </w:pPr>
      <w:r>
        <w:separator/>
      </w:r>
    </w:p>
  </w:footnote>
  <w:footnote w:type="continuationSeparator" w:id="0">
    <w:p w14:paraId="42AE3C9E" w14:textId="77777777" w:rsidR="0034655D" w:rsidRDefault="0034655D" w:rsidP="004E0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009A0"/>
    <w:multiLevelType w:val="hybridMultilevel"/>
    <w:tmpl w:val="9CE6C420"/>
    <w:lvl w:ilvl="0" w:tplc="314A6D2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51735E99"/>
    <w:multiLevelType w:val="multilevel"/>
    <w:tmpl w:val="DE48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7A679D"/>
    <w:multiLevelType w:val="multilevel"/>
    <w:tmpl w:val="1E62D50A"/>
    <w:lvl w:ilvl="0">
      <w:start w:val="1"/>
      <w:numFmt w:val="decimal"/>
      <w:lvlText w:val="%1."/>
      <w:lvlJc w:val="left"/>
      <w:pPr>
        <w:ind w:left="360" w:hanging="360"/>
      </w:pPr>
      <w:rPr>
        <w:rFonts w:hint="default"/>
        <w:b/>
        <w:bCs/>
        <w:sz w:val="24"/>
        <w:szCs w:val="24"/>
      </w:rPr>
    </w:lvl>
    <w:lvl w:ilvl="1">
      <w:start w:val="1"/>
      <w:numFmt w:val="decimal"/>
      <w:isLgl/>
      <w:lvlText w:val="%1.%2."/>
      <w:lvlJc w:val="left"/>
      <w:pPr>
        <w:ind w:left="360" w:hanging="360"/>
      </w:pPr>
      <w:rPr>
        <w:rFonts w:hint="default"/>
        <w:color w:val="000000" w:themeColor="text1"/>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703E4703"/>
    <w:multiLevelType w:val="hybridMultilevel"/>
    <w:tmpl w:val="224068D2"/>
    <w:lvl w:ilvl="0" w:tplc="90C43CD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70DE54A8"/>
    <w:multiLevelType w:val="multilevel"/>
    <w:tmpl w:val="06FA1E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CF"/>
    <w:rsid w:val="00000669"/>
    <w:rsid w:val="000016EB"/>
    <w:rsid w:val="000024D7"/>
    <w:rsid w:val="00006829"/>
    <w:rsid w:val="00006A48"/>
    <w:rsid w:val="00012896"/>
    <w:rsid w:val="00021881"/>
    <w:rsid w:val="00022CAF"/>
    <w:rsid w:val="000257F5"/>
    <w:rsid w:val="00026FDE"/>
    <w:rsid w:val="0002733D"/>
    <w:rsid w:val="000315DB"/>
    <w:rsid w:val="00032CE1"/>
    <w:rsid w:val="00035B8C"/>
    <w:rsid w:val="00041FB1"/>
    <w:rsid w:val="0004232C"/>
    <w:rsid w:val="00045375"/>
    <w:rsid w:val="00047027"/>
    <w:rsid w:val="00047BA5"/>
    <w:rsid w:val="000501CA"/>
    <w:rsid w:val="00050DF6"/>
    <w:rsid w:val="00051EE5"/>
    <w:rsid w:val="00064551"/>
    <w:rsid w:val="00072A60"/>
    <w:rsid w:val="000739F7"/>
    <w:rsid w:val="00074C0F"/>
    <w:rsid w:val="00084ED4"/>
    <w:rsid w:val="0008667A"/>
    <w:rsid w:val="0008681B"/>
    <w:rsid w:val="00087779"/>
    <w:rsid w:val="000935C9"/>
    <w:rsid w:val="00094E3C"/>
    <w:rsid w:val="00094EFE"/>
    <w:rsid w:val="00095BF7"/>
    <w:rsid w:val="000A068F"/>
    <w:rsid w:val="000A3E89"/>
    <w:rsid w:val="000B26BE"/>
    <w:rsid w:val="000B4460"/>
    <w:rsid w:val="000B47EC"/>
    <w:rsid w:val="000B4E68"/>
    <w:rsid w:val="000B4EB6"/>
    <w:rsid w:val="000B55BC"/>
    <w:rsid w:val="000B7298"/>
    <w:rsid w:val="000C33BC"/>
    <w:rsid w:val="000C52EA"/>
    <w:rsid w:val="000C64D3"/>
    <w:rsid w:val="000C7711"/>
    <w:rsid w:val="000D13B4"/>
    <w:rsid w:val="000D272C"/>
    <w:rsid w:val="000D529B"/>
    <w:rsid w:val="000D5546"/>
    <w:rsid w:val="000D7F82"/>
    <w:rsid w:val="000E31DD"/>
    <w:rsid w:val="000E4C15"/>
    <w:rsid w:val="000E6198"/>
    <w:rsid w:val="000E71D2"/>
    <w:rsid w:val="000F2538"/>
    <w:rsid w:val="000F385E"/>
    <w:rsid w:val="000F3E47"/>
    <w:rsid w:val="000F64D1"/>
    <w:rsid w:val="00100AE5"/>
    <w:rsid w:val="00105652"/>
    <w:rsid w:val="001079EA"/>
    <w:rsid w:val="00110BBF"/>
    <w:rsid w:val="001122EE"/>
    <w:rsid w:val="00120559"/>
    <w:rsid w:val="001269B2"/>
    <w:rsid w:val="0013344A"/>
    <w:rsid w:val="001409A7"/>
    <w:rsid w:val="00141D68"/>
    <w:rsid w:val="00142054"/>
    <w:rsid w:val="00142330"/>
    <w:rsid w:val="0014485D"/>
    <w:rsid w:val="00150EB1"/>
    <w:rsid w:val="00152968"/>
    <w:rsid w:val="001567DB"/>
    <w:rsid w:val="001601EC"/>
    <w:rsid w:val="00165214"/>
    <w:rsid w:val="0017085B"/>
    <w:rsid w:val="0017749C"/>
    <w:rsid w:val="00177FAF"/>
    <w:rsid w:val="001853DD"/>
    <w:rsid w:val="00185E84"/>
    <w:rsid w:val="00193F21"/>
    <w:rsid w:val="001A1721"/>
    <w:rsid w:val="001A1D61"/>
    <w:rsid w:val="001A28F0"/>
    <w:rsid w:val="001A4377"/>
    <w:rsid w:val="001B0717"/>
    <w:rsid w:val="001C3B09"/>
    <w:rsid w:val="001C3E7F"/>
    <w:rsid w:val="001C4991"/>
    <w:rsid w:val="001D1978"/>
    <w:rsid w:val="001E151C"/>
    <w:rsid w:val="001E5B38"/>
    <w:rsid w:val="001F410E"/>
    <w:rsid w:val="001F5FF1"/>
    <w:rsid w:val="00204547"/>
    <w:rsid w:val="00205E70"/>
    <w:rsid w:val="00207633"/>
    <w:rsid w:val="00207D66"/>
    <w:rsid w:val="00216951"/>
    <w:rsid w:val="00216D90"/>
    <w:rsid w:val="00222628"/>
    <w:rsid w:val="002234E5"/>
    <w:rsid w:val="00230D9B"/>
    <w:rsid w:val="002332E9"/>
    <w:rsid w:val="002369BE"/>
    <w:rsid w:val="00237FBB"/>
    <w:rsid w:val="00240242"/>
    <w:rsid w:val="00240E3A"/>
    <w:rsid w:val="002413FC"/>
    <w:rsid w:val="0025245A"/>
    <w:rsid w:val="0025563D"/>
    <w:rsid w:val="00260DFB"/>
    <w:rsid w:val="00261C5A"/>
    <w:rsid w:val="00262E2D"/>
    <w:rsid w:val="00266B3C"/>
    <w:rsid w:val="0026784C"/>
    <w:rsid w:val="00270382"/>
    <w:rsid w:val="0027429C"/>
    <w:rsid w:val="00275B04"/>
    <w:rsid w:val="0027603A"/>
    <w:rsid w:val="00276D30"/>
    <w:rsid w:val="002810E1"/>
    <w:rsid w:val="0028351C"/>
    <w:rsid w:val="00290BE9"/>
    <w:rsid w:val="00290D47"/>
    <w:rsid w:val="002A28C7"/>
    <w:rsid w:val="002B4426"/>
    <w:rsid w:val="002B505E"/>
    <w:rsid w:val="002C4614"/>
    <w:rsid w:val="002C687A"/>
    <w:rsid w:val="002D4A29"/>
    <w:rsid w:val="002E1695"/>
    <w:rsid w:val="002E173C"/>
    <w:rsid w:val="002E2EBF"/>
    <w:rsid w:val="002F0361"/>
    <w:rsid w:val="002F4465"/>
    <w:rsid w:val="002F4809"/>
    <w:rsid w:val="0030147A"/>
    <w:rsid w:val="003017BC"/>
    <w:rsid w:val="0031179B"/>
    <w:rsid w:val="003118C4"/>
    <w:rsid w:val="003122E8"/>
    <w:rsid w:val="003155A1"/>
    <w:rsid w:val="003179C6"/>
    <w:rsid w:val="00320C2E"/>
    <w:rsid w:val="003229BC"/>
    <w:rsid w:val="00323994"/>
    <w:rsid w:val="00333F36"/>
    <w:rsid w:val="00336454"/>
    <w:rsid w:val="003370A5"/>
    <w:rsid w:val="0034655D"/>
    <w:rsid w:val="00346EE4"/>
    <w:rsid w:val="003509C0"/>
    <w:rsid w:val="00350BA3"/>
    <w:rsid w:val="00355227"/>
    <w:rsid w:val="003579AD"/>
    <w:rsid w:val="00360235"/>
    <w:rsid w:val="00360CDF"/>
    <w:rsid w:val="00361D9D"/>
    <w:rsid w:val="00363307"/>
    <w:rsid w:val="0036386E"/>
    <w:rsid w:val="0037545E"/>
    <w:rsid w:val="00380A87"/>
    <w:rsid w:val="00381E2F"/>
    <w:rsid w:val="003838F3"/>
    <w:rsid w:val="00385903"/>
    <w:rsid w:val="00390580"/>
    <w:rsid w:val="00391B12"/>
    <w:rsid w:val="003949B7"/>
    <w:rsid w:val="003A19D2"/>
    <w:rsid w:val="003B24B9"/>
    <w:rsid w:val="003B27F9"/>
    <w:rsid w:val="003B3BE2"/>
    <w:rsid w:val="003C6A45"/>
    <w:rsid w:val="003D024A"/>
    <w:rsid w:val="003E0006"/>
    <w:rsid w:val="003E2584"/>
    <w:rsid w:val="003E2B5C"/>
    <w:rsid w:val="003F0EA6"/>
    <w:rsid w:val="003F152B"/>
    <w:rsid w:val="003F2251"/>
    <w:rsid w:val="003F4F76"/>
    <w:rsid w:val="00401D92"/>
    <w:rsid w:val="0040521A"/>
    <w:rsid w:val="0041172B"/>
    <w:rsid w:val="00411832"/>
    <w:rsid w:val="00414E1D"/>
    <w:rsid w:val="0041602F"/>
    <w:rsid w:val="00417254"/>
    <w:rsid w:val="00425C5C"/>
    <w:rsid w:val="00430FA6"/>
    <w:rsid w:val="0043279A"/>
    <w:rsid w:val="00433461"/>
    <w:rsid w:val="00441B32"/>
    <w:rsid w:val="00441EA3"/>
    <w:rsid w:val="0044484F"/>
    <w:rsid w:val="00444953"/>
    <w:rsid w:val="004636BC"/>
    <w:rsid w:val="00464C07"/>
    <w:rsid w:val="00465A3B"/>
    <w:rsid w:val="00471061"/>
    <w:rsid w:val="00471979"/>
    <w:rsid w:val="004777AB"/>
    <w:rsid w:val="00477F32"/>
    <w:rsid w:val="00490A8C"/>
    <w:rsid w:val="00495106"/>
    <w:rsid w:val="004966CD"/>
    <w:rsid w:val="004A37D2"/>
    <w:rsid w:val="004A4D58"/>
    <w:rsid w:val="004B375D"/>
    <w:rsid w:val="004B6A3B"/>
    <w:rsid w:val="004B6DC0"/>
    <w:rsid w:val="004B70F0"/>
    <w:rsid w:val="004C06AB"/>
    <w:rsid w:val="004C2619"/>
    <w:rsid w:val="004C5C40"/>
    <w:rsid w:val="004C5D2B"/>
    <w:rsid w:val="004D03BA"/>
    <w:rsid w:val="004D14E0"/>
    <w:rsid w:val="004D7023"/>
    <w:rsid w:val="004E006A"/>
    <w:rsid w:val="004E0940"/>
    <w:rsid w:val="004E2BC9"/>
    <w:rsid w:val="004E55E5"/>
    <w:rsid w:val="004F2675"/>
    <w:rsid w:val="005038D7"/>
    <w:rsid w:val="005052F0"/>
    <w:rsid w:val="0050598E"/>
    <w:rsid w:val="00507369"/>
    <w:rsid w:val="0051083E"/>
    <w:rsid w:val="00515252"/>
    <w:rsid w:val="00515C6B"/>
    <w:rsid w:val="005170D9"/>
    <w:rsid w:val="005218F5"/>
    <w:rsid w:val="0052191B"/>
    <w:rsid w:val="00524004"/>
    <w:rsid w:val="00527B8A"/>
    <w:rsid w:val="00534EF6"/>
    <w:rsid w:val="00550BA0"/>
    <w:rsid w:val="00550BE6"/>
    <w:rsid w:val="005607E5"/>
    <w:rsid w:val="00560AFF"/>
    <w:rsid w:val="00564634"/>
    <w:rsid w:val="00567A23"/>
    <w:rsid w:val="00570367"/>
    <w:rsid w:val="00571D6B"/>
    <w:rsid w:val="005819AD"/>
    <w:rsid w:val="0058361E"/>
    <w:rsid w:val="005856ED"/>
    <w:rsid w:val="005868EF"/>
    <w:rsid w:val="00586FA0"/>
    <w:rsid w:val="0059760B"/>
    <w:rsid w:val="0059763B"/>
    <w:rsid w:val="005A1B47"/>
    <w:rsid w:val="005A549E"/>
    <w:rsid w:val="005A5C20"/>
    <w:rsid w:val="005A7B60"/>
    <w:rsid w:val="005B1949"/>
    <w:rsid w:val="005B43CF"/>
    <w:rsid w:val="005B4EDD"/>
    <w:rsid w:val="005B6B7B"/>
    <w:rsid w:val="005C0411"/>
    <w:rsid w:val="005C07FE"/>
    <w:rsid w:val="005C217D"/>
    <w:rsid w:val="005C6896"/>
    <w:rsid w:val="005D1B29"/>
    <w:rsid w:val="005D3B17"/>
    <w:rsid w:val="005E3590"/>
    <w:rsid w:val="005F0152"/>
    <w:rsid w:val="005F1832"/>
    <w:rsid w:val="005F5EE6"/>
    <w:rsid w:val="005F7E44"/>
    <w:rsid w:val="00602167"/>
    <w:rsid w:val="00610780"/>
    <w:rsid w:val="006137CD"/>
    <w:rsid w:val="00617739"/>
    <w:rsid w:val="00617D3F"/>
    <w:rsid w:val="006249A2"/>
    <w:rsid w:val="00630F6B"/>
    <w:rsid w:val="00645796"/>
    <w:rsid w:val="00647C7F"/>
    <w:rsid w:val="00662405"/>
    <w:rsid w:val="00667F83"/>
    <w:rsid w:val="00670474"/>
    <w:rsid w:val="00672A44"/>
    <w:rsid w:val="00675C77"/>
    <w:rsid w:val="006772BB"/>
    <w:rsid w:val="0067777E"/>
    <w:rsid w:val="00687627"/>
    <w:rsid w:val="00691E38"/>
    <w:rsid w:val="00696F24"/>
    <w:rsid w:val="0069757E"/>
    <w:rsid w:val="006A5EF1"/>
    <w:rsid w:val="006A757E"/>
    <w:rsid w:val="006A7C34"/>
    <w:rsid w:val="006B0C21"/>
    <w:rsid w:val="006B15D6"/>
    <w:rsid w:val="006B1DE5"/>
    <w:rsid w:val="006B4192"/>
    <w:rsid w:val="006B6D69"/>
    <w:rsid w:val="006C0AEB"/>
    <w:rsid w:val="006C0E75"/>
    <w:rsid w:val="006C1A78"/>
    <w:rsid w:val="006C27C8"/>
    <w:rsid w:val="006C3DA8"/>
    <w:rsid w:val="006C4D91"/>
    <w:rsid w:val="006D0C90"/>
    <w:rsid w:val="006D1DBA"/>
    <w:rsid w:val="006D29E8"/>
    <w:rsid w:val="006D3C32"/>
    <w:rsid w:val="006E5B6F"/>
    <w:rsid w:val="006E6852"/>
    <w:rsid w:val="006E74D9"/>
    <w:rsid w:val="006F0D90"/>
    <w:rsid w:val="006F4F32"/>
    <w:rsid w:val="006F511A"/>
    <w:rsid w:val="007002D7"/>
    <w:rsid w:val="00700EF2"/>
    <w:rsid w:val="0070293C"/>
    <w:rsid w:val="00711754"/>
    <w:rsid w:val="0071459B"/>
    <w:rsid w:val="007156EC"/>
    <w:rsid w:val="0071641E"/>
    <w:rsid w:val="00721C8A"/>
    <w:rsid w:val="007258F7"/>
    <w:rsid w:val="007259A4"/>
    <w:rsid w:val="00727DE6"/>
    <w:rsid w:val="00730843"/>
    <w:rsid w:val="0073258B"/>
    <w:rsid w:val="00734D64"/>
    <w:rsid w:val="007372B2"/>
    <w:rsid w:val="0074060E"/>
    <w:rsid w:val="0075062B"/>
    <w:rsid w:val="00752050"/>
    <w:rsid w:val="0075746E"/>
    <w:rsid w:val="00760EF7"/>
    <w:rsid w:val="007646F7"/>
    <w:rsid w:val="00765777"/>
    <w:rsid w:val="00766366"/>
    <w:rsid w:val="0077412D"/>
    <w:rsid w:val="00777C2D"/>
    <w:rsid w:val="007800AB"/>
    <w:rsid w:val="0078172F"/>
    <w:rsid w:val="00783B2B"/>
    <w:rsid w:val="00791CB5"/>
    <w:rsid w:val="007943BB"/>
    <w:rsid w:val="0079594D"/>
    <w:rsid w:val="007A0F9D"/>
    <w:rsid w:val="007A1D4D"/>
    <w:rsid w:val="007A233A"/>
    <w:rsid w:val="007A7193"/>
    <w:rsid w:val="007B03AF"/>
    <w:rsid w:val="007B1A42"/>
    <w:rsid w:val="007B2452"/>
    <w:rsid w:val="007B33F4"/>
    <w:rsid w:val="007B6533"/>
    <w:rsid w:val="007C0A95"/>
    <w:rsid w:val="007C6F23"/>
    <w:rsid w:val="007C79F7"/>
    <w:rsid w:val="007D2F20"/>
    <w:rsid w:val="007D56E4"/>
    <w:rsid w:val="007E7332"/>
    <w:rsid w:val="007F1212"/>
    <w:rsid w:val="007F5D3A"/>
    <w:rsid w:val="008025CB"/>
    <w:rsid w:val="00804E06"/>
    <w:rsid w:val="00805F93"/>
    <w:rsid w:val="00816404"/>
    <w:rsid w:val="00816730"/>
    <w:rsid w:val="0081772D"/>
    <w:rsid w:val="00820C3F"/>
    <w:rsid w:val="008217A6"/>
    <w:rsid w:val="008221E1"/>
    <w:rsid w:val="00826380"/>
    <w:rsid w:val="00826946"/>
    <w:rsid w:val="00840492"/>
    <w:rsid w:val="00842991"/>
    <w:rsid w:val="00850175"/>
    <w:rsid w:val="00850E9D"/>
    <w:rsid w:val="008518F9"/>
    <w:rsid w:val="0085290A"/>
    <w:rsid w:val="008548E6"/>
    <w:rsid w:val="008559FF"/>
    <w:rsid w:val="00856E6A"/>
    <w:rsid w:val="0086007A"/>
    <w:rsid w:val="00860450"/>
    <w:rsid w:val="0086234D"/>
    <w:rsid w:val="0086408D"/>
    <w:rsid w:val="00872E5A"/>
    <w:rsid w:val="00872F1A"/>
    <w:rsid w:val="00881F8D"/>
    <w:rsid w:val="00883A74"/>
    <w:rsid w:val="00885CDA"/>
    <w:rsid w:val="00887026"/>
    <w:rsid w:val="0088798A"/>
    <w:rsid w:val="0089357D"/>
    <w:rsid w:val="0089373D"/>
    <w:rsid w:val="00893B1A"/>
    <w:rsid w:val="00895505"/>
    <w:rsid w:val="008A4082"/>
    <w:rsid w:val="008A4868"/>
    <w:rsid w:val="008A610E"/>
    <w:rsid w:val="008A6333"/>
    <w:rsid w:val="008B359A"/>
    <w:rsid w:val="008C0C0A"/>
    <w:rsid w:val="008C7A1D"/>
    <w:rsid w:val="008D51CE"/>
    <w:rsid w:val="008E2950"/>
    <w:rsid w:val="008E371F"/>
    <w:rsid w:val="008F1F69"/>
    <w:rsid w:val="008F6E95"/>
    <w:rsid w:val="00902F06"/>
    <w:rsid w:val="0091288F"/>
    <w:rsid w:val="00913342"/>
    <w:rsid w:val="00917D1D"/>
    <w:rsid w:val="00920ABE"/>
    <w:rsid w:val="009214E3"/>
    <w:rsid w:val="0092160F"/>
    <w:rsid w:val="0092232D"/>
    <w:rsid w:val="00930213"/>
    <w:rsid w:val="00930A32"/>
    <w:rsid w:val="00934417"/>
    <w:rsid w:val="00936A69"/>
    <w:rsid w:val="00944D2E"/>
    <w:rsid w:val="00950656"/>
    <w:rsid w:val="00951C91"/>
    <w:rsid w:val="00960244"/>
    <w:rsid w:val="00964710"/>
    <w:rsid w:val="0096550D"/>
    <w:rsid w:val="0097039F"/>
    <w:rsid w:val="009730FE"/>
    <w:rsid w:val="00973C53"/>
    <w:rsid w:val="009811DE"/>
    <w:rsid w:val="009863DB"/>
    <w:rsid w:val="0099313B"/>
    <w:rsid w:val="00994635"/>
    <w:rsid w:val="0099499D"/>
    <w:rsid w:val="0099605D"/>
    <w:rsid w:val="009A0A6F"/>
    <w:rsid w:val="009A262B"/>
    <w:rsid w:val="009A3C45"/>
    <w:rsid w:val="009A40B7"/>
    <w:rsid w:val="009A7A3B"/>
    <w:rsid w:val="009B0E3C"/>
    <w:rsid w:val="009B30BC"/>
    <w:rsid w:val="009C33C0"/>
    <w:rsid w:val="009C5174"/>
    <w:rsid w:val="009C747E"/>
    <w:rsid w:val="009D1E64"/>
    <w:rsid w:val="009D25FC"/>
    <w:rsid w:val="009D3168"/>
    <w:rsid w:val="009D48BA"/>
    <w:rsid w:val="009E3CDB"/>
    <w:rsid w:val="009E7E8B"/>
    <w:rsid w:val="009F5B8D"/>
    <w:rsid w:val="009F7DE9"/>
    <w:rsid w:val="00A00541"/>
    <w:rsid w:val="00A075C3"/>
    <w:rsid w:val="00A14388"/>
    <w:rsid w:val="00A14BA0"/>
    <w:rsid w:val="00A20770"/>
    <w:rsid w:val="00A218A7"/>
    <w:rsid w:val="00A241E4"/>
    <w:rsid w:val="00A256DA"/>
    <w:rsid w:val="00A26C1A"/>
    <w:rsid w:val="00A30669"/>
    <w:rsid w:val="00A3165E"/>
    <w:rsid w:val="00A31C2C"/>
    <w:rsid w:val="00A32961"/>
    <w:rsid w:val="00A3515C"/>
    <w:rsid w:val="00A35345"/>
    <w:rsid w:val="00A44255"/>
    <w:rsid w:val="00A46C91"/>
    <w:rsid w:val="00A46EB1"/>
    <w:rsid w:val="00A5010A"/>
    <w:rsid w:val="00A553E8"/>
    <w:rsid w:val="00A57779"/>
    <w:rsid w:val="00A57E24"/>
    <w:rsid w:val="00A606FC"/>
    <w:rsid w:val="00A7562B"/>
    <w:rsid w:val="00A75C01"/>
    <w:rsid w:val="00A82C96"/>
    <w:rsid w:val="00A85B6A"/>
    <w:rsid w:val="00A869D2"/>
    <w:rsid w:val="00A902FA"/>
    <w:rsid w:val="00A929BE"/>
    <w:rsid w:val="00A94415"/>
    <w:rsid w:val="00A96010"/>
    <w:rsid w:val="00A97273"/>
    <w:rsid w:val="00A97DD6"/>
    <w:rsid w:val="00A97EEE"/>
    <w:rsid w:val="00AA1D50"/>
    <w:rsid w:val="00AB483B"/>
    <w:rsid w:val="00AC36B1"/>
    <w:rsid w:val="00AC38DE"/>
    <w:rsid w:val="00AC6228"/>
    <w:rsid w:val="00AC665E"/>
    <w:rsid w:val="00AD03D4"/>
    <w:rsid w:val="00AD1371"/>
    <w:rsid w:val="00AD2243"/>
    <w:rsid w:val="00AD75BA"/>
    <w:rsid w:val="00AE113D"/>
    <w:rsid w:val="00AE52EC"/>
    <w:rsid w:val="00AF0465"/>
    <w:rsid w:val="00AF08B3"/>
    <w:rsid w:val="00AF172F"/>
    <w:rsid w:val="00AF4141"/>
    <w:rsid w:val="00AF7041"/>
    <w:rsid w:val="00B000BD"/>
    <w:rsid w:val="00B003AD"/>
    <w:rsid w:val="00B02393"/>
    <w:rsid w:val="00B032A2"/>
    <w:rsid w:val="00B10D19"/>
    <w:rsid w:val="00B11329"/>
    <w:rsid w:val="00B14DA7"/>
    <w:rsid w:val="00B15526"/>
    <w:rsid w:val="00B16323"/>
    <w:rsid w:val="00B256C2"/>
    <w:rsid w:val="00B25B81"/>
    <w:rsid w:val="00B26000"/>
    <w:rsid w:val="00B26FEE"/>
    <w:rsid w:val="00B31507"/>
    <w:rsid w:val="00B41DC9"/>
    <w:rsid w:val="00B44DA7"/>
    <w:rsid w:val="00B45EB5"/>
    <w:rsid w:val="00B50461"/>
    <w:rsid w:val="00B50BDB"/>
    <w:rsid w:val="00B535CB"/>
    <w:rsid w:val="00B70C5F"/>
    <w:rsid w:val="00B711B3"/>
    <w:rsid w:val="00B72706"/>
    <w:rsid w:val="00B7494E"/>
    <w:rsid w:val="00B7509E"/>
    <w:rsid w:val="00B81D96"/>
    <w:rsid w:val="00B8265E"/>
    <w:rsid w:val="00B878D2"/>
    <w:rsid w:val="00B879CB"/>
    <w:rsid w:val="00B9424C"/>
    <w:rsid w:val="00B94F9F"/>
    <w:rsid w:val="00B9778B"/>
    <w:rsid w:val="00BA1D67"/>
    <w:rsid w:val="00BA5F49"/>
    <w:rsid w:val="00BA74DD"/>
    <w:rsid w:val="00BB4CAD"/>
    <w:rsid w:val="00BB5E36"/>
    <w:rsid w:val="00BB63AF"/>
    <w:rsid w:val="00BB6FBE"/>
    <w:rsid w:val="00BD50A0"/>
    <w:rsid w:val="00BD6CDC"/>
    <w:rsid w:val="00BE1F66"/>
    <w:rsid w:val="00BE269C"/>
    <w:rsid w:val="00BE3160"/>
    <w:rsid w:val="00BE6E8A"/>
    <w:rsid w:val="00BE7643"/>
    <w:rsid w:val="00BF0FBE"/>
    <w:rsid w:val="00BF3A19"/>
    <w:rsid w:val="00C0303C"/>
    <w:rsid w:val="00C051E3"/>
    <w:rsid w:val="00C105D2"/>
    <w:rsid w:val="00C116DF"/>
    <w:rsid w:val="00C11ECF"/>
    <w:rsid w:val="00C16166"/>
    <w:rsid w:val="00C16F56"/>
    <w:rsid w:val="00C21893"/>
    <w:rsid w:val="00C21F49"/>
    <w:rsid w:val="00C2238F"/>
    <w:rsid w:val="00C23B22"/>
    <w:rsid w:val="00C248D0"/>
    <w:rsid w:val="00C330A9"/>
    <w:rsid w:val="00C33E43"/>
    <w:rsid w:val="00C449C0"/>
    <w:rsid w:val="00C46374"/>
    <w:rsid w:val="00C50F91"/>
    <w:rsid w:val="00C52B25"/>
    <w:rsid w:val="00C55728"/>
    <w:rsid w:val="00C57031"/>
    <w:rsid w:val="00C61713"/>
    <w:rsid w:val="00C622B9"/>
    <w:rsid w:val="00C64ABE"/>
    <w:rsid w:val="00C67F54"/>
    <w:rsid w:val="00C81485"/>
    <w:rsid w:val="00C830EE"/>
    <w:rsid w:val="00C847E1"/>
    <w:rsid w:val="00C86EDF"/>
    <w:rsid w:val="00C90679"/>
    <w:rsid w:val="00C920F2"/>
    <w:rsid w:val="00C9214A"/>
    <w:rsid w:val="00C940CF"/>
    <w:rsid w:val="00C97121"/>
    <w:rsid w:val="00CA007D"/>
    <w:rsid w:val="00CA1D40"/>
    <w:rsid w:val="00CA7A70"/>
    <w:rsid w:val="00CC3724"/>
    <w:rsid w:val="00CC760A"/>
    <w:rsid w:val="00CD164C"/>
    <w:rsid w:val="00CD4830"/>
    <w:rsid w:val="00CE0728"/>
    <w:rsid w:val="00CE2CB5"/>
    <w:rsid w:val="00CE3D8E"/>
    <w:rsid w:val="00CE52FA"/>
    <w:rsid w:val="00CE7C7F"/>
    <w:rsid w:val="00CF3E48"/>
    <w:rsid w:val="00D03A08"/>
    <w:rsid w:val="00D048EF"/>
    <w:rsid w:val="00D079A1"/>
    <w:rsid w:val="00D145EB"/>
    <w:rsid w:val="00D1609D"/>
    <w:rsid w:val="00D1629E"/>
    <w:rsid w:val="00D16F16"/>
    <w:rsid w:val="00D22168"/>
    <w:rsid w:val="00D241DA"/>
    <w:rsid w:val="00D263FD"/>
    <w:rsid w:val="00D27965"/>
    <w:rsid w:val="00D308C3"/>
    <w:rsid w:val="00D330A7"/>
    <w:rsid w:val="00D353F8"/>
    <w:rsid w:val="00D37B2B"/>
    <w:rsid w:val="00D46F58"/>
    <w:rsid w:val="00D51DF9"/>
    <w:rsid w:val="00D51F92"/>
    <w:rsid w:val="00D604DD"/>
    <w:rsid w:val="00D607AE"/>
    <w:rsid w:val="00D62A6E"/>
    <w:rsid w:val="00D70270"/>
    <w:rsid w:val="00D71E90"/>
    <w:rsid w:val="00D736E0"/>
    <w:rsid w:val="00D738B7"/>
    <w:rsid w:val="00D77709"/>
    <w:rsid w:val="00D84DF2"/>
    <w:rsid w:val="00D87367"/>
    <w:rsid w:val="00D923B2"/>
    <w:rsid w:val="00D93A9E"/>
    <w:rsid w:val="00D96462"/>
    <w:rsid w:val="00D97E67"/>
    <w:rsid w:val="00DC6607"/>
    <w:rsid w:val="00DD5910"/>
    <w:rsid w:val="00DD76F2"/>
    <w:rsid w:val="00DE0066"/>
    <w:rsid w:val="00DE0A72"/>
    <w:rsid w:val="00DE27DD"/>
    <w:rsid w:val="00DE4F3D"/>
    <w:rsid w:val="00DF24FD"/>
    <w:rsid w:val="00DF31BE"/>
    <w:rsid w:val="00DF34AB"/>
    <w:rsid w:val="00DF488C"/>
    <w:rsid w:val="00DF6AB8"/>
    <w:rsid w:val="00E03BE1"/>
    <w:rsid w:val="00E03EB7"/>
    <w:rsid w:val="00E068D3"/>
    <w:rsid w:val="00E07409"/>
    <w:rsid w:val="00E11E9E"/>
    <w:rsid w:val="00E13FDF"/>
    <w:rsid w:val="00E149A3"/>
    <w:rsid w:val="00E14F4F"/>
    <w:rsid w:val="00E1588B"/>
    <w:rsid w:val="00E1601D"/>
    <w:rsid w:val="00E2273D"/>
    <w:rsid w:val="00E23181"/>
    <w:rsid w:val="00E357A7"/>
    <w:rsid w:val="00E37609"/>
    <w:rsid w:val="00E42FFF"/>
    <w:rsid w:val="00E434CE"/>
    <w:rsid w:val="00E4662C"/>
    <w:rsid w:val="00E50F31"/>
    <w:rsid w:val="00E51E0C"/>
    <w:rsid w:val="00E53756"/>
    <w:rsid w:val="00E538C8"/>
    <w:rsid w:val="00E53BFE"/>
    <w:rsid w:val="00E5548F"/>
    <w:rsid w:val="00E5594E"/>
    <w:rsid w:val="00E6167E"/>
    <w:rsid w:val="00E676A2"/>
    <w:rsid w:val="00E70B51"/>
    <w:rsid w:val="00E73E10"/>
    <w:rsid w:val="00E77F46"/>
    <w:rsid w:val="00E8073D"/>
    <w:rsid w:val="00E82817"/>
    <w:rsid w:val="00E848E6"/>
    <w:rsid w:val="00E90F3A"/>
    <w:rsid w:val="00E9535E"/>
    <w:rsid w:val="00EA04D1"/>
    <w:rsid w:val="00EA0582"/>
    <w:rsid w:val="00EA4125"/>
    <w:rsid w:val="00EA4D38"/>
    <w:rsid w:val="00EA6821"/>
    <w:rsid w:val="00EB0F5F"/>
    <w:rsid w:val="00EB1211"/>
    <w:rsid w:val="00EB4E74"/>
    <w:rsid w:val="00EC07D5"/>
    <w:rsid w:val="00EC165D"/>
    <w:rsid w:val="00EC1839"/>
    <w:rsid w:val="00EC2417"/>
    <w:rsid w:val="00EC4703"/>
    <w:rsid w:val="00EC61F5"/>
    <w:rsid w:val="00EC65F1"/>
    <w:rsid w:val="00EC7147"/>
    <w:rsid w:val="00EC7751"/>
    <w:rsid w:val="00EC7DE2"/>
    <w:rsid w:val="00ED0C9F"/>
    <w:rsid w:val="00ED1139"/>
    <w:rsid w:val="00EE00FA"/>
    <w:rsid w:val="00EE0CCE"/>
    <w:rsid w:val="00EE57A3"/>
    <w:rsid w:val="00EF1F02"/>
    <w:rsid w:val="00EF3D0D"/>
    <w:rsid w:val="00EF7115"/>
    <w:rsid w:val="00F02365"/>
    <w:rsid w:val="00F063BE"/>
    <w:rsid w:val="00F12F31"/>
    <w:rsid w:val="00F168FE"/>
    <w:rsid w:val="00F1798B"/>
    <w:rsid w:val="00F2060A"/>
    <w:rsid w:val="00F23163"/>
    <w:rsid w:val="00F23D20"/>
    <w:rsid w:val="00F25B5A"/>
    <w:rsid w:val="00F343F1"/>
    <w:rsid w:val="00F35AB9"/>
    <w:rsid w:val="00F36DC0"/>
    <w:rsid w:val="00F41283"/>
    <w:rsid w:val="00F47620"/>
    <w:rsid w:val="00F51151"/>
    <w:rsid w:val="00F528A1"/>
    <w:rsid w:val="00F54BC8"/>
    <w:rsid w:val="00F60425"/>
    <w:rsid w:val="00F604B7"/>
    <w:rsid w:val="00F62083"/>
    <w:rsid w:val="00F62C45"/>
    <w:rsid w:val="00F62C63"/>
    <w:rsid w:val="00F64DDF"/>
    <w:rsid w:val="00F6507C"/>
    <w:rsid w:val="00F65377"/>
    <w:rsid w:val="00F7190F"/>
    <w:rsid w:val="00F8421B"/>
    <w:rsid w:val="00F84FDE"/>
    <w:rsid w:val="00F9083B"/>
    <w:rsid w:val="00F93C4B"/>
    <w:rsid w:val="00F974A8"/>
    <w:rsid w:val="00FA13A1"/>
    <w:rsid w:val="00FA299C"/>
    <w:rsid w:val="00FA7C41"/>
    <w:rsid w:val="00FB0EDD"/>
    <w:rsid w:val="00FB156E"/>
    <w:rsid w:val="00FB3324"/>
    <w:rsid w:val="00FB4AAF"/>
    <w:rsid w:val="00FB7994"/>
    <w:rsid w:val="00FC2522"/>
    <w:rsid w:val="00FC6021"/>
    <w:rsid w:val="00FC6AF9"/>
    <w:rsid w:val="00FD0F79"/>
    <w:rsid w:val="00FD16E5"/>
    <w:rsid w:val="00FD2B7B"/>
    <w:rsid w:val="00FD2DC4"/>
    <w:rsid w:val="00FD5335"/>
    <w:rsid w:val="00FE0278"/>
    <w:rsid w:val="00FE053C"/>
    <w:rsid w:val="00FE3417"/>
    <w:rsid w:val="00FE44CB"/>
    <w:rsid w:val="00FE5F88"/>
    <w:rsid w:val="00FF0014"/>
    <w:rsid w:val="00FF1682"/>
    <w:rsid w:val="00FF24BA"/>
    <w:rsid w:val="00FF260B"/>
    <w:rsid w:val="00FF4DC8"/>
    <w:rsid w:val="00FF5B73"/>
    <w:rsid w:val="00FF6EDE"/>
  </w:rsids>
  <m:mathPr>
    <m:mathFont m:val="Cambria Math"/>
    <m:brkBin m:val="before"/>
    <m:brkBinSub m:val="--"/>
    <m:smallFrac m:val="0"/>
    <m:dispDef/>
    <m:lMargin m:val="0"/>
    <m:rMargin m:val="0"/>
    <m:defJc m:val="centerGroup"/>
    <m:wrapIndent m:val="1440"/>
    <m:intLim m:val="subSup"/>
    <m:naryLim m:val="undOvr"/>
  </m:mathPr>
  <w:themeFontLang w:val="fr-B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5"/>
    <o:shapelayout v:ext="edit">
      <o:idmap v:ext="edit" data="1"/>
    </o:shapelayout>
  </w:shapeDefaults>
  <w:decimalSymbol w:val=","/>
  <w:listSeparator w:val=";"/>
  <w14:docId w14:val="443ED173"/>
  <w15:chartTrackingRefBased/>
  <w15:docId w15:val="{B82597C6-275C-4F21-A188-7AFC4F74A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18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C55728"/>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BE"/>
    </w:rPr>
  </w:style>
  <w:style w:type="paragraph" w:styleId="Titre3">
    <w:name w:val="heading 3"/>
    <w:basedOn w:val="Normal"/>
    <w:next w:val="Normal"/>
    <w:link w:val="Titre3Car"/>
    <w:uiPriority w:val="9"/>
    <w:semiHidden/>
    <w:unhideWhenUsed/>
    <w:qFormat/>
    <w:rsid w:val="009344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6">
    <w:name w:val="heading 6"/>
    <w:basedOn w:val="Normal"/>
    <w:next w:val="Normal"/>
    <w:link w:val="Titre6Car"/>
    <w:uiPriority w:val="9"/>
    <w:semiHidden/>
    <w:unhideWhenUsed/>
    <w:qFormat/>
    <w:rsid w:val="00FA7C4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449C0"/>
    <w:rPr>
      <w:color w:val="0563C1" w:themeColor="hyperlink"/>
      <w:u w:val="single"/>
    </w:rPr>
  </w:style>
  <w:style w:type="character" w:styleId="Mentionnonrsolue">
    <w:name w:val="Unresolved Mention"/>
    <w:basedOn w:val="Policepardfaut"/>
    <w:uiPriority w:val="99"/>
    <w:semiHidden/>
    <w:unhideWhenUsed/>
    <w:rsid w:val="00C449C0"/>
    <w:rPr>
      <w:color w:val="605E5C"/>
      <w:shd w:val="clear" w:color="auto" w:fill="E1DFDD"/>
    </w:rPr>
  </w:style>
  <w:style w:type="paragraph" w:styleId="Paragraphedeliste">
    <w:name w:val="List Paragraph"/>
    <w:basedOn w:val="Normal"/>
    <w:uiPriority w:val="34"/>
    <w:qFormat/>
    <w:rsid w:val="00F36DC0"/>
    <w:pPr>
      <w:ind w:left="720"/>
      <w:contextualSpacing/>
    </w:pPr>
  </w:style>
  <w:style w:type="character" w:styleId="lev">
    <w:name w:val="Strong"/>
    <w:basedOn w:val="Policepardfaut"/>
    <w:uiPriority w:val="22"/>
    <w:qFormat/>
    <w:rsid w:val="00B26FEE"/>
    <w:rPr>
      <w:b/>
      <w:bCs/>
    </w:rPr>
  </w:style>
  <w:style w:type="character" w:customStyle="1" w:styleId="Titre2Car">
    <w:name w:val="Titre 2 Car"/>
    <w:basedOn w:val="Policepardfaut"/>
    <w:link w:val="Titre2"/>
    <w:uiPriority w:val="9"/>
    <w:rsid w:val="00C55728"/>
    <w:rPr>
      <w:rFonts w:ascii="Times New Roman" w:eastAsia="Times New Roman" w:hAnsi="Times New Roman" w:cs="Times New Roman"/>
      <w:b/>
      <w:bCs/>
      <w:kern w:val="0"/>
      <w:sz w:val="36"/>
      <w:szCs w:val="36"/>
      <w:lang w:eastAsia="fr-BE"/>
    </w:rPr>
  </w:style>
  <w:style w:type="paragraph" w:styleId="NormalWeb">
    <w:name w:val="Normal (Web)"/>
    <w:basedOn w:val="Normal"/>
    <w:uiPriority w:val="99"/>
    <w:semiHidden/>
    <w:unhideWhenUsed/>
    <w:rsid w:val="009A40B7"/>
    <w:pPr>
      <w:spacing w:before="100" w:beforeAutospacing="1" w:after="100" w:afterAutospacing="1" w:line="240" w:lineRule="auto"/>
    </w:pPr>
    <w:rPr>
      <w:rFonts w:ascii="Times New Roman" w:eastAsia="Times New Roman" w:hAnsi="Times New Roman" w:cs="Times New Roman"/>
      <w:kern w:val="0"/>
      <w:sz w:val="24"/>
      <w:szCs w:val="24"/>
      <w:lang w:eastAsia="fr-BE"/>
    </w:rPr>
  </w:style>
  <w:style w:type="table" w:styleId="Grilledutableau">
    <w:name w:val="Table Grid"/>
    <w:basedOn w:val="TableauNormal"/>
    <w:uiPriority w:val="39"/>
    <w:rsid w:val="00E80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0C52EA"/>
    <w:rPr>
      <w:color w:val="808080"/>
    </w:rPr>
  </w:style>
  <w:style w:type="paragraph" w:styleId="Corpsdetexte">
    <w:name w:val="Body Text"/>
    <w:basedOn w:val="Normal"/>
    <w:link w:val="CorpsdetexteCar"/>
    <w:uiPriority w:val="1"/>
    <w:qFormat/>
    <w:rsid w:val="00AB483B"/>
    <w:pPr>
      <w:widowControl w:val="0"/>
      <w:autoSpaceDE w:val="0"/>
      <w:autoSpaceDN w:val="0"/>
      <w:spacing w:after="0" w:line="240" w:lineRule="auto"/>
    </w:pPr>
    <w:rPr>
      <w:rFonts w:asciiTheme="majorBidi" w:eastAsia="Calibri" w:hAnsiTheme="majorBidi" w:cs="Calibri"/>
      <w:kern w:val="0"/>
      <w:sz w:val="32"/>
      <w:szCs w:val="36"/>
      <w:lang w:val="fr-FR"/>
    </w:rPr>
  </w:style>
  <w:style w:type="character" w:customStyle="1" w:styleId="CorpsdetexteCar">
    <w:name w:val="Corps de texte Car"/>
    <w:basedOn w:val="Policepardfaut"/>
    <w:link w:val="Corpsdetexte"/>
    <w:uiPriority w:val="1"/>
    <w:rsid w:val="00AB483B"/>
    <w:rPr>
      <w:rFonts w:asciiTheme="majorBidi" w:eastAsia="Calibri" w:hAnsiTheme="majorBidi" w:cs="Calibri"/>
      <w:kern w:val="0"/>
      <w:sz w:val="32"/>
      <w:szCs w:val="36"/>
      <w:lang w:val="fr-FR"/>
    </w:rPr>
  </w:style>
  <w:style w:type="character" w:customStyle="1" w:styleId="u-visually-hidden">
    <w:name w:val="u-visually-hidden"/>
    <w:basedOn w:val="Policepardfaut"/>
    <w:rsid w:val="00222628"/>
  </w:style>
  <w:style w:type="character" w:customStyle="1" w:styleId="react-xocs-alternative-link">
    <w:name w:val="react-xocs-alternative-link"/>
    <w:basedOn w:val="Policepardfaut"/>
    <w:rsid w:val="00F47620"/>
  </w:style>
  <w:style w:type="character" w:customStyle="1" w:styleId="text">
    <w:name w:val="text"/>
    <w:basedOn w:val="Policepardfaut"/>
    <w:rsid w:val="00F47620"/>
  </w:style>
  <w:style w:type="character" w:customStyle="1" w:styleId="given-name">
    <w:name w:val="given-name"/>
    <w:basedOn w:val="Policepardfaut"/>
    <w:rsid w:val="00F47620"/>
  </w:style>
  <w:style w:type="character" w:customStyle="1" w:styleId="author-ref">
    <w:name w:val="author-ref"/>
    <w:basedOn w:val="Policepardfaut"/>
    <w:rsid w:val="00F47620"/>
  </w:style>
  <w:style w:type="character" w:customStyle="1" w:styleId="articleauthor-link">
    <w:name w:val="article__author-link"/>
    <w:basedOn w:val="Policepardfaut"/>
    <w:rsid w:val="00C622B9"/>
  </w:style>
  <w:style w:type="character" w:customStyle="1" w:styleId="orcid">
    <w:name w:val="orcid"/>
    <w:basedOn w:val="Policepardfaut"/>
    <w:rsid w:val="00C622B9"/>
  </w:style>
  <w:style w:type="paragraph" w:styleId="En-tte">
    <w:name w:val="header"/>
    <w:basedOn w:val="Normal"/>
    <w:link w:val="En-tteCar"/>
    <w:uiPriority w:val="99"/>
    <w:unhideWhenUsed/>
    <w:rsid w:val="004E006A"/>
    <w:pPr>
      <w:tabs>
        <w:tab w:val="center" w:pos="4536"/>
        <w:tab w:val="right" w:pos="9072"/>
      </w:tabs>
      <w:spacing w:after="0" w:line="240" w:lineRule="auto"/>
    </w:pPr>
  </w:style>
  <w:style w:type="character" w:customStyle="1" w:styleId="En-tteCar">
    <w:name w:val="En-tête Car"/>
    <w:basedOn w:val="Policepardfaut"/>
    <w:link w:val="En-tte"/>
    <w:uiPriority w:val="99"/>
    <w:rsid w:val="004E006A"/>
  </w:style>
  <w:style w:type="paragraph" w:styleId="Pieddepage">
    <w:name w:val="footer"/>
    <w:basedOn w:val="Normal"/>
    <w:link w:val="PieddepageCar"/>
    <w:uiPriority w:val="99"/>
    <w:unhideWhenUsed/>
    <w:rsid w:val="004E00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E006A"/>
  </w:style>
  <w:style w:type="character" w:styleId="Marquedecommentaire">
    <w:name w:val="annotation reference"/>
    <w:basedOn w:val="Policepardfaut"/>
    <w:uiPriority w:val="99"/>
    <w:semiHidden/>
    <w:unhideWhenUsed/>
    <w:rsid w:val="00CE2CB5"/>
    <w:rPr>
      <w:sz w:val="16"/>
      <w:szCs w:val="16"/>
    </w:rPr>
  </w:style>
  <w:style w:type="paragraph" w:styleId="Commentaire">
    <w:name w:val="annotation text"/>
    <w:basedOn w:val="Normal"/>
    <w:link w:val="CommentaireCar"/>
    <w:uiPriority w:val="99"/>
    <w:unhideWhenUsed/>
    <w:rsid w:val="00CE2CB5"/>
    <w:pPr>
      <w:spacing w:line="240" w:lineRule="auto"/>
    </w:pPr>
    <w:rPr>
      <w:sz w:val="20"/>
      <w:szCs w:val="20"/>
    </w:rPr>
  </w:style>
  <w:style w:type="character" w:customStyle="1" w:styleId="CommentaireCar">
    <w:name w:val="Commentaire Car"/>
    <w:basedOn w:val="Policepardfaut"/>
    <w:link w:val="Commentaire"/>
    <w:uiPriority w:val="99"/>
    <w:rsid w:val="00CE2CB5"/>
    <w:rPr>
      <w:sz w:val="20"/>
      <w:szCs w:val="20"/>
    </w:rPr>
  </w:style>
  <w:style w:type="paragraph" w:styleId="Objetducommentaire">
    <w:name w:val="annotation subject"/>
    <w:basedOn w:val="Commentaire"/>
    <w:next w:val="Commentaire"/>
    <w:link w:val="ObjetducommentaireCar"/>
    <w:uiPriority w:val="99"/>
    <w:semiHidden/>
    <w:unhideWhenUsed/>
    <w:rsid w:val="00CE2CB5"/>
    <w:rPr>
      <w:b/>
      <w:bCs/>
    </w:rPr>
  </w:style>
  <w:style w:type="character" w:customStyle="1" w:styleId="ObjetducommentaireCar">
    <w:name w:val="Objet du commentaire Car"/>
    <w:basedOn w:val="CommentaireCar"/>
    <w:link w:val="Objetducommentaire"/>
    <w:uiPriority w:val="99"/>
    <w:semiHidden/>
    <w:rsid w:val="00CE2CB5"/>
    <w:rPr>
      <w:b/>
      <w:bCs/>
      <w:sz w:val="20"/>
      <w:szCs w:val="20"/>
    </w:rPr>
  </w:style>
  <w:style w:type="paragraph" w:styleId="Rvision">
    <w:name w:val="Revision"/>
    <w:hidden/>
    <w:uiPriority w:val="99"/>
    <w:semiHidden/>
    <w:rsid w:val="00CE2CB5"/>
    <w:pPr>
      <w:spacing w:after="0" w:line="240" w:lineRule="auto"/>
    </w:pPr>
  </w:style>
  <w:style w:type="paragraph" w:styleId="Textedebulles">
    <w:name w:val="Balloon Text"/>
    <w:basedOn w:val="Normal"/>
    <w:link w:val="TextedebullesCar"/>
    <w:uiPriority w:val="99"/>
    <w:semiHidden/>
    <w:unhideWhenUsed/>
    <w:rsid w:val="00CE2CB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2CB5"/>
    <w:rPr>
      <w:rFonts w:ascii="Segoe UI" w:hAnsi="Segoe UI" w:cs="Segoe UI"/>
      <w:sz w:val="18"/>
      <w:szCs w:val="18"/>
    </w:rPr>
  </w:style>
  <w:style w:type="character" w:customStyle="1" w:styleId="Titre1Car">
    <w:name w:val="Titre 1 Car"/>
    <w:basedOn w:val="Policepardfaut"/>
    <w:link w:val="Titre1"/>
    <w:uiPriority w:val="9"/>
    <w:rsid w:val="00A218A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34417"/>
    <w:rPr>
      <w:rFonts w:asciiTheme="majorHAnsi" w:eastAsiaTheme="majorEastAsia" w:hAnsiTheme="majorHAnsi" w:cstheme="majorBidi"/>
      <w:color w:val="1F3763" w:themeColor="accent1" w:themeShade="7F"/>
      <w:sz w:val="24"/>
      <w:szCs w:val="24"/>
    </w:rPr>
  </w:style>
  <w:style w:type="character" w:customStyle="1" w:styleId="cf01">
    <w:name w:val="cf01"/>
    <w:basedOn w:val="Policepardfaut"/>
    <w:rsid w:val="005B4EDD"/>
    <w:rPr>
      <w:rFonts w:ascii="Segoe UI" w:hAnsi="Segoe UI" w:cs="Segoe UI" w:hint="default"/>
      <w:sz w:val="18"/>
      <w:szCs w:val="18"/>
    </w:rPr>
  </w:style>
  <w:style w:type="paragraph" w:styleId="Lgende">
    <w:name w:val="caption"/>
    <w:basedOn w:val="Normal"/>
    <w:next w:val="Normal"/>
    <w:uiPriority w:val="35"/>
    <w:unhideWhenUsed/>
    <w:qFormat/>
    <w:rsid w:val="00D330A7"/>
    <w:pPr>
      <w:spacing w:after="200" w:line="240" w:lineRule="auto"/>
    </w:pPr>
    <w:rPr>
      <w:i/>
      <w:iCs/>
      <w:color w:val="44546A" w:themeColor="text2"/>
      <w:sz w:val="18"/>
      <w:szCs w:val="18"/>
    </w:rPr>
  </w:style>
  <w:style w:type="character" w:customStyle="1" w:styleId="Titre6Car">
    <w:name w:val="Titre 6 Car"/>
    <w:basedOn w:val="Policepardfaut"/>
    <w:link w:val="Titre6"/>
    <w:uiPriority w:val="9"/>
    <w:semiHidden/>
    <w:rsid w:val="00FA7C41"/>
    <w:rPr>
      <w:rFonts w:asciiTheme="majorHAnsi" w:eastAsiaTheme="majorEastAsia" w:hAnsiTheme="majorHAnsi" w:cstheme="majorBidi"/>
      <w:color w:val="1F3763" w:themeColor="accent1" w:themeShade="7F"/>
    </w:rPr>
  </w:style>
  <w:style w:type="table" w:customStyle="1" w:styleId="TableNormal">
    <w:name w:val="Table Normal"/>
    <w:uiPriority w:val="2"/>
    <w:semiHidden/>
    <w:unhideWhenUsed/>
    <w:qFormat/>
    <w:rsid w:val="004E55E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E55E5"/>
    <w:pPr>
      <w:widowControl w:val="0"/>
      <w:autoSpaceDE w:val="0"/>
      <w:autoSpaceDN w:val="0"/>
      <w:spacing w:after="0" w:line="240" w:lineRule="auto"/>
      <w:jc w:val="center"/>
    </w:pPr>
    <w:rPr>
      <w:rFonts w:ascii="Times New Roman" w:eastAsia="Times New Roman" w:hAnsi="Times New Roman" w:cs="Times New Roman"/>
      <w:kern w:val="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5267">
      <w:bodyDiv w:val="1"/>
      <w:marLeft w:val="0"/>
      <w:marRight w:val="0"/>
      <w:marTop w:val="0"/>
      <w:marBottom w:val="0"/>
      <w:divBdr>
        <w:top w:val="none" w:sz="0" w:space="0" w:color="auto"/>
        <w:left w:val="none" w:sz="0" w:space="0" w:color="auto"/>
        <w:bottom w:val="none" w:sz="0" w:space="0" w:color="auto"/>
        <w:right w:val="none" w:sz="0" w:space="0" w:color="auto"/>
      </w:divBdr>
    </w:div>
    <w:div w:id="47922517">
      <w:bodyDiv w:val="1"/>
      <w:marLeft w:val="0"/>
      <w:marRight w:val="0"/>
      <w:marTop w:val="0"/>
      <w:marBottom w:val="0"/>
      <w:divBdr>
        <w:top w:val="none" w:sz="0" w:space="0" w:color="auto"/>
        <w:left w:val="none" w:sz="0" w:space="0" w:color="auto"/>
        <w:bottom w:val="none" w:sz="0" w:space="0" w:color="auto"/>
        <w:right w:val="none" w:sz="0" w:space="0" w:color="auto"/>
      </w:divBdr>
    </w:div>
    <w:div w:id="52392631">
      <w:bodyDiv w:val="1"/>
      <w:marLeft w:val="0"/>
      <w:marRight w:val="0"/>
      <w:marTop w:val="0"/>
      <w:marBottom w:val="0"/>
      <w:divBdr>
        <w:top w:val="none" w:sz="0" w:space="0" w:color="auto"/>
        <w:left w:val="none" w:sz="0" w:space="0" w:color="auto"/>
        <w:bottom w:val="none" w:sz="0" w:space="0" w:color="auto"/>
        <w:right w:val="none" w:sz="0" w:space="0" w:color="auto"/>
      </w:divBdr>
    </w:div>
    <w:div w:id="53244198">
      <w:bodyDiv w:val="1"/>
      <w:marLeft w:val="0"/>
      <w:marRight w:val="0"/>
      <w:marTop w:val="0"/>
      <w:marBottom w:val="0"/>
      <w:divBdr>
        <w:top w:val="none" w:sz="0" w:space="0" w:color="auto"/>
        <w:left w:val="none" w:sz="0" w:space="0" w:color="auto"/>
        <w:bottom w:val="none" w:sz="0" w:space="0" w:color="auto"/>
        <w:right w:val="none" w:sz="0" w:space="0" w:color="auto"/>
      </w:divBdr>
    </w:div>
    <w:div w:id="56170196">
      <w:bodyDiv w:val="1"/>
      <w:marLeft w:val="0"/>
      <w:marRight w:val="0"/>
      <w:marTop w:val="0"/>
      <w:marBottom w:val="0"/>
      <w:divBdr>
        <w:top w:val="none" w:sz="0" w:space="0" w:color="auto"/>
        <w:left w:val="none" w:sz="0" w:space="0" w:color="auto"/>
        <w:bottom w:val="none" w:sz="0" w:space="0" w:color="auto"/>
        <w:right w:val="none" w:sz="0" w:space="0" w:color="auto"/>
      </w:divBdr>
    </w:div>
    <w:div w:id="85614423">
      <w:bodyDiv w:val="1"/>
      <w:marLeft w:val="0"/>
      <w:marRight w:val="0"/>
      <w:marTop w:val="0"/>
      <w:marBottom w:val="0"/>
      <w:divBdr>
        <w:top w:val="none" w:sz="0" w:space="0" w:color="auto"/>
        <w:left w:val="none" w:sz="0" w:space="0" w:color="auto"/>
        <w:bottom w:val="none" w:sz="0" w:space="0" w:color="auto"/>
        <w:right w:val="none" w:sz="0" w:space="0" w:color="auto"/>
      </w:divBdr>
    </w:div>
    <w:div w:id="160849876">
      <w:bodyDiv w:val="1"/>
      <w:marLeft w:val="0"/>
      <w:marRight w:val="0"/>
      <w:marTop w:val="0"/>
      <w:marBottom w:val="0"/>
      <w:divBdr>
        <w:top w:val="none" w:sz="0" w:space="0" w:color="auto"/>
        <w:left w:val="none" w:sz="0" w:space="0" w:color="auto"/>
        <w:bottom w:val="none" w:sz="0" w:space="0" w:color="auto"/>
        <w:right w:val="none" w:sz="0" w:space="0" w:color="auto"/>
      </w:divBdr>
    </w:div>
    <w:div w:id="164833010">
      <w:bodyDiv w:val="1"/>
      <w:marLeft w:val="0"/>
      <w:marRight w:val="0"/>
      <w:marTop w:val="0"/>
      <w:marBottom w:val="0"/>
      <w:divBdr>
        <w:top w:val="none" w:sz="0" w:space="0" w:color="auto"/>
        <w:left w:val="none" w:sz="0" w:space="0" w:color="auto"/>
        <w:bottom w:val="none" w:sz="0" w:space="0" w:color="auto"/>
        <w:right w:val="none" w:sz="0" w:space="0" w:color="auto"/>
      </w:divBdr>
    </w:div>
    <w:div w:id="174417734">
      <w:bodyDiv w:val="1"/>
      <w:marLeft w:val="0"/>
      <w:marRight w:val="0"/>
      <w:marTop w:val="0"/>
      <w:marBottom w:val="0"/>
      <w:divBdr>
        <w:top w:val="none" w:sz="0" w:space="0" w:color="auto"/>
        <w:left w:val="none" w:sz="0" w:space="0" w:color="auto"/>
        <w:bottom w:val="none" w:sz="0" w:space="0" w:color="auto"/>
        <w:right w:val="none" w:sz="0" w:space="0" w:color="auto"/>
      </w:divBdr>
    </w:div>
    <w:div w:id="279341747">
      <w:bodyDiv w:val="1"/>
      <w:marLeft w:val="0"/>
      <w:marRight w:val="0"/>
      <w:marTop w:val="0"/>
      <w:marBottom w:val="0"/>
      <w:divBdr>
        <w:top w:val="none" w:sz="0" w:space="0" w:color="auto"/>
        <w:left w:val="none" w:sz="0" w:space="0" w:color="auto"/>
        <w:bottom w:val="none" w:sz="0" w:space="0" w:color="auto"/>
        <w:right w:val="none" w:sz="0" w:space="0" w:color="auto"/>
      </w:divBdr>
    </w:div>
    <w:div w:id="287203045">
      <w:bodyDiv w:val="1"/>
      <w:marLeft w:val="0"/>
      <w:marRight w:val="0"/>
      <w:marTop w:val="0"/>
      <w:marBottom w:val="0"/>
      <w:divBdr>
        <w:top w:val="none" w:sz="0" w:space="0" w:color="auto"/>
        <w:left w:val="none" w:sz="0" w:space="0" w:color="auto"/>
        <w:bottom w:val="none" w:sz="0" w:space="0" w:color="auto"/>
        <w:right w:val="none" w:sz="0" w:space="0" w:color="auto"/>
      </w:divBdr>
    </w:div>
    <w:div w:id="312024406">
      <w:bodyDiv w:val="1"/>
      <w:marLeft w:val="0"/>
      <w:marRight w:val="0"/>
      <w:marTop w:val="0"/>
      <w:marBottom w:val="0"/>
      <w:divBdr>
        <w:top w:val="none" w:sz="0" w:space="0" w:color="auto"/>
        <w:left w:val="none" w:sz="0" w:space="0" w:color="auto"/>
        <w:bottom w:val="none" w:sz="0" w:space="0" w:color="auto"/>
        <w:right w:val="none" w:sz="0" w:space="0" w:color="auto"/>
      </w:divBdr>
    </w:div>
    <w:div w:id="325403178">
      <w:bodyDiv w:val="1"/>
      <w:marLeft w:val="0"/>
      <w:marRight w:val="0"/>
      <w:marTop w:val="0"/>
      <w:marBottom w:val="0"/>
      <w:divBdr>
        <w:top w:val="none" w:sz="0" w:space="0" w:color="auto"/>
        <w:left w:val="none" w:sz="0" w:space="0" w:color="auto"/>
        <w:bottom w:val="none" w:sz="0" w:space="0" w:color="auto"/>
        <w:right w:val="none" w:sz="0" w:space="0" w:color="auto"/>
      </w:divBdr>
    </w:div>
    <w:div w:id="327289871">
      <w:bodyDiv w:val="1"/>
      <w:marLeft w:val="0"/>
      <w:marRight w:val="0"/>
      <w:marTop w:val="0"/>
      <w:marBottom w:val="0"/>
      <w:divBdr>
        <w:top w:val="none" w:sz="0" w:space="0" w:color="auto"/>
        <w:left w:val="none" w:sz="0" w:space="0" w:color="auto"/>
        <w:bottom w:val="none" w:sz="0" w:space="0" w:color="auto"/>
        <w:right w:val="none" w:sz="0" w:space="0" w:color="auto"/>
      </w:divBdr>
    </w:div>
    <w:div w:id="335886280">
      <w:bodyDiv w:val="1"/>
      <w:marLeft w:val="0"/>
      <w:marRight w:val="0"/>
      <w:marTop w:val="0"/>
      <w:marBottom w:val="0"/>
      <w:divBdr>
        <w:top w:val="none" w:sz="0" w:space="0" w:color="auto"/>
        <w:left w:val="none" w:sz="0" w:space="0" w:color="auto"/>
        <w:bottom w:val="none" w:sz="0" w:space="0" w:color="auto"/>
        <w:right w:val="none" w:sz="0" w:space="0" w:color="auto"/>
      </w:divBdr>
    </w:div>
    <w:div w:id="338586861">
      <w:bodyDiv w:val="1"/>
      <w:marLeft w:val="0"/>
      <w:marRight w:val="0"/>
      <w:marTop w:val="0"/>
      <w:marBottom w:val="0"/>
      <w:divBdr>
        <w:top w:val="none" w:sz="0" w:space="0" w:color="auto"/>
        <w:left w:val="none" w:sz="0" w:space="0" w:color="auto"/>
        <w:bottom w:val="none" w:sz="0" w:space="0" w:color="auto"/>
        <w:right w:val="none" w:sz="0" w:space="0" w:color="auto"/>
      </w:divBdr>
    </w:div>
    <w:div w:id="376975517">
      <w:bodyDiv w:val="1"/>
      <w:marLeft w:val="0"/>
      <w:marRight w:val="0"/>
      <w:marTop w:val="0"/>
      <w:marBottom w:val="0"/>
      <w:divBdr>
        <w:top w:val="none" w:sz="0" w:space="0" w:color="auto"/>
        <w:left w:val="none" w:sz="0" w:space="0" w:color="auto"/>
        <w:bottom w:val="none" w:sz="0" w:space="0" w:color="auto"/>
        <w:right w:val="none" w:sz="0" w:space="0" w:color="auto"/>
      </w:divBdr>
    </w:div>
    <w:div w:id="386147865">
      <w:bodyDiv w:val="1"/>
      <w:marLeft w:val="0"/>
      <w:marRight w:val="0"/>
      <w:marTop w:val="0"/>
      <w:marBottom w:val="0"/>
      <w:divBdr>
        <w:top w:val="none" w:sz="0" w:space="0" w:color="auto"/>
        <w:left w:val="none" w:sz="0" w:space="0" w:color="auto"/>
        <w:bottom w:val="none" w:sz="0" w:space="0" w:color="auto"/>
        <w:right w:val="none" w:sz="0" w:space="0" w:color="auto"/>
      </w:divBdr>
    </w:div>
    <w:div w:id="394202106">
      <w:bodyDiv w:val="1"/>
      <w:marLeft w:val="0"/>
      <w:marRight w:val="0"/>
      <w:marTop w:val="0"/>
      <w:marBottom w:val="0"/>
      <w:divBdr>
        <w:top w:val="none" w:sz="0" w:space="0" w:color="auto"/>
        <w:left w:val="none" w:sz="0" w:space="0" w:color="auto"/>
        <w:bottom w:val="none" w:sz="0" w:space="0" w:color="auto"/>
        <w:right w:val="none" w:sz="0" w:space="0" w:color="auto"/>
      </w:divBdr>
    </w:div>
    <w:div w:id="430317588">
      <w:bodyDiv w:val="1"/>
      <w:marLeft w:val="0"/>
      <w:marRight w:val="0"/>
      <w:marTop w:val="0"/>
      <w:marBottom w:val="0"/>
      <w:divBdr>
        <w:top w:val="none" w:sz="0" w:space="0" w:color="auto"/>
        <w:left w:val="none" w:sz="0" w:space="0" w:color="auto"/>
        <w:bottom w:val="none" w:sz="0" w:space="0" w:color="auto"/>
        <w:right w:val="none" w:sz="0" w:space="0" w:color="auto"/>
      </w:divBdr>
    </w:div>
    <w:div w:id="434256339">
      <w:bodyDiv w:val="1"/>
      <w:marLeft w:val="0"/>
      <w:marRight w:val="0"/>
      <w:marTop w:val="0"/>
      <w:marBottom w:val="0"/>
      <w:divBdr>
        <w:top w:val="none" w:sz="0" w:space="0" w:color="auto"/>
        <w:left w:val="none" w:sz="0" w:space="0" w:color="auto"/>
        <w:bottom w:val="none" w:sz="0" w:space="0" w:color="auto"/>
        <w:right w:val="none" w:sz="0" w:space="0" w:color="auto"/>
      </w:divBdr>
    </w:div>
    <w:div w:id="488981695">
      <w:bodyDiv w:val="1"/>
      <w:marLeft w:val="0"/>
      <w:marRight w:val="0"/>
      <w:marTop w:val="0"/>
      <w:marBottom w:val="0"/>
      <w:divBdr>
        <w:top w:val="none" w:sz="0" w:space="0" w:color="auto"/>
        <w:left w:val="none" w:sz="0" w:space="0" w:color="auto"/>
        <w:bottom w:val="none" w:sz="0" w:space="0" w:color="auto"/>
        <w:right w:val="none" w:sz="0" w:space="0" w:color="auto"/>
      </w:divBdr>
    </w:div>
    <w:div w:id="493641400">
      <w:bodyDiv w:val="1"/>
      <w:marLeft w:val="0"/>
      <w:marRight w:val="0"/>
      <w:marTop w:val="0"/>
      <w:marBottom w:val="0"/>
      <w:divBdr>
        <w:top w:val="none" w:sz="0" w:space="0" w:color="auto"/>
        <w:left w:val="none" w:sz="0" w:space="0" w:color="auto"/>
        <w:bottom w:val="none" w:sz="0" w:space="0" w:color="auto"/>
        <w:right w:val="none" w:sz="0" w:space="0" w:color="auto"/>
      </w:divBdr>
    </w:div>
    <w:div w:id="499347914">
      <w:bodyDiv w:val="1"/>
      <w:marLeft w:val="0"/>
      <w:marRight w:val="0"/>
      <w:marTop w:val="0"/>
      <w:marBottom w:val="0"/>
      <w:divBdr>
        <w:top w:val="none" w:sz="0" w:space="0" w:color="auto"/>
        <w:left w:val="none" w:sz="0" w:space="0" w:color="auto"/>
        <w:bottom w:val="none" w:sz="0" w:space="0" w:color="auto"/>
        <w:right w:val="none" w:sz="0" w:space="0" w:color="auto"/>
      </w:divBdr>
    </w:div>
    <w:div w:id="526724304">
      <w:bodyDiv w:val="1"/>
      <w:marLeft w:val="0"/>
      <w:marRight w:val="0"/>
      <w:marTop w:val="0"/>
      <w:marBottom w:val="0"/>
      <w:divBdr>
        <w:top w:val="none" w:sz="0" w:space="0" w:color="auto"/>
        <w:left w:val="none" w:sz="0" w:space="0" w:color="auto"/>
        <w:bottom w:val="none" w:sz="0" w:space="0" w:color="auto"/>
        <w:right w:val="none" w:sz="0" w:space="0" w:color="auto"/>
      </w:divBdr>
    </w:div>
    <w:div w:id="564417597">
      <w:bodyDiv w:val="1"/>
      <w:marLeft w:val="0"/>
      <w:marRight w:val="0"/>
      <w:marTop w:val="0"/>
      <w:marBottom w:val="0"/>
      <w:divBdr>
        <w:top w:val="none" w:sz="0" w:space="0" w:color="auto"/>
        <w:left w:val="none" w:sz="0" w:space="0" w:color="auto"/>
        <w:bottom w:val="none" w:sz="0" w:space="0" w:color="auto"/>
        <w:right w:val="none" w:sz="0" w:space="0" w:color="auto"/>
      </w:divBdr>
    </w:div>
    <w:div w:id="624166029">
      <w:bodyDiv w:val="1"/>
      <w:marLeft w:val="0"/>
      <w:marRight w:val="0"/>
      <w:marTop w:val="0"/>
      <w:marBottom w:val="0"/>
      <w:divBdr>
        <w:top w:val="none" w:sz="0" w:space="0" w:color="auto"/>
        <w:left w:val="none" w:sz="0" w:space="0" w:color="auto"/>
        <w:bottom w:val="none" w:sz="0" w:space="0" w:color="auto"/>
        <w:right w:val="none" w:sz="0" w:space="0" w:color="auto"/>
      </w:divBdr>
      <w:divsChild>
        <w:div w:id="1012604429">
          <w:marLeft w:val="0"/>
          <w:marRight w:val="0"/>
          <w:marTop w:val="0"/>
          <w:marBottom w:val="0"/>
          <w:divBdr>
            <w:top w:val="single" w:sz="2" w:space="0" w:color="D9D9E3"/>
            <w:left w:val="single" w:sz="2" w:space="0" w:color="D9D9E3"/>
            <w:bottom w:val="single" w:sz="2" w:space="0" w:color="D9D9E3"/>
            <w:right w:val="single" w:sz="2" w:space="0" w:color="D9D9E3"/>
          </w:divBdr>
          <w:divsChild>
            <w:div w:id="1904487275">
              <w:marLeft w:val="0"/>
              <w:marRight w:val="0"/>
              <w:marTop w:val="0"/>
              <w:marBottom w:val="0"/>
              <w:divBdr>
                <w:top w:val="single" w:sz="2" w:space="0" w:color="D9D9E3"/>
                <w:left w:val="single" w:sz="2" w:space="0" w:color="D9D9E3"/>
                <w:bottom w:val="single" w:sz="2" w:space="0" w:color="D9D9E3"/>
                <w:right w:val="single" w:sz="2" w:space="0" w:color="D9D9E3"/>
              </w:divBdr>
              <w:divsChild>
                <w:div w:id="1483692825">
                  <w:marLeft w:val="0"/>
                  <w:marRight w:val="0"/>
                  <w:marTop w:val="0"/>
                  <w:marBottom w:val="0"/>
                  <w:divBdr>
                    <w:top w:val="single" w:sz="2" w:space="0" w:color="D9D9E3"/>
                    <w:left w:val="single" w:sz="2" w:space="0" w:color="D9D9E3"/>
                    <w:bottom w:val="single" w:sz="2" w:space="0" w:color="D9D9E3"/>
                    <w:right w:val="single" w:sz="2" w:space="0" w:color="D9D9E3"/>
                  </w:divBdr>
                  <w:divsChild>
                    <w:div w:id="789515901">
                      <w:marLeft w:val="0"/>
                      <w:marRight w:val="0"/>
                      <w:marTop w:val="0"/>
                      <w:marBottom w:val="0"/>
                      <w:divBdr>
                        <w:top w:val="single" w:sz="2" w:space="0" w:color="D9D9E3"/>
                        <w:left w:val="single" w:sz="2" w:space="0" w:color="D9D9E3"/>
                        <w:bottom w:val="single" w:sz="2" w:space="0" w:color="D9D9E3"/>
                        <w:right w:val="single" w:sz="2" w:space="0" w:color="D9D9E3"/>
                      </w:divBdr>
                      <w:divsChild>
                        <w:div w:id="320280425">
                          <w:marLeft w:val="0"/>
                          <w:marRight w:val="0"/>
                          <w:marTop w:val="0"/>
                          <w:marBottom w:val="0"/>
                          <w:divBdr>
                            <w:top w:val="single" w:sz="2" w:space="0" w:color="auto"/>
                            <w:left w:val="single" w:sz="2" w:space="0" w:color="auto"/>
                            <w:bottom w:val="single" w:sz="6" w:space="0" w:color="auto"/>
                            <w:right w:val="single" w:sz="2" w:space="0" w:color="auto"/>
                          </w:divBdr>
                          <w:divsChild>
                            <w:div w:id="489558728">
                              <w:marLeft w:val="0"/>
                              <w:marRight w:val="0"/>
                              <w:marTop w:val="100"/>
                              <w:marBottom w:val="100"/>
                              <w:divBdr>
                                <w:top w:val="single" w:sz="2" w:space="0" w:color="D9D9E3"/>
                                <w:left w:val="single" w:sz="2" w:space="0" w:color="D9D9E3"/>
                                <w:bottom w:val="single" w:sz="2" w:space="0" w:color="D9D9E3"/>
                                <w:right w:val="single" w:sz="2" w:space="0" w:color="D9D9E3"/>
                              </w:divBdr>
                              <w:divsChild>
                                <w:div w:id="1070690286">
                                  <w:marLeft w:val="0"/>
                                  <w:marRight w:val="0"/>
                                  <w:marTop w:val="0"/>
                                  <w:marBottom w:val="0"/>
                                  <w:divBdr>
                                    <w:top w:val="single" w:sz="2" w:space="0" w:color="D9D9E3"/>
                                    <w:left w:val="single" w:sz="2" w:space="0" w:color="D9D9E3"/>
                                    <w:bottom w:val="single" w:sz="2" w:space="0" w:color="D9D9E3"/>
                                    <w:right w:val="single" w:sz="2" w:space="0" w:color="D9D9E3"/>
                                  </w:divBdr>
                                  <w:divsChild>
                                    <w:div w:id="1423062391">
                                      <w:marLeft w:val="0"/>
                                      <w:marRight w:val="0"/>
                                      <w:marTop w:val="0"/>
                                      <w:marBottom w:val="0"/>
                                      <w:divBdr>
                                        <w:top w:val="single" w:sz="2" w:space="0" w:color="D9D9E3"/>
                                        <w:left w:val="single" w:sz="2" w:space="0" w:color="D9D9E3"/>
                                        <w:bottom w:val="single" w:sz="2" w:space="0" w:color="D9D9E3"/>
                                        <w:right w:val="single" w:sz="2" w:space="0" w:color="D9D9E3"/>
                                      </w:divBdr>
                                      <w:divsChild>
                                        <w:div w:id="285241347">
                                          <w:marLeft w:val="0"/>
                                          <w:marRight w:val="0"/>
                                          <w:marTop w:val="0"/>
                                          <w:marBottom w:val="0"/>
                                          <w:divBdr>
                                            <w:top w:val="single" w:sz="2" w:space="0" w:color="D9D9E3"/>
                                            <w:left w:val="single" w:sz="2" w:space="0" w:color="D9D9E3"/>
                                            <w:bottom w:val="single" w:sz="2" w:space="0" w:color="D9D9E3"/>
                                            <w:right w:val="single" w:sz="2" w:space="0" w:color="D9D9E3"/>
                                          </w:divBdr>
                                          <w:divsChild>
                                            <w:div w:id="10127305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400710720">
          <w:marLeft w:val="0"/>
          <w:marRight w:val="0"/>
          <w:marTop w:val="0"/>
          <w:marBottom w:val="0"/>
          <w:divBdr>
            <w:top w:val="none" w:sz="0" w:space="0" w:color="auto"/>
            <w:left w:val="none" w:sz="0" w:space="0" w:color="auto"/>
            <w:bottom w:val="none" w:sz="0" w:space="0" w:color="auto"/>
            <w:right w:val="none" w:sz="0" w:space="0" w:color="auto"/>
          </w:divBdr>
        </w:div>
      </w:divsChild>
    </w:div>
    <w:div w:id="630357387">
      <w:bodyDiv w:val="1"/>
      <w:marLeft w:val="0"/>
      <w:marRight w:val="0"/>
      <w:marTop w:val="0"/>
      <w:marBottom w:val="0"/>
      <w:divBdr>
        <w:top w:val="none" w:sz="0" w:space="0" w:color="auto"/>
        <w:left w:val="none" w:sz="0" w:space="0" w:color="auto"/>
        <w:bottom w:val="none" w:sz="0" w:space="0" w:color="auto"/>
        <w:right w:val="none" w:sz="0" w:space="0" w:color="auto"/>
      </w:divBdr>
    </w:div>
    <w:div w:id="666205627">
      <w:bodyDiv w:val="1"/>
      <w:marLeft w:val="0"/>
      <w:marRight w:val="0"/>
      <w:marTop w:val="0"/>
      <w:marBottom w:val="0"/>
      <w:divBdr>
        <w:top w:val="none" w:sz="0" w:space="0" w:color="auto"/>
        <w:left w:val="none" w:sz="0" w:space="0" w:color="auto"/>
        <w:bottom w:val="none" w:sz="0" w:space="0" w:color="auto"/>
        <w:right w:val="none" w:sz="0" w:space="0" w:color="auto"/>
      </w:divBdr>
    </w:div>
    <w:div w:id="718941685">
      <w:bodyDiv w:val="1"/>
      <w:marLeft w:val="0"/>
      <w:marRight w:val="0"/>
      <w:marTop w:val="0"/>
      <w:marBottom w:val="0"/>
      <w:divBdr>
        <w:top w:val="none" w:sz="0" w:space="0" w:color="auto"/>
        <w:left w:val="none" w:sz="0" w:space="0" w:color="auto"/>
        <w:bottom w:val="none" w:sz="0" w:space="0" w:color="auto"/>
        <w:right w:val="none" w:sz="0" w:space="0" w:color="auto"/>
      </w:divBdr>
    </w:div>
    <w:div w:id="721058849">
      <w:bodyDiv w:val="1"/>
      <w:marLeft w:val="0"/>
      <w:marRight w:val="0"/>
      <w:marTop w:val="0"/>
      <w:marBottom w:val="0"/>
      <w:divBdr>
        <w:top w:val="none" w:sz="0" w:space="0" w:color="auto"/>
        <w:left w:val="none" w:sz="0" w:space="0" w:color="auto"/>
        <w:bottom w:val="none" w:sz="0" w:space="0" w:color="auto"/>
        <w:right w:val="none" w:sz="0" w:space="0" w:color="auto"/>
      </w:divBdr>
    </w:div>
    <w:div w:id="803428769">
      <w:bodyDiv w:val="1"/>
      <w:marLeft w:val="0"/>
      <w:marRight w:val="0"/>
      <w:marTop w:val="0"/>
      <w:marBottom w:val="0"/>
      <w:divBdr>
        <w:top w:val="none" w:sz="0" w:space="0" w:color="auto"/>
        <w:left w:val="none" w:sz="0" w:space="0" w:color="auto"/>
        <w:bottom w:val="none" w:sz="0" w:space="0" w:color="auto"/>
        <w:right w:val="none" w:sz="0" w:space="0" w:color="auto"/>
      </w:divBdr>
    </w:div>
    <w:div w:id="808282138">
      <w:bodyDiv w:val="1"/>
      <w:marLeft w:val="0"/>
      <w:marRight w:val="0"/>
      <w:marTop w:val="0"/>
      <w:marBottom w:val="0"/>
      <w:divBdr>
        <w:top w:val="none" w:sz="0" w:space="0" w:color="auto"/>
        <w:left w:val="none" w:sz="0" w:space="0" w:color="auto"/>
        <w:bottom w:val="none" w:sz="0" w:space="0" w:color="auto"/>
        <w:right w:val="none" w:sz="0" w:space="0" w:color="auto"/>
      </w:divBdr>
    </w:div>
    <w:div w:id="900939980">
      <w:bodyDiv w:val="1"/>
      <w:marLeft w:val="0"/>
      <w:marRight w:val="0"/>
      <w:marTop w:val="0"/>
      <w:marBottom w:val="0"/>
      <w:divBdr>
        <w:top w:val="none" w:sz="0" w:space="0" w:color="auto"/>
        <w:left w:val="none" w:sz="0" w:space="0" w:color="auto"/>
        <w:bottom w:val="none" w:sz="0" w:space="0" w:color="auto"/>
        <w:right w:val="none" w:sz="0" w:space="0" w:color="auto"/>
      </w:divBdr>
    </w:div>
    <w:div w:id="932974174">
      <w:bodyDiv w:val="1"/>
      <w:marLeft w:val="0"/>
      <w:marRight w:val="0"/>
      <w:marTop w:val="0"/>
      <w:marBottom w:val="0"/>
      <w:divBdr>
        <w:top w:val="none" w:sz="0" w:space="0" w:color="auto"/>
        <w:left w:val="none" w:sz="0" w:space="0" w:color="auto"/>
        <w:bottom w:val="none" w:sz="0" w:space="0" w:color="auto"/>
        <w:right w:val="none" w:sz="0" w:space="0" w:color="auto"/>
      </w:divBdr>
    </w:div>
    <w:div w:id="936251235">
      <w:bodyDiv w:val="1"/>
      <w:marLeft w:val="0"/>
      <w:marRight w:val="0"/>
      <w:marTop w:val="0"/>
      <w:marBottom w:val="0"/>
      <w:divBdr>
        <w:top w:val="none" w:sz="0" w:space="0" w:color="auto"/>
        <w:left w:val="none" w:sz="0" w:space="0" w:color="auto"/>
        <w:bottom w:val="none" w:sz="0" w:space="0" w:color="auto"/>
        <w:right w:val="none" w:sz="0" w:space="0" w:color="auto"/>
      </w:divBdr>
    </w:div>
    <w:div w:id="1037200230">
      <w:bodyDiv w:val="1"/>
      <w:marLeft w:val="0"/>
      <w:marRight w:val="0"/>
      <w:marTop w:val="0"/>
      <w:marBottom w:val="0"/>
      <w:divBdr>
        <w:top w:val="none" w:sz="0" w:space="0" w:color="auto"/>
        <w:left w:val="none" w:sz="0" w:space="0" w:color="auto"/>
        <w:bottom w:val="none" w:sz="0" w:space="0" w:color="auto"/>
        <w:right w:val="none" w:sz="0" w:space="0" w:color="auto"/>
      </w:divBdr>
    </w:div>
    <w:div w:id="1080982553">
      <w:bodyDiv w:val="1"/>
      <w:marLeft w:val="0"/>
      <w:marRight w:val="0"/>
      <w:marTop w:val="0"/>
      <w:marBottom w:val="0"/>
      <w:divBdr>
        <w:top w:val="none" w:sz="0" w:space="0" w:color="auto"/>
        <w:left w:val="none" w:sz="0" w:space="0" w:color="auto"/>
        <w:bottom w:val="none" w:sz="0" w:space="0" w:color="auto"/>
        <w:right w:val="none" w:sz="0" w:space="0" w:color="auto"/>
      </w:divBdr>
    </w:div>
    <w:div w:id="1085229970">
      <w:bodyDiv w:val="1"/>
      <w:marLeft w:val="0"/>
      <w:marRight w:val="0"/>
      <w:marTop w:val="0"/>
      <w:marBottom w:val="0"/>
      <w:divBdr>
        <w:top w:val="none" w:sz="0" w:space="0" w:color="auto"/>
        <w:left w:val="none" w:sz="0" w:space="0" w:color="auto"/>
        <w:bottom w:val="none" w:sz="0" w:space="0" w:color="auto"/>
        <w:right w:val="none" w:sz="0" w:space="0" w:color="auto"/>
      </w:divBdr>
      <w:divsChild>
        <w:div w:id="465507985">
          <w:marLeft w:val="0"/>
          <w:marRight w:val="0"/>
          <w:marTop w:val="0"/>
          <w:marBottom w:val="0"/>
          <w:divBdr>
            <w:top w:val="none" w:sz="0" w:space="0" w:color="auto"/>
            <w:left w:val="none" w:sz="0" w:space="0" w:color="auto"/>
            <w:bottom w:val="none" w:sz="0" w:space="0" w:color="auto"/>
            <w:right w:val="none" w:sz="0" w:space="0" w:color="auto"/>
          </w:divBdr>
          <w:divsChild>
            <w:div w:id="2051957030">
              <w:marLeft w:val="0"/>
              <w:marRight w:val="0"/>
              <w:marTop w:val="0"/>
              <w:marBottom w:val="0"/>
              <w:divBdr>
                <w:top w:val="none" w:sz="0" w:space="0" w:color="auto"/>
                <w:left w:val="none" w:sz="0" w:space="0" w:color="auto"/>
                <w:bottom w:val="none" w:sz="0" w:space="0" w:color="auto"/>
                <w:right w:val="none" w:sz="0" w:space="0" w:color="auto"/>
              </w:divBdr>
              <w:divsChild>
                <w:div w:id="1122311460">
                  <w:marLeft w:val="0"/>
                  <w:marRight w:val="0"/>
                  <w:marTop w:val="0"/>
                  <w:marBottom w:val="0"/>
                  <w:divBdr>
                    <w:top w:val="none" w:sz="0" w:space="0" w:color="auto"/>
                    <w:left w:val="none" w:sz="0" w:space="0" w:color="auto"/>
                    <w:bottom w:val="none" w:sz="0" w:space="0" w:color="auto"/>
                    <w:right w:val="none" w:sz="0" w:space="0" w:color="auto"/>
                  </w:divBdr>
                  <w:divsChild>
                    <w:div w:id="6071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548409">
          <w:marLeft w:val="0"/>
          <w:marRight w:val="0"/>
          <w:marTop w:val="0"/>
          <w:marBottom w:val="225"/>
          <w:divBdr>
            <w:top w:val="none" w:sz="0" w:space="0" w:color="auto"/>
            <w:left w:val="none" w:sz="0" w:space="0" w:color="auto"/>
            <w:bottom w:val="none" w:sz="0" w:space="0" w:color="auto"/>
            <w:right w:val="none" w:sz="0" w:space="0" w:color="auto"/>
          </w:divBdr>
        </w:div>
      </w:divsChild>
    </w:div>
    <w:div w:id="1118329320">
      <w:bodyDiv w:val="1"/>
      <w:marLeft w:val="0"/>
      <w:marRight w:val="0"/>
      <w:marTop w:val="0"/>
      <w:marBottom w:val="0"/>
      <w:divBdr>
        <w:top w:val="none" w:sz="0" w:space="0" w:color="auto"/>
        <w:left w:val="none" w:sz="0" w:space="0" w:color="auto"/>
        <w:bottom w:val="none" w:sz="0" w:space="0" w:color="auto"/>
        <w:right w:val="none" w:sz="0" w:space="0" w:color="auto"/>
      </w:divBdr>
    </w:div>
    <w:div w:id="1152213737">
      <w:bodyDiv w:val="1"/>
      <w:marLeft w:val="0"/>
      <w:marRight w:val="0"/>
      <w:marTop w:val="0"/>
      <w:marBottom w:val="0"/>
      <w:divBdr>
        <w:top w:val="none" w:sz="0" w:space="0" w:color="auto"/>
        <w:left w:val="none" w:sz="0" w:space="0" w:color="auto"/>
        <w:bottom w:val="none" w:sz="0" w:space="0" w:color="auto"/>
        <w:right w:val="none" w:sz="0" w:space="0" w:color="auto"/>
      </w:divBdr>
    </w:div>
    <w:div w:id="1157460527">
      <w:bodyDiv w:val="1"/>
      <w:marLeft w:val="0"/>
      <w:marRight w:val="0"/>
      <w:marTop w:val="0"/>
      <w:marBottom w:val="0"/>
      <w:divBdr>
        <w:top w:val="none" w:sz="0" w:space="0" w:color="auto"/>
        <w:left w:val="none" w:sz="0" w:space="0" w:color="auto"/>
        <w:bottom w:val="none" w:sz="0" w:space="0" w:color="auto"/>
        <w:right w:val="none" w:sz="0" w:space="0" w:color="auto"/>
      </w:divBdr>
    </w:div>
    <w:div w:id="1171067394">
      <w:bodyDiv w:val="1"/>
      <w:marLeft w:val="0"/>
      <w:marRight w:val="0"/>
      <w:marTop w:val="0"/>
      <w:marBottom w:val="0"/>
      <w:divBdr>
        <w:top w:val="none" w:sz="0" w:space="0" w:color="auto"/>
        <w:left w:val="none" w:sz="0" w:space="0" w:color="auto"/>
        <w:bottom w:val="none" w:sz="0" w:space="0" w:color="auto"/>
        <w:right w:val="none" w:sz="0" w:space="0" w:color="auto"/>
      </w:divBdr>
    </w:div>
    <w:div w:id="1176071222">
      <w:bodyDiv w:val="1"/>
      <w:marLeft w:val="0"/>
      <w:marRight w:val="0"/>
      <w:marTop w:val="0"/>
      <w:marBottom w:val="0"/>
      <w:divBdr>
        <w:top w:val="none" w:sz="0" w:space="0" w:color="auto"/>
        <w:left w:val="none" w:sz="0" w:space="0" w:color="auto"/>
        <w:bottom w:val="none" w:sz="0" w:space="0" w:color="auto"/>
        <w:right w:val="none" w:sz="0" w:space="0" w:color="auto"/>
      </w:divBdr>
    </w:div>
    <w:div w:id="1190141723">
      <w:bodyDiv w:val="1"/>
      <w:marLeft w:val="0"/>
      <w:marRight w:val="0"/>
      <w:marTop w:val="0"/>
      <w:marBottom w:val="0"/>
      <w:divBdr>
        <w:top w:val="none" w:sz="0" w:space="0" w:color="auto"/>
        <w:left w:val="none" w:sz="0" w:space="0" w:color="auto"/>
        <w:bottom w:val="none" w:sz="0" w:space="0" w:color="auto"/>
        <w:right w:val="none" w:sz="0" w:space="0" w:color="auto"/>
      </w:divBdr>
    </w:div>
    <w:div w:id="1193375712">
      <w:bodyDiv w:val="1"/>
      <w:marLeft w:val="0"/>
      <w:marRight w:val="0"/>
      <w:marTop w:val="0"/>
      <w:marBottom w:val="0"/>
      <w:divBdr>
        <w:top w:val="none" w:sz="0" w:space="0" w:color="auto"/>
        <w:left w:val="none" w:sz="0" w:space="0" w:color="auto"/>
        <w:bottom w:val="none" w:sz="0" w:space="0" w:color="auto"/>
        <w:right w:val="none" w:sz="0" w:space="0" w:color="auto"/>
      </w:divBdr>
    </w:div>
    <w:div w:id="1211385246">
      <w:bodyDiv w:val="1"/>
      <w:marLeft w:val="0"/>
      <w:marRight w:val="0"/>
      <w:marTop w:val="0"/>
      <w:marBottom w:val="0"/>
      <w:divBdr>
        <w:top w:val="none" w:sz="0" w:space="0" w:color="auto"/>
        <w:left w:val="none" w:sz="0" w:space="0" w:color="auto"/>
        <w:bottom w:val="none" w:sz="0" w:space="0" w:color="auto"/>
        <w:right w:val="none" w:sz="0" w:space="0" w:color="auto"/>
      </w:divBdr>
    </w:div>
    <w:div w:id="1299920465">
      <w:bodyDiv w:val="1"/>
      <w:marLeft w:val="0"/>
      <w:marRight w:val="0"/>
      <w:marTop w:val="0"/>
      <w:marBottom w:val="0"/>
      <w:divBdr>
        <w:top w:val="none" w:sz="0" w:space="0" w:color="auto"/>
        <w:left w:val="none" w:sz="0" w:space="0" w:color="auto"/>
        <w:bottom w:val="none" w:sz="0" w:space="0" w:color="auto"/>
        <w:right w:val="none" w:sz="0" w:space="0" w:color="auto"/>
      </w:divBdr>
      <w:divsChild>
        <w:div w:id="449738213">
          <w:marLeft w:val="0"/>
          <w:marRight w:val="0"/>
          <w:marTop w:val="0"/>
          <w:marBottom w:val="360"/>
          <w:divBdr>
            <w:top w:val="none" w:sz="0" w:space="0" w:color="auto"/>
            <w:left w:val="none" w:sz="0" w:space="0" w:color="auto"/>
            <w:bottom w:val="none" w:sz="0" w:space="0" w:color="auto"/>
            <w:right w:val="none" w:sz="0" w:space="0" w:color="auto"/>
          </w:divBdr>
        </w:div>
        <w:div w:id="22437506">
          <w:marLeft w:val="0"/>
          <w:marRight w:val="0"/>
          <w:marTop w:val="240"/>
          <w:marBottom w:val="0"/>
          <w:divBdr>
            <w:top w:val="none" w:sz="0" w:space="0" w:color="auto"/>
            <w:left w:val="none" w:sz="0" w:space="0" w:color="auto"/>
            <w:bottom w:val="none" w:sz="0" w:space="0" w:color="auto"/>
            <w:right w:val="none" w:sz="0" w:space="0" w:color="auto"/>
          </w:divBdr>
        </w:div>
      </w:divsChild>
    </w:div>
    <w:div w:id="1342316823">
      <w:bodyDiv w:val="1"/>
      <w:marLeft w:val="0"/>
      <w:marRight w:val="0"/>
      <w:marTop w:val="0"/>
      <w:marBottom w:val="0"/>
      <w:divBdr>
        <w:top w:val="none" w:sz="0" w:space="0" w:color="auto"/>
        <w:left w:val="none" w:sz="0" w:space="0" w:color="auto"/>
        <w:bottom w:val="none" w:sz="0" w:space="0" w:color="auto"/>
        <w:right w:val="none" w:sz="0" w:space="0" w:color="auto"/>
      </w:divBdr>
    </w:div>
    <w:div w:id="1375887164">
      <w:bodyDiv w:val="1"/>
      <w:marLeft w:val="0"/>
      <w:marRight w:val="0"/>
      <w:marTop w:val="0"/>
      <w:marBottom w:val="0"/>
      <w:divBdr>
        <w:top w:val="none" w:sz="0" w:space="0" w:color="auto"/>
        <w:left w:val="none" w:sz="0" w:space="0" w:color="auto"/>
        <w:bottom w:val="none" w:sz="0" w:space="0" w:color="auto"/>
        <w:right w:val="none" w:sz="0" w:space="0" w:color="auto"/>
      </w:divBdr>
    </w:div>
    <w:div w:id="1389452383">
      <w:bodyDiv w:val="1"/>
      <w:marLeft w:val="0"/>
      <w:marRight w:val="0"/>
      <w:marTop w:val="0"/>
      <w:marBottom w:val="0"/>
      <w:divBdr>
        <w:top w:val="none" w:sz="0" w:space="0" w:color="auto"/>
        <w:left w:val="none" w:sz="0" w:space="0" w:color="auto"/>
        <w:bottom w:val="none" w:sz="0" w:space="0" w:color="auto"/>
        <w:right w:val="none" w:sz="0" w:space="0" w:color="auto"/>
      </w:divBdr>
    </w:div>
    <w:div w:id="1395621215">
      <w:bodyDiv w:val="1"/>
      <w:marLeft w:val="0"/>
      <w:marRight w:val="0"/>
      <w:marTop w:val="0"/>
      <w:marBottom w:val="0"/>
      <w:divBdr>
        <w:top w:val="none" w:sz="0" w:space="0" w:color="auto"/>
        <w:left w:val="none" w:sz="0" w:space="0" w:color="auto"/>
        <w:bottom w:val="none" w:sz="0" w:space="0" w:color="auto"/>
        <w:right w:val="none" w:sz="0" w:space="0" w:color="auto"/>
      </w:divBdr>
      <w:divsChild>
        <w:div w:id="1732537480">
          <w:marLeft w:val="0"/>
          <w:marRight w:val="0"/>
          <w:marTop w:val="0"/>
          <w:marBottom w:val="0"/>
          <w:divBdr>
            <w:top w:val="none" w:sz="0" w:space="0" w:color="auto"/>
            <w:left w:val="none" w:sz="0" w:space="0" w:color="auto"/>
            <w:bottom w:val="none" w:sz="0" w:space="0" w:color="auto"/>
            <w:right w:val="none" w:sz="0" w:space="0" w:color="auto"/>
          </w:divBdr>
          <w:divsChild>
            <w:div w:id="1615555237">
              <w:marLeft w:val="0"/>
              <w:marRight w:val="0"/>
              <w:marTop w:val="0"/>
              <w:marBottom w:val="0"/>
              <w:divBdr>
                <w:top w:val="none" w:sz="0" w:space="0" w:color="auto"/>
                <w:left w:val="none" w:sz="0" w:space="0" w:color="auto"/>
                <w:bottom w:val="none" w:sz="0" w:space="0" w:color="auto"/>
                <w:right w:val="none" w:sz="0" w:space="0" w:color="auto"/>
              </w:divBdr>
              <w:divsChild>
                <w:div w:id="2064131551">
                  <w:marLeft w:val="0"/>
                  <w:marRight w:val="0"/>
                  <w:marTop w:val="0"/>
                  <w:marBottom w:val="0"/>
                  <w:divBdr>
                    <w:top w:val="none" w:sz="0" w:space="0" w:color="auto"/>
                    <w:left w:val="none" w:sz="0" w:space="0" w:color="auto"/>
                    <w:bottom w:val="none" w:sz="0" w:space="0" w:color="auto"/>
                    <w:right w:val="none" w:sz="0" w:space="0" w:color="auto"/>
                  </w:divBdr>
                  <w:divsChild>
                    <w:div w:id="2086370913">
                      <w:marLeft w:val="0"/>
                      <w:marRight w:val="0"/>
                      <w:marTop w:val="0"/>
                      <w:marBottom w:val="0"/>
                      <w:divBdr>
                        <w:top w:val="none" w:sz="0" w:space="0" w:color="auto"/>
                        <w:left w:val="none" w:sz="0" w:space="0" w:color="auto"/>
                        <w:bottom w:val="none" w:sz="0" w:space="0" w:color="auto"/>
                        <w:right w:val="none" w:sz="0" w:space="0" w:color="auto"/>
                      </w:divBdr>
                      <w:divsChild>
                        <w:div w:id="731344153">
                          <w:marLeft w:val="0"/>
                          <w:marRight w:val="0"/>
                          <w:marTop w:val="0"/>
                          <w:marBottom w:val="0"/>
                          <w:divBdr>
                            <w:top w:val="none" w:sz="0" w:space="0" w:color="auto"/>
                            <w:left w:val="none" w:sz="0" w:space="0" w:color="auto"/>
                            <w:bottom w:val="none" w:sz="0" w:space="0" w:color="auto"/>
                            <w:right w:val="none" w:sz="0" w:space="0" w:color="auto"/>
                          </w:divBdr>
                          <w:divsChild>
                            <w:div w:id="200488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475116">
      <w:bodyDiv w:val="1"/>
      <w:marLeft w:val="0"/>
      <w:marRight w:val="0"/>
      <w:marTop w:val="0"/>
      <w:marBottom w:val="0"/>
      <w:divBdr>
        <w:top w:val="none" w:sz="0" w:space="0" w:color="auto"/>
        <w:left w:val="none" w:sz="0" w:space="0" w:color="auto"/>
        <w:bottom w:val="none" w:sz="0" w:space="0" w:color="auto"/>
        <w:right w:val="none" w:sz="0" w:space="0" w:color="auto"/>
      </w:divBdr>
    </w:div>
    <w:div w:id="1413818156">
      <w:bodyDiv w:val="1"/>
      <w:marLeft w:val="0"/>
      <w:marRight w:val="0"/>
      <w:marTop w:val="0"/>
      <w:marBottom w:val="0"/>
      <w:divBdr>
        <w:top w:val="none" w:sz="0" w:space="0" w:color="auto"/>
        <w:left w:val="none" w:sz="0" w:space="0" w:color="auto"/>
        <w:bottom w:val="none" w:sz="0" w:space="0" w:color="auto"/>
        <w:right w:val="none" w:sz="0" w:space="0" w:color="auto"/>
      </w:divBdr>
    </w:div>
    <w:div w:id="1459564685">
      <w:bodyDiv w:val="1"/>
      <w:marLeft w:val="0"/>
      <w:marRight w:val="0"/>
      <w:marTop w:val="0"/>
      <w:marBottom w:val="0"/>
      <w:divBdr>
        <w:top w:val="none" w:sz="0" w:space="0" w:color="auto"/>
        <w:left w:val="none" w:sz="0" w:space="0" w:color="auto"/>
        <w:bottom w:val="none" w:sz="0" w:space="0" w:color="auto"/>
        <w:right w:val="none" w:sz="0" w:space="0" w:color="auto"/>
      </w:divBdr>
    </w:div>
    <w:div w:id="1467626783">
      <w:bodyDiv w:val="1"/>
      <w:marLeft w:val="0"/>
      <w:marRight w:val="0"/>
      <w:marTop w:val="0"/>
      <w:marBottom w:val="0"/>
      <w:divBdr>
        <w:top w:val="none" w:sz="0" w:space="0" w:color="auto"/>
        <w:left w:val="none" w:sz="0" w:space="0" w:color="auto"/>
        <w:bottom w:val="none" w:sz="0" w:space="0" w:color="auto"/>
        <w:right w:val="none" w:sz="0" w:space="0" w:color="auto"/>
      </w:divBdr>
    </w:div>
    <w:div w:id="1495603782">
      <w:bodyDiv w:val="1"/>
      <w:marLeft w:val="0"/>
      <w:marRight w:val="0"/>
      <w:marTop w:val="0"/>
      <w:marBottom w:val="0"/>
      <w:divBdr>
        <w:top w:val="none" w:sz="0" w:space="0" w:color="auto"/>
        <w:left w:val="none" w:sz="0" w:space="0" w:color="auto"/>
        <w:bottom w:val="none" w:sz="0" w:space="0" w:color="auto"/>
        <w:right w:val="none" w:sz="0" w:space="0" w:color="auto"/>
      </w:divBdr>
      <w:divsChild>
        <w:div w:id="219092922">
          <w:marLeft w:val="0"/>
          <w:marRight w:val="0"/>
          <w:marTop w:val="0"/>
          <w:marBottom w:val="0"/>
          <w:divBdr>
            <w:top w:val="none" w:sz="0" w:space="0" w:color="auto"/>
            <w:left w:val="none" w:sz="0" w:space="0" w:color="auto"/>
            <w:bottom w:val="none" w:sz="0" w:space="0" w:color="auto"/>
            <w:right w:val="none" w:sz="0" w:space="0" w:color="auto"/>
          </w:divBdr>
          <w:divsChild>
            <w:div w:id="1025134815">
              <w:marLeft w:val="0"/>
              <w:marRight w:val="0"/>
              <w:marTop w:val="0"/>
              <w:marBottom w:val="0"/>
              <w:divBdr>
                <w:top w:val="none" w:sz="0" w:space="0" w:color="auto"/>
                <w:left w:val="none" w:sz="0" w:space="0" w:color="auto"/>
                <w:bottom w:val="none" w:sz="0" w:space="0" w:color="auto"/>
                <w:right w:val="none" w:sz="0" w:space="0" w:color="auto"/>
              </w:divBdr>
              <w:divsChild>
                <w:div w:id="1951350846">
                  <w:marLeft w:val="0"/>
                  <w:marRight w:val="0"/>
                  <w:marTop w:val="0"/>
                  <w:marBottom w:val="0"/>
                  <w:divBdr>
                    <w:top w:val="none" w:sz="0" w:space="0" w:color="auto"/>
                    <w:left w:val="none" w:sz="0" w:space="0" w:color="auto"/>
                    <w:bottom w:val="none" w:sz="0" w:space="0" w:color="auto"/>
                    <w:right w:val="none" w:sz="0" w:space="0" w:color="auto"/>
                  </w:divBdr>
                </w:div>
                <w:div w:id="1470827958">
                  <w:marLeft w:val="0"/>
                  <w:marRight w:val="0"/>
                  <w:marTop w:val="0"/>
                  <w:marBottom w:val="0"/>
                  <w:divBdr>
                    <w:top w:val="none" w:sz="0" w:space="0" w:color="auto"/>
                    <w:left w:val="none" w:sz="0" w:space="0" w:color="auto"/>
                    <w:bottom w:val="none" w:sz="0" w:space="0" w:color="auto"/>
                    <w:right w:val="none" w:sz="0" w:space="0" w:color="auto"/>
                  </w:divBdr>
                  <w:divsChild>
                    <w:div w:id="733428986">
                      <w:marLeft w:val="0"/>
                      <w:marRight w:val="0"/>
                      <w:marTop w:val="0"/>
                      <w:marBottom w:val="0"/>
                      <w:divBdr>
                        <w:top w:val="none" w:sz="0" w:space="0" w:color="auto"/>
                        <w:left w:val="none" w:sz="0" w:space="0" w:color="auto"/>
                        <w:bottom w:val="none" w:sz="0" w:space="0" w:color="auto"/>
                        <w:right w:val="none" w:sz="0" w:space="0" w:color="auto"/>
                      </w:divBdr>
                    </w:div>
                  </w:divsChild>
                </w:div>
                <w:div w:id="21003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76253">
      <w:bodyDiv w:val="1"/>
      <w:marLeft w:val="0"/>
      <w:marRight w:val="0"/>
      <w:marTop w:val="0"/>
      <w:marBottom w:val="0"/>
      <w:divBdr>
        <w:top w:val="none" w:sz="0" w:space="0" w:color="auto"/>
        <w:left w:val="none" w:sz="0" w:space="0" w:color="auto"/>
        <w:bottom w:val="none" w:sz="0" w:space="0" w:color="auto"/>
        <w:right w:val="none" w:sz="0" w:space="0" w:color="auto"/>
      </w:divBdr>
    </w:div>
    <w:div w:id="1505969328">
      <w:bodyDiv w:val="1"/>
      <w:marLeft w:val="0"/>
      <w:marRight w:val="0"/>
      <w:marTop w:val="0"/>
      <w:marBottom w:val="0"/>
      <w:divBdr>
        <w:top w:val="none" w:sz="0" w:space="0" w:color="auto"/>
        <w:left w:val="none" w:sz="0" w:space="0" w:color="auto"/>
        <w:bottom w:val="none" w:sz="0" w:space="0" w:color="auto"/>
        <w:right w:val="none" w:sz="0" w:space="0" w:color="auto"/>
      </w:divBdr>
    </w:div>
    <w:div w:id="1536194547">
      <w:bodyDiv w:val="1"/>
      <w:marLeft w:val="0"/>
      <w:marRight w:val="0"/>
      <w:marTop w:val="0"/>
      <w:marBottom w:val="0"/>
      <w:divBdr>
        <w:top w:val="none" w:sz="0" w:space="0" w:color="auto"/>
        <w:left w:val="none" w:sz="0" w:space="0" w:color="auto"/>
        <w:bottom w:val="none" w:sz="0" w:space="0" w:color="auto"/>
        <w:right w:val="none" w:sz="0" w:space="0" w:color="auto"/>
      </w:divBdr>
    </w:div>
    <w:div w:id="1576353406">
      <w:bodyDiv w:val="1"/>
      <w:marLeft w:val="0"/>
      <w:marRight w:val="0"/>
      <w:marTop w:val="0"/>
      <w:marBottom w:val="0"/>
      <w:divBdr>
        <w:top w:val="none" w:sz="0" w:space="0" w:color="auto"/>
        <w:left w:val="none" w:sz="0" w:space="0" w:color="auto"/>
        <w:bottom w:val="none" w:sz="0" w:space="0" w:color="auto"/>
        <w:right w:val="none" w:sz="0" w:space="0" w:color="auto"/>
      </w:divBdr>
    </w:div>
    <w:div w:id="1579712267">
      <w:bodyDiv w:val="1"/>
      <w:marLeft w:val="0"/>
      <w:marRight w:val="0"/>
      <w:marTop w:val="0"/>
      <w:marBottom w:val="0"/>
      <w:divBdr>
        <w:top w:val="none" w:sz="0" w:space="0" w:color="auto"/>
        <w:left w:val="none" w:sz="0" w:space="0" w:color="auto"/>
        <w:bottom w:val="none" w:sz="0" w:space="0" w:color="auto"/>
        <w:right w:val="none" w:sz="0" w:space="0" w:color="auto"/>
      </w:divBdr>
    </w:div>
    <w:div w:id="1587303923">
      <w:bodyDiv w:val="1"/>
      <w:marLeft w:val="0"/>
      <w:marRight w:val="0"/>
      <w:marTop w:val="0"/>
      <w:marBottom w:val="0"/>
      <w:divBdr>
        <w:top w:val="none" w:sz="0" w:space="0" w:color="auto"/>
        <w:left w:val="none" w:sz="0" w:space="0" w:color="auto"/>
        <w:bottom w:val="none" w:sz="0" w:space="0" w:color="auto"/>
        <w:right w:val="none" w:sz="0" w:space="0" w:color="auto"/>
      </w:divBdr>
    </w:div>
    <w:div w:id="1623223129">
      <w:bodyDiv w:val="1"/>
      <w:marLeft w:val="0"/>
      <w:marRight w:val="0"/>
      <w:marTop w:val="0"/>
      <w:marBottom w:val="0"/>
      <w:divBdr>
        <w:top w:val="none" w:sz="0" w:space="0" w:color="auto"/>
        <w:left w:val="none" w:sz="0" w:space="0" w:color="auto"/>
        <w:bottom w:val="none" w:sz="0" w:space="0" w:color="auto"/>
        <w:right w:val="none" w:sz="0" w:space="0" w:color="auto"/>
      </w:divBdr>
    </w:div>
    <w:div w:id="1675301795">
      <w:bodyDiv w:val="1"/>
      <w:marLeft w:val="0"/>
      <w:marRight w:val="0"/>
      <w:marTop w:val="0"/>
      <w:marBottom w:val="0"/>
      <w:divBdr>
        <w:top w:val="none" w:sz="0" w:space="0" w:color="auto"/>
        <w:left w:val="none" w:sz="0" w:space="0" w:color="auto"/>
        <w:bottom w:val="none" w:sz="0" w:space="0" w:color="auto"/>
        <w:right w:val="none" w:sz="0" w:space="0" w:color="auto"/>
      </w:divBdr>
      <w:divsChild>
        <w:div w:id="141819936">
          <w:marLeft w:val="0"/>
          <w:marRight w:val="0"/>
          <w:marTop w:val="0"/>
          <w:marBottom w:val="0"/>
          <w:divBdr>
            <w:top w:val="none" w:sz="0" w:space="0" w:color="auto"/>
            <w:left w:val="none" w:sz="0" w:space="0" w:color="auto"/>
            <w:bottom w:val="none" w:sz="0" w:space="0" w:color="auto"/>
            <w:right w:val="none" w:sz="0" w:space="0" w:color="auto"/>
          </w:divBdr>
          <w:divsChild>
            <w:div w:id="913969620">
              <w:marLeft w:val="0"/>
              <w:marRight w:val="0"/>
              <w:marTop w:val="0"/>
              <w:marBottom w:val="0"/>
              <w:divBdr>
                <w:top w:val="none" w:sz="0" w:space="0" w:color="auto"/>
                <w:left w:val="none" w:sz="0" w:space="0" w:color="auto"/>
                <w:bottom w:val="none" w:sz="0" w:space="0" w:color="auto"/>
                <w:right w:val="none" w:sz="0" w:space="0" w:color="auto"/>
              </w:divBdr>
              <w:divsChild>
                <w:div w:id="32077096">
                  <w:marLeft w:val="0"/>
                  <w:marRight w:val="0"/>
                  <w:marTop w:val="0"/>
                  <w:marBottom w:val="0"/>
                  <w:divBdr>
                    <w:top w:val="none" w:sz="0" w:space="0" w:color="auto"/>
                    <w:left w:val="none" w:sz="0" w:space="0" w:color="auto"/>
                    <w:bottom w:val="none" w:sz="0" w:space="0" w:color="auto"/>
                    <w:right w:val="none" w:sz="0" w:space="0" w:color="auto"/>
                  </w:divBdr>
                  <w:divsChild>
                    <w:div w:id="570433538">
                      <w:marLeft w:val="0"/>
                      <w:marRight w:val="0"/>
                      <w:marTop w:val="0"/>
                      <w:marBottom w:val="0"/>
                      <w:divBdr>
                        <w:top w:val="none" w:sz="0" w:space="0" w:color="auto"/>
                        <w:left w:val="none" w:sz="0" w:space="0" w:color="auto"/>
                        <w:bottom w:val="none" w:sz="0" w:space="0" w:color="auto"/>
                        <w:right w:val="none" w:sz="0" w:space="0" w:color="auto"/>
                      </w:divBdr>
                      <w:divsChild>
                        <w:div w:id="842404349">
                          <w:marLeft w:val="0"/>
                          <w:marRight w:val="0"/>
                          <w:marTop w:val="0"/>
                          <w:marBottom w:val="0"/>
                          <w:divBdr>
                            <w:top w:val="none" w:sz="0" w:space="0" w:color="auto"/>
                            <w:left w:val="none" w:sz="0" w:space="0" w:color="auto"/>
                            <w:bottom w:val="none" w:sz="0" w:space="0" w:color="auto"/>
                            <w:right w:val="none" w:sz="0" w:space="0" w:color="auto"/>
                          </w:divBdr>
                          <w:divsChild>
                            <w:div w:id="59698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773538">
      <w:bodyDiv w:val="1"/>
      <w:marLeft w:val="0"/>
      <w:marRight w:val="0"/>
      <w:marTop w:val="0"/>
      <w:marBottom w:val="0"/>
      <w:divBdr>
        <w:top w:val="none" w:sz="0" w:space="0" w:color="auto"/>
        <w:left w:val="none" w:sz="0" w:space="0" w:color="auto"/>
        <w:bottom w:val="none" w:sz="0" w:space="0" w:color="auto"/>
        <w:right w:val="none" w:sz="0" w:space="0" w:color="auto"/>
      </w:divBdr>
    </w:div>
    <w:div w:id="1685933442">
      <w:bodyDiv w:val="1"/>
      <w:marLeft w:val="0"/>
      <w:marRight w:val="0"/>
      <w:marTop w:val="0"/>
      <w:marBottom w:val="0"/>
      <w:divBdr>
        <w:top w:val="none" w:sz="0" w:space="0" w:color="auto"/>
        <w:left w:val="none" w:sz="0" w:space="0" w:color="auto"/>
        <w:bottom w:val="none" w:sz="0" w:space="0" w:color="auto"/>
        <w:right w:val="none" w:sz="0" w:space="0" w:color="auto"/>
      </w:divBdr>
    </w:div>
    <w:div w:id="1825465105">
      <w:bodyDiv w:val="1"/>
      <w:marLeft w:val="0"/>
      <w:marRight w:val="0"/>
      <w:marTop w:val="0"/>
      <w:marBottom w:val="0"/>
      <w:divBdr>
        <w:top w:val="none" w:sz="0" w:space="0" w:color="auto"/>
        <w:left w:val="none" w:sz="0" w:space="0" w:color="auto"/>
        <w:bottom w:val="none" w:sz="0" w:space="0" w:color="auto"/>
        <w:right w:val="none" w:sz="0" w:space="0" w:color="auto"/>
      </w:divBdr>
    </w:div>
    <w:div w:id="1846506991">
      <w:bodyDiv w:val="1"/>
      <w:marLeft w:val="0"/>
      <w:marRight w:val="0"/>
      <w:marTop w:val="0"/>
      <w:marBottom w:val="0"/>
      <w:divBdr>
        <w:top w:val="none" w:sz="0" w:space="0" w:color="auto"/>
        <w:left w:val="none" w:sz="0" w:space="0" w:color="auto"/>
        <w:bottom w:val="none" w:sz="0" w:space="0" w:color="auto"/>
        <w:right w:val="none" w:sz="0" w:space="0" w:color="auto"/>
      </w:divBdr>
      <w:divsChild>
        <w:div w:id="390545929">
          <w:marLeft w:val="0"/>
          <w:marRight w:val="0"/>
          <w:marTop w:val="0"/>
          <w:marBottom w:val="0"/>
          <w:divBdr>
            <w:top w:val="none" w:sz="0" w:space="0" w:color="auto"/>
            <w:left w:val="none" w:sz="0" w:space="0" w:color="auto"/>
            <w:bottom w:val="none" w:sz="0" w:space="0" w:color="auto"/>
            <w:right w:val="none" w:sz="0" w:space="0" w:color="auto"/>
          </w:divBdr>
        </w:div>
        <w:div w:id="1807234732">
          <w:marLeft w:val="0"/>
          <w:marRight w:val="0"/>
          <w:marTop w:val="0"/>
          <w:marBottom w:val="0"/>
          <w:divBdr>
            <w:top w:val="none" w:sz="0" w:space="0" w:color="auto"/>
            <w:left w:val="none" w:sz="0" w:space="0" w:color="auto"/>
            <w:bottom w:val="none" w:sz="0" w:space="0" w:color="auto"/>
            <w:right w:val="none" w:sz="0" w:space="0" w:color="auto"/>
          </w:divBdr>
        </w:div>
        <w:div w:id="1815373934">
          <w:marLeft w:val="0"/>
          <w:marRight w:val="0"/>
          <w:marTop w:val="0"/>
          <w:marBottom w:val="0"/>
          <w:divBdr>
            <w:top w:val="none" w:sz="0" w:space="0" w:color="auto"/>
            <w:left w:val="none" w:sz="0" w:space="0" w:color="auto"/>
            <w:bottom w:val="none" w:sz="0" w:space="0" w:color="auto"/>
            <w:right w:val="none" w:sz="0" w:space="0" w:color="auto"/>
          </w:divBdr>
        </w:div>
      </w:divsChild>
    </w:div>
    <w:div w:id="1872373078">
      <w:bodyDiv w:val="1"/>
      <w:marLeft w:val="0"/>
      <w:marRight w:val="0"/>
      <w:marTop w:val="0"/>
      <w:marBottom w:val="0"/>
      <w:divBdr>
        <w:top w:val="none" w:sz="0" w:space="0" w:color="auto"/>
        <w:left w:val="none" w:sz="0" w:space="0" w:color="auto"/>
        <w:bottom w:val="none" w:sz="0" w:space="0" w:color="auto"/>
        <w:right w:val="none" w:sz="0" w:space="0" w:color="auto"/>
      </w:divBdr>
    </w:div>
    <w:div w:id="1935046352">
      <w:bodyDiv w:val="1"/>
      <w:marLeft w:val="0"/>
      <w:marRight w:val="0"/>
      <w:marTop w:val="0"/>
      <w:marBottom w:val="0"/>
      <w:divBdr>
        <w:top w:val="none" w:sz="0" w:space="0" w:color="auto"/>
        <w:left w:val="none" w:sz="0" w:space="0" w:color="auto"/>
        <w:bottom w:val="none" w:sz="0" w:space="0" w:color="auto"/>
        <w:right w:val="none" w:sz="0" w:space="0" w:color="auto"/>
      </w:divBdr>
    </w:div>
    <w:div w:id="1976183261">
      <w:bodyDiv w:val="1"/>
      <w:marLeft w:val="0"/>
      <w:marRight w:val="0"/>
      <w:marTop w:val="0"/>
      <w:marBottom w:val="0"/>
      <w:divBdr>
        <w:top w:val="none" w:sz="0" w:space="0" w:color="auto"/>
        <w:left w:val="none" w:sz="0" w:space="0" w:color="auto"/>
        <w:bottom w:val="none" w:sz="0" w:space="0" w:color="auto"/>
        <w:right w:val="none" w:sz="0" w:space="0" w:color="auto"/>
      </w:divBdr>
    </w:div>
    <w:div w:id="2051223449">
      <w:bodyDiv w:val="1"/>
      <w:marLeft w:val="0"/>
      <w:marRight w:val="0"/>
      <w:marTop w:val="0"/>
      <w:marBottom w:val="0"/>
      <w:divBdr>
        <w:top w:val="none" w:sz="0" w:space="0" w:color="auto"/>
        <w:left w:val="none" w:sz="0" w:space="0" w:color="auto"/>
        <w:bottom w:val="none" w:sz="0" w:space="0" w:color="auto"/>
        <w:right w:val="none" w:sz="0" w:space="0" w:color="auto"/>
      </w:divBdr>
    </w:div>
    <w:div w:id="2066835699">
      <w:bodyDiv w:val="1"/>
      <w:marLeft w:val="0"/>
      <w:marRight w:val="0"/>
      <w:marTop w:val="0"/>
      <w:marBottom w:val="0"/>
      <w:divBdr>
        <w:top w:val="none" w:sz="0" w:space="0" w:color="auto"/>
        <w:left w:val="none" w:sz="0" w:space="0" w:color="auto"/>
        <w:bottom w:val="none" w:sz="0" w:space="0" w:color="auto"/>
        <w:right w:val="none" w:sz="0" w:space="0" w:color="auto"/>
      </w:divBdr>
    </w:div>
    <w:div w:id="2121147107">
      <w:bodyDiv w:val="1"/>
      <w:marLeft w:val="0"/>
      <w:marRight w:val="0"/>
      <w:marTop w:val="0"/>
      <w:marBottom w:val="0"/>
      <w:divBdr>
        <w:top w:val="none" w:sz="0" w:space="0" w:color="auto"/>
        <w:left w:val="none" w:sz="0" w:space="0" w:color="auto"/>
        <w:bottom w:val="none" w:sz="0" w:space="0" w:color="auto"/>
        <w:right w:val="none" w:sz="0" w:space="0" w:color="auto"/>
      </w:divBdr>
    </w:div>
    <w:div w:id="21442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oleObject" Target="embeddings/oleObject3.bin"/><Relationship Id="rId26" Type="http://schemas.openxmlformats.org/officeDocument/2006/relationships/image" Target="media/image9.emf"/><Relationship Id="rId39" Type="http://schemas.openxmlformats.org/officeDocument/2006/relationships/image" Target="media/image20.jpg"/><Relationship Id="rId21" Type="http://schemas.openxmlformats.org/officeDocument/2006/relationships/image" Target="media/image6.emf"/><Relationship Id="rId34" Type="http://schemas.openxmlformats.org/officeDocument/2006/relationships/oleObject" Target="embeddings/oleObject7.bin"/><Relationship Id="rId42" Type="http://schemas.openxmlformats.org/officeDocument/2006/relationships/image" Target="media/image22.emf"/><Relationship Id="rId47" Type="http://schemas.openxmlformats.org/officeDocument/2006/relationships/oleObject" Target="embeddings/oleObject12.bin"/><Relationship Id="rId50" Type="http://schemas.openxmlformats.org/officeDocument/2006/relationships/hyperlink" Target="https://pubs.rsc.org/en/results?searchtext=Author%3AMohamed%20Anannaz" TargetMode="External"/><Relationship Id="rId55" Type="http://schemas.openxmlformats.org/officeDocument/2006/relationships/hyperlink" Target="https://pubs.rsc.org/en/results?searchtext=Author%3AHassan%20Amhamdi"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6.emf"/><Relationship Id="rId38" Type="http://schemas.openxmlformats.org/officeDocument/2006/relationships/image" Target="media/image19.jpg"/><Relationship Id="rId46" Type="http://schemas.openxmlformats.org/officeDocument/2006/relationships/image" Target="media/image24.emf"/><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12.jpeg"/><Relationship Id="rId41" Type="http://schemas.openxmlformats.org/officeDocument/2006/relationships/oleObject" Target="embeddings/oleObject9.bin"/><Relationship Id="rId54" Type="http://schemas.openxmlformats.org/officeDocument/2006/relationships/hyperlink" Target="https://pubs.rsc.org/en/results?searchtext=Author%3ADriss%20Eddik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 TargetMode="External"/><Relationship Id="rId24" Type="http://schemas.openxmlformats.org/officeDocument/2006/relationships/oleObject" Target="embeddings/oleObject6.bin"/><Relationship Id="rId32" Type="http://schemas.openxmlformats.org/officeDocument/2006/relationships/image" Target="media/image15.jpeg"/><Relationship Id="rId37" Type="http://schemas.openxmlformats.org/officeDocument/2006/relationships/image" Target="media/image18.gif"/><Relationship Id="rId40" Type="http://schemas.openxmlformats.org/officeDocument/2006/relationships/image" Target="media/image21.emf"/><Relationship Id="rId45" Type="http://schemas.openxmlformats.org/officeDocument/2006/relationships/oleObject" Target="embeddings/oleObject11.bin"/><Relationship Id="rId53" Type="http://schemas.openxmlformats.org/officeDocument/2006/relationships/hyperlink" Target="https://pubs.rsc.org/en/results?searchtext=Author%3AMonique%20Tillard" TargetMode="External"/><Relationship Id="rId58"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image" Target="media/image11.jpeg"/><Relationship Id="rId36" Type="http://schemas.openxmlformats.org/officeDocument/2006/relationships/oleObject" Target="embeddings/oleObject8.bin"/><Relationship Id="rId49" Type="http://schemas.openxmlformats.org/officeDocument/2006/relationships/hyperlink" Target="https://pubs.rsc.org/en/results?searchtext=Author%3ASmaail%20Radi" TargetMode="External"/><Relationship Id="rId57"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emf"/><Relationship Id="rId31" Type="http://schemas.openxmlformats.org/officeDocument/2006/relationships/image" Target="media/image14.jpeg"/><Relationship Id="rId44" Type="http://schemas.openxmlformats.org/officeDocument/2006/relationships/image" Target="media/image23.emf"/><Relationship Id="rId52" Type="http://schemas.openxmlformats.org/officeDocument/2006/relationships/hyperlink" Target="https://pubs.rsc.org/en/results?searchtext=Author%3ASt%C3%A9phanie%20Degouti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7.emf"/><Relationship Id="rId43" Type="http://schemas.openxmlformats.org/officeDocument/2006/relationships/oleObject" Target="embeddings/oleObject10.bin"/><Relationship Id="rId48" Type="http://schemas.openxmlformats.org/officeDocument/2006/relationships/hyperlink" Target="https://pubs.rsc.org/en/results?searchtext=Author%3ASaid%20Tighadouini" TargetMode="External"/><Relationship Id="rId56" Type="http://schemas.openxmlformats.org/officeDocument/2006/relationships/hyperlink" Target="https://pubs.rsc.org/en/results?searchtext=Author%3AYann%20Garcia" TargetMode="External"/><Relationship Id="rId8" Type="http://schemas.openxmlformats.org/officeDocument/2006/relationships/webSettings" Target="webSettings.xml"/><Relationship Id="rId51" Type="http://schemas.openxmlformats.org/officeDocument/2006/relationships/hyperlink" Target="https://pubs.rsc.org/en/results?searchtext=Author%3AMaryse%20Bacquet" TargetMode="Externa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F114D2AA9F8E4592D9EDE1D7BC0464" ma:contentTypeVersion="18" ma:contentTypeDescription="Crée un document." ma:contentTypeScope="" ma:versionID="8333bdd354912776c2e4861d8c0ca24f">
  <xsd:schema xmlns:xsd="http://www.w3.org/2001/XMLSchema" xmlns:xs="http://www.w3.org/2001/XMLSchema" xmlns:p="http://schemas.microsoft.com/office/2006/metadata/properties" xmlns:ns3="579ce24a-de03-4b1e-a709-83e58979381c" xmlns:ns4="e04ae122-5499-4fdb-9d5b-1588bc530f7a" targetNamespace="http://schemas.microsoft.com/office/2006/metadata/properties" ma:root="true" ma:fieldsID="6f278015965a8b2ad6e362b84985bc1d" ns3:_="" ns4:_="">
    <xsd:import namespace="579ce24a-de03-4b1e-a709-83e58979381c"/>
    <xsd:import namespace="e04ae122-5499-4fdb-9d5b-1588bc530f7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ce24a-de03-4b1e-a709-83e589793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4ae122-5499-4fdb-9d5b-1588bc530f7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79ce24a-de03-4b1e-a709-83e5897938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1F69E-E753-489F-A1ED-9CD57C5C6550}">
  <ds:schemaRefs>
    <ds:schemaRef ds:uri="http://schemas.microsoft.com/sharepoint/v3/contenttype/forms"/>
  </ds:schemaRefs>
</ds:datastoreItem>
</file>

<file path=customXml/itemProps2.xml><?xml version="1.0" encoding="utf-8"?>
<ds:datastoreItem xmlns:ds="http://schemas.openxmlformats.org/officeDocument/2006/customXml" ds:itemID="{C82DC116-56FC-4201-8140-C44CAAF38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ce24a-de03-4b1e-a709-83e58979381c"/>
    <ds:schemaRef ds:uri="e04ae122-5499-4fdb-9d5b-1588bc530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C7847A-011B-4C57-9835-C4BFB0EECC46}">
  <ds:schemaRefs>
    <ds:schemaRef ds:uri="http://schemas.openxmlformats.org/package/2006/metadata/core-properties"/>
    <ds:schemaRef ds:uri="579ce24a-de03-4b1e-a709-83e58979381c"/>
    <ds:schemaRef ds:uri="http://schemas.microsoft.com/office/2006/documentManagement/types"/>
    <ds:schemaRef ds:uri="http://schemas.microsoft.com/office/2006/metadata/properties"/>
    <ds:schemaRef ds:uri="http://purl.org/dc/terms/"/>
    <ds:schemaRef ds:uri="e04ae122-5499-4fdb-9d5b-1588bc530f7a"/>
    <ds:schemaRef ds:uri="http://purl.org/dc/dcmitype/"/>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CB084576-7EA5-42F6-B9A4-7C83BA807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9989</Words>
  <Characters>54940</Characters>
  <Application>Microsoft Office Word</Application>
  <DocSecurity>0</DocSecurity>
  <Lines>457</Lines>
  <Paragraphs>129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afaf oulmidi</dc:creator>
  <cp:keywords/>
  <dc:description/>
  <cp:lastModifiedBy>Yann Garcia</cp:lastModifiedBy>
  <cp:revision>2</cp:revision>
  <dcterms:created xsi:type="dcterms:W3CDTF">2024-09-10T07:24:00Z</dcterms:created>
  <dcterms:modified xsi:type="dcterms:W3CDTF">2024-09-10T07:24:00Z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a97f050cb479a846345448ee6bb84f58b6b143b3f6e7e038c690f1237bcae32e</vt:lpwstr>
  </property>
  <property fmtid="{D5CDD505-2E9C-101B-9397-08002B2CF9AE}" pid="3" name="ContentTypeId">
    <vt:lpwstr>0x01010028F114D2AA9F8E4592D9EDE1D7BC0464</vt:lpwstr>
  </property>
</Properties>
</file>