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B257B" w14:textId="22CFFE8E" w:rsidR="0083635F" w:rsidRPr="00381123" w:rsidRDefault="0083635F" w:rsidP="0083635F">
      <w:pPr>
        <w:spacing w:line="360" w:lineRule="auto"/>
        <w:jc w:val="both"/>
        <w:rPr>
          <w:rFonts w:ascii="Times New Roman" w:hAnsi="Times New Roman" w:cs="Times New Roman"/>
          <w:b/>
        </w:rPr>
      </w:pPr>
      <w:bookmarkStart w:id="0" w:name="_Hlk146886322"/>
      <w:r w:rsidRPr="00381123">
        <w:rPr>
          <w:rFonts w:ascii="Times New Roman" w:hAnsi="Times New Roman" w:cs="Times New Roman"/>
          <w:b/>
        </w:rPr>
        <w:t xml:space="preserve">Title: </w:t>
      </w:r>
      <w:r w:rsidRPr="00381123">
        <w:rPr>
          <w:rFonts w:ascii="Times New Roman" w:hAnsi="Times New Roman" w:cs="Times New Roman"/>
        </w:rPr>
        <w:t>Theories of Digital Platforms for Supply Chain</w:t>
      </w:r>
      <w:r w:rsidR="00CD5957" w:rsidRPr="00381123">
        <w:rPr>
          <w:rFonts w:ascii="Times New Roman" w:hAnsi="Times New Roman" w:cs="Times New Roman"/>
        </w:rPr>
        <w:t xml:space="preserve"> Management</w:t>
      </w:r>
      <w:r w:rsidRPr="00381123">
        <w:rPr>
          <w:rFonts w:ascii="Times New Roman" w:hAnsi="Times New Roman" w:cs="Times New Roman"/>
        </w:rPr>
        <w:t>: A Systematic Literature Review</w:t>
      </w:r>
    </w:p>
    <w:p w14:paraId="3499BC72" w14:textId="6B507781"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b/>
        </w:rPr>
        <w:t xml:space="preserve">Purpose: </w:t>
      </w:r>
      <w:r w:rsidRPr="00381123">
        <w:rPr>
          <w:rFonts w:ascii="Times New Roman" w:hAnsi="Times New Roman" w:cs="Times New Roman"/>
        </w:rPr>
        <w:t xml:space="preserve">Digital platforms transform supply chains. However, no unified theoretical understanding of digital platforms exists. Thus, the underlying research aims at investigating </w:t>
      </w:r>
      <w:r w:rsidR="007A5291" w:rsidRPr="00381123">
        <w:rPr>
          <w:rFonts w:ascii="Times New Roman" w:hAnsi="Times New Roman" w:cs="Times New Roman"/>
        </w:rPr>
        <w:t xml:space="preserve">platform theories for supply chain management </w:t>
      </w:r>
      <w:r w:rsidR="00435FC7">
        <w:rPr>
          <w:rFonts w:ascii="Times New Roman" w:hAnsi="Times New Roman" w:cs="Times New Roman"/>
        </w:rPr>
        <w:t>tasks</w:t>
      </w:r>
      <w:r w:rsidRPr="00381123">
        <w:rPr>
          <w:rFonts w:ascii="Times New Roman" w:hAnsi="Times New Roman" w:cs="Times New Roman"/>
        </w:rPr>
        <w:t xml:space="preserve">. </w:t>
      </w:r>
    </w:p>
    <w:p w14:paraId="08DF3650" w14:textId="0905802F"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b/>
        </w:rPr>
        <w:t xml:space="preserve">Design/methodology/approach: </w:t>
      </w:r>
      <w:r w:rsidRPr="00381123">
        <w:rPr>
          <w:rFonts w:ascii="Times New Roman" w:hAnsi="Times New Roman" w:cs="Times New Roman"/>
        </w:rPr>
        <w:t xml:space="preserve">The authors conduct a systematic literature review </w:t>
      </w:r>
      <w:r w:rsidR="001264F1">
        <w:rPr>
          <w:rFonts w:ascii="Times New Roman" w:hAnsi="Times New Roman" w:cs="Times New Roman"/>
        </w:rPr>
        <w:t>to</w:t>
      </w:r>
      <w:r w:rsidRPr="00381123">
        <w:rPr>
          <w:rFonts w:ascii="Times New Roman" w:hAnsi="Times New Roman" w:cs="Times New Roman"/>
        </w:rPr>
        <w:t xml:space="preserve"> identify relevant theories in the context of digital platforms and synthesize the respective findings</w:t>
      </w:r>
      <w:r w:rsidR="00522CE7">
        <w:rPr>
          <w:rFonts w:ascii="Times New Roman" w:hAnsi="Times New Roman" w:cs="Times New Roman"/>
        </w:rPr>
        <w:t xml:space="preserve"> for supply chain management tasks</w:t>
      </w:r>
      <w:r w:rsidRPr="00381123">
        <w:rPr>
          <w:rFonts w:ascii="Times New Roman" w:hAnsi="Times New Roman" w:cs="Times New Roman"/>
        </w:rPr>
        <w:t xml:space="preserve">. </w:t>
      </w:r>
    </w:p>
    <w:p w14:paraId="763346D1" w14:textId="2ED4D747"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b/>
        </w:rPr>
        <w:t xml:space="preserve">Findings: </w:t>
      </w:r>
      <w:r w:rsidRPr="00381123">
        <w:rPr>
          <w:rFonts w:ascii="Times New Roman" w:hAnsi="Times New Roman" w:cs="Times New Roman"/>
        </w:rPr>
        <w:t xml:space="preserve">In total, </w:t>
      </w:r>
      <w:r w:rsidR="00E2183C">
        <w:rPr>
          <w:rFonts w:ascii="Times New Roman" w:hAnsi="Times New Roman" w:cs="Times New Roman"/>
        </w:rPr>
        <w:t xml:space="preserve">43 papers and </w:t>
      </w:r>
      <w:r w:rsidRPr="00381123">
        <w:rPr>
          <w:rFonts w:ascii="Times New Roman" w:hAnsi="Times New Roman" w:cs="Times New Roman"/>
        </w:rPr>
        <w:t>4</w:t>
      </w:r>
      <w:r w:rsidR="00A13FCA">
        <w:rPr>
          <w:rFonts w:ascii="Times New Roman" w:hAnsi="Times New Roman" w:cs="Times New Roman"/>
        </w:rPr>
        <w:t>1</w:t>
      </w:r>
      <w:r w:rsidRPr="00381123">
        <w:rPr>
          <w:rFonts w:ascii="Times New Roman" w:hAnsi="Times New Roman" w:cs="Times New Roman"/>
        </w:rPr>
        <w:t xml:space="preserve"> different relevant theories are identified. The most prominent theories are the resource-based view, transaction cost economics, internalization theory, and the dynamic capabilities approach. </w:t>
      </w:r>
      <w:r w:rsidR="007A5291" w:rsidRPr="00381123">
        <w:rPr>
          <w:rFonts w:ascii="Times New Roman" w:hAnsi="Times New Roman" w:cs="Times New Roman"/>
        </w:rPr>
        <w:t xml:space="preserve">Digital platforms alter and change </w:t>
      </w:r>
      <w:r w:rsidR="00877452">
        <w:rPr>
          <w:rFonts w:ascii="Times New Roman" w:hAnsi="Times New Roman" w:cs="Times New Roman"/>
        </w:rPr>
        <w:t xml:space="preserve">the </w:t>
      </w:r>
      <w:r w:rsidR="007A5291" w:rsidRPr="00381123">
        <w:rPr>
          <w:rFonts w:ascii="Times New Roman" w:hAnsi="Times New Roman" w:cs="Times New Roman"/>
        </w:rPr>
        <w:t xml:space="preserve">boundary decisions of firms. Therefore, they have various implications for supply chain management </w:t>
      </w:r>
      <w:r w:rsidR="00522CE7">
        <w:rPr>
          <w:rFonts w:ascii="Times New Roman" w:hAnsi="Times New Roman" w:cs="Times New Roman"/>
        </w:rPr>
        <w:t>tasks</w:t>
      </w:r>
      <w:r w:rsidR="00522CE7" w:rsidRPr="00381123">
        <w:rPr>
          <w:rFonts w:ascii="Times New Roman" w:hAnsi="Times New Roman" w:cs="Times New Roman"/>
        </w:rPr>
        <w:t xml:space="preserve"> </w:t>
      </w:r>
      <w:r w:rsidR="007A5291" w:rsidRPr="00381123">
        <w:rPr>
          <w:rFonts w:ascii="Times New Roman" w:hAnsi="Times New Roman" w:cs="Times New Roman"/>
        </w:rPr>
        <w:t xml:space="preserve">such as </w:t>
      </w:r>
      <w:r w:rsidR="00877452">
        <w:rPr>
          <w:rFonts w:ascii="Times New Roman" w:hAnsi="Times New Roman" w:cs="Times New Roman"/>
        </w:rPr>
        <w:t>make-or-buy decisions</w:t>
      </w:r>
      <w:r w:rsidR="007A5291" w:rsidRPr="00381123">
        <w:rPr>
          <w:rFonts w:ascii="Times New Roman" w:hAnsi="Times New Roman" w:cs="Times New Roman"/>
        </w:rPr>
        <w:t xml:space="preserve"> or the orchestration of resources </w:t>
      </w:r>
      <w:r w:rsidR="00320108" w:rsidRPr="00381123">
        <w:rPr>
          <w:rFonts w:ascii="Times New Roman" w:hAnsi="Times New Roman" w:cs="Times New Roman"/>
        </w:rPr>
        <w:t>to</w:t>
      </w:r>
      <w:r w:rsidR="007A5291" w:rsidRPr="00381123">
        <w:rPr>
          <w:rFonts w:ascii="Times New Roman" w:hAnsi="Times New Roman" w:cs="Times New Roman"/>
        </w:rPr>
        <w:t xml:space="preserve"> sustain a competitive advantage</w:t>
      </w:r>
      <w:r w:rsidRPr="00381123">
        <w:rPr>
          <w:rFonts w:ascii="Times New Roman" w:hAnsi="Times New Roman" w:cs="Times New Roman"/>
        </w:rPr>
        <w:t xml:space="preserve">. </w:t>
      </w:r>
    </w:p>
    <w:p w14:paraId="2830C321" w14:textId="5D717B1A"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b/>
        </w:rPr>
        <w:t xml:space="preserve">Originality/Value: </w:t>
      </w:r>
      <w:r w:rsidRPr="00381123">
        <w:rPr>
          <w:rFonts w:ascii="Times New Roman" w:hAnsi="Times New Roman" w:cs="Times New Roman"/>
        </w:rPr>
        <w:t xml:space="preserve">The conducted systematic literature review </w:t>
      </w:r>
      <w:r w:rsidR="00887F22">
        <w:rPr>
          <w:rFonts w:ascii="Times New Roman" w:hAnsi="Times New Roman" w:cs="Times New Roman"/>
        </w:rPr>
        <w:t>provides</w:t>
      </w:r>
      <w:r w:rsidR="00887F22" w:rsidRPr="00381123">
        <w:rPr>
          <w:rFonts w:ascii="Times New Roman" w:hAnsi="Times New Roman" w:cs="Times New Roman"/>
        </w:rPr>
        <w:t xml:space="preserve"> </w:t>
      </w:r>
      <w:r w:rsidRPr="00381123">
        <w:rPr>
          <w:rFonts w:ascii="Times New Roman" w:hAnsi="Times New Roman" w:cs="Times New Roman"/>
        </w:rPr>
        <w:t xml:space="preserve">a first starting point </w:t>
      </w:r>
      <w:r w:rsidR="001264F1">
        <w:rPr>
          <w:rFonts w:ascii="Times New Roman" w:hAnsi="Times New Roman" w:cs="Times New Roman"/>
        </w:rPr>
        <w:t>for</w:t>
      </w:r>
      <w:r w:rsidR="001264F1" w:rsidRPr="00381123">
        <w:rPr>
          <w:rFonts w:ascii="Times New Roman" w:hAnsi="Times New Roman" w:cs="Times New Roman"/>
        </w:rPr>
        <w:t xml:space="preserve"> </w:t>
      </w:r>
      <w:r w:rsidRPr="00381123">
        <w:rPr>
          <w:rFonts w:ascii="Times New Roman" w:hAnsi="Times New Roman" w:cs="Times New Roman"/>
        </w:rPr>
        <w:t xml:space="preserve">building a holistic theoretical approach to digital platforms in supply chains. Thus, the paper contributes a missing link for </w:t>
      </w:r>
      <w:r w:rsidR="00877452">
        <w:rPr>
          <w:rFonts w:ascii="Times New Roman" w:hAnsi="Times New Roman" w:cs="Times New Roman"/>
        </w:rPr>
        <w:t>discussing</w:t>
      </w:r>
      <w:r w:rsidRPr="00381123">
        <w:rPr>
          <w:rFonts w:ascii="Times New Roman" w:hAnsi="Times New Roman" w:cs="Times New Roman"/>
        </w:rPr>
        <w:t xml:space="preserve"> digital platforms and their theoretical foundations for supply chain management</w:t>
      </w:r>
      <w:r w:rsidR="007A5291" w:rsidRPr="00381123">
        <w:rPr>
          <w:rFonts w:ascii="Times New Roman" w:hAnsi="Times New Roman" w:cs="Times New Roman"/>
        </w:rPr>
        <w:t xml:space="preserve"> </w:t>
      </w:r>
      <w:r w:rsidR="00232753">
        <w:rPr>
          <w:rFonts w:ascii="Times New Roman" w:hAnsi="Times New Roman" w:cs="Times New Roman"/>
        </w:rPr>
        <w:t>tasks</w:t>
      </w:r>
      <w:r w:rsidRPr="00381123">
        <w:rPr>
          <w:rFonts w:ascii="Times New Roman" w:hAnsi="Times New Roman" w:cs="Times New Roman"/>
        </w:rPr>
        <w:t>.</w:t>
      </w:r>
    </w:p>
    <w:p w14:paraId="71BA7E8F" w14:textId="658C6AFC"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b/>
        </w:rPr>
        <w:t>Practical implications</w:t>
      </w:r>
      <w:r w:rsidRPr="00381123">
        <w:rPr>
          <w:rFonts w:ascii="Times New Roman" w:hAnsi="Times New Roman" w:cs="Times New Roman"/>
        </w:rPr>
        <w:t xml:space="preserve">: </w:t>
      </w:r>
      <w:r w:rsidR="00561135" w:rsidRPr="00381123">
        <w:rPr>
          <w:rFonts w:ascii="Times New Roman" w:hAnsi="Times New Roman" w:cs="Times New Roman"/>
        </w:rPr>
        <w:t xml:space="preserve">The identified supply chain theories </w:t>
      </w:r>
      <w:r w:rsidR="00887F22">
        <w:rPr>
          <w:rFonts w:ascii="Times New Roman" w:hAnsi="Times New Roman" w:cs="Times New Roman"/>
        </w:rPr>
        <w:t>as well as</w:t>
      </w:r>
      <w:r w:rsidR="00561135" w:rsidRPr="00381123">
        <w:rPr>
          <w:rFonts w:ascii="Times New Roman" w:hAnsi="Times New Roman" w:cs="Times New Roman"/>
        </w:rPr>
        <w:t xml:space="preserve"> platform theories and their overlap provide a meaningful starting point for discussing and developing new and platform-based supply chain management approaches in the B2B domain. </w:t>
      </w:r>
      <w:r w:rsidRPr="00381123">
        <w:rPr>
          <w:rFonts w:ascii="Times New Roman" w:hAnsi="Times New Roman" w:cs="Times New Roman"/>
        </w:rPr>
        <w:t xml:space="preserve"> </w:t>
      </w:r>
    </w:p>
    <w:p w14:paraId="693ED2BD" w14:textId="4921A21B" w:rsidR="00242A90" w:rsidRPr="00381123" w:rsidRDefault="0083635F" w:rsidP="00242A90">
      <w:pPr>
        <w:spacing w:line="360" w:lineRule="auto"/>
        <w:jc w:val="both"/>
        <w:rPr>
          <w:rFonts w:ascii="Times New Roman" w:hAnsi="Times New Roman" w:cs="Times New Roman"/>
          <w:b/>
        </w:rPr>
      </w:pPr>
      <w:r w:rsidRPr="00381123">
        <w:rPr>
          <w:rFonts w:ascii="Times New Roman" w:hAnsi="Times New Roman" w:cs="Times New Roman"/>
          <w:b/>
        </w:rPr>
        <w:t xml:space="preserve">Keywords: </w:t>
      </w:r>
      <w:r w:rsidR="00242A90" w:rsidRPr="00381123">
        <w:rPr>
          <w:rFonts w:ascii="Times New Roman" w:hAnsi="Times New Roman" w:cs="Times New Roman"/>
        </w:rPr>
        <w:t>Systematic</w:t>
      </w:r>
      <w:r w:rsidR="00242A90" w:rsidRPr="00381123">
        <w:rPr>
          <w:rFonts w:ascii="Times New Roman" w:hAnsi="Times New Roman" w:cs="Times New Roman"/>
          <w:b/>
        </w:rPr>
        <w:t xml:space="preserve"> </w:t>
      </w:r>
      <w:r w:rsidR="00242A90" w:rsidRPr="00381123">
        <w:rPr>
          <w:rFonts w:ascii="Times New Roman" w:hAnsi="Times New Roman" w:cs="Times New Roman"/>
        </w:rPr>
        <w:t xml:space="preserve">Literature Review, </w:t>
      </w:r>
      <w:r w:rsidR="00232753">
        <w:rPr>
          <w:rFonts w:ascii="Times New Roman" w:hAnsi="Times New Roman" w:cs="Times New Roman"/>
        </w:rPr>
        <w:t xml:space="preserve">B2B </w:t>
      </w:r>
      <w:r w:rsidR="00242A90">
        <w:rPr>
          <w:rFonts w:ascii="Times New Roman" w:hAnsi="Times New Roman" w:cs="Times New Roman"/>
        </w:rPr>
        <w:t xml:space="preserve">Platform </w:t>
      </w:r>
      <w:r w:rsidR="00242A90" w:rsidRPr="00381123">
        <w:rPr>
          <w:rFonts w:ascii="Times New Roman" w:hAnsi="Times New Roman" w:cs="Times New Roman"/>
        </w:rPr>
        <w:t>Boundary Decisions, Platform Theory</w:t>
      </w:r>
      <w:r w:rsidR="00242A90">
        <w:rPr>
          <w:rFonts w:ascii="Times New Roman" w:hAnsi="Times New Roman" w:cs="Times New Roman"/>
        </w:rPr>
        <w:t>, B2B Supply Chain Platforms</w:t>
      </w:r>
      <w:r w:rsidR="00242A90" w:rsidRPr="00381123" w:rsidDel="006D57A5">
        <w:rPr>
          <w:rFonts w:ascii="Times New Roman" w:hAnsi="Times New Roman" w:cs="Times New Roman"/>
        </w:rPr>
        <w:t xml:space="preserve"> </w:t>
      </w:r>
    </w:p>
    <w:p w14:paraId="1A962F49" w14:textId="2A278A35" w:rsidR="0083635F" w:rsidRPr="00381123" w:rsidRDefault="0083635F" w:rsidP="0083635F">
      <w:pPr>
        <w:spacing w:line="360" w:lineRule="auto"/>
        <w:jc w:val="both"/>
        <w:rPr>
          <w:rFonts w:ascii="Times New Roman" w:hAnsi="Times New Roman" w:cs="Times New Roman"/>
        </w:rPr>
      </w:pPr>
    </w:p>
    <w:p w14:paraId="0EA0B666" w14:textId="77777777" w:rsidR="0083635F" w:rsidRPr="00381123" w:rsidRDefault="0083635F" w:rsidP="0083635F">
      <w:pPr>
        <w:spacing w:line="360" w:lineRule="auto"/>
        <w:jc w:val="both"/>
        <w:rPr>
          <w:rFonts w:ascii="Times New Roman" w:hAnsi="Times New Roman" w:cs="Times New Roman"/>
          <w:b/>
        </w:rPr>
      </w:pPr>
    </w:p>
    <w:p w14:paraId="46822758" w14:textId="03AA426C" w:rsidR="0083635F" w:rsidRPr="00C805B0" w:rsidRDefault="0083635F" w:rsidP="00C805B0">
      <w:pPr>
        <w:pStyle w:val="Listenabsatz"/>
        <w:numPr>
          <w:ilvl w:val="0"/>
          <w:numId w:val="30"/>
        </w:numPr>
        <w:spacing w:line="360" w:lineRule="auto"/>
        <w:jc w:val="both"/>
        <w:rPr>
          <w:rFonts w:ascii="Times New Roman" w:hAnsi="Times New Roman" w:cs="Times New Roman"/>
          <w:b/>
        </w:rPr>
      </w:pPr>
      <w:r w:rsidRPr="00C805B0">
        <w:rPr>
          <w:rFonts w:ascii="Times New Roman" w:hAnsi="Times New Roman" w:cs="Times New Roman"/>
          <w:b/>
        </w:rPr>
        <w:br w:type="column"/>
      </w:r>
      <w:r w:rsidRPr="00C805B0">
        <w:rPr>
          <w:rFonts w:ascii="Times New Roman" w:hAnsi="Times New Roman" w:cs="Times New Roman"/>
          <w:b/>
        </w:rPr>
        <w:lastRenderedPageBreak/>
        <w:t>Introduction</w:t>
      </w:r>
    </w:p>
    <w:p w14:paraId="03155E13" w14:textId="3B0CFC0A" w:rsidR="00821D70" w:rsidRPr="007F0389" w:rsidRDefault="0024108F" w:rsidP="00821D70">
      <w:pPr>
        <w:spacing w:line="360" w:lineRule="auto"/>
        <w:jc w:val="both"/>
        <w:rPr>
          <w:rFonts w:ascii="Times New Roman" w:hAnsi="Times New Roman" w:cs="Times New Roman"/>
        </w:rPr>
      </w:pPr>
      <w:bookmarkStart w:id="1" w:name="_Hlk163300192"/>
      <w:r w:rsidRPr="00381123">
        <w:rPr>
          <w:rFonts w:ascii="Times New Roman" w:hAnsi="Times New Roman" w:cs="Times New Roman"/>
        </w:rPr>
        <w:t xml:space="preserve">Supply chain managers are developing an increasing interest in digital platforms as supply chain management tasks can be organized and facilitated by digital platforms </w:t>
      </w:r>
      <w:sdt>
        <w:sdtPr>
          <w:rPr>
            <w:rFonts w:ascii="Times New Roman" w:hAnsi="Times New Roman" w:cs="Times New Roman"/>
          </w:rPr>
          <w:alias w:val="Don't edit this field"/>
          <w:tag w:val="CitaviPlaceholder#778c4b15-0fe0-43a0-b759-c49413ce56ee"/>
          <w:id w:val="920847042"/>
          <w:placeholder>
            <w:docPart w:val="CD7BF04BC1124ED8B5EC04E151504310"/>
          </w:placeholder>
        </w:sdtPr>
        <w:sdtEndPr/>
        <w:sdtContent>
          <w:r w:rsidRPr="00A708A0">
            <w:rPr>
              <w:rFonts w:ascii="Times New Roman" w:hAnsi="Times New Roman" w:cs="Times New Roman"/>
            </w:rPr>
            <w:t xml:space="preserve">more efficiently </w:t>
          </w:r>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MDI3Mzk2LTkzOWQtNDAwYS1hZjdiLWJkYzk4NjQ2NWZiNCIsIlJhbmdlTGVuZ3RoIjoxNywiUmVmZXJlbmNlSWQiOiJmMGYxMWI1Yy1lNDZlLTRkNTEtOWI4Ny03M2I0YjkxMDhhO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HF1bzVkYW9uLmpwZyIsIlVyaVN0cmluZyI6ImYwZjExYjVjLWU0NmUtNGQ1MS05Yjg3LTczYjRiOTEwOGE4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1MzAwL01JU1EvMjAxMy8zNy4xLjA3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jUzMDAvTUlTUS8yMDEzLzM3LjEuMDciLCJVcmlTdHJpbmciOiJodHRwczovL2RvaS5vcmcvMTAuMjUzMDAvTUlTUS8yMDEzLzM3LjEuMD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ODAvMDc0MjEyMjIuMjAyMC4xNzU5MzQ5IiwiVXJpU3RyaW5nIjoiaHR0cHM6Ly9kb2kub3JnLzEwLjEwODAvMDc0MjEyMjIuMjAyMC4xNzU5MzQ5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E2L2ouaW5kbWFybWFuLjIwMTUuMTAuMDAzIiwiVXJpU3RyaW5nIjoiaHR0cHM6Ly9kb2kub3JnLzEwLjEwMTYvai5pbmRtYXJtYW4uMjAxNS4xMC4wMDM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(Wang et al. 2013; Kathuria et al. 2020; Eloranta and Turunen 2016; Ivanov et al. 2022)</w:t>
          </w:r>
          <w:r w:rsidRPr="00381123">
            <w:rPr>
              <w:rFonts w:ascii="Times New Roman" w:hAnsi="Times New Roman" w:cs="Times New Roman"/>
            </w:rPr>
            <w:fldChar w:fldCharType="end"/>
          </w:r>
        </w:sdtContent>
      </w:sdt>
      <w:r w:rsidRPr="00381123">
        <w:rPr>
          <w:rFonts w:ascii="Times New Roman" w:hAnsi="Times New Roman" w:cs="Times New Roman"/>
        </w:rPr>
        <w:t xml:space="preserve">. Thereby, complex supply chains benefit from digitalization </w:t>
      </w:r>
      <w:r w:rsidR="00A1178F">
        <w:rPr>
          <w:rFonts w:ascii="Times New Roman" w:hAnsi="Times New Roman" w:cs="Times New Roman"/>
        </w:rPr>
        <w:t>and</w:t>
      </w:r>
      <w:r w:rsidR="00740593">
        <w:rPr>
          <w:rFonts w:ascii="Times New Roman" w:hAnsi="Times New Roman" w:cs="Times New Roman"/>
        </w:rPr>
        <w:t xml:space="preserve"> the</w:t>
      </w:r>
      <w:r w:rsidR="00A1178F">
        <w:rPr>
          <w:rFonts w:ascii="Times New Roman" w:hAnsi="Times New Roman" w:cs="Times New Roman"/>
        </w:rPr>
        <w:t xml:space="preserve"> respective </w:t>
      </w:r>
      <w:r w:rsidRPr="00381123">
        <w:rPr>
          <w:rFonts w:ascii="Times New Roman" w:hAnsi="Times New Roman" w:cs="Times New Roman"/>
        </w:rPr>
        <w:t xml:space="preserve">monetization of data via digital platforms </w:t>
      </w:r>
      <w:sdt>
        <w:sdtPr>
          <w:rPr>
            <w:rFonts w:ascii="Times New Roman" w:hAnsi="Times New Roman" w:cs="Times New Roman"/>
          </w:rPr>
          <w:alias w:val="Don't edit this field"/>
          <w:tag w:val="CitaviPlaceholder#517c94da-6e80-4f14-9019-6caa617ffe3c"/>
          <w:id w:val="564078491"/>
          <w:placeholder>
            <w:docPart w:val="CD7BF04BC1124ED8B5EC04E151504310"/>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mYzY0ODBlLTI1ZjAtNDkyMC1hZjU3LTFjNGE0ZjI4MzQ0YyIsIlJhbmdlTGVuZ3RoIjoxOSwiUmVmZXJlbmNlSWQiOiI2NGMwNDhjMi1jNjBiLTRhNGUtOTdlYy1hM2Q4ZGQ5MjI0M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0pNVE0tMDUtMjAxNy0wMDk0IiwiVXJpU3RyaW5nIjoiaHR0cHM6Ly9kb2kub3JnLzEwLjExMDgvSk1UTS0wNS0yMDE3LTAwOT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zM5MC9hcHA5MTQyOTM0IiwiVXJpU3RyaW5nIjoiaHR0cHM6Ly9kb2kub3JnLzEwLjMzOTAvYXBwOTE0MjkzN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(Haddud et al. 2017; Gerrikagoitia et al. 2019)</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r w:rsidR="00877452">
        <w:rPr>
          <w:rFonts w:ascii="Times New Roman" w:hAnsi="Times New Roman" w:cs="Times New Roman"/>
        </w:rPr>
        <w:t>Although,</w:t>
      </w:r>
      <w:r w:rsidRPr="00381123">
        <w:rPr>
          <w:rFonts w:ascii="Times New Roman" w:hAnsi="Times New Roman" w:cs="Times New Roman"/>
        </w:rPr>
        <w:t xml:space="preserve"> there is a broad consensus that digital platforms and related technologies offer great potential for </w:t>
      </w:r>
      <w:r w:rsidR="00887F22">
        <w:rPr>
          <w:rFonts w:ascii="Times New Roman" w:hAnsi="Times New Roman" w:cs="Times New Roman"/>
        </w:rPr>
        <w:t xml:space="preserve">improving </w:t>
      </w:r>
      <w:r w:rsidRPr="00381123">
        <w:rPr>
          <w:rFonts w:ascii="Times New Roman" w:hAnsi="Times New Roman" w:cs="Times New Roman"/>
        </w:rPr>
        <w:t>supply chain management</w:t>
      </w:r>
      <w:r w:rsidR="00887F22">
        <w:rPr>
          <w:rFonts w:ascii="Times New Roman" w:hAnsi="Times New Roman" w:cs="Times New Roman"/>
        </w:rPr>
        <w:t xml:space="preserve"> tasks</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b965e575-47ec-452b-aeed-7177049df013"/>
          <w:id w:val="-1032643467"/>
          <w:placeholder>
            <w:docPart w:val="CD7BF04BC1124ED8B5EC04E151504310"/>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MWY4MWMzLTY4NDctNDIwYi1hNzhlLTdiMTA2OGQxYmMxYiIsIlJhbmdlTGVuZ3RoIjoxMSwiUmVmZXJlbmNlSWQiOiI0NDhlODM4Mi0zMjMwLTRjYmItODI1MC0wYmVhNTNiYTdhM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biIsIkxhc3ROYW1lIjoiQWRuZXIiLCJQcm90ZWN0ZWQiOmZhbHNlLCJTZXgiOjIsIkNyZWF0ZWRCeSI6Il9DY3Vsb3R0YSIsIkNyZWF0ZWRPbiI6IjIwMjAtMDktMTBUMTE6MTE6MDgiLCJNb2RpZmllZEJ5IjoiX0NjdWxvdHRhIiwiSWQiOiI3Njg3ZjdhMy05ZGI3LTQ4ZmQtODZiYy0wMTk5NzA5YmM4NTgiLCJNb2RpZmllZE9uIjoiMjAyMC0wOS0xMFQxMToxMToxMSIsIlByb2plY3QiOnsiJGlkIjoiOCIsIiR0eXBlIjoiU3dpc3NBY2FkZW1pYy5DaXRhdmkuUHJvamVjdCwgU3dpc3NBY2FkZW1pYy5DaXRhdmkifX1dLCJDaXRhdGlvbktleVVwZGF0ZVR5cGUiOjAsIkNvbGxhYm9yYXRvcnMiOltdLCJEb2kiOiIxMC4xMTc3LzAxNDkyMDYzMTY2Nzg0NT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NzcvMDE0OTIwNjMxNjY3ODQ1MSIsIlVyaVN0cmluZyI6Imh0dHBzOi8vZG9pLm9yZy8xMC4xMTc3LzAxNDkyMDYzMTY2Nzg0NT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aW5kbWFybWFuLjIwMTUuMTAuMDAzIiwiVXJpU3RyaW5nIjoiaHR0cHM6Ly9kb2kub3JnLzEwLjEwMTYvai5pbmRtYXJtYW4uMjAxNS4xMC4wMDM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IxMC4xMDE2L2ouaWpwZS4yMDE5LjEwNzU4OCIsIlVyaVN0cmluZyI6Imh0dHBzOi8vZG9pLm9yZy8xMC4xMDE2L2ouaWpwZS4yMDE5LjEwNzU4O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(Adner 2017; Eloranta and Turunen 2016; Weking et al. 2020; Rejeb et al. 2021)</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r w:rsidR="00AE0DD4">
        <w:rPr>
          <w:rFonts w:ascii="Times New Roman" w:hAnsi="Times New Roman" w:cs="Times New Roman"/>
        </w:rPr>
        <w:t xml:space="preserve">successful </w:t>
      </w:r>
      <w:r w:rsidR="00740593">
        <w:rPr>
          <w:rFonts w:ascii="Times New Roman" w:hAnsi="Times New Roman" w:cs="Times New Roman"/>
        </w:rPr>
        <w:t>B2B platforms in comparison to their B2C or C2C counterparts are scar</w:t>
      </w:r>
      <w:r w:rsidR="00352A28">
        <w:rPr>
          <w:rFonts w:ascii="Times New Roman" w:hAnsi="Times New Roman" w:cs="Times New Roman"/>
        </w:rPr>
        <w:t>c</w:t>
      </w:r>
      <w:r w:rsidR="00740593">
        <w:rPr>
          <w:rFonts w:ascii="Times New Roman" w:hAnsi="Times New Roman" w:cs="Times New Roman"/>
        </w:rPr>
        <w:t xml:space="preserve">e. </w:t>
      </w:r>
      <w:r w:rsidR="00ED4CA9">
        <w:rPr>
          <w:rFonts w:ascii="Times New Roman" w:hAnsi="Times New Roman" w:cs="Times New Roman"/>
        </w:rPr>
        <w:t xml:space="preserve">Therefore, best practices for firms that wish to build </w:t>
      </w:r>
      <w:r w:rsidR="00887F22">
        <w:rPr>
          <w:rFonts w:ascii="Times New Roman" w:hAnsi="Times New Roman" w:cs="Times New Roman"/>
        </w:rPr>
        <w:t xml:space="preserve">their </w:t>
      </w:r>
      <w:r w:rsidR="00ED4CA9">
        <w:rPr>
          <w:rFonts w:ascii="Times New Roman" w:hAnsi="Times New Roman" w:cs="Times New Roman"/>
        </w:rPr>
        <w:t xml:space="preserve">own B2B-related platform business models in a complex supply chain context are hard to find </w:t>
      </w:r>
      <w:sdt>
        <w:sdtPr>
          <w:rPr>
            <w:rFonts w:ascii="Times New Roman" w:hAnsi="Times New Roman" w:cs="Times New Roman"/>
          </w:rPr>
          <w:alias w:val="To edit, see citavi.com/edit"/>
          <w:tag w:val="CitaviPlaceholder#5a0f0c27-1f5a-46ea-90ed-23fc3027b8bf"/>
          <w:id w:val="1650248666"/>
          <w:placeholder>
            <w:docPart w:val="A6601B9AFC874098A5876591A8008C1A"/>
          </w:placeholder>
        </w:sdtPr>
        <w:sdtEndPr/>
        <w:sdtContent>
          <w:r w:rsidR="00ED4CA9">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NWVkY2Y5LWU5YzQtNDMxMy1hYTQxLTQ5OTU4MzdlMzA4OCIsIlJhbmdlTGVuZ3RoIjoyMiwiUmVmZXJlbmNlSWQiOiI4ZWFiNTA1Zi0wZjk4LTQ1ZGEtOTM0Yy0wMDhlOWE2OTNkO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HJlZiI6IjgifX1dLCJDaXRhdGlvbktleVVwZGF0ZVR5cGUiOjAsIkNvbGxhYm9yYXRvcnMiOltdLCJEb2kiOiIxMC4xMTExL3BvbXMuMTM4Nj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3BvbXMuMTM4NjYiLCJVcmlTdHJpbmciOiJodHRwczovL2RvaS5vcmcvMTAuMTExMS9wb21zLjEzODY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KEFuZGVyc29uIGV0IGFsLiAyMDIyKSJ9XX0sIlRhZyI6IkNpdGF2aVBsYWNlaG9sZGVyIzVhMGYwYzI3LTFmNWEtNDZlYS05MGVkLTIzZmMzMDI3YjhiZiIsIlRleHQiOiIoQW5kZXJzb24gZXQgYWwuIDIwMjIpIiwiV0FJVmVyc2lvbiI6IjYuMTQuMC4wIn0=}</w:instrText>
          </w:r>
          <w:r w:rsidR="00ED4CA9">
            <w:rPr>
              <w:rFonts w:ascii="Times New Roman" w:hAnsi="Times New Roman" w:cs="Times New Roman"/>
            </w:rPr>
            <w:fldChar w:fldCharType="separate"/>
          </w:r>
          <w:r w:rsidR="00F103EF">
            <w:rPr>
              <w:rFonts w:ascii="Times New Roman" w:hAnsi="Times New Roman" w:cs="Times New Roman"/>
            </w:rPr>
            <w:t>(Anderson et al. 2022)</w:t>
          </w:r>
          <w:r w:rsidR="00ED4CA9">
            <w:rPr>
              <w:rFonts w:ascii="Times New Roman" w:hAnsi="Times New Roman" w:cs="Times New Roman"/>
            </w:rPr>
            <w:fldChar w:fldCharType="end"/>
          </w:r>
        </w:sdtContent>
      </w:sdt>
      <w:r w:rsidR="00ED4CA9">
        <w:rPr>
          <w:rFonts w:ascii="Times New Roman" w:hAnsi="Times New Roman" w:cs="Times New Roman"/>
        </w:rPr>
        <w:t>.</w:t>
      </w:r>
      <w:r w:rsidRPr="00381123">
        <w:rPr>
          <w:rFonts w:ascii="Times New Roman" w:hAnsi="Times New Roman" w:cs="Times New Roman"/>
        </w:rPr>
        <w:t xml:space="preserve"> </w:t>
      </w:r>
      <w:r w:rsidR="00ED4CA9">
        <w:rPr>
          <w:rFonts w:ascii="Times New Roman" w:hAnsi="Times New Roman" w:cs="Times New Roman"/>
        </w:rPr>
        <w:t xml:space="preserve">However, digital platforms </w:t>
      </w:r>
      <w:r w:rsidR="00AE0DD4">
        <w:rPr>
          <w:rFonts w:ascii="Times New Roman" w:hAnsi="Times New Roman" w:cs="Times New Roman"/>
        </w:rPr>
        <w:t>for supply chain applications</w:t>
      </w:r>
      <w:r w:rsidR="00ED4CA9">
        <w:rPr>
          <w:rFonts w:ascii="Times New Roman" w:hAnsi="Times New Roman" w:cs="Times New Roman"/>
        </w:rPr>
        <w:t xml:space="preserve"> may differ fundamentally from their counterparts in the end-customer segments</w:t>
      </w:r>
      <w:r w:rsidR="00887F22">
        <w:rPr>
          <w:rFonts w:ascii="Times New Roman" w:hAnsi="Times New Roman" w:cs="Times New Roman"/>
        </w:rPr>
        <w:t>,</w:t>
      </w:r>
      <w:r w:rsidR="00ED4CA9">
        <w:rPr>
          <w:rFonts w:ascii="Times New Roman" w:hAnsi="Times New Roman" w:cs="Times New Roman"/>
        </w:rPr>
        <w:t xml:space="preserve"> as industry supply chains are characterized by </w:t>
      </w:r>
      <w:r w:rsidR="00887F22">
        <w:rPr>
          <w:rFonts w:ascii="Times New Roman" w:hAnsi="Times New Roman" w:cs="Times New Roman"/>
        </w:rPr>
        <w:t xml:space="preserve">much greater </w:t>
      </w:r>
      <w:r w:rsidR="00ED4CA9">
        <w:rPr>
          <w:rFonts w:ascii="Times New Roman" w:hAnsi="Times New Roman" w:cs="Times New Roman"/>
        </w:rPr>
        <w:t xml:space="preserve">complexity </w:t>
      </w:r>
      <w:sdt>
        <w:sdtPr>
          <w:rPr>
            <w:rFonts w:ascii="Times New Roman" w:hAnsi="Times New Roman" w:cs="Times New Roman"/>
          </w:rPr>
          <w:alias w:val="To edit, see citavi.com/edit"/>
          <w:tag w:val="CitaviPlaceholder#58a4e013-9232-49e7-a874-02dec045ac45"/>
          <w:id w:val="1222410664"/>
          <w:placeholder>
            <w:docPart w:val="423659ADBD5F4C97A2743B980741623F"/>
          </w:placeholder>
        </w:sdtPr>
        <w:sdtEndPr/>
        <w:sdtContent>
          <w:r w:rsidR="00ED4CA9">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YzkxY2JmLTAzMDAtNGU5OC1iMTk5LTgwYjljNDY1NzM1YiIsIlJhbmdlTGVuZ3RoIjoxNywiUmVmZXJlbmNlSWQiOiJhNGE3NzEwMS0xMTA0LTRjZGItOTdlMS00MGViZGFiMzY1M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3L3MxMjUyNS0wMTktMDAzMzcteSIsIlVyaVN0cmluZyI6Imh0dHBzOi8vZG9pLm9yZy8xMC4xMDA3L3MxMjUyNS0wMTktMDAzMzcte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MTAuMTAxNi9qLmluZG1hcm1hbi4yMDIzLjA4LjAwMiIsIlVyaVN0cmluZyI6Imh0dHBzOi8vZG9pLm9yZy8xMC4xMDE2L2ouaW5kbWFybWFuLjIwMjMuMDguMDAy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QtMDMtMjdUMTI6Mzg6MzQiLCJNb2RpZmllZEJ5IjoiX0NhcmluYSBDdWxvdHRhIiwiSWQiOiJlZjA0M2M2NC02NzlhLTQ3ZTItOTFhNy1lYThkNWMwMTUyZTgiLCJNb2RpZmllZE9uIjoiMjAyNC0wMy0yN1QxMjozODozNC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d3d3LnNjaWVuY2VkaXJlY3QuY29tL3NjaWVuY2UvYXJ0aWNsZS9waWkvUzAwMTk4NTAxMjMwMDE0NTEiLCJVcmlTdHJpbmciOiJodHRwczovL3d3dy5zY2llbmNlZGlyZWN0LmNvbS9zY2llbmNlL2FydGljbGUvcGlpL1MwMDE5ODUwMTIzMDAxNDUx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}</w:instrText>
          </w:r>
          <w:r w:rsidR="00ED4CA9">
            <w:rPr>
              <w:rFonts w:ascii="Times New Roman" w:hAnsi="Times New Roman" w:cs="Times New Roman"/>
            </w:rPr>
            <w:fldChar w:fldCharType="separate"/>
          </w:r>
          <w:r w:rsidR="00F103EF">
            <w:rPr>
              <w:rFonts w:ascii="Times New Roman" w:hAnsi="Times New Roman" w:cs="Times New Roman"/>
            </w:rPr>
            <w:t>(Hein et al. 2019; Marzi et al. 2023)</w:t>
          </w:r>
          <w:r w:rsidR="00ED4CA9">
            <w:rPr>
              <w:rFonts w:ascii="Times New Roman" w:hAnsi="Times New Roman" w:cs="Times New Roman"/>
            </w:rPr>
            <w:fldChar w:fldCharType="end"/>
          </w:r>
        </w:sdtContent>
      </w:sdt>
      <w:r w:rsidR="00ED4CA9">
        <w:rPr>
          <w:rFonts w:ascii="Times New Roman" w:hAnsi="Times New Roman" w:cs="Times New Roman"/>
        </w:rPr>
        <w:t>.</w:t>
      </w:r>
      <w:r w:rsidR="00887F22">
        <w:rPr>
          <w:rFonts w:ascii="Times New Roman" w:hAnsi="Times New Roman" w:cs="Times New Roman"/>
        </w:rPr>
        <w:t xml:space="preserve"> </w:t>
      </w:r>
      <w:r w:rsidR="00ED4CA9">
        <w:rPr>
          <w:rFonts w:ascii="Times New Roman" w:hAnsi="Times New Roman" w:cs="Times New Roman"/>
        </w:rPr>
        <w:t xml:space="preserve">In addition, and related to the lack of practical examples, a </w:t>
      </w:r>
      <w:r w:rsidRPr="00381123">
        <w:rPr>
          <w:rFonts w:ascii="Times New Roman" w:hAnsi="Times New Roman" w:cs="Times New Roman"/>
        </w:rPr>
        <w:t xml:space="preserve">unified theoretical understanding of the “why” and “how” of digital </w:t>
      </w:r>
      <w:r w:rsidR="0055154E">
        <w:rPr>
          <w:rFonts w:ascii="Times New Roman" w:hAnsi="Times New Roman" w:cs="Times New Roman"/>
        </w:rPr>
        <w:t>B2B</w:t>
      </w:r>
      <w:r w:rsidR="005A5008">
        <w:rPr>
          <w:rFonts w:ascii="Times New Roman" w:hAnsi="Times New Roman" w:cs="Times New Roman"/>
        </w:rPr>
        <w:t xml:space="preserve"> </w:t>
      </w:r>
      <w:r w:rsidRPr="00381123">
        <w:rPr>
          <w:rFonts w:ascii="Times New Roman" w:hAnsi="Times New Roman" w:cs="Times New Roman"/>
        </w:rPr>
        <w:t>platforms and their implications for supply chain management seems to be missing</w:t>
      </w:r>
      <w:r w:rsidR="00352A28">
        <w:rPr>
          <w:rFonts w:ascii="Times New Roman" w:hAnsi="Times New Roman" w:cs="Times New Roman"/>
        </w:rPr>
        <w:t xml:space="preserve"> as well</w:t>
      </w:r>
      <w:r w:rsidRPr="00381123">
        <w:rPr>
          <w:rFonts w:ascii="Times New Roman" w:hAnsi="Times New Roman" w:cs="Times New Roman"/>
        </w:rPr>
        <w:t>.</w:t>
      </w:r>
      <w:r w:rsidR="00ED4CA9">
        <w:rPr>
          <w:rFonts w:ascii="Times New Roman" w:hAnsi="Times New Roman" w:cs="Times New Roman"/>
        </w:rPr>
        <w:t xml:space="preserve"> </w:t>
      </w:r>
      <w:bookmarkStart w:id="2" w:name="_Hlk162527082"/>
      <w:r w:rsidR="00AE0DD4">
        <w:rPr>
          <w:rFonts w:ascii="Times New Roman" w:hAnsi="Times New Roman" w:cs="Times New Roman"/>
        </w:rPr>
        <w:t xml:space="preserve">However, in the light of </w:t>
      </w:r>
      <w:r w:rsidR="00352A28">
        <w:rPr>
          <w:rFonts w:ascii="Times New Roman" w:hAnsi="Times New Roman" w:cs="Times New Roman"/>
        </w:rPr>
        <w:t>the absence of</w:t>
      </w:r>
      <w:r w:rsidR="00AE0DD4">
        <w:rPr>
          <w:rFonts w:ascii="Times New Roman" w:hAnsi="Times New Roman" w:cs="Times New Roman"/>
        </w:rPr>
        <w:t xml:space="preserve"> best practices, such a theoretical foundation could provide a valuable and alternative starting point for practitioners for building or using B2B platforms</w:t>
      </w:r>
      <w:r w:rsidR="00821D70">
        <w:rPr>
          <w:rFonts w:ascii="Times New Roman" w:hAnsi="Times New Roman" w:cs="Times New Roman"/>
        </w:rPr>
        <w:t xml:space="preserve">: </w:t>
      </w:r>
      <w:r w:rsidR="00887F22">
        <w:rPr>
          <w:rFonts w:ascii="Times New Roman" w:hAnsi="Times New Roman" w:cs="Times New Roman"/>
        </w:rPr>
        <w:t>Specifically</w:t>
      </w:r>
      <w:r w:rsidR="00AE0DD4">
        <w:rPr>
          <w:rFonts w:ascii="Times New Roman" w:hAnsi="Times New Roman" w:cs="Times New Roman"/>
        </w:rPr>
        <w:t>, t</w:t>
      </w:r>
      <w:r w:rsidR="00821D70" w:rsidRPr="00381123">
        <w:rPr>
          <w:rFonts w:ascii="Times New Roman" w:hAnsi="Times New Roman" w:cs="Times New Roman"/>
        </w:rPr>
        <w:t xml:space="preserve">heories help to derive managerial strategies and allow the transfer of observed principles and their adoption in other fields </w:t>
      </w:r>
      <w:sdt>
        <w:sdtPr>
          <w:rPr>
            <w:rFonts w:ascii="Times New Roman" w:hAnsi="Times New Roman" w:cs="Times New Roman"/>
          </w:rPr>
          <w:alias w:val="Don't edit this field"/>
          <w:tag w:val="CitaviPlaceholder#dacf4186-8918-49f3-a53f-73e2547c9489"/>
          <w:id w:val="-23410671"/>
          <w:placeholder>
            <w:docPart w:val="B82635EB1C2542E497F7BEDCB24501E0"/>
          </w:placeholder>
        </w:sdtPr>
        <w:sdtEndPr/>
        <w:sdtContent>
          <w:r w:rsidR="00821D7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MGE5MGJkLWExN2UtNGRmYi05ZmQ2LWFmNTQ2OTcxYjI4NyIsIlJhbmdlTGVuZ3RoIjoyMywiUmVmZXJlbmNlSWQiOiJjYzBiNmU2MS0xZjkzLTRiMzQtYTBhMC05M2U3MTE5MWJiY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dXJqb2V3ajEuanBnIiwiVXJpU3RyaW5nIjoiY2MwYjZlNjEtMWY5My00YjM0LWEwYTAtOTNlNzExOTFiYmFl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wMTQ5MjA2MzIwOTgyNjU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wMTQ5MjA2MzIwOTgyNjUwIiwiVXJpU3RyaW5nIjoiaHR0cHM6Ly9kb2kub3JnLzEwLjExNzcvMDE0OTIwNjMyMDk4MjY1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EYXZpcyBhbmQgRGVXaXR0IDIwMjEpIn1dfSwiVGFnIjoiQ2l0YXZpUGxhY2Vob2xkZXIjZGFjZjQxODYtODkxOC00OWYzLWE1M2YtNzNlMjU0N2M5NDg5IiwiVGV4dCI6IihEYXZpcyBhbmQgRGVXaXR0IDIwMjEpIiwiV0FJVmVyc2lvbiI6IjYuMTQuMC4wIn0=}</w:instrText>
          </w:r>
          <w:r w:rsidR="00821D70" w:rsidRPr="00A708A0">
            <w:rPr>
              <w:rFonts w:ascii="Times New Roman" w:hAnsi="Times New Roman" w:cs="Times New Roman"/>
            </w:rPr>
            <w:fldChar w:fldCharType="separate"/>
          </w:r>
          <w:r w:rsidR="00F103EF">
            <w:rPr>
              <w:rFonts w:ascii="Times New Roman" w:hAnsi="Times New Roman" w:cs="Times New Roman"/>
            </w:rPr>
            <w:t>(Davis and DeWitt 2021)</w:t>
          </w:r>
          <w:r w:rsidR="00821D70" w:rsidRPr="00A708A0">
            <w:rPr>
              <w:rFonts w:ascii="Times New Roman" w:hAnsi="Times New Roman" w:cs="Times New Roman"/>
            </w:rPr>
            <w:fldChar w:fldCharType="end"/>
          </w:r>
        </w:sdtContent>
      </w:sdt>
      <w:r w:rsidR="00821D70" w:rsidRPr="00381123">
        <w:rPr>
          <w:rFonts w:ascii="Times New Roman" w:hAnsi="Times New Roman" w:cs="Times New Roman"/>
        </w:rPr>
        <w:t xml:space="preserve">. </w:t>
      </w:r>
      <w:r w:rsidR="00AE0DD4">
        <w:rPr>
          <w:rFonts w:ascii="Times New Roman" w:hAnsi="Times New Roman" w:cs="Times New Roman"/>
        </w:rPr>
        <w:t>Thus, a</w:t>
      </w:r>
      <w:r w:rsidR="00821D70" w:rsidRPr="00381123">
        <w:rPr>
          <w:rFonts w:ascii="Times New Roman" w:hAnsi="Times New Roman" w:cs="Times New Roman"/>
        </w:rPr>
        <w:t xml:space="preserve"> profound theoretical understanding of digital platforms </w:t>
      </w:r>
      <w:r w:rsidR="00821D70">
        <w:rPr>
          <w:rFonts w:ascii="Times New Roman" w:hAnsi="Times New Roman" w:cs="Times New Roman"/>
        </w:rPr>
        <w:t>could help</w:t>
      </w:r>
      <w:r w:rsidR="00821D70" w:rsidRPr="00381123">
        <w:rPr>
          <w:rFonts w:ascii="Times New Roman" w:hAnsi="Times New Roman" w:cs="Times New Roman"/>
        </w:rPr>
        <w:t xml:space="preserve"> implement platform logic within a practical supply chain context. Although</w:t>
      </w:r>
      <w:r w:rsidR="006A48B0">
        <w:rPr>
          <w:rFonts w:ascii="Times New Roman" w:hAnsi="Times New Roman" w:cs="Times New Roman"/>
        </w:rPr>
        <w:t xml:space="preserve"> </w:t>
      </w:r>
      <w:r w:rsidR="00821D70" w:rsidRPr="00381123">
        <w:rPr>
          <w:rFonts w:ascii="Times New Roman" w:hAnsi="Times New Roman" w:cs="Times New Roman"/>
        </w:rPr>
        <w:t xml:space="preserve">some papers apply existing theories to explain digital platforms </w:t>
      </w:r>
      <w:r w:rsidR="006A48B0">
        <w:rPr>
          <w:rFonts w:ascii="Times New Roman" w:hAnsi="Times New Roman" w:cs="Times New Roman"/>
        </w:rPr>
        <w:t>in</w:t>
      </w:r>
      <w:r w:rsidR="00821D70" w:rsidRPr="00381123">
        <w:rPr>
          <w:rFonts w:ascii="Times New Roman" w:hAnsi="Times New Roman" w:cs="Times New Roman"/>
        </w:rPr>
        <w:t xml:space="preserve"> an industry-specific context or develop their own theorems, a general, systematic overview of why and when to apply which theory, is missing. Such </w:t>
      </w:r>
      <w:r w:rsidR="006A48B0">
        <w:rPr>
          <w:rFonts w:ascii="Times New Roman" w:hAnsi="Times New Roman" w:cs="Times New Roman"/>
        </w:rPr>
        <w:t>a review</w:t>
      </w:r>
      <w:r w:rsidR="00821D70" w:rsidRPr="00381123">
        <w:rPr>
          <w:rFonts w:ascii="Times New Roman" w:hAnsi="Times New Roman" w:cs="Times New Roman"/>
        </w:rPr>
        <w:t xml:space="preserve"> could help to develop a more unified understanding of digital platforms </w:t>
      </w:r>
      <w:r w:rsidR="00AE0DD4">
        <w:rPr>
          <w:rFonts w:ascii="Times New Roman" w:hAnsi="Times New Roman" w:cs="Times New Roman"/>
        </w:rPr>
        <w:t>and their impact on supply chain-related tasks</w:t>
      </w:r>
      <w:r w:rsidR="00821D70" w:rsidRPr="00381123">
        <w:rPr>
          <w:rFonts w:ascii="Times New Roman" w:hAnsi="Times New Roman" w:cs="Times New Roman"/>
        </w:rPr>
        <w:t xml:space="preserve">. </w:t>
      </w:r>
      <w:r w:rsidR="00821D70">
        <w:rPr>
          <w:rFonts w:ascii="Times New Roman" w:hAnsi="Times New Roman" w:cs="Times New Roman"/>
        </w:rPr>
        <w:t>In addition</w:t>
      </w:r>
      <w:r w:rsidR="00821D70" w:rsidRPr="00381123">
        <w:rPr>
          <w:rFonts w:ascii="Times New Roman" w:hAnsi="Times New Roman" w:cs="Times New Roman"/>
        </w:rPr>
        <w:t>, such a review contributes to the formulation of new research agendas in the field of supply chain management.</w:t>
      </w:r>
      <w:r w:rsidR="006A48B0">
        <w:rPr>
          <w:rFonts w:ascii="Times New Roman" w:hAnsi="Times New Roman" w:cs="Times New Roman"/>
        </w:rPr>
        <w:t xml:space="preserve"> </w:t>
      </w:r>
      <w:r w:rsidR="006A48B0" w:rsidRPr="006A48B0">
        <w:rPr>
          <w:rFonts w:ascii="Times New Roman" w:hAnsi="Times New Roman" w:cs="Times New Roman"/>
        </w:rPr>
        <w:t>To the author</w:t>
      </w:r>
      <w:r w:rsidR="006A48B0">
        <w:rPr>
          <w:rFonts w:ascii="Times New Roman" w:hAnsi="Times New Roman" w:cs="Times New Roman"/>
        </w:rPr>
        <w:t>’</w:t>
      </w:r>
      <w:r w:rsidR="006A48B0" w:rsidRPr="006A48B0">
        <w:rPr>
          <w:rFonts w:ascii="Times New Roman" w:hAnsi="Times New Roman" w:cs="Times New Roman"/>
        </w:rPr>
        <w:t>s knowledge, such a systematic review of theories related to digital platforms does not exist.</w:t>
      </w:r>
    </w:p>
    <w:p w14:paraId="481D0296" w14:textId="135FC3E0" w:rsidR="0024108F" w:rsidRPr="007F0389" w:rsidRDefault="00E2183C" w:rsidP="0024108F">
      <w:pPr>
        <w:spacing w:line="360" w:lineRule="auto"/>
        <w:jc w:val="both"/>
        <w:rPr>
          <w:rFonts w:ascii="Times New Roman" w:hAnsi="Times New Roman" w:cs="Times New Roman"/>
        </w:rPr>
      </w:pPr>
      <w:bookmarkStart w:id="3" w:name="_Hlk163300743"/>
      <w:bookmarkEnd w:id="1"/>
      <w:r>
        <w:rPr>
          <w:rFonts w:ascii="Times New Roman" w:hAnsi="Times New Roman" w:cs="Times New Roman"/>
        </w:rPr>
        <w:t xml:space="preserve">Therefore, the underlying paper </w:t>
      </w:r>
      <w:r w:rsidR="00AD2B91">
        <w:rPr>
          <w:rFonts w:ascii="Times New Roman" w:hAnsi="Times New Roman" w:cs="Times New Roman"/>
        </w:rPr>
        <w:t>aims</w:t>
      </w:r>
      <w:r>
        <w:rPr>
          <w:rFonts w:ascii="Times New Roman" w:hAnsi="Times New Roman" w:cs="Times New Roman"/>
        </w:rPr>
        <w:t xml:space="preserve"> to answer the </w:t>
      </w:r>
      <w:r w:rsidR="00AB5651">
        <w:rPr>
          <w:rFonts w:ascii="Times New Roman" w:hAnsi="Times New Roman" w:cs="Times New Roman"/>
        </w:rPr>
        <w:t xml:space="preserve">following research questions: </w:t>
      </w:r>
      <w:r w:rsidR="00AB5651" w:rsidRPr="00381123">
        <w:rPr>
          <w:rFonts w:ascii="Times New Roman" w:hAnsi="Times New Roman" w:cs="Times New Roman"/>
        </w:rPr>
        <w:t xml:space="preserve">What are </w:t>
      </w:r>
      <w:r w:rsidR="00AD2B91">
        <w:rPr>
          <w:rFonts w:ascii="Times New Roman" w:hAnsi="Times New Roman" w:cs="Times New Roman"/>
        </w:rPr>
        <w:t xml:space="preserve">the </w:t>
      </w:r>
      <w:r w:rsidR="00AB5651" w:rsidRPr="00381123">
        <w:rPr>
          <w:rFonts w:ascii="Times New Roman" w:hAnsi="Times New Roman" w:cs="Times New Roman"/>
        </w:rPr>
        <w:t>existing theories in the context of digital platforms and how do they contribute to the understanding of digital platforms?</w:t>
      </w:r>
      <w:r w:rsidR="00AB5651">
        <w:rPr>
          <w:rFonts w:ascii="Times New Roman" w:hAnsi="Times New Roman" w:cs="Times New Roman"/>
        </w:rPr>
        <w:t xml:space="preserve"> </w:t>
      </w:r>
      <w:r w:rsidR="00AB5651" w:rsidRPr="00A1178F">
        <w:rPr>
          <w:rFonts w:ascii="Times New Roman" w:hAnsi="Times New Roman" w:cs="Times New Roman"/>
        </w:rPr>
        <w:t>How can these theories help to understand the impact of digital platforms on supply chain management tasks?</w:t>
      </w:r>
      <w:r w:rsidR="00AB5651" w:rsidRPr="00381123">
        <w:rPr>
          <w:rFonts w:ascii="Times New Roman" w:hAnsi="Times New Roman" w:cs="Times New Roman"/>
        </w:rPr>
        <w:t xml:space="preserve"> </w:t>
      </w:r>
    </w:p>
    <w:p w14:paraId="1BF912C1" w14:textId="0DAF6757" w:rsidR="0024108F" w:rsidRDefault="0024108F" w:rsidP="0024108F">
      <w:pPr>
        <w:spacing w:line="360" w:lineRule="auto"/>
        <w:jc w:val="both"/>
        <w:rPr>
          <w:rFonts w:ascii="Times New Roman" w:hAnsi="Times New Roman" w:cs="Times New Roman"/>
        </w:rPr>
      </w:pPr>
      <w:r w:rsidRPr="00381123">
        <w:rPr>
          <w:rFonts w:ascii="Times New Roman" w:hAnsi="Times New Roman" w:cs="Times New Roman"/>
        </w:rPr>
        <w:t xml:space="preserve">To </w:t>
      </w:r>
      <w:r w:rsidR="00AB5651">
        <w:rPr>
          <w:rFonts w:ascii="Times New Roman" w:hAnsi="Times New Roman" w:cs="Times New Roman"/>
        </w:rPr>
        <w:t xml:space="preserve">answer the posed questions and </w:t>
      </w:r>
      <w:r>
        <w:rPr>
          <w:rFonts w:ascii="Times New Roman" w:hAnsi="Times New Roman" w:cs="Times New Roman"/>
        </w:rPr>
        <w:t>enhance the theoretical understanding of digital platforms and the respective implications for supply chain management</w:t>
      </w:r>
      <w:r w:rsidRPr="00381123">
        <w:rPr>
          <w:rFonts w:ascii="Times New Roman" w:hAnsi="Times New Roman" w:cs="Times New Roman"/>
        </w:rPr>
        <w:t xml:space="preserve">, the paper conducts a systematic literature review (hereafter SLR) and thereby proceeds as follows: First, the paper </w:t>
      </w:r>
      <w:r w:rsidR="006A48B0">
        <w:rPr>
          <w:rFonts w:ascii="Times New Roman" w:hAnsi="Times New Roman" w:cs="Times New Roman"/>
        </w:rPr>
        <w:t>provides</w:t>
      </w:r>
      <w:r w:rsidRPr="00381123">
        <w:rPr>
          <w:rFonts w:ascii="Times New Roman" w:hAnsi="Times New Roman" w:cs="Times New Roman"/>
        </w:rPr>
        <w:t xml:space="preserve"> a</w:t>
      </w:r>
      <w:r w:rsidR="008175A2">
        <w:rPr>
          <w:rFonts w:ascii="Times New Roman" w:hAnsi="Times New Roman" w:cs="Times New Roman"/>
        </w:rPr>
        <w:t xml:space="preserve"> </w:t>
      </w:r>
      <w:r w:rsidR="001960D1">
        <w:rPr>
          <w:rFonts w:ascii="Times New Roman" w:hAnsi="Times New Roman" w:cs="Times New Roman"/>
        </w:rPr>
        <w:t>brief</w:t>
      </w:r>
      <w:r w:rsidR="008175A2">
        <w:rPr>
          <w:rFonts w:ascii="Times New Roman" w:hAnsi="Times New Roman" w:cs="Times New Roman"/>
        </w:rPr>
        <w:t xml:space="preserve"> introduction to the</w:t>
      </w:r>
      <w:r w:rsidR="00C741F8">
        <w:rPr>
          <w:rFonts w:ascii="Times New Roman" w:hAnsi="Times New Roman" w:cs="Times New Roman"/>
        </w:rPr>
        <w:t xml:space="preserve"> general</w:t>
      </w:r>
      <w:r w:rsidR="008175A2">
        <w:rPr>
          <w:rFonts w:ascii="Times New Roman" w:hAnsi="Times New Roman" w:cs="Times New Roman"/>
        </w:rPr>
        <w:t xml:space="preserve"> literature </w:t>
      </w:r>
      <w:r w:rsidR="00A81299">
        <w:rPr>
          <w:rFonts w:ascii="Times New Roman" w:hAnsi="Times New Roman" w:cs="Times New Roman"/>
        </w:rPr>
        <w:t>on</w:t>
      </w:r>
      <w:r w:rsidR="008175A2">
        <w:rPr>
          <w:rFonts w:ascii="Times New Roman" w:hAnsi="Times New Roman" w:cs="Times New Roman"/>
        </w:rPr>
        <w:t xml:space="preserve"> digital platforms and supply chain platforms</w:t>
      </w:r>
      <w:r w:rsidR="00D66487">
        <w:rPr>
          <w:rFonts w:ascii="Times New Roman" w:hAnsi="Times New Roman" w:cs="Times New Roman"/>
        </w:rPr>
        <w:t xml:space="preserve"> </w:t>
      </w:r>
      <w:r w:rsidR="0060655F">
        <w:rPr>
          <w:rFonts w:ascii="Times New Roman" w:hAnsi="Times New Roman" w:cs="Times New Roman"/>
        </w:rPr>
        <w:t>leading to the identification of the problem formulation</w:t>
      </w:r>
      <w:r w:rsidR="008175A2">
        <w:rPr>
          <w:rFonts w:ascii="Times New Roman" w:hAnsi="Times New Roman" w:cs="Times New Roman"/>
        </w:rPr>
        <w:t>. Second, an</w:t>
      </w:r>
      <w:r w:rsidRPr="00381123">
        <w:rPr>
          <w:rFonts w:ascii="Times New Roman" w:hAnsi="Times New Roman" w:cs="Times New Roman"/>
        </w:rPr>
        <w:t xml:space="preserve"> overview of the </w:t>
      </w:r>
      <w:r>
        <w:rPr>
          <w:rFonts w:ascii="Times New Roman" w:hAnsi="Times New Roman" w:cs="Times New Roman"/>
        </w:rPr>
        <w:t>methodological approach of the SLR</w:t>
      </w:r>
      <w:r w:rsidR="008175A2">
        <w:rPr>
          <w:rFonts w:ascii="Times New Roman" w:hAnsi="Times New Roman" w:cs="Times New Roman"/>
        </w:rPr>
        <w:t xml:space="preserve"> is presented</w:t>
      </w:r>
      <w:r>
        <w:rPr>
          <w:rFonts w:ascii="Times New Roman" w:hAnsi="Times New Roman" w:cs="Times New Roman"/>
        </w:rPr>
        <w:t>.</w:t>
      </w:r>
      <w:r w:rsidRPr="00381123">
        <w:rPr>
          <w:rFonts w:ascii="Times New Roman" w:hAnsi="Times New Roman" w:cs="Times New Roman"/>
        </w:rPr>
        <w:t xml:space="preserve"> In the next step, the SLR </w:t>
      </w:r>
      <w:r w:rsidR="00A81299">
        <w:rPr>
          <w:rFonts w:ascii="Times New Roman" w:hAnsi="Times New Roman" w:cs="Times New Roman"/>
        </w:rPr>
        <w:t>concerning</w:t>
      </w:r>
      <w:r w:rsidRPr="00381123">
        <w:rPr>
          <w:rFonts w:ascii="Times New Roman" w:hAnsi="Times New Roman" w:cs="Times New Roman"/>
        </w:rPr>
        <w:t xml:space="preserve"> existing theories of digital platforms is conducted. Based on the </w:t>
      </w:r>
      <w:r w:rsidRPr="00381123">
        <w:rPr>
          <w:rFonts w:ascii="Times New Roman" w:hAnsi="Times New Roman" w:cs="Times New Roman"/>
        </w:rPr>
        <w:lastRenderedPageBreak/>
        <w:t xml:space="preserve">findings, the paper discusses the </w:t>
      </w:r>
      <w:r w:rsidR="0055154E">
        <w:rPr>
          <w:rFonts w:ascii="Times New Roman" w:hAnsi="Times New Roman" w:cs="Times New Roman"/>
        </w:rPr>
        <w:t xml:space="preserve">most popular </w:t>
      </w:r>
      <w:r w:rsidR="001960D1">
        <w:rPr>
          <w:rFonts w:ascii="Times New Roman" w:hAnsi="Times New Roman" w:cs="Times New Roman"/>
        </w:rPr>
        <w:t>theories and their</w:t>
      </w:r>
      <w:r w:rsidRPr="00381123">
        <w:rPr>
          <w:rFonts w:ascii="Times New Roman" w:hAnsi="Times New Roman" w:cs="Times New Roman"/>
        </w:rPr>
        <w:t xml:space="preserve"> explanatory power for digital platforms. Then, the paper briefly introduces a link between the identified theories and their implications for supply chain </w:t>
      </w:r>
      <w:r>
        <w:rPr>
          <w:rFonts w:ascii="Times New Roman" w:hAnsi="Times New Roman" w:cs="Times New Roman"/>
        </w:rPr>
        <w:t xml:space="preserve">management </w:t>
      </w:r>
      <w:r w:rsidR="00522CE7">
        <w:rPr>
          <w:rFonts w:ascii="Times New Roman" w:hAnsi="Times New Roman" w:cs="Times New Roman"/>
        </w:rPr>
        <w:t>tasks</w:t>
      </w:r>
      <w:r w:rsidRPr="00381123">
        <w:rPr>
          <w:rFonts w:ascii="Times New Roman" w:hAnsi="Times New Roman" w:cs="Times New Roman"/>
        </w:rPr>
        <w:t xml:space="preserve">. </w:t>
      </w:r>
      <w:r w:rsidR="008A5521" w:rsidRPr="008A5521">
        <w:rPr>
          <w:rFonts w:ascii="Times New Roman" w:hAnsi="Times New Roman" w:cs="Times New Roman"/>
        </w:rPr>
        <w:t xml:space="preserve">Based on this, the paper discusses the resulting implications of digital platforms for supply chain management tasks. </w:t>
      </w:r>
      <w:r w:rsidRPr="00381123">
        <w:rPr>
          <w:rFonts w:ascii="Times New Roman" w:hAnsi="Times New Roman" w:cs="Times New Roman"/>
        </w:rPr>
        <w:t xml:space="preserve">Finally, the paper concludes with a call for further research. </w:t>
      </w:r>
    </w:p>
    <w:bookmarkEnd w:id="2"/>
    <w:bookmarkEnd w:id="3"/>
    <w:p w14:paraId="156A93CD" w14:textId="77777777" w:rsidR="005167CC" w:rsidRDefault="005167CC" w:rsidP="0024108F">
      <w:pPr>
        <w:spacing w:line="360" w:lineRule="auto"/>
        <w:jc w:val="both"/>
        <w:rPr>
          <w:rFonts w:ascii="Times New Roman" w:hAnsi="Times New Roman" w:cs="Times New Roman"/>
        </w:rPr>
      </w:pPr>
    </w:p>
    <w:p w14:paraId="5271D286" w14:textId="1E207252" w:rsidR="0024108F" w:rsidRPr="00C805B0" w:rsidRDefault="0055154E" w:rsidP="00C805B0">
      <w:pPr>
        <w:pStyle w:val="Listenabsatz"/>
        <w:numPr>
          <w:ilvl w:val="0"/>
          <w:numId w:val="30"/>
        </w:numPr>
        <w:spacing w:line="360" w:lineRule="auto"/>
        <w:jc w:val="both"/>
        <w:rPr>
          <w:rFonts w:ascii="Times New Roman" w:hAnsi="Times New Roman" w:cs="Times New Roman"/>
          <w:b/>
          <w:bCs/>
        </w:rPr>
      </w:pPr>
      <w:r>
        <w:rPr>
          <w:rFonts w:ascii="Times New Roman" w:hAnsi="Times New Roman" w:cs="Times New Roman"/>
          <w:b/>
          <w:bCs/>
        </w:rPr>
        <w:t>Understanding</w:t>
      </w:r>
      <w:r w:rsidR="0044020B">
        <w:rPr>
          <w:rFonts w:ascii="Times New Roman" w:hAnsi="Times New Roman" w:cs="Times New Roman"/>
          <w:b/>
          <w:bCs/>
        </w:rPr>
        <w:t xml:space="preserve"> of digital platforms and</w:t>
      </w:r>
      <w:r w:rsidR="00ED4390">
        <w:rPr>
          <w:rFonts w:ascii="Times New Roman" w:hAnsi="Times New Roman" w:cs="Times New Roman"/>
          <w:b/>
          <w:bCs/>
        </w:rPr>
        <w:t xml:space="preserve"> </w:t>
      </w:r>
      <w:r w:rsidR="0060655F">
        <w:rPr>
          <w:rFonts w:ascii="Times New Roman" w:hAnsi="Times New Roman" w:cs="Times New Roman"/>
          <w:b/>
          <w:bCs/>
        </w:rPr>
        <w:t>problem formulation</w:t>
      </w:r>
      <w:r w:rsidR="00D66487">
        <w:rPr>
          <w:rFonts w:ascii="Times New Roman" w:hAnsi="Times New Roman" w:cs="Times New Roman"/>
          <w:b/>
          <w:bCs/>
        </w:rPr>
        <w:t xml:space="preserve">  </w:t>
      </w:r>
      <w:r w:rsidR="00201955">
        <w:rPr>
          <w:rFonts w:ascii="Times New Roman" w:hAnsi="Times New Roman" w:cs="Times New Roman"/>
          <w:b/>
          <w:bCs/>
        </w:rPr>
        <w:t xml:space="preserve"> </w:t>
      </w:r>
    </w:p>
    <w:p w14:paraId="56E032D1" w14:textId="2A0200C7" w:rsidR="0092210D" w:rsidRDefault="008A5521" w:rsidP="0092210D">
      <w:pPr>
        <w:spacing w:line="360" w:lineRule="auto"/>
        <w:jc w:val="both"/>
        <w:rPr>
          <w:rFonts w:ascii="Times New Roman" w:hAnsi="Times New Roman" w:cs="Times New Roman"/>
        </w:rPr>
      </w:pPr>
      <w:bookmarkStart w:id="4" w:name="_Hlk162527251"/>
      <w:bookmarkStart w:id="5" w:name="_Hlk163301399"/>
      <w:r>
        <w:rPr>
          <w:rFonts w:ascii="Times New Roman" w:hAnsi="Times New Roman" w:cs="Times New Roman"/>
        </w:rPr>
        <w:t>At</w:t>
      </w:r>
      <w:r w:rsidR="0092210D" w:rsidRPr="00381123">
        <w:rPr>
          <w:rFonts w:ascii="Times New Roman" w:hAnsi="Times New Roman" w:cs="Times New Roman"/>
        </w:rPr>
        <w:t xml:space="preserve"> a general level, digital platforms enable transactions between different market participants</w:t>
      </w:r>
      <w:r w:rsidR="0092210D">
        <w:rPr>
          <w:rFonts w:ascii="Times New Roman" w:hAnsi="Times New Roman" w:cs="Times New Roman"/>
        </w:rPr>
        <w:t xml:space="preserve"> that would not have been possible</w:t>
      </w:r>
      <w:r>
        <w:rPr>
          <w:rFonts w:ascii="Times New Roman" w:hAnsi="Times New Roman" w:cs="Times New Roman"/>
        </w:rPr>
        <w:t xml:space="preserve"> otherwise</w:t>
      </w:r>
      <w:r w:rsidR="001264F1">
        <w:rPr>
          <w:rFonts w:ascii="Times New Roman" w:hAnsi="Times New Roman" w:cs="Times New Roman"/>
        </w:rPr>
        <w:t xml:space="preserve"> due to</w:t>
      </w:r>
      <w:r w:rsidR="00522CE7">
        <w:rPr>
          <w:rFonts w:ascii="Times New Roman" w:hAnsi="Times New Roman" w:cs="Times New Roman"/>
        </w:rPr>
        <w:t xml:space="preserve"> e.g.,</w:t>
      </w:r>
      <w:r w:rsidR="001264F1">
        <w:rPr>
          <w:rFonts w:ascii="Times New Roman" w:hAnsi="Times New Roman" w:cs="Times New Roman"/>
        </w:rPr>
        <w:t xml:space="preserve"> information asymmetries or high search costs</w:t>
      </w:r>
      <w:r w:rsidR="0092210D">
        <w:rPr>
          <w:rFonts w:ascii="Times New Roman" w:hAnsi="Times New Roman" w:cs="Times New Roman"/>
        </w:rPr>
        <w:t>. T</w:t>
      </w:r>
      <w:r w:rsidR="0092210D" w:rsidRPr="00381123">
        <w:rPr>
          <w:rFonts w:ascii="Times New Roman" w:hAnsi="Times New Roman" w:cs="Times New Roman"/>
        </w:rPr>
        <w:t>h</w:t>
      </w:r>
      <w:r w:rsidR="001960D1">
        <w:rPr>
          <w:rFonts w:ascii="Times New Roman" w:hAnsi="Times New Roman" w:cs="Times New Roman"/>
        </w:rPr>
        <w:t>us,</w:t>
      </w:r>
      <w:r w:rsidR="0092210D">
        <w:rPr>
          <w:rFonts w:ascii="Times New Roman" w:hAnsi="Times New Roman" w:cs="Times New Roman"/>
        </w:rPr>
        <w:t xml:space="preserve"> digital platforms</w:t>
      </w:r>
      <w:r w:rsidR="0092210D" w:rsidRPr="00381123">
        <w:rPr>
          <w:rFonts w:ascii="Times New Roman" w:hAnsi="Times New Roman" w:cs="Times New Roman"/>
        </w:rPr>
        <w:t xml:space="preserve"> create value based on the interaction of the platform users </w:t>
      </w:r>
      <w:sdt>
        <w:sdtPr>
          <w:rPr>
            <w:rFonts w:ascii="Times New Roman" w:hAnsi="Times New Roman" w:cs="Times New Roman"/>
          </w:rPr>
          <w:alias w:val="Don't edit this field"/>
          <w:tag w:val="CitaviPlaceholder#e4ee5519-a2a2-42c1-9072-182ec379f040"/>
          <w:id w:val="823789155"/>
          <w:placeholder>
            <w:docPart w:val="9ECFCBC881814FF982420A2017FC95E4"/>
          </w:placeholder>
        </w:sdtPr>
        <w:sdtEndPr/>
        <w:sdtContent>
          <w:r w:rsidR="0092210D"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NDMyN2ExLTAzYmMtNDcxNy1hYzIyLTZmYWU2ZmJjYmUzOCIsIlJhbmdlTGVuZ3RoIjoyMCwiUmVmZXJlbmNlSWQiOiI3M2UwYTQ0MS03M2M1LTQ0MWUtYjFkYy0wYmI0NmUxNTgwY2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U3L3M0MTI2NS0wMTYtMDAzMy0zIiwiVXJpU3RyaW5nIjoiaHR0cHM6Ly9kb2kub3JnLzEwLjEwNTcvczQxMjY1LTAxNi0wMDMzL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KFJldXZlciBldCBhbC4gMjAxOCkifV19LCJUYWciOiJDaXRhdmlQbGFjZWhvbGRlciNlNGVlNTUxOS1hMmEyLTQyYzEtOTA3Mi0xODJlYzM3OWYwNDAiLCJUZXh0IjoiKFJldXZlciBldCBhbC4gMjAxOCkiLCJXQUlWZXJzaW9uIjoiNi4xNC4wLjAifQ==}</w:instrText>
          </w:r>
          <w:r w:rsidR="0092210D" w:rsidRPr="00A708A0">
            <w:rPr>
              <w:rFonts w:ascii="Times New Roman" w:hAnsi="Times New Roman" w:cs="Times New Roman"/>
            </w:rPr>
            <w:fldChar w:fldCharType="separate"/>
          </w:r>
          <w:r w:rsidR="00F103EF">
            <w:rPr>
              <w:rFonts w:ascii="Times New Roman" w:hAnsi="Times New Roman" w:cs="Times New Roman"/>
            </w:rPr>
            <w:t>(Reuver et al. 2018)</w:t>
          </w:r>
          <w:r w:rsidR="0092210D" w:rsidRPr="00A708A0">
            <w:rPr>
              <w:rFonts w:ascii="Times New Roman" w:hAnsi="Times New Roman" w:cs="Times New Roman"/>
            </w:rPr>
            <w:fldChar w:fldCharType="end"/>
          </w:r>
        </w:sdtContent>
      </w:sdt>
      <w:r w:rsidR="0092210D" w:rsidRPr="00381123">
        <w:rPr>
          <w:rFonts w:ascii="Times New Roman" w:hAnsi="Times New Roman" w:cs="Times New Roman"/>
        </w:rPr>
        <w:t xml:space="preserve">. </w:t>
      </w:r>
      <w:r w:rsidR="0092210D">
        <w:rPr>
          <w:rFonts w:ascii="Times New Roman" w:hAnsi="Times New Roman" w:cs="Times New Roman"/>
        </w:rPr>
        <w:t>D</w:t>
      </w:r>
      <w:r w:rsidR="0092210D" w:rsidRPr="00381123">
        <w:rPr>
          <w:rFonts w:ascii="Times New Roman" w:hAnsi="Times New Roman" w:cs="Times New Roman"/>
        </w:rPr>
        <w:t xml:space="preserve">igital platforms can be considered as two-sided or multi-sided, depending on how many market sides they connect. Two-sided platforms connect two different </w:t>
      </w:r>
      <w:r w:rsidR="00A81299">
        <w:rPr>
          <w:rFonts w:ascii="Times New Roman" w:hAnsi="Times New Roman" w:cs="Times New Roman"/>
        </w:rPr>
        <w:t>market sides</w:t>
      </w:r>
      <w:r>
        <w:rPr>
          <w:rFonts w:ascii="Times New Roman" w:hAnsi="Times New Roman" w:cs="Times New Roman"/>
        </w:rPr>
        <w:t>, such as</w:t>
      </w:r>
      <w:r w:rsidR="0092210D" w:rsidRPr="00381123">
        <w:rPr>
          <w:rFonts w:ascii="Times New Roman" w:hAnsi="Times New Roman" w:cs="Times New Roman"/>
        </w:rPr>
        <w:t xml:space="preserve"> buyer</w:t>
      </w:r>
      <w:r w:rsidR="001960D1">
        <w:rPr>
          <w:rFonts w:ascii="Times New Roman" w:hAnsi="Times New Roman" w:cs="Times New Roman"/>
        </w:rPr>
        <w:t>s</w:t>
      </w:r>
      <w:r w:rsidR="0092210D" w:rsidRPr="00381123">
        <w:rPr>
          <w:rFonts w:ascii="Times New Roman" w:hAnsi="Times New Roman" w:cs="Times New Roman"/>
        </w:rPr>
        <w:t xml:space="preserve"> and supplier</w:t>
      </w:r>
      <w:r w:rsidR="001960D1">
        <w:rPr>
          <w:rFonts w:ascii="Times New Roman" w:hAnsi="Times New Roman" w:cs="Times New Roman"/>
        </w:rPr>
        <w:t>s,</w:t>
      </w:r>
      <w:r w:rsidR="0092210D" w:rsidRPr="00381123">
        <w:rPr>
          <w:rFonts w:ascii="Times New Roman" w:hAnsi="Times New Roman" w:cs="Times New Roman"/>
        </w:rPr>
        <w:t xml:space="preserve"> wh</w:t>
      </w:r>
      <w:r>
        <w:rPr>
          <w:rFonts w:ascii="Times New Roman" w:hAnsi="Times New Roman" w:cs="Times New Roman"/>
        </w:rPr>
        <w:t>ile</w:t>
      </w:r>
      <w:r w:rsidR="0092210D" w:rsidRPr="00381123">
        <w:rPr>
          <w:rFonts w:ascii="Times New Roman" w:hAnsi="Times New Roman" w:cs="Times New Roman"/>
        </w:rPr>
        <w:t xml:space="preserve"> multi-sided platforms </w:t>
      </w:r>
      <w:r w:rsidR="001264F1">
        <w:rPr>
          <w:rFonts w:ascii="Times New Roman" w:hAnsi="Times New Roman" w:cs="Times New Roman"/>
        </w:rPr>
        <w:t xml:space="preserve">allow for the integration of </w:t>
      </w:r>
      <w:r w:rsidR="0092210D" w:rsidRPr="00381123">
        <w:rPr>
          <w:rFonts w:ascii="Times New Roman" w:hAnsi="Times New Roman" w:cs="Times New Roman"/>
        </w:rPr>
        <w:t xml:space="preserve">complementary suppliers as additional market </w:t>
      </w:r>
      <w:r w:rsidR="00A81299">
        <w:rPr>
          <w:rFonts w:ascii="Times New Roman" w:hAnsi="Times New Roman" w:cs="Times New Roman"/>
        </w:rPr>
        <w:t>sides</w:t>
      </w:r>
      <w:r w:rsidR="0092210D" w:rsidRPr="00381123">
        <w:rPr>
          <w:rFonts w:ascii="Times New Roman" w:hAnsi="Times New Roman" w:cs="Times New Roman"/>
        </w:rPr>
        <w:t xml:space="preserve"> </w:t>
      </w:r>
      <w:sdt>
        <w:sdtPr>
          <w:rPr>
            <w:rFonts w:ascii="Times New Roman" w:hAnsi="Times New Roman" w:cs="Times New Roman"/>
          </w:rPr>
          <w:alias w:val="Don't edit this field"/>
          <w:tag w:val="CitaviPlaceholder#e5822618-3cce-47a2-b416-665d202a9814"/>
          <w:id w:val="1282227124"/>
          <w:placeholder>
            <w:docPart w:val="CF341D9E66474F76BAA01F25878B208E"/>
          </w:placeholder>
        </w:sdtPr>
        <w:sdtEndPr/>
        <w:sdtContent>
          <w:r w:rsidR="0092210D"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iOGU1MjdlLTdkNDQtNDU3My1iY2ZiLTJjZjJlM2ZkYjc3MyIsIlJhbmdlTGVuZ3RoIjoyOCwiUmVmZXJlbmNlSWQiOiJhOWYxZGE4Ny0xMmMzLTQ2ZDctYjAwNy1jZDBkYzI1ZmFkM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ExL2NhaW0uMTIzMjAiLCJVcmlTdHJpbmciOiJodHRwczovL2RvaS5vcmcvMTAuMTExMS9jYWltLjEyMzI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}</w:instrText>
          </w:r>
          <w:r w:rsidR="0092210D" w:rsidRPr="00A708A0">
            <w:rPr>
              <w:rFonts w:ascii="Times New Roman" w:hAnsi="Times New Roman" w:cs="Times New Roman"/>
            </w:rPr>
            <w:fldChar w:fldCharType="separate"/>
          </w:r>
          <w:r w:rsidR="00F103EF">
            <w:rPr>
              <w:rFonts w:ascii="Times New Roman" w:hAnsi="Times New Roman" w:cs="Times New Roman"/>
            </w:rPr>
            <w:t>(Trabucchi and Buganza 2020)</w:t>
          </w:r>
          <w:r w:rsidR="0092210D" w:rsidRPr="00A708A0">
            <w:rPr>
              <w:rFonts w:ascii="Times New Roman" w:hAnsi="Times New Roman" w:cs="Times New Roman"/>
            </w:rPr>
            <w:fldChar w:fldCharType="end"/>
          </w:r>
        </w:sdtContent>
      </w:sdt>
      <w:r w:rsidR="0092210D" w:rsidRPr="00381123">
        <w:rPr>
          <w:rFonts w:ascii="Times New Roman" w:hAnsi="Times New Roman" w:cs="Times New Roman"/>
        </w:rPr>
        <w:t xml:space="preserve">. In both cases, </w:t>
      </w:r>
      <w:r w:rsidR="00ED4390">
        <w:rPr>
          <w:rFonts w:ascii="Times New Roman" w:hAnsi="Times New Roman" w:cs="Times New Roman"/>
        </w:rPr>
        <w:t>the users</w:t>
      </w:r>
      <w:r w:rsidR="0092210D" w:rsidRPr="00381123">
        <w:rPr>
          <w:rFonts w:ascii="Times New Roman" w:hAnsi="Times New Roman" w:cs="Times New Roman"/>
        </w:rPr>
        <w:t xml:space="preserve"> benefit from direct and indirect network effects</w:t>
      </w:r>
      <w:r w:rsidR="00ED4390">
        <w:rPr>
          <w:rFonts w:ascii="Times New Roman" w:hAnsi="Times New Roman" w:cs="Times New Roman"/>
        </w:rPr>
        <w:t xml:space="preserve"> that ensure positive rates of platform growth</w:t>
      </w:r>
      <w:r w:rsidR="0013093C">
        <w:rPr>
          <w:rFonts w:ascii="Times New Roman" w:hAnsi="Times New Roman" w:cs="Times New Roman"/>
        </w:rPr>
        <w:t xml:space="preserve"> </w:t>
      </w:r>
      <w:sdt>
        <w:sdtPr>
          <w:rPr>
            <w:rFonts w:ascii="Times New Roman" w:hAnsi="Times New Roman" w:cs="Times New Roman"/>
          </w:rPr>
          <w:alias w:val="To edit, see citavi.com/edit"/>
          <w:tag w:val="CitaviPlaceholder#6f21d3de-db62-4598-95b9-f21fe18f7113"/>
          <w:id w:val="-1341154544"/>
          <w:placeholder>
            <w:docPart w:val="DefaultPlaceholder_-1854013440"/>
          </w:placeholder>
        </w:sdtPr>
        <w:sdtEndPr/>
        <w:sdtContent>
          <w:r w:rsidR="001B4417">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NDhlNWY4LTU0Y2MtNGViNi04N2E3LTBhMTM2Y2VkYWNlNSIsIlJhbmdlTGVuZ3RoIjoyOCwiUmVmZXJlbmNlSWQiOiI3YjcxNjI5OC1hODAzLTRhNmMtOGFjMy1mZjIzODM2ZGIxO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yODcvbW5zYy4xMDUwLjA0MDAiLCJVcmlTdHJpbmciOiJodHRwczovL2RvaS5vcmcvMTAuMTI4Ny9tbnNjLjEwNTAuMDQw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d3d3LmpzdG9yLm9yZy9zdGFibGUvMTgxNDgwOSIsIlVyaVN0cmluZyI6Imh0dHA6Ly93d3cuanN0b3Iub3JnL3N0YWJsZS8xODE0ODA5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bHJwLjIwMjAuMTAyMDQ1IiwiVXJpU3RyaW5nIjoiaHR0cHM6Ly9kb2kub3JnLzEwLjEwMTYvai5scnAuMjAyMC4xMDIwNDU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}</w:instrText>
          </w:r>
          <w:r w:rsidR="001B4417">
            <w:rPr>
              <w:rFonts w:ascii="Times New Roman" w:hAnsi="Times New Roman" w:cs="Times New Roman"/>
            </w:rPr>
            <w:fldChar w:fldCharType="separate"/>
          </w:r>
          <w:r w:rsidR="00F103EF">
            <w:rPr>
              <w:rFonts w:ascii="Times New Roman" w:hAnsi="Times New Roman" w:cs="Times New Roman"/>
            </w:rPr>
            <w:t>(Parker and van Alstyne 2005; Katz and Shapiro 1985; Gawer 2021)</w:t>
          </w:r>
          <w:r w:rsidR="001B4417">
            <w:rPr>
              <w:rFonts w:ascii="Times New Roman" w:hAnsi="Times New Roman" w:cs="Times New Roman"/>
            </w:rPr>
            <w:fldChar w:fldCharType="end"/>
          </w:r>
        </w:sdtContent>
      </w:sdt>
      <w:r w:rsidR="0092210D">
        <w:rPr>
          <w:rFonts w:ascii="Times New Roman" w:hAnsi="Times New Roman" w:cs="Times New Roman"/>
        </w:rPr>
        <w:t>.</w:t>
      </w:r>
    </w:p>
    <w:p w14:paraId="770BEB0A" w14:textId="3D491B2E" w:rsidR="005408B4" w:rsidRPr="00C805B0" w:rsidRDefault="0092210D" w:rsidP="005408B4">
      <w:pPr>
        <w:spacing w:line="360" w:lineRule="auto"/>
        <w:jc w:val="both"/>
        <w:rPr>
          <w:rFonts w:ascii="Times New Roman" w:hAnsi="Times New Roman" w:cs="Times New Roman"/>
          <w:strike/>
        </w:rPr>
      </w:pPr>
      <w:r w:rsidRPr="00381123">
        <w:rPr>
          <w:rFonts w:ascii="Times New Roman" w:hAnsi="Times New Roman" w:cs="Times New Roman"/>
        </w:rPr>
        <w:t xml:space="preserve">Based on </w:t>
      </w:r>
      <w:sdt>
        <w:sdtPr>
          <w:rPr>
            <w:rFonts w:ascii="Times New Roman" w:hAnsi="Times New Roman" w:cs="Times New Roman"/>
          </w:rPr>
          <w:alias w:val="Don't edit this field"/>
          <w:tag w:val="CitaviPlaceholder#6f59466f-c344-4e57-8c93-3bb817e35e0a"/>
          <w:id w:val="-1146818701"/>
          <w:placeholder>
            <w:docPart w:val="E1E741FF97314AC782A63355761B79F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U2MTE5ZDc2LTIzNDQtNGZmYi1iOGM3LTgzYTQ1MDdhN2Q1YSIsIkVudHJpZXMiOlt7IiRpZCI6IjIiLCIkdHlwZSI6IlN3aXNzQWNhZGVtaWMuQ2l0YXZpLkNpdGF0aW9ucy5Xb3JkUGxhY2Vob2xkZXJFbnRyeSwgU3dpc3NBY2FkZW1pYy5DaXRhdmkiLCJJZCI6ImM4YzliNjU1LWVhODEtNGVjYS1iY2NjLTZlMjIxNGY3NDRmYiIsIlJhbmdlTGVuZ3RoIjo1LCJSZWZlcmVuY2VJZCI6IjI4ZGRlNjZkLTI0YmUtNDhjYy1hMDhhLWZmODFjYjYyMjA5N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bHJwLjIwMjAuMTAyMDQ1IiwiVXJpU3RyaW5nIjoiaHR0cHM6Ly9kb2kub3JnLzEwLjEwMTYvai5scnAuMjAyMC4xMDIwND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Gawer</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e6119d76-2344-4ffb-b8c7-83a4507a7d5a"/>
          <w:id w:val="2032611597"/>
          <w:placeholder>
            <w:docPart w:val="E1E741FF97314AC782A63355761B79F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ZmNTk0NjZmLWMzNDQtNGU1Ny04YzkzLTNiYjgxN2UzNWUwYSIsIkVudHJpZXMiOlt7IiRpZCI6IjIiLCIkdHlwZSI6IlN3aXNzQWNhZGVtaWMuQ2l0YXZpLkNpdGF0aW9ucy5Xb3JkUGxhY2Vob2xkZXJFbnRyeSwgU3dpc3NBY2FkZW1pYy5DaXRhdmkiLCJJZCI6IjJiNDQ3ZDJmLTllMmEtNDRhYy1iNjI4LWNkMDZjNDdhZTNkNiIsIlJhbmdlTGVuZ3RoIjo2LCJSZWZlcmVuY2VJZCI6IjI4ZGRlNjZkLTI0YmUtNDhjYy1hMDhhLWZmODFjYjYyMjA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scnAuMjAyMC4xMDIwNDUiLCJVcmlTdHJpbmciOiJodHRwczovL2RvaS5vcmcvMTAuMTAxNi9qLmxycC4yMDIwLjEwMjA0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xKSJ9XX0sIlRhZyI6IkNpdGF2aVBsYWNlaG9sZGVyI2U2MTE5ZDc2LTIzNDQtNGZmYi1iOGM3LTgzYTQ1MDdhN2Q1YSIsIlRleHQiOiIoMjAyMS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(2021)</w:t>
          </w:r>
          <w:r w:rsidRPr="00A708A0">
            <w:rPr>
              <w:rFonts w:ascii="Times New Roman" w:hAnsi="Times New Roman" w:cs="Times New Roman"/>
            </w:rPr>
            <w:fldChar w:fldCharType="end"/>
          </w:r>
        </w:sdtContent>
      </w:sdt>
      <w:r w:rsidRPr="00381123">
        <w:rPr>
          <w:rFonts w:ascii="Times New Roman" w:hAnsi="Times New Roman" w:cs="Times New Roman"/>
        </w:rPr>
        <w:t xml:space="preserve"> and </w:t>
      </w:r>
      <w:sdt>
        <w:sdtPr>
          <w:rPr>
            <w:rFonts w:ascii="Times New Roman" w:hAnsi="Times New Roman" w:cs="Times New Roman"/>
          </w:rPr>
          <w:alias w:val="Don't edit this field"/>
          <w:tag w:val="CitaviPlaceholder#f128bce2-4955-4568-ae10-1e70164072d5"/>
          <w:id w:val="245464485"/>
          <w:placeholder>
            <w:docPart w:val="7D3E764D7DF342D98F6311A4AE72DD2D"/>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AxZGUxMmNlLTYwY2QtNDI2Ny1hZTM4LWNlZDY3ZjUwMjNiZCIsIkVudHJpZXMiOlt7IiRpZCI6IjIiLCIkdHlwZSI6IlN3aXNzQWNhZGVtaWMuQ2l0YXZpLkNpdGF0aW9ucy5Xb3JkUGxhY2Vob2xkZXJFbnRyeSwgU3dpc3NBY2FkZW1pYy5DaXRhdmkiLCJJZCI6ImNjMDMxMGI2LTQ3ZDctNGEyMS04NTY3LTU3ZDkyNTBmMjA3OCIsIlJhbmdlTGVuZ3RoIjoxNSwiUmVmZXJlbmNlSWQiOiJjMGQyZjBlMS0zYzlkLTQyYWItYmY0OC1hNGJhN2VhY2JlNT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Jvb2tzLmdvb2dsZS5kZS9ib29rcz9pZD1wc09VdkFFQUNBQUoiLCJVcmlTdHJpbmciOiJodHRwczovL2Jvb2tzLmdvb2dsZS5kZS9ib29rcz9pZD1wc09VdkFFQUNBQUo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Cusumano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01de12ce-60cd-4267-ae38-ced67f5023bd"/>
          <w:id w:val="1904563468"/>
          <w:placeholder>
            <w:docPart w:val="7D3E764D7DF342D98F6311A4AE72DD2D"/>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xMjhiY2UyLTQ5NTUtNDU2OC1hZTEwLTFlNzAxNjQwNzJkNSIsIkVudHJpZXMiOlt7IiRpZCI6IjIiLCIkdHlwZSI6IlN3aXNzQWNhZGVtaWMuQ2l0YXZpLkNpdGF0aW9ucy5Xb3JkUGxhY2Vob2xkZXJFbnRyeSwgU3dpc3NBY2FkZW1pYy5DaXRhdmkiLCJJZCI6Ijk1ZThmNTdkLWYxNTctNDA3OC04NDk0LTc2MWFjY2JmOTdiYiIsIlJhbmdlTGVuZ3RoIjo2LCJSZWZlcmVuY2VJZCI6ImMwZDJmMGUxLTNjOWQtNDJhYi1iZjQ4LWE0YmE3ZWFjYmU1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ib29rcy5nb29nbGUuZGUvYm9va3M/aWQ9cHNPVXZBRUFDQUFKIiwiVXJpU3RyaW5nIjoiaHR0cHM6Ly9ib29rcy5nb29nbGUuZGUvYm9va3M/aWQ9cHNPVXZBRUFDQUFK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E5KSJ9XX0sIlRhZyI6IkNpdGF2aVBsYWNlaG9sZGVyIzAxZGUxMmNlLTYwY2QtNDI2Ny1hZTM4LWNlZDY3ZjUwMjNiZCIsIlRleHQiOiIoMjAxOS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(2019)</w:t>
          </w:r>
          <w:r w:rsidRPr="00A708A0">
            <w:rPr>
              <w:rFonts w:ascii="Times New Roman" w:hAnsi="Times New Roman" w:cs="Times New Roman"/>
            </w:rPr>
            <w:fldChar w:fldCharType="end"/>
          </w:r>
        </w:sdtContent>
      </w:sdt>
      <w:r w:rsidRPr="00381123">
        <w:rPr>
          <w:rFonts w:ascii="Times New Roman" w:hAnsi="Times New Roman" w:cs="Times New Roman"/>
        </w:rPr>
        <w:t>, digital platforms can be divided into two distinguished types of platforms and their respective mixed form: transaction platforms, innovation platforms</w:t>
      </w:r>
      <w:r w:rsidR="001960D1">
        <w:rPr>
          <w:rFonts w:ascii="Times New Roman" w:hAnsi="Times New Roman" w:cs="Times New Roman"/>
        </w:rPr>
        <w:t>,</w:t>
      </w:r>
      <w:r w:rsidRPr="00381123">
        <w:rPr>
          <w:rFonts w:ascii="Times New Roman" w:hAnsi="Times New Roman" w:cs="Times New Roman"/>
        </w:rPr>
        <w:t xml:space="preserve"> </w:t>
      </w:r>
      <w:r w:rsidR="008A5521">
        <w:rPr>
          <w:rFonts w:ascii="Times New Roman" w:hAnsi="Times New Roman" w:cs="Times New Roman"/>
        </w:rPr>
        <w:t>and</w:t>
      </w:r>
      <w:r w:rsidRPr="00381123">
        <w:rPr>
          <w:rFonts w:ascii="Times New Roman" w:hAnsi="Times New Roman" w:cs="Times New Roman"/>
        </w:rPr>
        <w:t xml:space="preserve"> hybrid platforms </w:t>
      </w:r>
      <w:r w:rsidR="001960D1">
        <w:rPr>
          <w:rFonts w:ascii="Times New Roman" w:hAnsi="Times New Roman" w:cs="Times New Roman"/>
        </w:rPr>
        <w:t>that</w:t>
      </w:r>
      <w:r w:rsidRPr="00381123">
        <w:rPr>
          <w:rFonts w:ascii="Times New Roman" w:hAnsi="Times New Roman" w:cs="Times New Roman"/>
        </w:rPr>
        <w:t xml:space="preserve"> </w:t>
      </w:r>
      <w:r w:rsidR="008A5521">
        <w:rPr>
          <w:rFonts w:ascii="Times New Roman" w:hAnsi="Times New Roman" w:cs="Times New Roman"/>
        </w:rPr>
        <w:t>contain</w:t>
      </w:r>
      <w:r w:rsidRPr="00381123">
        <w:rPr>
          <w:rFonts w:ascii="Times New Roman" w:hAnsi="Times New Roman" w:cs="Times New Roman"/>
        </w:rPr>
        <w:t xml:space="preserve"> elements of both types. In general, transaction platforms facilitate the exchange of goods, services, and information between different market sides </w:t>
      </w:r>
      <w:sdt>
        <w:sdtPr>
          <w:rPr>
            <w:rFonts w:ascii="Times New Roman" w:hAnsi="Times New Roman" w:cs="Times New Roman"/>
          </w:rPr>
          <w:alias w:val="Don't edit this field"/>
          <w:tag w:val="CitaviPlaceholder#f56915b9-e596-4c95-b2f2-53d6d8377216"/>
          <w:id w:val="348908961"/>
          <w:placeholder>
            <w:docPart w:val="E900A969A00C46ABA660403C12FCF22B"/>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NTljNTEzLTBmZjMtNGRhOC1iMzU3LWYxNzQ5MmI5OWYyMyIsIlJhbmdlTGVuZ3RoIjoxMiwiUmVmZXJlbmNlSWQiOiIyOGRkZTY2ZC0yNGJlLTQ4Y2MtYTA4YS1mZjgxY2I2MjIwO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bHJwLjIwMjAuMTAyMDQ1IiwiVXJpU3RyaW5nIjoiaHR0cHM6Ly9kb2kub3JnLzEwLjEwMTYvai5scnAuMjAyMC4xMDIwND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(Gawer 2021)</w:t>
          </w:r>
          <w:r w:rsidRPr="00A708A0">
            <w:rPr>
              <w:rFonts w:ascii="Times New Roman" w:hAnsi="Times New Roman" w:cs="Times New Roman"/>
            </w:rPr>
            <w:fldChar w:fldCharType="end"/>
          </w:r>
        </w:sdtContent>
      </w:sdt>
      <w:r w:rsidRPr="00381123">
        <w:rPr>
          <w:rFonts w:ascii="Times New Roman" w:hAnsi="Times New Roman" w:cs="Times New Roman"/>
        </w:rPr>
        <w:t xml:space="preserve">. In a supply chain context, transaction platforms could for </w:t>
      </w:r>
      <w:r w:rsidR="00A81299">
        <w:rPr>
          <w:rFonts w:ascii="Times New Roman" w:hAnsi="Times New Roman" w:cs="Times New Roman"/>
        </w:rPr>
        <w:t>instance</w:t>
      </w:r>
      <w:r w:rsidR="00A81299" w:rsidRPr="00381123">
        <w:rPr>
          <w:rFonts w:ascii="Times New Roman" w:hAnsi="Times New Roman" w:cs="Times New Roman"/>
        </w:rPr>
        <w:t xml:space="preserve"> </w:t>
      </w:r>
      <w:r w:rsidRPr="00381123">
        <w:rPr>
          <w:rFonts w:ascii="Times New Roman" w:hAnsi="Times New Roman" w:cs="Times New Roman"/>
        </w:rPr>
        <w:t xml:space="preserve">be </w:t>
      </w:r>
      <w:r w:rsidR="00A81299">
        <w:rPr>
          <w:rFonts w:ascii="Times New Roman" w:hAnsi="Times New Roman" w:cs="Times New Roman"/>
        </w:rPr>
        <w:t>IoT</w:t>
      </w:r>
      <w:r w:rsidR="00E80A21">
        <w:rPr>
          <w:rFonts w:ascii="Times New Roman" w:hAnsi="Times New Roman" w:cs="Times New Roman"/>
        </w:rPr>
        <w:t xml:space="preserve">- and visibility </w:t>
      </w:r>
      <w:r w:rsidR="00A81299">
        <w:rPr>
          <w:rFonts w:ascii="Times New Roman" w:hAnsi="Times New Roman" w:cs="Times New Roman"/>
        </w:rPr>
        <w:t>platforms</w:t>
      </w:r>
      <w:r w:rsidRPr="00381123">
        <w:rPr>
          <w:rFonts w:ascii="Times New Roman" w:hAnsi="Times New Roman" w:cs="Times New Roman"/>
        </w:rPr>
        <w:t xml:space="preserve"> that share supply chain data or depict digital twins </w:t>
      </w:r>
      <w:sdt>
        <w:sdtPr>
          <w:rPr>
            <w:rFonts w:ascii="Times New Roman" w:hAnsi="Times New Roman" w:cs="Times New Roman"/>
          </w:rPr>
          <w:alias w:val="Don't edit this field"/>
          <w:tag w:val="CitaviPlaceholder#76077555-91fd-4c9c-af39-03f4a3526d1a"/>
          <w:id w:val="-1437676797"/>
          <w:placeholder>
            <w:docPart w:val="49E4295BD4074C4DAC3B79F28A8BA39D"/>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NTE1YzUyLTU5YjAtNDc2Yi05M2VjLWYyYjQ5ZGIzMGVkOCIsIlJhbmdlTGVuZ3RoIjoyMCwiUmVmZXJlbmNlSWQiOiI3YjAxODE2Yy1hNmE5LTQ2N2QtYjk3Yi1iNjM3MTJkZGU5M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zMzkwL2xvZ2lzdGljczUwNDAwODQiLCJVcmlTdHJpbmciOiJodHRwczovL2RvaS5vcmcvMTAuMzM5MC9sb2dpc3RpY3M1MDQwMDg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TYvai5panBlLjIwMjIuMTA4NDY0IiwiVXJpU3RyaW5nIjoiaHR0cHM6Ly9kb2kub3JnLzEwLjEwMTYvai5panBlLjIwMjIuMTA4NDY0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(Abideen et al. 2021; Kalaiarasan et al. 2022)</w:t>
          </w:r>
          <w:r w:rsidRPr="00A708A0">
            <w:rPr>
              <w:rFonts w:ascii="Times New Roman" w:hAnsi="Times New Roman" w:cs="Times New Roman"/>
            </w:rPr>
            <w:fldChar w:fldCharType="end"/>
          </w:r>
        </w:sdtContent>
      </w:sdt>
      <w:r w:rsidRPr="00381123">
        <w:rPr>
          <w:rFonts w:ascii="Times New Roman" w:hAnsi="Times New Roman" w:cs="Times New Roman"/>
        </w:rPr>
        <w:t xml:space="preserve">, supply </w:t>
      </w:r>
      <w:r w:rsidR="0060655F">
        <w:rPr>
          <w:rFonts w:ascii="Times New Roman" w:hAnsi="Times New Roman" w:cs="Times New Roman"/>
        </w:rPr>
        <w:t xml:space="preserve">chain </w:t>
      </w:r>
      <w:r w:rsidRPr="00381123">
        <w:rPr>
          <w:rFonts w:ascii="Times New Roman" w:hAnsi="Times New Roman" w:cs="Times New Roman"/>
        </w:rPr>
        <w:t xml:space="preserve">finance platforms that </w:t>
      </w:r>
      <w:r w:rsidR="00A1178F">
        <w:rPr>
          <w:rFonts w:ascii="Times New Roman" w:hAnsi="Times New Roman" w:cs="Times New Roman"/>
        </w:rPr>
        <w:t xml:space="preserve">enable </w:t>
      </w:r>
      <w:r w:rsidRPr="00381123">
        <w:rPr>
          <w:rFonts w:ascii="Times New Roman" w:hAnsi="Times New Roman" w:cs="Times New Roman"/>
        </w:rPr>
        <w:t xml:space="preserve">automated payments </w:t>
      </w:r>
      <w:sdt>
        <w:sdtPr>
          <w:rPr>
            <w:rFonts w:ascii="Times New Roman" w:hAnsi="Times New Roman" w:cs="Times New Roman"/>
          </w:rPr>
          <w:alias w:val="Don't edit this field"/>
          <w:tag w:val="CitaviPlaceholder#6f5255b1-b45f-4713-90a2-462eb8c00b9a"/>
          <w:id w:val="-1913306478"/>
          <w:placeholder>
            <w:docPart w:val="49E4295BD4074C4DAC3B79F28A8BA39D"/>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OTNhOTJlLWU2NTgtNDM0OC05MDgyLTMxMzhiNjE4OTBkOCIsIlJhbmdlTGVuZ3RoIjoyMCwiUmVmZXJlbmNlSWQiOiI0Y2Q2YWYyMC1lNWIwLTRjYTYtODE0Yi03YTA3YzA1NTM5M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G9pLm9yZy8xMC4xMDA3L3MxMTU3My0wMTctMDg1Mi14IiwiVXJpU3RyaW5nIjoiaHR0cHM6Ly9kb2kub3JnLzEwLjEwMDcvczExNTczLTAxNy0wODUyLX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(Gomber et al. 2017)</w:t>
          </w:r>
          <w:r w:rsidRPr="00A708A0">
            <w:rPr>
              <w:rFonts w:ascii="Times New Roman" w:hAnsi="Times New Roman" w:cs="Times New Roman"/>
            </w:rPr>
            <w:fldChar w:fldCharType="end"/>
          </w:r>
          <w:r w:rsidR="00A81299">
            <w:rPr>
              <w:rFonts w:ascii="Times New Roman" w:hAnsi="Times New Roman" w:cs="Times New Roman"/>
            </w:rPr>
            <w:t>,</w:t>
          </w:r>
        </w:sdtContent>
      </w:sdt>
      <w:r w:rsidRPr="00381123">
        <w:rPr>
          <w:rFonts w:ascii="Times New Roman" w:hAnsi="Times New Roman" w:cs="Times New Roman"/>
        </w:rPr>
        <w:t xml:space="preserve"> or freight exchange platforms connecting forwarders and carriers </w:t>
      </w:r>
      <w:sdt>
        <w:sdtPr>
          <w:rPr>
            <w:rFonts w:ascii="Times New Roman" w:hAnsi="Times New Roman" w:cs="Times New Roman"/>
          </w:rPr>
          <w:alias w:val="Don't edit this field"/>
          <w:tag w:val="CitaviPlaceholder#3684dbf0-5c31-4a44-84ef-d03fb6f1461b"/>
          <w:id w:val="462857007"/>
          <w:placeholder>
            <w:docPart w:val="49E4295BD4074C4DAC3B79F28A8BA39D"/>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NzkzMGRkLWI4YTctNDczNi1hNjIxLWU2NTIwYzMzMTBkMiIsIlJhbmdlTGVuZ3RoIjoxOSwiUmVmZXJlbmNlSWQiOiIyMTQ3ZGE0Ny1lZGFhLTQ0YmYtYjhkYy1iMzE5MjhiNTdiO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jg3L3Ryc2MuMjAyMC4wOTg5IiwiVXJpU3RyaW5nIjoiaHR0cHM6Ly9kb2kub3JnLzEwLjEyODcvdHJzYy4yMDIwLjA5OD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TAxNi9qLnRyZS4yMDIzLjEwMzIxNCIsIlVyaVN0cmluZyI6Imh0dHBzOi8vZG9pLm9yZy8xMC4xMDE2L2oudHJlLjIwMjMuMTAzMjE0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(Miller et al. 2020; Herold et al. 2023)</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bookmarkStart w:id="6" w:name="_Hlk162527414"/>
      <w:bookmarkEnd w:id="4"/>
      <w:r w:rsidRPr="00381123">
        <w:rPr>
          <w:rFonts w:ascii="Times New Roman" w:hAnsi="Times New Roman" w:cs="Times New Roman"/>
        </w:rPr>
        <w:t xml:space="preserve">Innovation platforms, however, create value by providing technological building blocks enabling a joint innovation process </w:t>
      </w:r>
      <w:r w:rsidR="001960D1">
        <w:rPr>
          <w:rFonts w:ascii="Times New Roman" w:hAnsi="Times New Roman" w:cs="Times New Roman"/>
        </w:rPr>
        <w:t>among</w:t>
      </w:r>
      <w:r w:rsidRPr="00381123">
        <w:rPr>
          <w:rFonts w:ascii="Times New Roman" w:hAnsi="Times New Roman" w:cs="Times New Roman"/>
        </w:rPr>
        <w:t xml:space="preserve"> different actors. Examples </w:t>
      </w:r>
      <w:r w:rsidR="00A81299">
        <w:rPr>
          <w:rFonts w:ascii="Times New Roman" w:hAnsi="Times New Roman" w:cs="Times New Roman"/>
        </w:rPr>
        <w:t>of</w:t>
      </w:r>
      <w:r w:rsidR="00A81299" w:rsidRPr="00381123">
        <w:rPr>
          <w:rFonts w:ascii="Times New Roman" w:hAnsi="Times New Roman" w:cs="Times New Roman"/>
        </w:rPr>
        <w:t xml:space="preserve"> </w:t>
      </w:r>
      <w:r w:rsidRPr="00381123">
        <w:rPr>
          <w:rFonts w:ascii="Times New Roman" w:hAnsi="Times New Roman" w:cs="Times New Roman"/>
        </w:rPr>
        <w:t xml:space="preserve">innovation platforms in supply chain management </w:t>
      </w:r>
      <w:r w:rsidR="001960D1">
        <w:rPr>
          <w:rFonts w:ascii="Times New Roman" w:hAnsi="Times New Roman" w:cs="Times New Roman"/>
        </w:rPr>
        <w:t>include</w:t>
      </w:r>
      <w:r w:rsidRPr="00381123">
        <w:rPr>
          <w:rFonts w:ascii="Times New Roman" w:hAnsi="Times New Roman" w:cs="Times New Roman"/>
        </w:rPr>
        <w:t xml:space="preserve"> platforms </w:t>
      </w:r>
      <w:r w:rsidR="001960D1">
        <w:rPr>
          <w:rFonts w:ascii="Times New Roman" w:hAnsi="Times New Roman" w:cs="Times New Roman"/>
        </w:rPr>
        <w:t>that provide</w:t>
      </w:r>
      <w:r w:rsidRPr="00381123">
        <w:rPr>
          <w:rFonts w:ascii="Times New Roman" w:hAnsi="Times New Roman" w:cs="Times New Roman"/>
        </w:rPr>
        <w:t xml:space="preserve"> open source software and respective development environments </w:t>
      </w:r>
      <w:sdt>
        <w:sdtPr>
          <w:rPr>
            <w:rFonts w:ascii="Times New Roman" w:hAnsi="Times New Roman" w:cs="Times New Roman"/>
          </w:rPr>
          <w:alias w:val="Don't edit this field"/>
          <w:tag w:val="CitaviPlaceholder#c13f49d7-9e2b-48d5-b385-dad779b7cc77"/>
          <w:id w:val="-1594629913"/>
          <w:placeholder>
            <w:docPart w:val="49E4295BD4074C4DAC3B79F28A8BA39D"/>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NTRjNTU2LWNjMWYtNGRlYS05MGZmLTM0MzRiOTQ0ZDY0MSIsIlJhbmdlTGVuZ3RoIjoyMSwiUmVmZXJlbmNlSWQiOiJiZDlkNTBhNy0yYmM2LTRiNjAtOWIwZC03OTMzMWVmYzc0N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FsaWNpXFxBcHBEYXRhXFxMb2NhbFxcVGVtcFxcY3VtaXRiMWQuanBnIiwiVXJpU3RyaW5nIjoiYmQ5ZDUwYTctMmJjNi00YjYwLTliMGQtNzkzMzFlZmM3NDQ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qcGltLjEyNDYw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xMS9qcGltLjEyNDYwIiwiVXJpU3RyaW5nIjoiaHR0cHM6Ly9kb2kub3JnLzEwLjExMTEvanBpbS4xMjQ2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BzOi8vZG9pLm9yZy8xMC4xMDA3L3M0MDE3MS0wMTctMDE1Mi14IiwiVXJpU3RyaW5nIjoiaHR0cHM6Ly9kb2kub3JnLzEwLjEwMDcvczQwMTcxLTAxNy0wMTUyLXg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(Randhawa et al. 2018; Boehmke and Hazen 2017)</w:t>
          </w:r>
          <w:r w:rsidRPr="00A708A0">
            <w:rPr>
              <w:rFonts w:ascii="Times New Roman" w:hAnsi="Times New Roman" w:cs="Times New Roman"/>
            </w:rPr>
            <w:fldChar w:fldCharType="end"/>
          </w:r>
        </w:sdtContent>
      </w:sdt>
      <w:r w:rsidR="00A1178F">
        <w:rPr>
          <w:rFonts w:ascii="Times New Roman" w:hAnsi="Times New Roman" w:cs="Times New Roman"/>
        </w:rPr>
        <w:t xml:space="preserve"> </w:t>
      </w:r>
      <w:r w:rsidRPr="00381123">
        <w:rPr>
          <w:rFonts w:ascii="Times New Roman" w:hAnsi="Times New Roman" w:cs="Times New Roman"/>
        </w:rPr>
        <w:t xml:space="preserve">or additive manufacturing platforms </w:t>
      </w:r>
      <w:sdt>
        <w:sdtPr>
          <w:rPr>
            <w:rFonts w:ascii="Times New Roman" w:hAnsi="Times New Roman" w:cs="Times New Roman"/>
          </w:rPr>
          <w:alias w:val="Don't edit this field"/>
          <w:tag w:val="CitaviPlaceholder#5c93e3ed-c2bd-49ba-9563-8c3d464347db"/>
          <w:id w:val="-111831603"/>
          <w:placeholder>
            <w:docPart w:val="49E4295BD4074C4DAC3B79F28A8BA39D"/>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YmMyYzVkLTIwZGItNGUwNi1hODE3LTVhMDE3NDFkYjZkNyIsIlJhbmdlTGVuZ3RoIjoxOSwiUmVmZXJlbmNlSWQiOiI0ZmE0NGY1NS05ZDZlLTQxZjAtYjFmOS0yOTA3ZWYzYTFjM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50ZWNoZm9yZS4yMDE1LjA3LjAyNCIsIlVyaVN0cmluZyI6Imh0dHBzOi8vZG9pLm9yZy8xMC4xMDE2L2oudGVjaGZvcmUuMjAxNS4wNy4wMj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xMTEvamJsLjEyMjMxIiwiVXJpU3RyaW5nIjoiaHR0cHM6Ly9kb2kub3JnLzEwLjExMTEvamJsLjEyMjMx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(Bogers et al. 2016; Kurpjuweit et al. 2021)</w:t>
          </w:r>
          <w:r w:rsidRPr="00A708A0">
            <w:rPr>
              <w:rFonts w:ascii="Times New Roman" w:hAnsi="Times New Roman" w:cs="Times New Roman"/>
            </w:rPr>
            <w:fldChar w:fldCharType="end"/>
          </w:r>
        </w:sdtContent>
      </w:sdt>
      <w:r w:rsidRPr="00381123">
        <w:rPr>
          <w:rFonts w:ascii="Times New Roman" w:hAnsi="Times New Roman" w:cs="Times New Roman"/>
        </w:rPr>
        <w:t xml:space="preserve">. Based on these technological building blocks, other firms can provide complementary products and services adding value to the initial product </w:t>
      </w:r>
      <w:sdt>
        <w:sdtPr>
          <w:rPr>
            <w:rFonts w:ascii="Times New Roman" w:hAnsi="Times New Roman" w:cs="Times New Roman"/>
          </w:rPr>
          <w:alias w:val="Don't edit this field"/>
          <w:tag w:val="CitaviPlaceholder#402cd6cb-4280-4cb6-81f4-13a3fb95eeb9"/>
          <w:id w:val="1032766153"/>
          <w:placeholder>
            <w:docPart w:val="1847091F20AD465BBD0CC661A873A038"/>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NmU0YjYyLTRhOTAtNGFlYS1iOTk0LTkxZmE3OGRhMTgwZCIsIlJhbmdlTGVuZ3RoIjozMiwiUmVmZXJlbmNlSWQiOiI4ZDdhM2I5MS1kOWI0LTRlMWUtYTQ5ZS00YmQ2Y2VjMWM0N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MS9qLjEzNjUtMjU3NS4yMDEyLjAwNDA2LngiLCJVcmlTdHJpbmciOiJodHRwczovL2RvaS5vcmcvMTAuMTExMS9qLjEzNjUtMjU3NS4yMDEyLjAwNDA2Ln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(Ghazawneh and Henfridsson 2013)</w:t>
          </w:r>
          <w:r w:rsidRPr="00A708A0">
            <w:rPr>
              <w:rFonts w:ascii="Times New Roman" w:hAnsi="Times New Roman" w:cs="Times New Roman"/>
            </w:rPr>
            <w:fldChar w:fldCharType="end"/>
          </w:r>
        </w:sdtContent>
      </w:sdt>
      <w:r w:rsidRPr="00381123">
        <w:rPr>
          <w:rFonts w:ascii="Times New Roman" w:hAnsi="Times New Roman" w:cs="Times New Roman"/>
        </w:rPr>
        <w:t>. Hence</w:t>
      </w:r>
      <w:r w:rsidR="00DA7BAB">
        <w:rPr>
          <w:rFonts w:ascii="Times New Roman" w:hAnsi="Times New Roman" w:cs="Times New Roman"/>
        </w:rPr>
        <w:t>,</w:t>
      </w:r>
      <w:r w:rsidRPr="00381123">
        <w:rPr>
          <w:rFonts w:ascii="Times New Roman" w:hAnsi="Times New Roman" w:cs="Times New Roman"/>
        </w:rPr>
        <w:t xml:space="preserve"> platform providers do not only provide technological infrastructure but</w:t>
      </w:r>
      <w:r w:rsidR="00DA7BAB">
        <w:rPr>
          <w:rFonts w:ascii="Times New Roman" w:hAnsi="Times New Roman" w:cs="Times New Roman"/>
        </w:rPr>
        <w:t xml:space="preserve"> also</w:t>
      </w:r>
      <w:r w:rsidRPr="00381123">
        <w:rPr>
          <w:rFonts w:ascii="Times New Roman" w:hAnsi="Times New Roman" w:cs="Times New Roman"/>
        </w:rPr>
        <w:t xml:space="preserve"> become orchestrators of entire ecosystems </w:t>
      </w:r>
      <w:sdt>
        <w:sdtPr>
          <w:rPr>
            <w:rFonts w:ascii="Times New Roman" w:hAnsi="Times New Roman" w:cs="Times New Roman"/>
          </w:rPr>
          <w:alias w:val="Don't edit this field"/>
          <w:tag w:val="CitaviPlaceholder#86f8dfb6-50be-42a3-abf5-e5faec66f061"/>
          <w:id w:val="-1417855170"/>
          <w:placeholder>
            <w:docPart w:val="9970932DBE394A37A652A8D090185824"/>
          </w:placeholder>
        </w:sdtPr>
        <w:sdtEndPr/>
        <w:sdtContent>
          <w:r w:rsidR="00BA2E2C"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ODkwZmNjLTcyYTktNDY1Ny05NjUyLTk4Y2JkNDNhN2JhNCIsIlJhbmdlTGVuZ3RoIjoyMywiUmVmZXJlbmNlSWQiOiIwMDljZTJkMC1iMDMwLTRmMzMtODA1ZS0xODgzMWU4OGY5M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9yYWRtLjEyMzcxIiwiVXJpU3RyaW5nIjoiaHR0cHM6Ly9kb2kub3JnLzEwLjExMTEvcmFkbS4xMjM3M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TExL2ouMTM2NS0yNTc1LjIwMTIuMDA0MDYueCIsIlVyaVN0cmluZyI6Imh0dHBzOi8vZG9pLm9yZy8xMC4xMTExL2ouMTM2NS0yNTc1LjIwMTIuMDA0MDYue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}</w:instrText>
          </w:r>
          <w:r w:rsidR="00BA2E2C" w:rsidRPr="00A708A0">
            <w:rPr>
              <w:rFonts w:ascii="Times New Roman" w:hAnsi="Times New Roman" w:cs="Times New Roman"/>
            </w:rPr>
            <w:fldChar w:fldCharType="separate"/>
          </w:r>
          <w:r w:rsidR="00F103EF">
            <w:rPr>
              <w:rFonts w:ascii="Times New Roman" w:hAnsi="Times New Roman" w:cs="Times New Roman"/>
            </w:rPr>
            <w:t>(Hilbolling et al. 2019; Ghazawneh and Henfridsson 2013)</w:t>
          </w:r>
          <w:r w:rsidR="00BA2E2C" w:rsidRPr="00A708A0">
            <w:rPr>
              <w:rFonts w:ascii="Times New Roman" w:hAnsi="Times New Roman" w:cs="Times New Roman"/>
            </w:rPr>
            <w:fldChar w:fldCharType="end"/>
          </w:r>
        </w:sdtContent>
      </w:sdt>
      <w:r w:rsidR="00BA2E2C" w:rsidRPr="00381123">
        <w:rPr>
          <w:rFonts w:ascii="Times New Roman" w:hAnsi="Times New Roman" w:cs="Times New Roman"/>
        </w:rPr>
        <w:t xml:space="preserve">. </w:t>
      </w:r>
    </w:p>
    <w:p w14:paraId="2474E560" w14:textId="7151EFBA" w:rsidR="001264F1" w:rsidRDefault="00522CE7" w:rsidP="00D51BD1">
      <w:pPr>
        <w:spacing w:line="360" w:lineRule="auto"/>
        <w:jc w:val="both"/>
        <w:rPr>
          <w:rFonts w:ascii="Times New Roman" w:hAnsi="Times New Roman" w:cs="Times New Roman"/>
        </w:rPr>
      </w:pPr>
      <w:bookmarkStart w:id="7" w:name="_Hlk163301656"/>
      <w:bookmarkEnd w:id="5"/>
      <w:r>
        <w:rPr>
          <w:rFonts w:ascii="Times New Roman" w:hAnsi="Times New Roman" w:cs="Times New Roman"/>
        </w:rPr>
        <w:t xml:space="preserve">Despite the </w:t>
      </w:r>
      <w:r w:rsidR="00D4704C">
        <w:rPr>
          <w:rFonts w:ascii="Times New Roman" w:hAnsi="Times New Roman" w:cs="Times New Roman"/>
        </w:rPr>
        <w:t>acknowledg</w:t>
      </w:r>
      <w:r w:rsidR="001960D1">
        <w:rPr>
          <w:rFonts w:ascii="Times New Roman" w:hAnsi="Times New Roman" w:cs="Times New Roman"/>
        </w:rPr>
        <w:t>e</w:t>
      </w:r>
      <w:r w:rsidR="00D4704C">
        <w:rPr>
          <w:rFonts w:ascii="Times New Roman" w:hAnsi="Times New Roman" w:cs="Times New Roman"/>
        </w:rPr>
        <w:t>ment</w:t>
      </w:r>
      <w:r>
        <w:rPr>
          <w:rFonts w:ascii="Times New Roman" w:hAnsi="Times New Roman" w:cs="Times New Roman"/>
        </w:rPr>
        <w:t xml:space="preserve"> that digital platform</w:t>
      </w:r>
      <w:r w:rsidR="00D4704C">
        <w:rPr>
          <w:rFonts w:ascii="Times New Roman" w:hAnsi="Times New Roman" w:cs="Times New Roman"/>
        </w:rPr>
        <w:t>s</w:t>
      </w:r>
      <w:r w:rsidR="00DA7BAB">
        <w:rPr>
          <w:rFonts w:ascii="Times New Roman" w:hAnsi="Times New Roman" w:cs="Times New Roman"/>
        </w:rPr>
        <w:t>,</w:t>
      </w:r>
      <w:r w:rsidR="00D4704C">
        <w:rPr>
          <w:rFonts w:ascii="Times New Roman" w:hAnsi="Times New Roman" w:cs="Times New Roman"/>
        </w:rPr>
        <w:t xml:space="preserve"> in combination with new technologies </w:t>
      </w:r>
      <w:r w:rsidR="001960D1">
        <w:rPr>
          <w:rFonts w:ascii="Times New Roman" w:hAnsi="Times New Roman" w:cs="Times New Roman"/>
        </w:rPr>
        <w:t>like</w:t>
      </w:r>
      <w:r w:rsidR="00D4704C">
        <w:rPr>
          <w:rFonts w:ascii="Times New Roman" w:hAnsi="Times New Roman" w:cs="Times New Roman"/>
        </w:rPr>
        <w:t xml:space="preserve"> artificial intelligence or blockchain</w:t>
      </w:r>
      <w:r w:rsidR="00DA7BAB">
        <w:rPr>
          <w:rFonts w:ascii="Times New Roman" w:hAnsi="Times New Roman" w:cs="Times New Roman"/>
        </w:rPr>
        <w:t>,</w:t>
      </w:r>
      <w:r w:rsidR="00D4704C">
        <w:rPr>
          <w:rFonts w:ascii="Times New Roman" w:hAnsi="Times New Roman" w:cs="Times New Roman"/>
        </w:rPr>
        <w:t xml:space="preserve"> </w:t>
      </w:r>
      <w:r>
        <w:rPr>
          <w:rFonts w:ascii="Times New Roman" w:hAnsi="Times New Roman" w:cs="Times New Roman"/>
        </w:rPr>
        <w:t>offer great potential for supply chain</w:t>
      </w:r>
      <w:r w:rsidR="00D4704C">
        <w:rPr>
          <w:rFonts w:ascii="Times New Roman" w:hAnsi="Times New Roman" w:cs="Times New Roman"/>
        </w:rPr>
        <w:t>s</w:t>
      </w:r>
      <w:r>
        <w:rPr>
          <w:rFonts w:ascii="Times New Roman" w:hAnsi="Times New Roman" w:cs="Times New Roman"/>
        </w:rPr>
        <w:t xml:space="preserve"> from </w:t>
      </w:r>
      <w:r w:rsidR="00D4704C">
        <w:rPr>
          <w:rFonts w:ascii="Times New Roman" w:hAnsi="Times New Roman" w:cs="Times New Roman"/>
        </w:rPr>
        <w:t>a</w:t>
      </w:r>
      <w:r>
        <w:rPr>
          <w:rFonts w:ascii="Times New Roman" w:hAnsi="Times New Roman" w:cs="Times New Roman"/>
        </w:rPr>
        <w:t xml:space="preserve"> performance- </w:t>
      </w:r>
      <w:r w:rsidR="00D4704C">
        <w:rPr>
          <w:rFonts w:ascii="Times New Roman" w:hAnsi="Times New Roman" w:cs="Times New Roman"/>
        </w:rPr>
        <w:t>and</w:t>
      </w:r>
      <w:r>
        <w:rPr>
          <w:rFonts w:ascii="Times New Roman" w:hAnsi="Times New Roman" w:cs="Times New Roman"/>
        </w:rPr>
        <w:t xml:space="preserve"> efficiency perspective</w:t>
      </w:r>
      <w:r w:rsidR="005408B4">
        <w:rPr>
          <w:rFonts w:ascii="Times New Roman" w:hAnsi="Times New Roman" w:cs="Times New Roman"/>
        </w:rPr>
        <w:t>, B2B</w:t>
      </w:r>
      <w:r w:rsidR="005A5008">
        <w:rPr>
          <w:rFonts w:ascii="Times New Roman" w:hAnsi="Times New Roman" w:cs="Times New Roman"/>
        </w:rPr>
        <w:t xml:space="preserve"> </w:t>
      </w:r>
      <w:r w:rsidR="005408B4">
        <w:rPr>
          <w:rFonts w:ascii="Times New Roman" w:hAnsi="Times New Roman" w:cs="Times New Roman"/>
        </w:rPr>
        <w:t xml:space="preserve">platforms still face several challenges </w:t>
      </w:r>
      <w:r>
        <w:rPr>
          <w:rFonts w:ascii="Times New Roman" w:hAnsi="Times New Roman" w:cs="Times New Roman"/>
        </w:rPr>
        <w:t>and fail to</w:t>
      </w:r>
      <w:r w:rsidR="005408B4">
        <w:rPr>
          <w:rFonts w:ascii="Times New Roman" w:hAnsi="Times New Roman" w:cs="Times New Roman"/>
        </w:rPr>
        <w:t xml:space="preserve"> benefit from network effects</w:t>
      </w:r>
      <w:r w:rsidR="00D4704C">
        <w:rPr>
          <w:rFonts w:ascii="Times New Roman" w:hAnsi="Times New Roman" w:cs="Times New Roman"/>
        </w:rPr>
        <w:t xml:space="preserve"> compared to their B2C or C2C counterparts</w:t>
      </w:r>
      <w:r w:rsidR="00E31836">
        <w:rPr>
          <w:rFonts w:ascii="Times New Roman" w:hAnsi="Times New Roman" w:cs="Times New Roman"/>
        </w:rPr>
        <w:t xml:space="preserve"> </w:t>
      </w:r>
      <w:sdt>
        <w:sdtPr>
          <w:rPr>
            <w:rFonts w:ascii="Times New Roman" w:hAnsi="Times New Roman" w:cs="Times New Roman"/>
          </w:rPr>
          <w:alias w:val="To edit, see citavi.com/edit"/>
          <w:tag w:val="CitaviPlaceholder#aa3d59a7-3407-40b8-a8c3-c60ec5c2edc7"/>
          <w:id w:val="435019246"/>
          <w:placeholder>
            <w:docPart w:val="DefaultPlaceholder_-1854013440"/>
          </w:placeholder>
        </w:sdtPr>
        <w:sdtEndPr/>
        <w:sdtContent>
          <w:r w:rsidR="00E31836">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OTM1MTM0LWEyZTMtNDYyOS1hNzRlLTg3NmNiYTAzYTM0OSIsIlJhbmdlTGVuZ3RoIjoyMSwiUmVmZXJlbmNlSWQiOiI4ZWFiNTA1Zi0wZjk4LTQ1ZGEtOTM0Yy0wMDhlOWE2OTNkO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HJlZiI6IjgifX1dLCJDaXRhdGlvbktleVVwZGF0ZVR5cGUiOjAsIkNvbGxhYm9yYXRvcnMiOltdLCJEb2kiOiIxMC4xMTExL3BvbXMuMTM4Nj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3BvbXMuMTM4NjYiLCJVcmlTdHJpbmciOiJodHRwczovL2RvaS5vcmcvMTAuMTExMS9wb21zLjEzODY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TExL2pibC4xMjIzOCIsIlVyaVN0cmluZyI6Imh0dHBzOi8vZG9pLm9yZy8xMC4xMTExL2pibC4xMjIzO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}</w:instrText>
          </w:r>
          <w:r w:rsidR="00E31836">
            <w:rPr>
              <w:rFonts w:ascii="Times New Roman" w:hAnsi="Times New Roman" w:cs="Times New Roman"/>
            </w:rPr>
            <w:fldChar w:fldCharType="separate"/>
          </w:r>
          <w:r w:rsidR="00F103EF">
            <w:rPr>
              <w:rFonts w:ascii="Times New Roman" w:hAnsi="Times New Roman" w:cs="Times New Roman"/>
            </w:rPr>
            <w:t>(Anderson et al. 2022; Durach et al. 2021)</w:t>
          </w:r>
          <w:r w:rsidR="00E31836">
            <w:rPr>
              <w:rFonts w:ascii="Times New Roman" w:hAnsi="Times New Roman" w:cs="Times New Roman"/>
            </w:rPr>
            <w:fldChar w:fldCharType="end"/>
          </w:r>
        </w:sdtContent>
      </w:sdt>
      <w:r w:rsidR="005408B4">
        <w:rPr>
          <w:rFonts w:ascii="Times New Roman" w:hAnsi="Times New Roman" w:cs="Times New Roman"/>
        </w:rPr>
        <w:t xml:space="preserve">. </w:t>
      </w:r>
      <w:r w:rsidR="00D4704C">
        <w:rPr>
          <w:rFonts w:ascii="Times New Roman" w:hAnsi="Times New Roman" w:cs="Times New Roman"/>
        </w:rPr>
        <w:t>Digital p</w:t>
      </w:r>
      <w:r w:rsidR="005408B4">
        <w:rPr>
          <w:rFonts w:ascii="Times New Roman" w:hAnsi="Times New Roman" w:cs="Times New Roman"/>
        </w:rPr>
        <w:t xml:space="preserve">latforms in the industrial context are primarily concerned with high complexity </w:t>
      </w:r>
      <w:sdt>
        <w:sdtPr>
          <w:rPr>
            <w:rFonts w:ascii="Times New Roman" w:hAnsi="Times New Roman" w:cs="Times New Roman"/>
          </w:rPr>
          <w:alias w:val="To edit, see citavi.com/edit"/>
          <w:tag w:val="CitaviPlaceholder#0b19cfc9-cbac-4ac1-84f5-caf26682074a"/>
          <w:id w:val="-28730330"/>
          <w:placeholder>
            <w:docPart w:val="26E0FA97E0474C36B75FDAC70FD3AF37"/>
          </w:placeholder>
        </w:sdtPr>
        <w:sdtEndPr/>
        <w:sdtContent>
          <w:r w:rsidR="005408B4">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ZTg1ZWUzLWQxNDYtNDZlZC1hNDQwLWVhYzdiNzcyMDk1ZiIsIlJhbmdlTGVuZ3RoIjoxOCwiUmVmZXJlbmNlSWQiOiJhNGE3NzEwMS0xMTA0LTRjZGItOTdlMS00MGViZGFiMzY1M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3L3MxMjUyNS0wMTktMDAzMzcteSIsIlVyaVN0cmluZyI6Imh0dHBzOi8vZG9pLm9yZy8xMC4xMDA3L3MxMjUyNS0wMTktMDAzMzcte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}</w:instrText>
          </w:r>
          <w:r w:rsidR="005408B4">
            <w:rPr>
              <w:rFonts w:ascii="Times New Roman" w:hAnsi="Times New Roman" w:cs="Times New Roman"/>
            </w:rPr>
            <w:fldChar w:fldCharType="separate"/>
          </w:r>
          <w:r w:rsidR="00F103EF">
            <w:rPr>
              <w:rFonts w:ascii="Times New Roman" w:hAnsi="Times New Roman" w:cs="Times New Roman"/>
            </w:rPr>
            <w:t>(Hein et al. 2019)</w:t>
          </w:r>
          <w:r w:rsidR="005408B4">
            <w:rPr>
              <w:rFonts w:ascii="Times New Roman" w:hAnsi="Times New Roman" w:cs="Times New Roman"/>
            </w:rPr>
            <w:fldChar w:fldCharType="end"/>
          </w:r>
        </w:sdtContent>
      </w:sdt>
      <w:r w:rsidR="005408B4">
        <w:rPr>
          <w:rFonts w:ascii="Times New Roman" w:hAnsi="Times New Roman" w:cs="Times New Roman"/>
        </w:rPr>
        <w:t xml:space="preserve">, lack of standardization, mistrust </w:t>
      </w:r>
      <w:sdt>
        <w:sdtPr>
          <w:rPr>
            <w:rFonts w:ascii="Times New Roman" w:hAnsi="Times New Roman" w:cs="Times New Roman"/>
          </w:rPr>
          <w:alias w:val="To edit, see citavi.com/edit"/>
          <w:tag w:val="CitaviPlaceholder#71f33a72-d6e9-4bbf-9761-a759f5afc5c8"/>
          <w:id w:val="-954782585"/>
          <w:placeholder>
            <w:docPart w:val="26E0FA97E0474C36B75FDAC70FD3AF37"/>
          </w:placeholder>
        </w:sdtPr>
        <w:sdtEndPr/>
        <w:sdtContent>
          <w:r w:rsidR="005408B4">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YTJjYTE4LThkNTQtNGUxYy05MjBiLTAzNzFhYTc5OWUzZSIsIlJhbmdlTGVuZ3RoIjoyMiwiUmVmZXJlbmNlSWQiOiJjOTRhOWIxNS03ZjFiLTQ3YjMtYTk3Yi0xZmE4ZWI0ODY0Z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HE0bm95NXlpLmpwZyIsIlVyaVN0cmluZyI6ImM5NGE5YjE1LTdmMWItNDdiMy1hOTdiLTFmYThlYjQ4NjRk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yODcvaXNyZS4yMDEzLjA1MDU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jg3L2lzcmUuMjAxMy4wNTA1IiwiVXJpU3RyaW5nIjoiaHR0cHM6Ly9kb2kub3JnLzEwLjEyODcvaXNyZS4yMDEzLjA1MD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}</w:instrText>
          </w:r>
          <w:r w:rsidR="005408B4">
            <w:rPr>
              <w:rFonts w:ascii="Times New Roman" w:hAnsi="Times New Roman" w:cs="Times New Roman"/>
            </w:rPr>
            <w:fldChar w:fldCharType="separate"/>
          </w:r>
          <w:r w:rsidR="00F103EF">
            <w:rPr>
              <w:rFonts w:ascii="Times New Roman" w:hAnsi="Times New Roman" w:cs="Times New Roman"/>
            </w:rPr>
            <w:t>(Anderson et al. 2014)</w:t>
          </w:r>
          <w:r w:rsidR="005408B4">
            <w:rPr>
              <w:rFonts w:ascii="Times New Roman" w:hAnsi="Times New Roman" w:cs="Times New Roman"/>
            </w:rPr>
            <w:fldChar w:fldCharType="end"/>
          </w:r>
          <w:r w:rsidR="00A81299">
            <w:rPr>
              <w:rFonts w:ascii="Times New Roman" w:hAnsi="Times New Roman" w:cs="Times New Roman"/>
            </w:rPr>
            <w:t>,</w:t>
          </w:r>
        </w:sdtContent>
      </w:sdt>
      <w:r w:rsidR="005408B4">
        <w:rPr>
          <w:rFonts w:ascii="Times New Roman" w:hAnsi="Times New Roman" w:cs="Times New Roman"/>
        </w:rPr>
        <w:t xml:space="preserve"> and legal provis</w:t>
      </w:r>
      <w:r w:rsidR="001960D1">
        <w:rPr>
          <w:rFonts w:ascii="Times New Roman" w:hAnsi="Times New Roman" w:cs="Times New Roman"/>
        </w:rPr>
        <w:t>ions</w:t>
      </w:r>
      <w:r w:rsidR="005408B4">
        <w:rPr>
          <w:rFonts w:ascii="Times New Roman" w:hAnsi="Times New Roman" w:cs="Times New Roman"/>
        </w:rPr>
        <w:t>, as well as a lack of digital compatibility and competenc</w:t>
      </w:r>
      <w:r>
        <w:rPr>
          <w:rFonts w:ascii="Times New Roman" w:hAnsi="Times New Roman" w:cs="Times New Roman"/>
        </w:rPr>
        <w:t>ie</w:t>
      </w:r>
      <w:r w:rsidR="005408B4">
        <w:rPr>
          <w:rFonts w:ascii="Times New Roman" w:hAnsi="Times New Roman" w:cs="Times New Roman"/>
        </w:rPr>
        <w:t xml:space="preserve">s among supply chain partners </w:t>
      </w:r>
      <w:sdt>
        <w:sdtPr>
          <w:rPr>
            <w:rFonts w:ascii="Times New Roman" w:hAnsi="Times New Roman" w:cs="Times New Roman"/>
          </w:rPr>
          <w:alias w:val="To edit, see citavi.com/edit"/>
          <w:tag w:val="CitaviPlaceholder#283ea87e-aada-461d-90d5-fafd74cbe2a1"/>
          <w:id w:val="-1857959589"/>
          <w:placeholder>
            <w:docPart w:val="26E0FA97E0474C36B75FDAC70FD3AF37"/>
          </w:placeholder>
        </w:sdtPr>
        <w:sdtEndPr/>
        <w:sdtContent>
          <w:r w:rsidR="005408B4">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MjExNTc3LWI5MzktNDRhOS05ODM2LWYwYTA4OGNlNTBkMCIsIlJhbmdlTGVuZ3RoIjoyMCwiUmVmZXJlbmNlSWQiOiI0MTE4MTY1MC1hNWNiLTRiNDQtYmZiYy1kMWU4YTc4ZGM0Nz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A4L0lKTE0tMDgtMjAxOS0wMjI5IiwiVXJpU3RyaW5nIjoiaHR0cHM6Ly9kb2kub3JnLzEwLjExMDgvSUpMTS0wOC0yMDE5LTAyM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DgwLzAwMjA3NTQzLjIwMTkuMTYxMjk2NCIsIlVyaVN0cmluZyI6Imh0dHBzOi8vZG9pLm9yZy8xMC4xMDgwLzAwMjA3NTQzLjIwMTkuMTYxMjk2N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}</w:instrText>
          </w:r>
          <w:r w:rsidR="005408B4">
            <w:rPr>
              <w:rFonts w:ascii="Times New Roman" w:hAnsi="Times New Roman" w:cs="Times New Roman"/>
            </w:rPr>
            <w:fldChar w:fldCharType="separate"/>
          </w:r>
          <w:r w:rsidR="00F103EF">
            <w:rPr>
              <w:rFonts w:ascii="Times New Roman" w:hAnsi="Times New Roman" w:cs="Times New Roman"/>
            </w:rPr>
            <w:t>(Cichosz et al. 2020; Winkelhaus and Grosse 2020)</w:t>
          </w:r>
          <w:r w:rsidR="005408B4">
            <w:rPr>
              <w:rFonts w:ascii="Times New Roman" w:hAnsi="Times New Roman" w:cs="Times New Roman"/>
            </w:rPr>
            <w:fldChar w:fldCharType="end"/>
          </w:r>
        </w:sdtContent>
      </w:sdt>
      <w:r w:rsidR="005408B4">
        <w:rPr>
          <w:rFonts w:ascii="Times New Roman" w:hAnsi="Times New Roman" w:cs="Times New Roman"/>
        </w:rPr>
        <w:t xml:space="preserve">. </w:t>
      </w:r>
      <w:r w:rsidR="00C0276C">
        <w:rPr>
          <w:rFonts w:ascii="Times New Roman" w:hAnsi="Times New Roman" w:cs="Times New Roman"/>
        </w:rPr>
        <w:t>Still</w:t>
      </w:r>
      <w:r w:rsidR="005408B4">
        <w:rPr>
          <w:rFonts w:ascii="Times New Roman" w:hAnsi="Times New Roman" w:cs="Times New Roman"/>
        </w:rPr>
        <w:t>,</w:t>
      </w:r>
      <w:r w:rsidR="00C0276C">
        <w:rPr>
          <w:rFonts w:ascii="Times New Roman" w:hAnsi="Times New Roman" w:cs="Times New Roman"/>
        </w:rPr>
        <w:t xml:space="preserve"> platform strategies</w:t>
      </w:r>
      <w:r w:rsidR="0060655F">
        <w:rPr>
          <w:rFonts w:ascii="Times New Roman" w:hAnsi="Times New Roman" w:cs="Times New Roman"/>
        </w:rPr>
        <w:t xml:space="preserve"> and business model concepts</w:t>
      </w:r>
      <w:r w:rsidR="00C0276C">
        <w:rPr>
          <w:rFonts w:ascii="Times New Roman" w:hAnsi="Times New Roman" w:cs="Times New Roman"/>
        </w:rPr>
        <w:t xml:space="preserve"> </w:t>
      </w:r>
      <w:r w:rsidR="005408B4">
        <w:rPr>
          <w:rFonts w:ascii="Times New Roman" w:hAnsi="Times New Roman" w:cs="Times New Roman"/>
        </w:rPr>
        <w:t xml:space="preserve">for practitioners </w:t>
      </w:r>
      <w:r w:rsidR="001960D1">
        <w:rPr>
          <w:rFonts w:ascii="Times New Roman" w:hAnsi="Times New Roman" w:cs="Times New Roman"/>
        </w:rPr>
        <w:t>in</w:t>
      </w:r>
      <w:r w:rsidR="005408B4">
        <w:rPr>
          <w:rFonts w:ascii="Times New Roman" w:hAnsi="Times New Roman" w:cs="Times New Roman"/>
        </w:rPr>
        <w:t xml:space="preserve"> the B2B</w:t>
      </w:r>
      <w:r w:rsidR="005A5008">
        <w:rPr>
          <w:rFonts w:ascii="Times New Roman" w:hAnsi="Times New Roman" w:cs="Times New Roman"/>
        </w:rPr>
        <w:t xml:space="preserve"> </w:t>
      </w:r>
      <w:r w:rsidR="005408B4">
        <w:rPr>
          <w:rFonts w:ascii="Times New Roman" w:hAnsi="Times New Roman" w:cs="Times New Roman"/>
        </w:rPr>
        <w:t xml:space="preserve">domain </w:t>
      </w:r>
      <w:r w:rsidR="00C0276C">
        <w:rPr>
          <w:rFonts w:ascii="Times New Roman" w:hAnsi="Times New Roman" w:cs="Times New Roman"/>
        </w:rPr>
        <w:t xml:space="preserve">are derived from B2C and </w:t>
      </w:r>
      <w:r w:rsidR="00A81299">
        <w:rPr>
          <w:rFonts w:ascii="Times New Roman" w:hAnsi="Times New Roman" w:cs="Times New Roman"/>
        </w:rPr>
        <w:t>C2C examples</w:t>
      </w:r>
      <w:r w:rsidR="00201955">
        <w:rPr>
          <w:rFonts w:ascii="Times New Roman" w:hAnsi="Times New Roman" w:cs="Times New Roman"/>
        </w:rPr>
        <w:t>,</w:t>
      </w:r>
      <w:r w:rsidR="00C0276C">
        <w:rPr>
          <w:rFonts w:ascii="Times New Roman" w:hAnsi="Times New Roman" w:cs="Times New Roman"/>
        </w:rPr>
        <w:t xml:space="preserve"> as examples from the B2B</w:t>
      </w:r>
      <w:r w:rsidR="005A5008">
        <w:rPr>
          <w:rFonts w:ascii="Times New Roman" w:hAnsi="Times New Roman" w:cs="Times New Roman"/>
        </w:rPr>
        <w:t xml:space="preserve"> </w:t>
      </w:r>
      <w:r w:rsidR="00C0276C">
        <w:rPr>
          <w:rFonts w:ascii="Times New Roman" w:hAnsi="Times New Roman" w:cs="Times New Roman"/>
        </w:rPr>
        <w:t xml:space="preserve">field are </w:t>
      </w:r>
      <w:r w:rsidR="0060655F">
        <w:rPr>
          <w:rFonts w:ascii="Times New Roman" w:hAnsi="Times New Roman" w:cs="Times New Roman"/>
        </w:rPr>
        <w:t>scarce</w:t>
      </w:r>
      <w:r w:rsidR="001B4417">
        <w:rPr>
          <w:rFonts w:ascii="Times New Roman" w:hAnsi="Times New Roman" w:cs="Times New Roman"/>
        </w:rPr>
        <w:t xml:space="preserve"> </w:t>
      </w:r>
      <w:sdt>
        <w:sdtPr>
          <w:rPr>
            <w:rFonts w:ascii="Times New Roman" w:hAnsi="Times New Roman" w:cs="Times New Roman"/>
          </w:rPr>
          <w:alias w:val="To edit, see citavi.com/edit"/>
          <w:tag w:val="CitaviPlaceholder#171f24e4-6e02-45d8-9468-0b0d9b726562"/>
          <w:id w:val="-1398584749"/>
          <w:placeholder>
            <w:docPart w:val="DefaultPlaceholder_-1854013440"/>
          </w:placeholder>
        </w:sdtPr>
        <w:sdtEndPr/>
        <w:sdtContent>
          <w:r w:rsidR="001B4417">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OGVlNTI0LTI3NjUtNDU4Ny1iZTY0LWU4Y2Y0Njg2NWFiMiIsIlJhbmdlTGVuZ3RoIjoyMiwiUmVmZXJlbmNlSWQiOiI4ZWFiNTA1Zi0wZjk4LTQ1ZGEtOTM0Yy0wMDhlOWE2OTNkO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HJlZiI6IjgifX1dLCJDaXRhdGlvbktleVVwZGF0ZVR5cGUiOjAsIkNvbGxhYm9yYXRvcnMiOltdLCJEb2kiOiIxMC4xMTExL3BvbXMuMTM4Nj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3BvbXMuMTM4NjYiLCJVcmlTdHJpbmciOiJodHRwczovL2RvaS5vcmcvMTAuMTExMS9wb21zLjEzODY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KEFuZGVyc29uIGV0IGFsLiAyMDIyKSJ9XX0sIlRhZyI6IkNpdGF2aVBsYWNlaG9sZGVyIzE3MWYyNGU0LTZlMDItNDVkOC05NDY4LTBiMGQ5YjcyNjU2MiIsIlRleHQiOiIoQW5kZXJzb24gZXQgYWwuIDIwMjIpIiwiV0FJVmVyc2lvbiI6IjYuMTQuMC4wIn0=}</w:instrText>
          </w:r>
          <w:r w:rsidR="001B4417">
            <w:rPr>
              <w:rFonts w:ascii="Times New Roman" w:hAnsi="Times New Roman" w:cs="Times New Roman"/>
            </w:rPr>
            <w:fldChar w:fldCharType="separate"/>
          </w:r>
          <w:r w:rsidR="00F103EF">
            <w:rPr>
              <w:rFonts w:ascii="Times New Roman" w:hAnsi="Times New Roman" w:cs="Times New Roman"/>
            </w:rPr>
            <w:t>(Anderson et al. 2022)</w:t>
          </w:r>
          <w:r w:rsidR="001B4417">
            <w:rPr>
              <w:rFonts w:ascii="Times New Roman" w:hAnsi="Times New Roman" w:cs="Times New Roman"/>
            </w:rPr>
            <w:fldChar w:fldCharType="end"/>
          </w:r>
        </w:sdtContent>
      </w:sdt>
      <w:r w:rsidR="005408B4">
        <w:rPr>
          <w:rFonts w:ascii="Times New Roman" w:hAnsi="Times New Roman" w:cs="Times New Roman"/>
        </w:rPr>
        <w:t xml:space="preserve">. </w:t>
      </w:r>
      <w:r w:rsidR="00C741F8">
        <w:rPr>
          <w:rFonts w:ascii="Times New Roman" w:hAnsi="Times New Roman" w:cs="Times New Roman"/>
        </w:rPr>
        <w:t>However</w:t>
      </w:r>
      <w:r w:rsidR="001264F1">
        <w:rPr>
          <w:rFonts w:ascii="Times New Roman" w:hAnsi="Times New Roman" w:cs="Times New Roman"/>
        </w:rPr>
        <w:t xml:space="preserve">, </w:t>
      </w:r>
      <w:r w:rsidR="00C741F8">
        <w:rPr>
          <w:rFonts w:ascii="Times New Roman" w:hAnsi="Times New Roman" w:cs="Times New Roman"/>
        </w:rPr>
        <w:t xml:space="preserve">due to the potential misfit, </w:t>
      </w:r>
      <w:r w:rsidR="001264F1">
        <w:rPr>
          <w:rFonts w:ascii="Times New Roman" w:hAnsi="Times New Roman" w:cs="Times New Roman"/>
        </w:rPr>
        <w:t xml:space="preserve">alternative approaches are required </w:t>
      </w:r>
      <w:r w:rsidR="00A81299">
        <w:rPr>
          <w:rFonts w:ascii="Times New Roman" w:hAnsi="Times New Roman" w:cs="Times New Roman"/>
        </w:rPr>
        <w:t>to support</w:t>
      </w:r>
      <w:r w:rsidR="001264F1">
        <w:rPr>
          <w:rFonts w:ascii="Times New Roman" w:hAnsi="Times New Roman" w:cs="Times New Roman"/>
        </w:rPr>
        <w:t xml:space="preserve"> practitioners in implementing </w:t>
      </w:r>
      <w:r w:rsidR="00C741F8">
        <w:rPr>
          <w:rFonts w:ascii="Times New Roman" w:hAnsi="Times New Roman" w:cs="Times New Roman"/>
        </w:rPr>
        <w:t xml:space="preserve">B2B </w:t>
      </w:r>
      <w:r w:rsidR="001264F1">
        <w:rPr>
          <w:rFonts w:ascii="Times New Roman" w:hAnsi="Times New Roman" w:cs="Times New Roman"/>
        </w:rPr>
        <w:t xml:space="preserve">platform solutions. </w:t>
      </w:r>
      <w:bookmarkStart w:id="8" w:name="_Hlk162527702"/>
      <w:bookmarkEnd w:id="6"/>
      <w:r w:rsidR="00C741F8">
        <w:rPr>
          <w:rFonts w:ascii="Times New Roman" w:hAnsi="Times New Roman" w:cs="Times New Roman"/>
        </w:rPr>
        <w:t xml:space="preserve">Given the lack of empirical evidence, a look into the theoretical foundations may be helpful. </w:t>
      </w:r>
      <w:r w:rsidR="001264F1">
        <w:rPr>
          <w:rFonts w:ascii="Times New Roman" w:hAnsi="Times New Roman" w:cs="Times New Roman"/>
        </w:rPr>
        <w:t xml:space="preserve">As indicated by </w:t>
      </w:r>
      <w:sdt>
        <w:sdtPr>
          <w:rPr>
            <w:rFonts w:ascii="Times New Roman" w:hAnsi="Times New Roman" w:cs="Times New Roman"/>
          </w:rPr>
          <w:alias w:val="To edit, see citavi.com/edit"/>
          <w:tag w:val="CitaviPlaceholder#d340be3d-700c-4d73-8677-d3e80246bc5e"/>
          <w:id w:val="417523975"/>
          <w:placeholder>
            <w:docPart w:val="DefaultPlaceholder_-1854013440"/>
          </w:placeholder>
        </w:sdtPr>
        <w:sdtEndPr/>
        <w:sdtContent>
          <w:r w:rsidR="00E31836">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djZmFlMzkyLWQwM2UtNGRhZS05ZGZiLTFjZmRhMDZiOGEyNyIsIkVudHJpZXMiOlt7IiRpZCI6IjIiLCIkdHlwZSI6IlN3aXNzQWNhZGVtaWMuQ2l0YXZpLkNpdGF0aW9ucy5Xb3JkUGxhY2Vob2xkZXJFbnRyeSwgU3dpc3NBY2FkZW1pYy5DaXRhdmkiLCJJZCI6Ijg5MzllZTg0LTg3OWMtNDBmMS1iOGIxLWY4ODljZjBhZTk0ZCIsIlJhbmdlTGVuZ3RoIjoxNiwiUmVmZXJlbmNlSWQiOiJjYzBiNmU2MS0xZjkzLTRiMzQtYTBhMC05M2U3MTE5MWJi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ZXJhbGQiLCJMYXN0TmFtZSI6IkRhdmlzIiwiTWlkZGxlTmFtZSI6IkYuIiwiUHJvdGVjdGVkIjpmYWxzZSwiU2V4IjoyLCJDcmVhdGVkQnkiOiJfQWxpY2lhIEd1ZGVyaWFuIiwiQ3JlYXRlZE9uIjoiMjAyMS0xMi0xNlQxMjowMDozMiIsIk1vZGlmaWVkQnkiOiJfQWxpY2lhIEd1ZGVyaWFuIiwiSWQiOiI1NzQ1MTY5OC01OWEwLTRiNjgtYThkMi04ZGJkODI0MjlhYzkiLCJNb2RpZmllZE9uIjoiMjAyMS0xMi0xNlQxMjowMDozMiIsIlByb2plY3QiOnsiJGlkIjoiOCIsIiR0eXBlIjoiU3dpc3NBY2FkZW1pYy5DaXRhdmkuUHJvamVjdCwgU3dpc3NBY2FkZW1pYy5DaXRhdmkifX0seyIkaWQiOiI5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E1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EYXZpcyBhbmQgRGVXaXR0In1dfSwiVGFnIjoiQ2l0YXZpUGxhY2Vob2xkZXIjZDM0MGJlM2QtNzAwYy00ZDczLTg2NzctZDNlODAyNDZiYzVlIiwiVGV4dCI6IkRhdmlzIGFuZCBEZVdpdHQiLCJXQUlWZXJzaW9uIjoiNi4xNC4wLjAifQ==}</w:instrText>
          </w:r>
          <w:r w:rsidR="00E31836">
            <w:rPr>
              <w:rFonts w:ascii="Times New Roman" w:hAnsi="Times New Roman" w:cs="Times New Roman"/>
            </w:rPr>
            <w:fldChar w:fldCharType="separate"/>
          </w:r>
          <w:r w:rsidR="00F103EF">
            <w:rPr>
              <w:rFonts w:ascii="Times New Roman" w:hAnsi="Times New Roman" w:cs="Times New Roman"/>
            </w:rPr>
            <w:t>Davis and DeWitt</w:t>
          </w:r>
          <w:r w:rsidR="00E31836">
            <w:rPr>
              <w:rFonts w:ascii="Times New Roman" w:hAnsi="Times New Roman" w:cs="Times New Roman"/>
            </w:rPr>
            <w:fldChar w:fldCharType="end"/>
          </w:r>
        </w:sdtContent>
      </w:sdt>
      <w:r w:rsidR="00E31836">
        <w:rPr>
          <w:rFonts w:ascii="Times New Roman" w:hAnsi="Times New Roman" w:cs="Times New Roman"/>
        </w:rPr>
        <w:t xml:space="preserve"> </w:t>
      </w:r>
      <w:sdt>
        <w:sdtPr>
          <w:rPr>
            <w:rFonts w:ascii="Times New Roman" w:hAnsi="Times New Roman" w:cs="Times New Roman"/>
          </w:rPr>
          <w:alias w:val="To edit, see citavi.com/edit"/>
          <w:tag w:val="CitaviPlaceholder#7cfae392-d03e-4dae-9dfb-1cfda06b8a27"/>
          <w:id w:val="-384334091"/>
          <w:placeholder>
            <w:docPart w:val="DefaultPlaceholder_-1854013440"/>
          </w:placeholder>
        </w:sdtPr>
        <w:sdtEndPr/>
        <w:sdtContent>
          <w:r w:rsidR="00E31836">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QzNDBiZTNkLTcwMGMtNGQ3My04Njc3LWQzZTgwMjQ2YmM1ZSIsIkVudHJpZXMiOlt7IiRpZCI6IjIiLCIkdHlwZSI6IlN3aXNzQWNhZGVtaWMuQ2l0YXZpLkNpdGF0aW9ucy5Xb3JkUGxhY2Vob2xkZXJFbnRyeSwgU3dpc3NBY2FkZW1pYy5DaXRhdmkiLCJJZCI6IjczNDE3ZDA5LTRlNDItNGFjNC1hMTY5LWZkNmViMDFjNzI4OSIsIlJhbmdlTGVuZ3RoIjo2LCJSZWZlcmVuY2VJZCI6ImNjMGI2ZTYxLTFmOTMtNGIzNC1hMGEwLTkzZTcxMTkxYm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1cmpvZXdqMS5qcGciLCJVcmlTdHJpbmciOiJjYzBiNmU2MS0xZjkzLTRiMzQtYTBhMC05M2U3MTE5MWJiYW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AxNDkyMDYzMjA5ODI2NT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AxNDkyMDYzMjA5ODI2NTAiLCJVcmlTdHJpbmciOiJodHRwczovL2RvaS5vcmcvMTAuMTE3Ny8wMTQ5MjA2MzIwOTgyNjU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zdjZmFlMzkyLWQwM2UtNGRhZS05ZGZiLTFjZmRhMDZiOGEyNyIsIlRleHQiOiIoMjAyMSkiLCJXQUlWZXJzaW9uIjoiNi4xNC4wLjAifQ==}</w:instrText>
          </w:r>
          <w:r w:rsidR="00E31836">
            <w:rPr>
              <w:rFonts w:ascii="Times New Roman" w:hAnsi="Times New Roman" w:cs="Times New Roman"/>
            </w:rPr>
            <w:fldChar w:fldCharType="separate"/>
          </w:r>
          <w:r w:rsidR="00F103EF">
            <w:rPr>
              <w:rFonts w:ascii="Times New Roman" w:hAnsi="Times New Roman" w:cs="Times New Roman"/>
            </w:rPr>
            <w:t>(2021)</w:t>
          </w:r>
          <w:r w:rsidR="00E31836">
            <w:rPr>
              <w:rFonts w:ascii="Times New Roman" w:hAnsi="Times New Roman" w:cs="Times New Roman"/>
            </w:rPr>
            <w:fldChar w:fldCharType="end"/>
          </w:r>
        </w:sdtContent>
      </w:sdt>
      <w:r w:rsidR="00DA7BAB">
        <w:rPr>
          <w:rFonts w:ascii="Times New Roman" w:hAnsi="Times New Roman" w:cs="Times New Roman"/>
        </w:rPr>
        <w:t>,</w:t>
      </w:r>
      <w:r w:rsidR="00E31836">
        <w:rPr>
          <w:rFonts w:ascii="Times New Roman" w:hAnsi="Times New Roman" w:cs="Times New Roman"/>
        </w:rPr>
        <w:t xml:space="preserve"> </w:t>
      </w:r>
      <w:r w:rsidR="001264F1">
        <w:rPr>
          <w:rFonts w:ascii="Times New Roman" w:hAnsi="Times New Roman" w:cs="Times New Roman"/>
        </w:rPr>
        <w:t>theories provide a valuable ground for management approaches. Thus,</w:t>
      </w:r>
      <w:r w:rsidR="00C0276C">
        <w:rPr>
          <w:rFonts w:ascii="Times New Roman" w:hAnsi="Times New Roman" w:cs="Times New Roman"/>
        </w:rPr>
        <w:t xml:space="preserve"> it may be worthwhile to consider </w:t>
      </w:r>
      <w:r w:rsidR="0060655F">
        <w:rPr>
          <w:rFonts w:ascii="Times New Roman" w:hAnsi="Times New Roman" w:cs="Times New Roman"/>
        </w:rPr>
        <w:t>the respective theoretical foundations of digital platforms</w:t>
      </w:r>
      <w:r w:rsidR="00675BD3">
        <w:rPr>
          <w:rFonts w:ascii="Times New Roman" w:hAnsi="Times New Roman" w:cs="Times New Roman"/>
        </w:rPr>
        <w:t xml:space="preserve"> </w:t>
      </w:r>
      <w:sdt>
        <w:sdtPr>
          <w:rPr>
            <w:rFonts w:ascii="Times New Roman" w:hAnsi="Times New Roman" w:cs="Times New Roman"/>
          </w:rPr>
          <w:alias w:val="To edit, see citavi.com/edit"/>
          <w:tag w:val="CitaviPlaceholder#45f2562d-62ba-4f2f-9127-f0e2f3ef98d9"/>
          <w:id w:val="-1944459023"/>
          <w:placeholder>
            <w:docPart w:val="DefaultPlaceholder_-1854013440"/>
          </w:placeholder>
        </w:sdtPr>
        <w:sdtEndPr/>
        <w:sdtContent>
          <w:r w:rsidR="00F91E62">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ODk3OGYyLTk3MzctNDA3YS05NjBmLTBjNjBjMTYyYWFhNiIsIlJhbmdlTGVuZ3RoIjoyMSwiUmVmZXJlbmNlSWQiOiI4ZWFiNTA1Zi0wZjk4LTQ1ZGEtOTM0Yy0wMDhlOWE2OTNkO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HJlZiI6IjgifX1dLCJDaXRhdGlvbktleVVwZGF0ZVR5cGUiOjAsIkNvbGxhYm9yYXRvcnMiOltdLCJEb2kiOiIxMC4xMTExL3BvbXMuMTM4Nj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3BvbXMuMTM4NjYiLCJVcmlTdHJpbmciOiJodHRwczovL2RvaS5vcmcvMTAuMTExMS9wb21zLjEzODY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U3L3M0MTI2NS0wMTYtMDAzMy0zIiwiVXJpU3RyaW5nIjoiaHR0cHM6Ly9kb2kub3JnLzEwLjEwNTcvczQxMjY1LTAxNi0wMDMzLTM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}</w:instrText>
          </w:r>
          <w:r w:rsidR="00F91E62">
            <w:rPr>
              <w:rFonts w:ascii="Times New Roman" w:hAnsi="Times New Roman" w:cs="Times New Roman"/>
            </w:rPr>
            <w:fldChar w:fldCharType="separate"/>
          </w:r>
          <w:r w:rsidR="00F103EF">
            <w:rPr>
              <w:rFonts w:ascii="Times New Roman" w:hAnsi="Times New Roman" w:cs="Times New Roman"/>
            </w:rPr>
            <w:t>(Anderson et al. 2022; Reuver et al. 2018)</w:t>
          </w:r>
          <w:r w:rsidR="00F91E62">
            <w:rPr>
              <w:rFonts w:ascii="Times New Roman" w:hAnsi="Times New Roman" w:cs="Times New Roman"/>
            </w:rPr>
            <w:fldChar w:fldCharType="end"/>
          </w:r>
        </w:sdtContent>
      </w:sdt>
      <w:r w:rsidR="00C0276C">
        <w:rPr>
          <w:rFonts w:ascii="Times New Roman" w:hAnsi="Times New Roman" w:cs="Times New Roman"/>
        </w:rPr>
        <w:t xml:space="preserve">. </w:t>
      </w:r>
      <w:r w:rsidR="00A810B9">
        <w:rPr>
          <w:rFonts w:ascii="Times New Roman" w:hAnsi="Times New Roman" w:cs="Times New Roman"/>
        </w:rPr>
        <w:t>However</w:t>
      </w:r>
      <w:r w:rsidR="00A81299">
        <w:rPr>
          <w:rFonts w:ascii="Times New Roman" w:hAnsi="Times New Roman" w:cs="Times New Roman"/>
        </w:rPr>
        <w:t>,</w:t>
      </w:r>
      <w:r w:rsidR="00A810B9">
        <w:rPr>
          <w:rFonts w:ascii="Times New Roman" w:hAnsi="Times New Roman" w:cs="Times New Roman"/>
        </w:rPr>
        <w:t xml:space="preserve"> there seem</w:t>
      </w:r>
      <w:r w:rsidR="00201955">
        <w:rPr>
          <w:rFonts w:ascii="Times New Roman" w:hAnsi="Times New Roman" w:cs="Times New Roman"/>
        </w:rPr>
        <w:t>s</w:t>
      </w:r>
      <w:r w:rsidR="00A810B9">
        <w:rPr>
          <w:rFonts w:ascii="Times New Roman" w:hAnsi="Times New Roman" w:cs="Times New Roman"/>
        </w:rPr>
        <w:t xml:space="preserve"> to be a lack of </w:t>
      </w:r>
      <w:r w:rsidR="00A81299">
        <w:rPr>
          <w:rFonts w:ascii="Times New Roman" w:hAnsi="Times New Roman" w:cs="Times New Roman"/>
        </w:rPr>
        <w:t>theory-building</w:t>
      </w:r>
      <w:r w:rsidR="00A810B9">
        <w:rPr>
          <w:rFonts w:ascii="Times New Roman" w:hAnsi="Times New Roman" w:cs="Times New Roman"/>
        </w:rPr>
        <w:t xml:space="preserve"> in the platform literature</w:t>
      </w:r>
      <w:r w:rsidR="00DA7BAB">
        <w:rPr>
          <w:rFonts w:ascii="Times New Roman" w:hAnsi="Times New Roman" w:cs="Times New Roman"/>
        </w:rPr>
        <w:t xml:space="preserve"> as well</w:t>
      </w:r>
      <w:r w:rsidR="00675BD3">
        <w:rPr>
          <w:rFonts w:ascii="Times New Roman" w:hAnsi="Times New Roman" w:cs="Times New Roman"/>
        </w:rPr>
        <w:t xml:space="preserve"> </w:t>
      </w:r>
      <w:sdt>
        <w:sdtPr>
          <w:rPr>
            <w:rFonts w:ascii="Times New Roman" w:hAnsi="Times New Roman" w:cs="Times New Roman"/>
          </w:rPr>
          <w:alias w:val="To edit, see citavi.com/edit"/>
          <w:tag w:val="CitaviPlaceholder#963c2dd9-7446-4095-be30-86064f2124b9"/>
          <w:id w:val="-574822472"/>
          <w:placeholder>
            <w:docPart w:val="DefaultPlaceholder_-1854013440"/>
          </w:placeholder>
        </w:sdtPr>
        <w:sdtEndPr/>
        <w:sdtContent>
          <w:r w:rsidR="00F91E62">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N2FjMzY0LTNlMjUtNGFlZi1hYmIzLTNiY2YwMTZiMjExNyIsIlJhbmdlTGVuZ3RoIjoyMiwiUmVmZXJlbmNlSWQiOiI4ZWFiNTA1Zi0wZjk4LTQ1ZGEtOTM0Yy0wMDhlOWE2OTNkO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HJlZiI6IjgifX1dLCJDaXRhdGlvbktleVVwZGF0ZVR5cGUiOjAsIkNvbGxhYm9yYXRvcnMiOltdLCJEb2kiOiIxMC4xMTExL3BvbXMuMTM4Nj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3BvbXMuMTM4NjYiLCJVcmlTdHJpbmciOiJodHRwczovL2RvaS5vcmcvMTAuMTExMS9wb21zLjEzODY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KEFuZGVyc29uIGV0IGFsLiAyMDIyKSJ9XX0sIlRhZyI6IkNpdGF2aVBsYWNlaG9sZGVyIzk2M2MyZGQ5LTc0NDYtNDA5NS1iZTMwLTg2MDY0ZjIxMjRiOSIsIlRleHQiOiIoQW5kZXJzb24gZXQgYWwuIDIwMjIpIiwiV0FJVmVyc2lvbiI6IjYuMTQuMC4wIn0=}</w:instrText>
          </w:r>
          <w:r w:rsidR="00F91E62">
            <w:rPr>
              <w:rFonts w:ascii="Times New Roman" w:hAnsi="Times New Roman" w:cs="Times New Roman"/>
            </w:rPr>
            <w:fldChar w:fldCharType="separate"/>
          </w:r>
          <w:r w:rsidR="00F103EF">
            <w:rPr>
              <w:rFonts w:ascii="Times New Roman" w:hAnsi="Times New Roman" w:cs="Times New Roman"/>
            </w:rPr>
            <w:t>(Anderson et al. 2022)</w:t>
          </w:r>
          <w:r w:rsidR="00F91E62">
            <w:rPr>
              <w:rFonts w:ascii="Times New Roman" w:hAnsi="Times New Roman" w:cs="Times New Roman"/>
            </w:rPr>
            <w:fldChar w:fldCharType="end"/>
          </w:r>
        </w:sdtContent>
      </w:sdt>
      <w:r w:rsidR="00F91E62">
        <w:rPr>
          <w:rFonts w:ascii="Times New Roman" w:hAnsi="Times New Roman" w:cs="Times New Roman"/>
        </w:rPr>
        <w:t>.</w:t>
      </w:r>
      <w:r w:rsidR="00A810B9">
        <w:rPr>
          <w:rFonts w:ascii="Times New Roman" w:hAnsi="Times New Roman" w:cs="Times New Roman"/>
        </w:rPr>
        <w:t xml:space="preserve"> </w:t>
      </w:r>
      <w:r w:rsidR="005408B4">
        <w:rPr>
          <w:rFonts w:ascii="Times New Roman" w:hAnsi="Times New Roman" w:cs="Times New Roman"/>
        </w:rPr>
        <w:t>Whereas d</w:t>
      </w:r>
      <w:r w:rsidR="00A810B9">
        <w:rPr>
          <w:rFonts w:ascii="Times New Roman" w:hAnsi="Times New Roman" w:cs="Times New Roman"/>
        </w:rPr>
        <w:t>igital platforms and their functioning principles such as network effects</w:t>
      </w:r>
      <w:r w:rsidR="00675BD3">
        <w:rPr>
          <w:rFonts w:ascii="Times New Roman" w:hAnsi="Times New Roman" w:cs="Times New Roman"/>
        </w:rPr>
        <w:t xml:space="preserve"> </w:t>
      </w:r>
      <w:sdt>
        <w:sdtPr>
          <w:rPr>
            <w:rFonts w:ascii="Times New Roman" w:hAnsi="Times New Roman" w:cs="Times New Roman"/>
          </w:rPr>
          <w:alias w:val="To edit, see citavi.com/edit"/>
          <w:tag w:val="CitaviPlaceholder#81e0ff59-4a59-415f-96de-86c7342d46e9"/>
          <w:id w:val="1046036576"/>
          <w:placeholder>
            <w:docPart w:val="DefaultPlaceholder_-1854013440"/>
          </w:placeholder>
        </w:sdtPr>
        <w:sdtEndPr/>
        <w:sdtContent>
          <w:r w:rsidR="00675BD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ZWYzYzlmLWE1NjMtNGNiNS04ZDU4LTUyZDk1NzRiM2VmMiIsIlJhbmdlTGVuZ3RoIjoyOSwiUmVmZXJlbmNlSWQiOiI3YjcxNjI5OC1hODAzLTRhNmMtOGFjMy1mZjIzODM2ZGIxO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yODcvbW5zYy4xMDUwLjA0MDAiLCJVcmlTdHJpbmciOiJodHRwczovL2RvaS5vcmcvMTAuMTI4Ny9tbnNjLjEwNTAuMDQw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}</w:instrText>
          </w:r>
          <w:r w:rsidR="00675BD3">
            <w:rPr>
              <w:rFonts w:ascii="Times New Roman" w:hAnsi="Times New Roman" w:cs="Times New Roman"/>
            </w:rPr>
            <w:fldChar w:fldCharType="separate"/>
          </w:r>
          <w:r w:rsidR="00F103EF">
            <w:rPr>
              <w:rFonts w:ascii="Times New Roman" w:hAnsi="Times New Roman" w:cs="Times New Roman"/>
            </w:rPr>
            <w:t>(Parker and van Alstyne 2005)</w:t>
          </w:r>
          <w:r w:rsidR="00675BD3">
            <w:rPr>
              <w:rFonts w:ascii="Times New Roman" w:hAnsi="Times New Roman" w:cs="Times New Roman"/>
            </w:rPr>
            <w:fldChar w:fldCharType="end"/>
          </w:r>
        </w:sdtContent>
      </w:sdt>
      <w:r w:rsidR="00A810B9">
        <w:rPr>
          <w:rFonts w:ascii="Times New Roman" w:hAnsi="Times New Roman" w:cs="Times New Roman"/>
        </w:rPr>
        <w:t xml:space="preserve"> or economies of scale</w:t>
      </w:r>
      <w:r w:rsidR="00675BD3">
        <w:rPr>
          <w:rFonts w:ascii="Times New Roman" w:hAnsi="Times New Roman" w:cs="Times New Roman"/>
        </w:rPr>
        <w:t xml:space="preserve"> </w:t>
      </w:r>
      <w:sdt>
        <w:sdtPr>
          <w:rPr>
            <w:rFonts w:ascii="Times New Roman" w:hAnsi="Times New Roman" w:cs="Times New Roman"/>
          </w:rPr>
          <w:alias w:val="To edit, see citavi.com/edit"/>
          <w:tag w:val="CitaviPlaceholder#3068872d-06ad-4823-a253-4b22a4c7e6a2"/>
          <w:id w:val="1265583359"/>
          <w:placeholder>
            <w:docPart w:val="DefaultPlaceholder_-1854013440"/>
          </w:placeholder>
        </w:sdtPr>
        <w:sdtEndPr/>
        <w:sdtContent>
          <w:r w:rsidR="00675BD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N2JiYjdmLTBiMDUtNDFlMi1iMWUwLTRjZTFhYjBlNDZmNyIsIlJhbmdlTGVuZ3RoIjoyNiwiUmVmZXJlbmNlSWQiOiIwMjU2OGJiZi1lOGU4LTRlMGItYTFhNC04MzcyMDI4YjJiZ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IxMzkvc3Nybi4xMjY1MTU1IiwiVXJpU3RyaW5nIjoiaHR0cHM6Ly9kb2kub3JnLzEwLjIxMzkvc3Nybi4xMjY1MTU1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}</w:instrText>
          </w:r>
          <w:r w:rsidR="00675BD3">
            <w:rPr>
              <w:rFonts w:ascii="Times New Roman" w:hAnsi="Times New Roman" w:cs="Times New Roman"/>
            </w:rPr>
            <w:fldChar w:fldCharType="separate"/>
          </w:r>
          <w:r w:rsidR="00F103EF">
            <w:rPr>
              <w:rFonts w:ascii="Times New Roman" w:hAnsi="Times New Roman" w:cs="Times New Roman"/>
            </w:rPr>
            <w:t>(Baldwin and Woodard 2008)</w:t>
          </w:r>
          <w:r w:rsidR="00675BD3">
            <w:rPr>
              <w:rFonts w:ascii="Times New Roman" w:hAnsi="Times New Roman" w:cs="Times New Roman"/>
            </w:rPr>
            <w:fldChar w:fldCharType="end"/>
          </w:r>
        </w:sdtContent>
      </w:sdt>
      <w:r w:rsidR="00A810B9">
        <w:rPr>
          <w:rFonts w:ascii="Times New Roman" w:hAnsi="Times New Roman" w:cs="Times New Roman"/>
        </w:rPr>
        <w:t xml:space="preserve">, platform competition </w:t>
      </w:r>
      <w:sdt>
        <w:sdtPr>
          <w:rPr>
            <w:rFonts w:ascii="Times New Roman" w:hAnsi="Times New Roman" w:cs="Times New Roman"/>
          </w:rPr>
          <w:alias w:val="To edit, see citavi.com/edit"/>
          <w:tag w:val="CitaviPlaceholder#11751940-8563-4304-a2c2-385ced7c6bd1"/>
          <w:id w:val="172699280"/>
          <w:placeholder>
            <w:docPart w:val="DefaultPlaceholder_-1854013440"/>
          </w:placeholder>
        </w:sdtPr>
        <w:sdtEndPr/>
        <w:sdtContent>
          <w:r w:rsidR="00675BD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ZGY2Y2M2LTk4ZjktNDI5Yi05MzViLTIyNzY1YTJlMjBkNyIsIlJhbmdlTGVuZ3RoIjoyNCwiUmVmZXJlbmNlSWQiOiI2NzBkZjQwYi01YjQ3LTRmZjUtYmU0Ny02ZmRlNzJhYzliZ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wxd3d3aDJ4Zy5qcGciLCJVcmlTdHJpbmciOiI2NzBkZjQwYi01YjQ3LTRmZjUtYmU0Ny02ZmRlNzJhYzliZD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41NDY1L2FtcC4yMDE5LjAxMDM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41NDY1L2FtcC4yMDE5LjAxMDMiLCJVcmlTdHJpbmciOiJodHRwczovL2RvaS5vcmcvMTAuNTQ2NS9hbXAuMjAxOS4wMTA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KEN1dG9sbyBhbmQgS2VubmV5IDIwMjEpIn1dfSwiVGFnIjoiQ2l0YXZpUGxhY2Vob2xkZXIjMTE3NTE5NDAtODU2My00MzA0LWEyYzItMzg1Y2VkN2M2YmQxIiwiVGV4dCI6IihDdXRvbG8gYW5kIEtlbm5leSAyMDIxKSIsIldBSVZlcnNpb24iOiI2LjE0LjAuMCJ9}</w:instrText>
          </w:r>
          <w:r w:rsidR="00675BD3">
            <w:rPr>
              <w:rFonts w:ascii="Times New Roman" w:hAnsi="Times New Roman" w:cs="Times New Roman"/>
            </w:rPr>
            <w:fldChar w:fldCharType="separate"/>
          </w:r>
          <w:r w:rsidR="00F103EF">
            <w:rPr>
              <w:rFonts w:ascii="Times New Roman" w:hAnsi="Times New Roman" w:cs="Times New Roman"/>
            </w:rPr>
            <w:t>(Cutolo and Kenney 2021)</w:t>
          </w:r>
          <w:r w:rsidR="00675BD3">
            <w:rPr>
              <w:rFonts w:ascii="Times New Roman" w:hAnsi="Times New Roman" w:cs="Times New Roman"/>
            </w:rPr>
            <w:fldChar w:fldCharType="end"/>
          </w:r>
          <w:r w:rsidR="00A81299">
            <w:rPr>
              <w:rFonts w:ascii="Times New Roman" w:hAnsi="Times New Roman" w:cs="Times New Roman"/>
            </w:rPr>
            <w:t>,</w:t>
          </w:r>
        </w:sdtContent>
      </w:sdt>
      <w:r w:rsidR="00675BD3">
        <w:rPr>
          <w:rFonts w:ascii="Times New Roman" w:hAnsi="Times New Roman" w:cs="Times New Roman"/>
        </w:rPr>
        <w:t xml:space="preserve"> </w:t>
      </w:r>
      <w:r w:rsidR="00A810B9">
        <w:rPr>
          <w:rFonts w:ascii="Times New Roman" w:hAnsi="Times New Roman" w:cs="Times New Roman"/>
        </w:rPr>
        <w:t xml:space="preserve">and </w:t>
      </w:r>
      <w:r w:rsidR="00D77968">
        <w:rPr>
          <w:rFonts w:ascii="Times New Roman" w:hAnsi="Times New Roman" w:cs="Times New Roman"/>
        </w:rPr>
        <w:t xml:space="preserve">behavior of complementors and users </w:t>
      </w:r>
      <w:sdt>
        <w:sdtPr>
          <w:rPr>
            <w:rFonts w:ascii="Times New Roman" w:hAnsi="Times New Roman" w:cs="Times New Roman"/>
          </w:rPr>
          <w:alias w:val="To edit, see citavi.com/edit"/>
          <w:tag w:val="CitaviPlaceholder#bc19ea32-7cea-44bb-82cf-c70e05280959"/>
          <w:id w:val="1262498523"/>
          <w:placeholder>
            <w:docPart w:val="DefaultPlaceholder_-1854013440"/>
          </w:placeholder>
        </w:sdtPr>
        <w:sdtEndPr/>
        <w:sdtContent>
          <w:r w:rsidR="00D77968">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3NmVkMTlmLTMxODktNDIxNC1iZGRmLTUzMzgzNGU3NDIxYSIsIlJhbmdlTGVuZ3RoIjoyNywiUmVmZXJlbmNlSWQiOiJlZDhjNDIzMS05MzBjLTQ0NTItODc0Ny1iZTE1NmVkZjQ5O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Ivc21qLjIzMjQiLCJVcmlTdHJpbmciOiJodHRwczovL2RvaS5vcmcvMTAuMTAwMi9zbWouMjMy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xMTEvanBpbS4xMjU1NSIsIlVyaVN0cmluZyI6Imh0dHBzOi8vZG9pLm9yZy8xMC4xMTExL2pwaW0uMTI1NTU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}</w:instrText>
          </w:r>
          <w:r w:rsidR="00D77968">
            <w:rPr>
              <w:rFonts w:ascii="Times New Roman" w:hAnsi="Times New Roman" w:cs="Times New Roman"/>
            </w:rPr>
            <w:fldChar w:fldCharType="separate"/>
          </w:r>
          <w:r w:rsidR="00F103EF">
            <w:rPr>
              <w:rFonts w:ascii="Times New Roman" w:hAnsi="Times New Roman" w:cs="Times New Roman"/>
            </w:rPr>
            <w:t>(Boudreau and Jeppesen 2015; Hilbolling et al. 2021)</w:t>
          </w:r>
          <w:r w:rsidR="00D77968">
            <w:rPr>
              <w:rFonts w:ascii="Times New Roman" w:hAnsi="Times New Roman" w:cs="Times New Roman"/>
            </w:rPr>
            <w:fldChar w:fldCharType="end"/>
          </w:r>
        </w:sdtContent>
      </w:sdt>
      <w:r w:rsidR="00D77968">
        <w:rPr>
          <w:rFonts w:ascii="Times New Roman" w:hAnsi="Times New Roman" w:cs="Times New Roman"/>
        </w:rPr>
        <w:t xml:space="preserve"> are </w:t>
      </w:r>
      <w:r w:rsidR="00A810B9">
        <w:rPr>
          <w:rFonts w:ascii="Times New Roman" w:hAnsi="Times New Roman" w:cs="Times New Roman"/>
        </w:rPr>
        <w:t>well-described</w:t>
      </w:r>
      <w:r w:rsidR="001264F1">
        <w:rPr>
          <w:rFonts w:ascii="Times New Roman" w:hAnsi="Times New Roman" w:cs="Times New Roman"/>
        </w:rPr>
        <w:t>,</w:t>
      </w:r>
      <w:r w:rsidR="005408B4">
        <w:rPr>
          <w:rFonts w:ascii="Times New Roman" w:hAnsi="Times New Roman" w:cs="Times New Roman"/>
        </w:rPr>
        <w:t xml:space="preserve"> a full theory of digital platforms is still absent</w:t>
      </w:r>
      <w:r w:rsidR="00A810B9">
        <w:rPr>
          <w:rFonts w:ascii="Times New Roman" w:hAnsi="Times New Roman" w:cs="Times New Roman"/>
        </w:rPr>
        <w:t xml:space="preserve">. </w:t>
      </w:r>
    </w:p>
    <w:p w14:paraId="643D54BC" w14:textId="5A21BD9D" w:rsidR="00ED4390" w:rsidRDefault="00A810B9" w:rsidP="00D51BD1">
      <w:pPr>
        <w:spacing w:line="360" w:lineRule="auto"/>
        <w:jc w:val="both"/>
        <w:rPr>
          <w:rFonts w:ascii="Times New Roman" w:hAnsi="Times New Roman" w:cs="Times New Roman"/>
        </w:rPr>
      </w:pPr>
      <w:bookmarkStart w:id="9" w:name="_Hlk163301947"/>
      <w:bookmarkEnd w:id="7"/>
      <w:r>
        <w:rPr>
          <w:rFonts w:ascii="Times New Roman" w:hAnsi="Times New Roman" w:cs="Times New Roman"/>
        </w:rPr>
        <w:t xml:space="preserve">The lack of theoretical derivation for empirical work </w:t>
      </w:r>
      <w:r w:rsidR="00522CE7">
        <w:rPr>
          <w:rFonts w:ascii="Times New Roman" w:hAnsi="Times New Roman" w:cs="Times New Roman"/>
        </w:rPr>
        <w:t>concerning</w:t>
      </w:r>
      <w:r>
        <w:rPr>
          <w:rFonts w:ascii="Times New Roman" w:hAnsi="Times New Roman" w:cs="Times New Roman"/>
        </w:rPr>
        <w:t xml:space="preserve"> digital platforms is also shown by</w:t>
      </w:r>
      <w:r w:rsidR="00ED4390">
        <w:rPr>
          <w:rFonts w:ascii="Times New Roman" w:hAnsi="Times New Roman" w:cs="Times New Roman"/>
        </w:rPr>
        <w:t xml:space="preserve"> a short preliminary search conducted by the authors prior to th</w:t>
      </w:r>
      <w:r w:rsidR="00A1178F">
        <w:rPr>
          <w:rFonts w:ascii="Times New Roman" w:hAnsi="Times New Roman" w:cs="Times New Roman"/>
        </w:rPr>
        <w:t>e</w:t>
      </w:r>
      <w:r w:rsidR="00ED4390">
        <w:rPr>
          <w:rFonts w:ascii="Times New Roman" w:hAnsi="Times New Roman" w:cs="Times New Roman"/>
        </w:rPr>
        <w:t xml:space="preserve"> intended SLR</w:t>
      </w:r>
      <w:r w:rsidR="0013093C">
        <w:rPr>
          <w:rFonts w:ascii="Times New Roman" w:hAnsi="Times New Roman" w:cs="Times New Roman"/>
        </w:rPr>
        <w:t xml:space="preserve">. The authors wanted to ensure that no </w:t>
      </w:r>
      <w:r w:rsidR="00201955">
        <w:rPr>
          <w:rFonts w:ascii="Times New Roman" w:hAnsi="Times New Roman" w:cs="Times New Roman"/>
        </w:rPr>
        <w:t>other</w:t>
      </w:r>
      <w:r w:rsidR="0013093C">
        <w:rPr>
          <w:rFonts w:ascii="Times New Roman" w:hAnsi="Times New Roman" w:cs="Times New Roman"/>
        </w:rPr>
        <w:t xml:space="preserve"> SLR </w:t>
      </w:r>
      <w:r w:rsidR="00687D14">
        <w:rPr>
          <w:rFonts w:ascii="Times New Roman" w:hAnsi="Times New Roman" w:cs="Times New Roman"/>
        </w:rPr>
        <w:t>regarding</w:t>
      </w:r>
      <w:r w:rsidR="0013093C">
        <w:rPr>
          <w:rFonts w:ascii="Times New Roman" w:hAnsi="Times New Roman" w:cs="Times New Roman"/>
        </w:rPr>
        <w:t xml:space="preserve"> theories in the context of digital platforms has been conducted. For this purpose,</w:t>
      </w:r>
      <w:r w:rsidR="00ED4390">
        <w:rPr>
          <w:rFonts w:ascii="Times New Roman" w:hAnsi="Times New Roman" w:cs="Times New Roman"/>
        </w:rPr>
        <w:t xml:space="preserve"> three different </w:t>
      </w:r>
      <w:r w:rsidR="00A81299">
        <w:rPr>
          <w:rFonts w:ascii="Times New Roman" w:hAnsi="Times New Roman" w:cs="Times New Roman"/>
        </w:rPr>
        <w:t>databases</w:t>
      </w:r>
      <w:r w:rsidR="00ED4390" w:rsidRPr="00381123">
        <w:rPr>
          <w:rFonts w:ascii="Times New Roman" w:hAnsi="Times New Roman" w:cs="Times New Roman"/>
        </w:rPr>
        <w:t xml:space="preserve"> (JSTOR, Web of Science, and Scopus) </w:t>
      </w:r>
      <w:r w:rsidR="00A81299">
        <w:rPr>
          <w:rFonts w:ascii="Times New Roman" w:hAnsi="Times New Roman" w:cs="Times New Roman"/>
        </w:rPr>
        <w:t>have</w:t>
      </w:r>
      <w:r w:rsidR="00ED4390">
        <w:rPr>
          <w:rFonts w:ascii="Times New Roman" w:hAnsi="Times New Roman" w:cs="Times New Roman"/>
        </w:rPr>
        <w:t xml:space="preserve"> been consulted, </w:t>
      </w:r>
      <w:r w:rsidR="00ED4390" w:rsidRPr="00381123">
        <w:rPr>
          <w:rFonts w:ascii="Times New Roman" w:hAnsi="Times New Roman" w:cs="Times New Roman"/>
        </w:rPr>
        <w:t>regardless of the publication date or whether the paper is a journal or conference paper. As these three databases only provided a small number of hits</w:t>
      </w:r>
      <w:r>
        <w:rPr>
          <w:rFonts w:ascii="Times New Roman" w:hAnsi="Times New Roman" w:cs="Times New Roman"/>
        </w:rPr>
        <w:t xml:space="preserve"> for different combinations of the search terms “</w:t>
      </w:r>
      <w:r w:rsidR="000E72A9">
        <w:rPr>
          <w:rFonts w:ascii="Times New Roman" w:hAnsi="Times New Roman" w:cs="Times New Roman"/>
        </w:rPr>
        <w:t>D</w:t>
      </w:r>
      <w:r>
        <w:rPr>
          <w:rFonts w:ascii="Times New Roman" w:hAnsi="Times New Roman" w:cs="Times New Roman"/>
        </w:rPr>
        <w:t xml:space="preserve">igital </w:t>
      </w:r>
      <w:r w:rsidR="000E72A9">
        <w:rPr>
          <w:rFonts w:ascii="Times New Roman" w:hAnsi="Times New Roman" w:cs="Times New Roman"/>
        </w:rPr>
        <w:t>P</w:t>
      </w:r>
      <w:r>
        <w:rPr>
          <w:rFonts w:ascii="Times New Roman" w:hAnsi="Times New Roman" w:cs="Times New Roman"/>
        </w:rPr>
        <w:t>latform” or “</w:t>
      </w:r>
      <w:r w:rsidR="000E72A9">
        <w:rPr>
          <w:rFonts w:ascii="Times New Roman" w:hAnsi="Times New Roman" w:cs="Times New Roman"/>
        </w:rPr>
        <w:t>D</w:t>
      </w:r>
      <w:r>
        <w:rPr>
          <w:rFonts w:ascii="Times New Roman" w:hAnsi="Times New Roman" w:cs="Times New Roman"/>
        </w:rPr>
        <w:t xml:space="preserve">igital </w:t>
      </w:r>
      <w:r w:rsidR="000E72A9">
        <w:rPr>
          <w:rFonts w:ascii="Times New Roman" w:hAnsi="Times New Roman" w:cs="Times New Roman"/>
        </w:rPr>
        <w:t>E</w:t>
      </w:r>
      <w:r>
        <w:rPr>
          <w:rFonts w:ascii="Times New Roman" w:hAnsi="Times New Roman" w:cs="Times New Roman"/>
        </w:rPr>
        <w:t>cosystem” and “</w:t>
      </w:r>
      <w:r w:rsidR="000E72A9">
        <w:rPr>
          <w:rFonts w:ascii="Times New Roman" w:hAnsi="Times New Roman" w:cs="Times New Roman"/>
        </w:rPr>
        <w:t>S</w:t>
      </w:r>
      <w:r>
        <w:rPr>
          <w:rFonts w:ascii="Times New Roman" w:hAnsi="Times New Roman" w:cs="Times New Roman"/>
        </w:rPr>
        <w:t xml:space="preserve">ystematic </w:t>
      </w:r>
      <w:r w:rsidR="000E72A9">
        <w:rPr>
          <w:rFonts w:ascii="Times New Roman" w:hAnsi="Times New Roman" w:cs="Times New Roman"/>
        </w:rPr>
        <w:t>L</w:t>
      </w:r>
      <w:r>
        <w:rPr>
          <w:rFonts w:ascii="Times New Roman" w:hAnsi="Times New Roman" w:cs="Times New Roman"/>
        </w:rPr>
        <w:t xml:space="preserve">iterature </w:t>
      </w:r>
      <w:r w:rsidR="000E72A9">
        <w:rPr>
          <w:rFonts w:ascii="Times New Roman" w:hAnsi="Times New Roman" w:cs="Times New Roman"/>
        </w:rPr>
        <w:t>R</w:t>
      </w:r>
      <w:r>
        <w:rPr>
          <w:rFonts w:ascii="Times New Roman" w:hAnsi="Times New Roman" w:cs="Times New Roman"/>
        </w:rPr>
        <w:t>eview” and “</w:t>
      </w:r>
      <w:r w:rsidR="000E72A9">
        <w:rPr>
          <w:rFonts w:ascii="Times New Roman" w:hAnsi="Times New Roman" w:cs="Times New Roman"/>
        </w:rPr>
        <w:t>T</w:t>
      </w:r>
      <w:r>
        <w:rPr>
          <w:rFonts w:ascii="Times New Roman" w:hAnsi="Times New Roman" w:cs="Times New Roman"/>
        </w:rPr>
        <w:t>heories”</w:t>
      </w:r>
      <w:r w:rsidR="00ED4390" w:rsidRPr="00381123">
        <w:rPr>
          <w:rFonts w:ascii="Times New Roman" w:hAnsi="Times New Roman" w:cs="Times New Roman"/>
        </w:rPr>
        <w:t xml:space="preserve">, Google Scholar was consulted </w:t>
      </w:r>
      <w:r w:rsidR="00DA7BAB">
        <w:rPr>
          <w:rFonts w:ascii="Times New Roman" w:hAnsi="Times New Roman" w:cs="Times New Roman"/>
        </w:rPr>
        <w:t>additionally</w:t>
      </w:r>
      <w:r w:rsidR="00ED4390" w:rsidRPr="00381123">
        <w:rPr>
          <w:rFonts w:ascii="Times New Roman" w:hAnsi="Times New Roman" w:cs="Times New Roman"/>
        </w:rPr>
        <w:t xml:space="preserve">. However, none of the screened papers seem to provide a comprehensive SLR of digital platforms and their underlying theories, whereas SLRs on specific platform topics exist. For instance, </w:t>
      </w:r>
      <w:sdt>
        <w:sdtPr>
          <w:rPr>
            <w:rFonts w:ascii="Times New Roman" w:hAnsi="Times New Roman" w:cs="Times New Roman"/>
          </w:rPr>
          <w:alias w:val="Don't edit this field"/>
          <w:tag w:val="CitaviPlaceholder#b5fbcb50-f255-40c7-baf2-fb039a66a8ec"/>
          <w:id w:val="-1983461405"/>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AwOTE1MDNlLTc0NjEtNGJhYi05OWRhLTQ5N2JhYTZkYjQyMCIsIkVudHJpZXMiOlt7IiRpZCI6IjIiLCIkdHlwZSI6IlN3aXNzQWNhZGVtaWMuQ2l0YXZpLkNpdGF0aW9ucy5Xb3JkUGxhY2Vob2xkZXJFbnRyeSwgU3dpc3NBY2FkZW1pYy5DaXRhdmkiLCJJZCI6IjRmYzU5YTFjLWFhZDMtNGNlYS05ZjNmLTZlYjFlYTQ4N2E1MyIsIlJhbmdlTGVuZ3RoIjoxNSwiUmVmZXJlbmNlSWQiOiIxNjRkYTk0YS0zNmNlLTQ0OGEtOWQ2My00NzZmN2Y1NWJlMz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jaXJwai4yMDIyLjAyLjAxNiIsIlVyaVN0cmluZyI6Imh0dHBzOi8vZG9pLm9yZy8xMC4xMDE2L2ouY2lycGouMjAyMi4wMi4wMT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}</w:instrText>
          </w:r>
          <w:r w:rsidR="00ED4390" w:rsidRPr="00A708A0">
            <w:rPr>
              <w:rFonts w:ascii="Times New Roman" w:hAnsi="Times New Roman" w:cs="Times New Roman"/>
            </w:rPr>
            <w:fldChar w:fldCharType="separate"/>
          </w:r>
          <w:r w:rsidR="00F103EF">
            <w:rPr>
              <w:rFonts w:ascii="Times New Roman" w:hAnsi="Times New Roman" w:cs="Times New Roman"/>
            </w:rPr>
            <w:t>Suuronen et al.</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w:t>
      </w:r>
      <w:sdt>
        <w:sdtPr>
          <w:rPr>
            <w:rFonts w:ascii="Times New Roman" w:hAnsi="Times New Roman" w:cs="Times New Roman"/>
          </w:rPr>
          <w:alias w:val="Don't edit this field"/>
          <w:tag w:val="CitaviPlaceholder#0091503e-7461-4bab-99da-497baa6db420"/>
          <w:id w:val="-911463825"/>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I1ZmJjYjUwLWYyNTUtNDBjNy1iYWYyLWZiMDM5YTY2YThlYyIsIkVudHJpZXMiOlt7IiRpZCI6IjIiLCIkdHlwZSI6IlN3aXNzQWNhZGVtaWMuQ2l0YXZpLkNpdGF0aW9ucy5Xb3JkUGxhY2Vob2xkZXJFbnRyeSwgU3dpc3NBY2FkZW1pYy5DaXRhdmkiLCJJZCI6Ijk5MTJiMDZhLWUzNDctNDFiZS1iMTVlLWQ2NWFmODY5ZjMzNCIsIlJhbmdlTGVuZ3RoIjo2LCJSZWZlcmVuY2VJZCI6IjE2NGRhOTRhLTM2Y2UtNDQ4YS05ZDYzLTQ3NmY3ZjU1YmUz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Y2lycGouMjAyMi4wMi4wMTYiLCJVcmlTdHJpbmciOiJodHRwczovL2RvaS5vcmcvMTAuMTAxNi9qLmNpcnBqLjIwMjIuMDIuMDE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ikifV19LCJUYWciOiJDaXRhdmlQbGFjZWhvbGRlciMwMDkxNTAzZS03NDYxLTRiYWItOTlkYS00OTdiYWE2ZGI0MjAiLCJUZXh0IjoiKDIwMjIpIiwiV0FJVmVyc2lvbiI6IjYuMTQuMC4wIn0=}</w:instrText>
          </w:r>
          <w:r w:rsidR="00ED4390" w:rsidRPr="00A708A0">
            <w:rPr>
              <w:rFonts w:ascii="Times New Roman" w:hAnsi="Times New Roman" w:cs="Times New Roman"/>
            </w:rPr>
            <w:fldChar w:fldCharType="separate"/>
          </w:r>
          <w:r w:rsidR="00F103EF">
            <w:rPr>
              <w:rFonts w:ascii="Times New Roman" w:hAnsi="Times New Roman" w:cs="Times New Roman"/>
            </w:rPr>
            <w:t>(2022)</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perform a general SLR on digital business ecosystems in manufacturing industries but neglect their theoretical foundations. </w:t>
      </w:r>
      <w:sdt>
        <w:sdtPr>
          <w:rPr>
            <w:rFonts w:ascii="Times New Roman" w:hAnsi="Times New Roman" w:cs="Times New Roman"/>
          </w:rPr>
          <w:alias w:val="Don't edit this field"/>
          <w:tag w:val="CitaviPlaceholder#f71c5cf2-4998-4872-85e0-1f08b712f96f"/>
          <w:id w:val="1189573029"/>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4ODZkODU1LWJjYTgtNGYwMy1iOWQzLTIwZjMxMWFmNDFlZSIsIkVudHJpZXMiOlt7IiRpZCI6IjIiLCIkdHlwZSI6IlN3aXNzQWNhZGVtaWMuQ2l0YXZpLkNpdGF0aW9ucy5Xb3JkUGxhY2Vob2xkZXJFbnRyeSwgU3dpc3NBY2FkZW1pYy5DaXRhdmkiLCJJZCI6ImFiNmE4MDY5LWY5ZTctNDcyNy05NmQ4LTQzOGYzYzMxNjUzYiIsIlJhbmdlTGVuZ3RoIjoxMywiUmVmZXJlbmNlSWQiOiIyOGMwZDJlMi04YTg0LTQ3ZjItYjFiMi0wMmI3MjBlNTVkYz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cmVudFJlZmVyZW5jZSI6eyIkaWQiOiIxM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}</w:instrText>
          </w:r>
          <w:r w:rsidR="00ED4390" w:rsidRPr="00A708A0">
            <w:rPr>
              <w:rFonts w:ascii="Times New Roman" w:hAnsi="Times New Roman" w:cs="Times New Roman"/>
            </w:rPr>
            <w:fldChar w:fldCharType="separate"/>
          </w:r>
          <w:r w:rsidR="00F103EF">
            <w:rPr>
              <w:rFonts w:ascii="Times New Roman" w:hAnsi="Times New Roman" w:cs="Times New Roman"/>
            </w:rPr>
            <w:t>Setzke et al.</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w:t>
      </w:r>
      <w:sdt>
        <w:sdtPr>
          <w:rPr>
            <w:rFonts w:ascii="Times New Roman" w:hAnsi="Times New Roman" w:cs="Times New Roman"/>
          </w:rPr>
          <w:alias w:val="Don't edit this field"/>
          <w:tag w:val="CitaviPlaceholder#6886d855-bca8-4f03-b9d3-20f311af41ee"/>
          <w:id w:val="529841506"/>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3MWM1Y2YyLTQ5OTgtNDg3Mi04NWUwLTFmMDhiNzEyZjk2ZiIsIkVudHJpZXMiOlt7IiRpZCI6IjIiLCIkdHlwZSI6IlN3aXNzQWNhZGVtaWMuQ2l0YXZpLkNpdGF0aW9ucy5Xb3JkUGxhY2Vob2xkZXJFbnRyeSwgU3dpc3NBY2FkZW1pYy5DaXRhdmkiLCJJZCI6ImM3OGVlYjA4LTE3MzAtNDcwYi1hZmY2LTA3NWM0NjZkMmEzNyIsIlJhbmdlTGVuZ3RoIjo2LCJSZWZlcmVuY2VJZCI6IjI4YzBkMmUyLThhODQtNDdmMi1iMWIyLTAyYjcyMGU1NWRj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TE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E5KSJ9XX0sIlRhZyI6IkNpdGF2aVBsYWNlaG9sZGVyIzY4ODZkODU1LWJjYTgtNGYwMy1iOWQzLTIwZjMxMWFmNDFlZSIsIlRleHQiOiIoMjAxOSkiLCJXQUlWZXJzaW9uIjoiNi4xNC4wLjAifQ==}</w:instrText>
          </w:r>
          <w:r w:rsidR="00ED4390" w:rsidRPr="00A708A0">
            <w:rPr>
              <w:rFonts w:ascii="Times New Roman" w:hAnsi="Times New Roman" w:cs="Times New Roman"/>
            </w:rPr>
            <w:fldChar w:fldCharType="separate"/>
          </w:r>
          <w:r w:rsidR="00F103EF">
            <w:rPr>
              <w:rFonts w:ascii="Times New Roman" w:hAnsi="Times New Roman" w:cs="Times New Roman"/>
            </w:rPr>
            <w:t>(2019)</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apply </w:t>
      </w:r>
      <w:r w:rsidR="00A81299">
        <w:rPr>
          <w:rFonts w:ascii="Times New Roman" w:hAnsi="Times New Roman" w:cs="Times New Roman"/>
        </w:rPr>
        <w:t>a</w:t>
      </w:r>
      <w:r w:rsidR="00ED4390" w:rsidRPr="00381123">
        <w:rPr>
          <w:rFonts w:ascii="Times New Roman" w:hAnsi="Times New Roman" w:cs="Times New Roman"/>
        </w:rPr>
        <w:t xml:space="preserve"> SLR in order to investigate different concepts of platform openness and </w:t>
      </w:r>
      <w:sdt>
        <w:sdtPr>
          <w:rPr>
            <w:rFonts w:ascii="Times New Roman" w:hAnsi="Times New Roman" w:cs="Times New Roman"/>
          </w:rPr>
          <w:alias w:val="Don't edit this field"/>
          <w:tag w:val="CitaviPlaceholder#4828eb88-112f-4e34-8e10-ecfa592431e6"/>
          <w:id w:val="-1136250636"/>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wN2JlMjM0LTI0OTEtNGM0OC05MWViLTAyYTY1ZDkyNWFkNSIsIkVudHJpZXMiOlt7IiRpZCI6IjIiLCIkdHlwZSI6IlN3aXNzQWNhZGVtaWMuQ2l0YXZpLkNpdGF0aW9ucy5Xb3JkUGxhY2Vob2xkZXJFbnRyeSwgU3dpc3NBY2FkZW1pYy5DaXRhdmkiLCJJZCI6ImEwYmI5MTJkLWE5ODgtNGJhNi1iZjZmLWNjM2MxYzIyNmMzZiIsIlJhbmdlTGVuZ3RoIjo2LCJSZWZlcmVuY2VJZCI6Ijg4MDAwMzgxLTNhYTItNDFkMy1iM2YxLWZiZGJkY2NiMTYxZ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lbm5pcyIsIkxhc3ROYW1lIjoiTWFsbG9uIiwiUHJvdGVjdGVkIjpmYWxzZSwiU2V4IjoyLCJDcmVhdGVkQnkiOiJfQ2N1bG90dGEiLCJDcmVhdGVkT24iOiIyMDIyLTA0LTE4VDE3OjU5OjU2IiwiTW9kaWZpZWRCeSI6Il9DY3Vsb3R0YSIsIklkIjoiN2VhMjVmNzEtODdkMy00ZDYzLWEzZWEtMzY0ZWU1N2VkYTc2IiwiTW9kaWZpZWRPbiI6IjIwMjItMDQtMThUMTc6NTk6NTY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}</w:instrText>
          </w:r>
          <w:r w:rsidR="00ED4390" w:rsidRPr="00A708A0">
            <w:rPr>
              <w:rFonts w:ascii="Times New Roman" w:hAnsi="Times New Roman" w:cs="Times New Roman"/>
            </w:rPr>
            <w:fldChar w:fldCharType="separate"/>
          </w:r>
          <w:r w:rsidR="00F103EF">
            <w:rPr>
              <w:rFonts w:ascii="Times New Roman" w:hAnsi="Times New Roman" w:cs="Times New Roman"/>
            </w:rPr>
            <w:t>Mallon</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w:t>
      </w:r>
      <w:sdt>
        <w:sdtPr>
          <w:rPr>
            <w:rFonts w:ascii="Times New Roman" w:hAnsi="Times New Roman" w:cs="Times New Roman"/>
          </w:rPr>
          <w:alias w:val="Don't edit this field"/>
          <w:tag w:val="CitaviPlaceholder#f07be234-2491-4c48-91eb-02a65d925ad5"/>
          <w:id w:val="1266432534"/>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Q4MjhlYjg4LTExMmYtNGUzNC04ZTEwLWVjZmE1OTI0MzFlNiIsIkVudHJpZXMiOlt7IiRpZCI6IjIiLCIkdHlwZSI6IlN3aXNzQWNhZGVtaWMuQ2l0YXZpLkNpdGF0aW9ucy5Xb3JkUGxhY2Vob2xkZXJFbnRyeSwgU3dpc3NBY2FkZW1pYy5DaXRhdmkiLCJJZCI6ImM3MzVmOGQ4LTRhM2QtNGIzNi05NTQ3LTcwNWMzOWU2YmEzNCIsIlJhbmdlTGVuZ3RoIjo2LCJSZWZlcmVuY2VJZCI6Ijg4MDAwMzgxLTNhYTItNDFkMy1iM2YxLWZiZGJkY2NiMTYx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VubmlzIiwiTGFzdE5hbWUiOiJNYWxsb24iLCJQcm90ZWN0ZWQiOmZhbHNlLCJTZXgiOjIsIkNyZWF0ZWRCeSI6Il9DY3Vsb3R0YSIsIkNyZWF0ZWRPbiI6IjIwMjItMDQtMThUMTc6NTk6NTYiLCJNb2RpZmllZEJ5IjoiX0NjdWxvdHRhIiwiSWQiOiI3ZWEyNWY3MS04N2QzLTRkNjMtYTNlYS0zNjRlZTU3ZWRhNzYiLCJNb2RpZmllZE9uIjoiMjAyMi0wNC0xOFQxNzo1OTo1N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zODk8L24+XHJcbiAgPGluPnRydWU8L2luPlxyXG4gIDxvcz4zODk8L29zPlxyXG4gIDxwcz4zODk8L3BzPlxyXG48L3NwPlxyXG48ZXA+XHJcbiAgPG4+NDAzPC9uPlxyXG4gIDxpbj50cnVlPC9pbj5cclxuICA8b3M+NDAzPC9vcz5cclxuICA8cHM+NDAzPC9wcz5cclxuPC9lcD5cclxuPG9zPjM4OS00MDM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EpIn1dfSwiVGFnIjoiQ2l0YXZpUGxhY2Vob2xkZXIjZjA3YmUyMzQtMjQ5MS00YzQ4LTkxZWItMDJhNjVkOTI1YWQ1IiwiVGV4dCI6IigyMDIxKSIsIldBSVZlcnNpb24iOiI2LjE0LjAuMCJ9}</w:instrText>
          </w:r>
          <w:r w:rsidR="00ED4390" w:rsidRPr="00A708A0">
            <w:rPr>
              <w:rFonts w:ascii="Times New Roman" w:hAnsi="Times New Roman" w:cs="Times New Roman"/>
            </w:rPr>
            <w:fldChar w:fldCharType="separate"/>
          </w:r>
          <w:r w:rsidR="00F103EF">
            <w:rPr>
              <w:rFonts w:ascii="Times New Roman" w:hAnsi="Times New Roman" w:cs="Times New Roman"/>
            </w:rPr>
            <w:t>(2021)</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investigates platform business model components with the help of a SLR. However, </w:t>
      </w:r>
      <w:sdt>
        <w:sdtPr>
          <w:rPr>
            <w:rFonts w:ascii="Times New Roman" w:hAnsi="Times New Roman" w:cs="Times New Roman"/>
          </w:rPr>
          <w:alias w:val="Don't edit this field"/>
          <w:tag w:val="CitaviPlaceholder#3086dd9c-95f3-43d3-a536-27ace09a4a74"/>
          <w:id w:val="-1466878032"/>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RmYTViZTliLTUwNWQtNGI3NS05ZjZhLThhMjdmNmYxNWQzYSIsIkVudHJpZXMiOlt7IiRpZCI6IjIiLCIkdHlwZSI6IlN3aXNzQWNhZGVtaWMuQ2l0YXZpLkNpdGF0aW9ucy5Xb3JkUGxhY2Vob2xkZXJFbnRyeSwgU3dpc3NBY2FkZW1pYy5DaXRhdmkiLCJJZCI6IjJlNTc3YTQ2LThjMjMtNDlmMC05NDM2LTdlMDI3YTA1NmIxZCIsIlJhbmdlTGVuZ3RoIjoxMiwiUmVmZXJlbmNlSWQiOiJkZmZiNGFiZC03NGU4LTQ2NmEtOGQyNC02ZjE4ODE5NjczOD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W5mb21ndC4yMDE5LjAxLjAwMiIsIlVyaVN0cmluZyI6Imh0dHBzOi8vZG9pLm9yZy8xMC4xMDE2L2ouaWppbmZvbWd0LjIwMTkuMDEuMDA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U2VueW8gZXQgYWwuIn1dfSwiVGFnIjoiQ2l0YXZpUGxhY2Vob2xkZXIjMzA4NmRkOWMtOTVmMy00M2QzLWE1MzYtMjdhY2UwOWE0YTc0IiwiVGV4dCI6IlNlbnlvIGV0IGFsLiIsIldBSVZlcnNpb24iOiI2LjE0LjAuMCJ9}</w:instrText>
          </w:r>
          <w:r w:rsidR="00ED4390" w:rsidRPr="00A708A0">
            <w:rPr>
              <w:rFonts w:ascii="Times New Roman" w:hAnsi="Times New Roman" w:cs="Times New Roman"/>
            </w:rPr>
            <w:fldChar w:fldCharType="separate"/>
          </w:r>
          <w:r w:rsidR="00F103EF">
            <w:rPr>
              <w:rFonts w:ascii="Times New Roman" w:hAnsi="Times New Roman" w:cs="Times New Roman"/>
            </w:rPr>
            <w:t>Senyo et al.</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w:t>
      </w:r>
      <w:sdt>
        <w:sdtPr>
          <w:rPr>
            <w:rFonts w:ascii="Times New Roman" w:hAnsi="Times New Roman" w:cs="Times New Roman"/>
          </w:rPr>
          <w:alias w:val="Don't edit this field"/>
          <w:tag w:val="CitaviPlaceholder#4fa5be9b-505d-4b75-9f6a-8a27f6f15d3a"/>
          <w:id w:val="-1569562494"/>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wODZkZDljLTk1ZjMtNDNkMy1hNTM2LTI3YWNlMDlhNGE3NCIsIkVudHJpZXMiOlt7IiRpZCI6IjIiLCIkdHlwZSI6IlN3aXNzQWNhZGVtaWMuQ2l0YXZpLkNpdGF0aW9ucy5Xb3JkUGxhY2Vob2xkZXJFbnRyeSwgU3dpc3NBY2FkZW1pYy5DaXRhdmkiLCJJZCI6ImY5YzYzYzY5LWJiNmQtNGZjYS04ZWVjLTliZTRiYmM5MDc2ZCIsIlJhbmdlTGVuZ3RoIjo2LCJSZWZlcmVuY2VJZCI6ImRmZmI0YWJkLTc0ZTgtNDY2YS04ZDI0LTZmMTg4MTk2NzM4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amluZm9tZ3QuMjAxOS4wMS4wMDIiLCJVcmlTdHJpbmciOiJodHRwczovL2RvaS5vcmcvMTAuMTAxNi9qLmlqaW5mb21ndC4yMDE5LjAxLjAw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M0ZmE1YmU5Yi01MDVkLTRiNzUtOWY2YS04YTI3ZjZmMTVkM2EiLCJUZXh0IjoiKDIwMTkpIiwiV0FJVmVyc2lvbiI6IjYuMTQuMC4wIn0=}</w:instrText>
          </w:r>
          <w:r w:rsidR="00ED4390" w:rsidRPr="00A708A0">
            <w:rPr>
              <w:rFonts w:ascii="Times New Roman" w:hAnsi="Times New Roman" w:cs="Times New Roman"/>
            </w:rPr>
            <w:fldChar w:fldCharType="separate"/>
          </w:r>
          <w:r w:rsidR="00F103EF">
            <w:rPr>
              <w:rFonts w:ascii="Times New Roman" w:hAnsi="Times New Roman" w:cs="Times New Roman"/>
            </w:rPr>
            <w:t>(2019)</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w:t>
      </w:r>
      <w:r w:rsidR="00A81299">
        <w:rPr>
          <w:rFonts w:ascii="Times New Roman" w:hAnsi="Times New Roman" w:cs="Times New Roman"/>
        </w:rPr>
        <w:t>conduct</w:t>
      </w:r>
      <w:r w:rsidR="00ED4390" w:rsidRPr="00381123">
        <w:rPr>
          <w:rFonts w:ascii="Times New Roman" w:hAnsi="Times New Roman" w:cs="Times New Roman"/>
        </w:rPr>
        <w:t xml:space="preserve"> a SLR with respect to digital business ecosystems</w:t>
      </w:r>
      <w:r w:rsidR="00DA7BAB">
        <w:rPr>
          <w:rFonts w:ascii="Times New Roman" w:hAnsi="Times New Roman" w:cs="Times New Roman"/>
        </w:rPr>
        <w:t>,</w:t>
      </w:r>
      <w:r w:rsidR="00ED4390" w:rsidRPr="00381123">
        <w:rPr>
          <w:rFonts w:ascii="Times New Roman" w:hAnsi="Times New Roman" w:cs="Times New Roman"/>
        </w:rPr>
        <w:t xml:space="preserve"> and the according research themes, methods but also </w:t>
      </w:r>
      <w:r w:rsidR="003F1AD2">
        <w:rPr>
          <w:rFonts w:ascii="Times New Roman" w:hAnsi="Times New Roman" w:cs="Times New Roman"/>
        </w:rPr>
        <w:t xml:space="preserve">applied </w:t>
      </w:r>
      <w:r w:rsidR="00ED4390" w:rsidRPr="00381123">
        <w:rPr>
          <w:rFonts w:ascii="Times New Roman" w:hAnsi="Times New Roman" w:cs="Times New Roman"/>
        </w:rPr>
        <w:t xml:space="preserve">theories, and existing research gaps. </w:t>
      </w:r>
      <w:sdt>
        <w:sdtPr>
          <w:rPr>
            <w:rFonts w:ascii="Times New Roman" w:hAnsi="Times New Roman" w:cs="Times New Roman"/>
          </w:rPr>
          <w:alias w:val="Don't edit this field"/>
          <w:tag w:val="CitaviPlaceholder#4227526c-ea99-4a94-b617-6bebf6d65b85"/>
          <w:id w:val="-1189757189"/>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IwODQxMTUyLTg2NTItNDc4Yi1hZTc5LWUwMzNkNzIxNGFhNyIsIkVudHJpZXMiOlt7IiRpZCI6IjIiLCIkdHlwZSI6IlN3aXNzQWNhZGVtaWMuQ2l0YXZpLkNpdGF0aW9ucy5Xb3JkUGxhY2Vob2xkZXJFbnRyeSwgU3dpc3NBY2FkZW1pYy5DaXRhdmkiLCJJZCI6IjhlZjZmNDk2LWJmMjYtNGIzZS04OGEzLTcxMjAyMTFiNTQxYiIsIlJhbmdlTGVuZ3RoIjoxMiwiUmVmZXJlbmNlSWQiOiJkZmZiNGFiZC03NGU4LTQ2NmEtOGQyNC02ZjE4ODE5NjczOD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qaW5mb21ndC4yMDE5LjAxLjAwMiIsIlVyaVN0cmluZyI6Imh0dHBzOi8vZG9pLm9yZy8xMC4xMDE2L2ouaWppbmZvbWd0LjIwMTkuMDEuMDA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U2VueW8gZXQgYWwuIn1dfSwiVGFnIjoiQ2l0YXZpUGxhY2Vob2xkZXIjNDIyNzUyNmMtZWE5OS00YTk0LWI2MTctNmJlYmY2ZDY1Yjg1IiwiVGV4dCI6IlNlbnlvIGV0IGFsLiIsIldBSVZlcnNpb24iOiI2LjE0LjAuMCJ9}</w:instrText>
          </w:r>
          <w:r w:rsidR="00ED4390" w:rsidRPr="00A708A0">
            <w:rPr>
              <w:rFonts w:ascii="Times New Roman" w:hAnsi="Times New Roman" w:cs="Times New Roman"/>
            </w:rPr>
            <w:fldChar w:fldCharType="separate"/>
          </w:r>
          <w:r w:rsidR="00F103EF">
            <w:rPr>
              <w:rFonts w:ascii="Times New Roman" w:hAnsi="Times New Roman" w:cs="Times New Roman"/>
            </w:rPr>
            <w:t>Senyo et al.</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w:t>
      </w:r>
      <w:sdt>
        <w:sdtPr>
          <w:rPr>
            <w:rFonts w:ascii="Times New Roman" w:hAnsi="Times New Roman" w:cs="Times New Roman"/>
          </w:rPr>
          <w:alias w:val="Don't edit this field"/>
          <w:tag w:val="CitaviPlaceholder#20841152-8652-478b-ae79-e033d7214aa7"/>
          <w:id w:val="438417349"/>
          <w:placeholder>
            <w:docPart w:val="1E99CA048957420A8CD40553B754D8C5"/>
          </w:placeholder>
        </w:sdtPr>
        <w:sdtEndPr/>
        <w:sdtContent>
          <w:r w:rsidR="00ED439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QyMjc1MjZjLWVhOTktNGE5NC1iNjE3LTZiZWJmNmQ2NWI4NSIsIkVudHJpZXMiOlt7IiRpZCI6IjIiLCIkdHlwZSI6IlN3aXNzQWNhZGVtaWMuQ2l0YXZpLkNpdGF0aW9ucy5Xb3JkUGxhY2Vob2xkZXJFbnRyeSwgU3dpc3NBY2FkZW1pYy5DaXRhdmkiLCJJZCI6IjQ2YmVmZWYxLWNmYTctNGQyZi1hY2RmLWM1OTU0NzZjZTY2MiIsIlJhbmdlTGVuZ3RoIjo2LCJSZWZlcmVuY2VJZCI6ImRmZmI0YWJkLTc0ZTgtNDY2YS04ZDI0LTZmMTg4MTk2NzM4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amluZm9tZ3QuMjAxOS4wMS4wMDIiLCJVcmlTdHJpbmciOiJodHRwczovL2RvaS5vcmcvMTAuMTAxNi9qLmlqaW5mb21ndC4yMDE5LjAxLjAw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MyMDg0MTE1Mi04NjUyLTQ3OGItYWU3OS1lMDMzZDcyMTRhYTciLCJUZXh0IjoiKDIwMTkpIiwiV0FJVmVyc2lvbiI6IjYuMTQuMC4wIn0=}</w:instrText>
          </w:r>
          <w:r w:rsidR="00ED4390" w:rsidRPr="00A708A0">
            <w:rPr>
              <w:rFonts w:ascii="Times New Roman" w:hAnsi="Times New Roman" w:cs="Times New Roman"/>
            </w:rPr>
            <w:fldChar w:fldCharType="separate"/>
          </w:r>
          <w:r w:rsidR="00F103EF">
            <w:rPr>
              <w:rFonts w:ascii="Times New Roman" w:hAnsi="Times New Roman" w:cs="Times New Roman"/>
            </w:rPr>
            <w:t>(2019)</w:t>
          </w:r>
          <w:r w:rsidR="00ED4390" w:rsidRPr="00A708A0">
            <w:rPr>
              <w:rFonts w:ascii="Times New Roman" w:hAnsi="Times New Roman" w:cs="Times New Roman"/>
            </w:rPr>
            <w:fldChar w:fldCharType="end"/>
          </w:r>
        </w:sdtContent>
      </w:sdt>
      <w:r w:rsidR="00ED4390" w:rsidRPr="00381123">
        <w:rPr>
          <w:rFonts w:ascii="Times New Roman" w:hAnsi="Times New Roman" w:cs="Times New Roman"/>
        </w:rPr>
        <w:t xml:space="preserve"> find that around 72 % of the 101 identified papers did not use any theory at all</w:t>
      </w:r>
      <w:bookmarkEnd w:id="8"/>
      <w:r w:rsidR="00ED4390" w:rsidRPr="00381123">
        <w:rPr>
          <w:rFonts w:ascii="Times New Roman" w:hAnsi="Times New Roman" w:cs="Times New Roman"/>
        </w:rPr>
        <w:t xml:space="preserve">. </w:t>
      </w:r>
    </w:p>
    <w:p w14:paraId="33B06066" w14:textId="3FA725FC" w:rsidR="002D04AD" w:rsidRDefault="00A810B9" w:rsidP="002D04AD">
      <w:pPr>
        <w:spacing w:line="360" w:lineRule="auto"/>
        <w:jc w:val="both"/>
        <w:rPr>
          <w:rFonts w:ascii="Times New Roman" w:hAnsi="Times New Roman" w:cs="Times New Roman"/>
        </w:rPr>
      </w:pPr>
      <w:bookmarkStart w:id="10" w:name="_Hlk162527887"/>
      <w:r w:rsidRPr="00B06F50">
        <w:rPr>
          <w:rFonts w:ascii="Times New Roman" w:hAnsi="Times New Roman" w:cs="Times New Roman"/>
        </w:rPr>
        <w:t xml:space="preserve">In sum, there still seems to be </w:t>
      </w:r>
      <w:r w:rsidR="00D51BD1" w:rsidRPr="00B06F50">
        <w:rPr>
          <w:rFonts w:ascii="Times New Roman" w:hAnsi="Times New Roman" w:cs="Times New Roman"/>
        </w:rPr>
        <w:t xml:space="preserve">a missing </w:t>
      </w:r>
      <w:r w:rsidR="008175A2" w:rsidRPr="00B06F50">
        <w:rPr>
          <w:rFonts w:ascii="Times New Roman" w:hAnsi="Times New Roman" w:cs="Times New Roman"/>
        </w:rPr>
        <w:t xml:space="preserve">theoretical foundation of digital platforms </w:t>
      </w:r>
      <w:r w:rsidR="00687D14" w:rsidRPr="00B06F50">
        <w:rPr>
          <w:rFonts w:ascii="Times New Roman" w:hAnsi="Times New Roman" w:cs="Times New Roman"/>
        </w:rPr>
        <w:t>hindering</w:t>
      </w:r>
      <w:r w:rsidR="008175A2" w:rsidRPr="00B06F50">
        <w:rPr>
          <w:rFonts w:ascii="Times New Roman" w:hAnsi="Times New Roman" w:cs="Times New Roman"/>
        </w:rPr>
        <w:t xml:space="preserve"> </w:t>
      </w:r>
      <w:r w:rsidR="00A81299" w:rsidRPr="00B06F50">
        <w:rPr>
          <w:rFonts w:ascii="Times New Roman" w:hAnsi="Times New Roman" w:cs="Times New Roman"/>
        </w:rPr>
        <w:t xml:space="preserve">a </w:t>
      </w:r>
      <w:r w:rsidR="008175A2" w:rsidRPr="00B06F50">
        <w:rPr>
          <w:rFonts w:ascii="Times New Roman" w:hAnsi="Times New Roman" w:cs="Times New Roman"/>
        </w:rPr>
        <w:t xml:space="preserve">deeper understanding </w:t>
      </w:r>
      <w:r w:rsidR="00A81299" w:rsidRPr="00B06F50">
        <w:rPr>
          <w:rFonts w:ascii="Times New Roman" w:hAnsi="Times New Roman" w:cs="Times New Roman"/>
        </w:rPr>
        <w:t xml:space="preserve">of </w:t>
      </w:r>
      <w:r w:rsidR="008175A2" w:rsidRPr="00B06F50">
        <w:rPr>
          <w:rFonts w:ascii="Times New Roman" w:hAnsi="Times New Roman" w:cs="Times New Roman"/>
        </w:rPr>
        <w:t xml:space="preserve">how </w:t>
      </w:r>
      <w:r w:rsidRPr="00B06F50">
        <w:rPr>
          <w:rFonts w:ascii="Times New Roman" w:hAnsi="Times New Roman" w:cs="Times New Roman"/>
        </w:rPr>
        <w:t>digital platforms can be designed in a B2B</w:t>
      </w:r>
      <w:r w:rsidR="005A5008" w:rsidRPr="00B06F50">
        <w:rPr>
          <w:rFonts w:ascii="Times New Roman" w:hAnsi="Times New Roman" w:cs="Times New Roman"/>
        </w:rPr>
        <w:t xml:space="preserve"> </w:t>
      </w:r>
      <w:r w:rsidR="00A81299" w:rsidRPr="00B06F50">
        <w:rPr>
          <w:rFonts w:ascii="Times New Roman" w:hAnsi="Times New Roman" w:cs="Times New Roman"/>
        </w:rPr>
        <w:t xml:space="preserve">context </w:t>
      </w:r>
      <w:r w:rsidR="0060655F" w:rsidRPr="00B06F50">
        <w:rPr>
          <w:rFonts w:ascii="Times New Roman" w:hAnsi="Times New Roman" w:cs="Times New Roman"/>
        </w:rPr>
        <w:t>and change supply chain management</w:t>
      </w:r>
      <w:r w:rsidR="005167CC" w:rsidRPr="00B06F50">
        <w:rPr>
          <w:rFonts w:ascii="Times New Roman" w:hAnsi="Times New Roman" w:cs="Times New Roman"/>
        </w:rPr>
        <w:t xml:space="preserve">. The scope of the </w:t>
      </w:r>
      <w:r w:rsidR="00201955" w:rsidRPr="00B06F50">
        <w:rPr>
          <w:rFonts w:ascii="Times New Roman" w:hAnsi="Times New Roman" w:cs="Times New Roman"/>
        </w:rPr>
        <w:t>intended SLR</w:t>
      </w:r>
      <w:r w:rsidR="005167CC" w:rsidRPr="00B06F50">
        <w:rPr>
          <w:rFonts w:ascii="Times New Roman" w:hAnsi="Times New Roman" w:cs="Times New Roman"/>
        </w:rPr>
        <w:t xml:space="preserve"> is therefore to provide </w:t>
      </w:r>
      <w:r w:rsidRPr="00B06F50">
        <w:rPr>
          <w:rFonts w:ascii="Times New Roman" w:hAnsi="Times New Roman" w:cs="Times New Roman"/>
        </w:rPr>
        <w:t>this</w:t>
      </w:r>
      <w:r w:rsidR="005167CC" w:rsidRPr="00B06F50">
        <w:rPr>
          <w:rFonts w:ascii="Times New Roman" w:hAnsi="Times New Roman" w:cs="Times New Roman"/>
        </w:rPr>
        <w:t xml:space="preserve"> missing link by identifying theories that help to explain digital platforms </w:t>
      </w:r>
      <w:r w:rsidR="002D04AD" w:rsidRPr="00B06F50">
        <w:rPr>
          <w:rFonts w:ascii="Times New Roman" w:hAnsi="Times New Roman" w:cs="Times New Roman"/>
        </w:rPr>
        <w:t>and allow</w:t>
      </w:r>
      <w:r w:rsidR="00DA7BAB">
        <w:rPr>
          <w:rFonts w:ascii="Times New Roman" w:hAnsi="Times New Roman" w:cs="Times New Roman"/>
        </w:rPr>
        <w:t xml:space="preserve"> for</w:t>
      </w:r>
      <w:r w:rsidR="002D04AD" w:rsidRPr="00B06F50">
        <w:rPr>
          <w:rFonts w:ascii="Times New Roman" w:hAnsi="Times New Roman" w:cs="Times New Roman"/>
        </w:rPr>
        <w:t xml:space="preserve"> derivation of implications for supply chain management tasks</w:t>
      </w:r>
      <w:r w:rsidR="00201955" w:rsidRPr="00B06F50">
        <w:rPr>
          <w:rFonts w:ascii="Times New Roman" w:hAnsi="Times New Roman" w:cs="Times New Roman"/>
        </w:rPr>
        <w:t>.</w:t>
      </w:r>
      <w:r w:rsidR="00201955">
        <w:rPr>
          <w:rFonts w:ascii="Times New Roman" w:hAnsi="Times New Roman" w:cs="Times New Roman"/>
        </w:rPr>
        <w:t xml:space="preserve"> </w:t>
      </w:r>
    </w:p>
    <w:bookmarkEnd w:id="10"/>
    <w:bookmarkEnd w:id="9"/>
    <w:p w14:paraId="69813C00" w14:textId="77777777" w:rsidR="0083635F" w:rsidRPr="00381123" w:rsidRDefault="0083635F" w:rsidP="0083635F">
      <w:pPr>
        <w:spacing w:line="360" w:lineRule="auto"/>
        <w:jc w:val="both"/>
        <w:rPr>
          <w:rFonts w:ascii="Times New Roman" w:hAnsi="Times New Roman" w:cs="Times New Roman"/>
        </w:rPr>
      </w:pPr>
    </w:p>
    <w:p w14:paraId="1DE7BB32" w14:textId="77777777"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 xml:space="preserve">3. Methodology and research design </w:t>
      </w:r>
    </w:p>
    <w:p w14:paraId="5E0535EB" w14:textId="315E1C00" w:rsidR="0083635F" w:rsidRPr="00381123" w:rsidRDefault="0083635F" w:rsidP="0083635F">
      <w:pPr>
        <w:spacing w:line="360" w:lineRule="auto"/>
        <w:jc w:val="both"/>
        <w:rPr>
          <w:rFonts w:ascii="Times New Roman" w:hAnsi="Times New Roman" w:cs="Times New Roman"/>
        </w:rPr>
      </w:pPr>
      <w:bookmarkStart w:id="11" w:name="_Hlk162955772"/>
      <w:r w:rsidRPr="000E72A9">
        <w:rPr>
          <w:rFonts w:ascii="Times New Roman" w:hAnsi="Times New Roman" w:cs="Times New Roman"/>
        </w:rPr>
        <w:t>In order to retrieve</w:t>
      </w:r>
      <w:r w:rsidRPr="00381123">
        <w:rPr>
          <w:rFonts w:ascii="Times New Roman" w:hAnsi="Times New Roman" w:cs="Times New Roman"/>
        </w:rPr>
        <w:t xml:space="preserve"> a methodologically profound overview of existing theories </w:t>
      </w:r>
      <w:r w:rsidR="00201955">
        <w:rPr>
          <w:rFonts w:ascii="Times New Roman" w:hAnsi="Times New Roman" w:cs="Times New Roman"/>
        </w:rPr>
        <w:t>in the context of digital platforms</w:t>
      </w:r>
      <w:r w:rsidRPr="00381123">
        <w:rPr>
          <w:rFonts w:ascii="Times New Roman" w:hAnsi="Times New Roman" w:cs="Times New Roman"/>
        </w:rPr>
        <w:t xml:space="preserve">, a SLR is conducted using methods from </w:t>
      </w:r>
      <w:sdt>
        <w:sdtPr>
          <w:rPr>
            <w:rFonts w:ascii="Times New Roman" w:hAnsi="Times New Roman" w:cs="Times New Roman"/>
          </w:rPr>
          <w:alias w:val="Don't edit this field"/>
          <w:tag w:val="CitaviPlaceholder#3fa3d0f3-811a-475b-859d-a368ac6bd8ae"/>
          <w:id w:val="-1563252955"/>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RkOGQxOGNhLWU0ZjQtNDk1OC05ZWY0LWZjOTZlMjNkMjRkOSIsIkVudHJpZXMiOlt7IiRpZCI6IjIiLCIkdHlwZSI6IlN3aXNzQWNhZGVtaWMuQ2l0YXZpLkNpdGF0aW9ucy5Xb3JkUGxhY2Vob2xkZXJFbnRyeSwgU3dpc3NBY2FkZW1pYy5DaXRhdmkiLCJJZCI6ImIwZWYyZDM4LTM1YmUtNDYyMC1iYzM0LWU2MTgzODZmMzBlNyIsIlJhbmdlTGVuZ3RoIjoxMywiUmVmZXJlbmNlSWQiOiJhNDZmZThlZi1mZDQ4LTQ0ODktODJmYS1jMGQ0ODgzZTRjM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TEvanNjbS4xMjE0NSIsIlVyaVN0cmluZyI6Imh0dHBzOi8vZG9pLm9yZy8xMC4xMTExL2pzY20uMTIxN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RHVyYWNoIGV0IGFsLiJ9XX0sIlRhZyI6IkNpdGF2aVBsYWNlaG9sZGVyIzNmYTNkMGYzLTgxMWEtNDc1Yi04NTlkLWEzNjhhYzZiZDhhZSIsIlRleHQiOiJEdXJhY2g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Durach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4d8d18ca-e4f4-4958-9ef4-fc96e23d24d9"/>
          <w:id w:val="440723152"/>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NmYTNkMGYzLTgxMWEtNDc1Yi04NTlkLWEzNjhhYzZiZDhhZSIsIkVudHJpZXMiOlt7IiRpZCI6IjIiLCIkdHlwZSI6IlN3aXNzQWNhZGVtaWMuQ2l0YXZpLkNpdGF0aW9ucy5Xb3JkUGxhY2Vob2xkZXJFbnRyeSwgU3dpc3NBY2FkZW1pYy5DaXRhdmkiLCJJZCI6ImM1MTRhNjExLWQ4Y2ItNDBjZC1hYjNlLTFjMmZmNjY5MjhiMiIsIlJhbmdlTGVuZ3RoIjo2LCJSZWZlcmVuY2VJZCI6ImE0NmZlOGVmLWZkNDgtNDQ4OS04MmZhLWMwZDQ4ODNlNGMy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2pzY20uMTIxNDUiLCJVcmlTdHJpbmciOiJodHRwczovL2RvaS5vcmcvMTAuMTExMS9qc2NtLjEyMTQ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NykifV19LCJUYWciOiJDaXRhdmlQbGFjZWhvbGRlciM0ZDhkMThjYS1lNGY0LTQ5NTgtOWVmNC1mYzk2ZTIzZDI0ZDkiLCJUZXh0IjoiKDIwMTc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(2017)</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r w:rsidRPr="00381123">
        <w:rPr>
          <w:rFonts w:ascii="Times New Roman" w:hAnsi="Times New Roman" w:cs="Times New Roman"/>
        </w:rPr>
        <w:fldChar w:fldCharType="begin"/>
      </w:r>
      <w:r w:rsidRPr="00381123">
        <w:rPr>
          <w:rFonts w:ascii="Times New Roman" w:hAnsi="Times New Roman" w:cs="Times New Roman"/>
        </w:rPr>
        <w:instrText>ADDIN CitaviPlaceholder{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}</w:instrText>
      </w:r>
      <w:r w:rsidRPr="00381123">
        <w:rPr>
          <w:rFonts w:ascii="Times New Roman" w:hAnsi="Times New Roman" w:cs="Times New Roman"/>
        </w:rPr>
        <w:fldChar w:fldCharType="separate"/>
      </w:r>
      <w:r w:rsidRPr="00381123">
        <w:rPr>
          <w:rFonts w:ascii="Times New Roman" w:hAnsi="Times New Roman" w:cs="Times New Roman"/>
        </w:rPr>
        <w:t>Webster and Watson</w:t>
      </w:r>
      <w:r w:rsidRPr="00381123">
        <w:rPr>
          <w:rFonts w:ascii="Times New Roman" w:hAnsi="Times New Roman" w:cs="Times New Roman"/>
        </w:rPr>
        <w:fldChar w:fldCharType="end"/>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84a9727-efff-4a5e-b242-d8ae17ac60ad"/>
          <w:id w:val="1249780415"/>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k1ZTI0YmU3LTc4OTMtNDkxYi1hODM5LTJmNmFiYjljMDdmMyIsIkVudHJpZXMiOlt7IiRpZCI6IjIiLCIkdHlwZSI6IlN3aXNzQWNhZGVtaWMuQ2l0YXZpLkNpdGF0aW9ucy5Xb3JkUGxhY2Vob2xkZXJFbnRyeSwgU3dpc3NBY2FkZW1pYy5DaXRhdmkiLCJJZCI6IjVmYjBjZTYwLTM3MmItNDcxMC1iNjQ5LTUxZGNiZDQ3MzY4MCIsIlJhbmdlTGVuZ3RoIjo2LCJSZWZlcmVuY2VJZCI6IjI5Yjk4MzZjLTJkN2UtNDc1Ny1hNzQwLTI5ZTgxZTcyNmMw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(2002)</w:t>
          </w:r>
          <w:r w:rsidRPr="00A708A0">
            <w:rPr>
              <w:rFonts w:ascii="Times New Roman" w:hAnsi="Times New Roman" w:cs="Times New Roman"/>
            </w:rPr>
            <w:fldChar w:fldCharType="end"/>
          </w:r>
          <w:r w:rsidR="00A81299">
            <w:rPr>
              <w:rFonts w:ascii="Times New Roman" w:hAnsi="Times New Roman" w:cs="Times New Roman"/>
            </w:rPr>
            <w:t>,</w:t>
          </w:r>
        </w:sdtContent>
      </w:sdt>
      <w:r w:rsidRPr="00381123">
        <w:rPr>
          <w:rFonts w:ascii="Times New Roman" w:hAnsi="Times New Roman" w:cs="Times New Roman"/>
        </w:rPr>
        <w:t xml:space="preserve"> and </w:t>
      </w:r>
      <w:sdt>
        <w:sdtPr>
          <w:rPr>
            <w:rFonts w:ascii="Times New Roman" w:hAnsi="Times New Roman" w:cs="Times New Roman"/>
          </w:rPr>
          <w:alias w:val="Don't edit this field"/>
          <w:tag w:val="CitaviPlaceholder#8f56520c-b1c8-4e33-a9e9-5c5f3863a353"/>
          <w:id w:val="1608076748"/>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ExZGNjM2NiLWFjZDgtNDgwNC04YmQ1LTg3MDQ2MmZmODU4OSIsIkVudHJpZXMiOlt7IiRpZCI6IjIiLCIkdHlwZSI6IlN3aXNzQWNhZGVtaWMuQ2l0YXZpLkNpdGF0aW9ucy5Xb3JkUGxhY2Vob2xkZXJFbnRyeSwgU3dpc3NBY2FkZW1pYy5DaXRhdmkiLCJJZCI6ImY5MjQ2ZDY4LWVmYjAtNDFmMC1hOTU4LTRhYWIzMDQ2MTk1OSIsIlJhbmdlTGVuZ3RoIjoxNCwiUmVmZXJlbmNlSWQiOiI1Y2RmNmZlMi03M2JmLTQxMjEtODhkMi1lMzg0MjY0YjdhO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pPUE0tMDQtMjAyMC0wMjQ3IiwiVXJpU3RyaW5nIjoiaHR0cHM6Ly9kb2kub3JnLzEwLjExMDgvSUpPUE0tMDQtMjAyMC0wMjQ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Seuring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11dcc3cb-acd8-4804-8bd5-870462ff8589"/>
          <w:id w:val="-1295984042"/>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hmNTY1MjBjLWIxYzgtNGUzMy1hOWU5LTVjNWYzODYzYTM1MyIsIkVudHJpZXMiOlt7IiRpZCI6IjIiLCIkdHlwZSI6IlN3aXNzQWNhZGVtaWMuQ2l0YXZpLkNpdGF0aW9ucy5Xb3JkUGxhY2Vob2xkZXJFbnRyeSwgU3dpc3NBY2FkZW1pYy5DaXRhdmkiLCJJZCI6IjA3MGU2Njk4LTYwMmItNGI0MS04ZGZjLTkxYzNjNGQ4ZDg2MSIsIlJhbmdlTGVuZ3RoIjo2LCJSZWZlcmVuY2VJZCI6IjVjZGY2ZmUyLTczYmYtNDEyMS04OGQyLWUzODQyNjRiN2E4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KT1BNLTA0LTIwMjAtMDI0NyIsIlVyaVN0cmluZyI6Imh0dHBzOi8vZG9pLm9yZy8xMC4xMTA4L0lKT1BNLTA0LTIwMjAtMDI0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1OjU0OjExIiwiTW9kaWZpZWRCeSI6Il9DY3Vsb3R0YSIsIklkIjoiYzkyZTlhMDItMjQ2Ni00Y2U4LTg5YjItZmE2ZmMzYzJkMmVkIiwiTW9kaWZpZWRPbiI6IjIwMjItMDQtMThUMTU6NTQ6MTk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Y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IxKSJ9XX0sIlRhZyI6IkNpdGF2aVBsYWNlaG9sZGVyIzExZGNjM2NiLWFjZDgtNDgwNC04YmQ1LTg3MDQ2MmZmODU4OSIsIlRleHQiOiIoMjAyMS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(2021)</w:t>
          </w:r>
          <w:r w:rsidRPr="00A708A0">
            <w:rPr>
              <w:rFonts w:ascii="Times New Roman" w:hAnsi="Times New Roman" w:cs="Times New Roman"/>
            </w:rPr>
            <w:fldChar w:fldCharType="end"/>
          </w:r>
        </w:sdtContent>
      </w:sdt>
      <w:r w:rsidRPr="00381123">
        <w:rPr>
          <w:rFonts w:ascii="Times New Roman" w:hAnsi="Times New Roman" w:cs="Times New Roman"/>
        </w:rPr>
        <w:t>. In general, a SLR can be understood as a tool to analyze and synthesize the existing body of literature</w:t>
      </w:r>
      <w:r w:rsidR="00EA6F70" w:rsidRPr="00381123">
        <w:rPr>
          <w:rFonts w:ascii="Times New Roman" w:hAnsi="Times New Roman" w:cs="Times New Roman"/>
        </w:rPr>
        <w:t xml:space="preserve"> </w:t>
      </w:r>
      <w:sdt>
        <w:sdtPr>
          <w:rPr>
            <w:rFonts w:ascii="Times New Roman" w:hAnsi="Times New Roman" w:cs="Times New Roman"/>
          </w:rPr>
          <w:alias w:val="Don't edit this field"/>
          <w:tag w:val="CitaviPlaceholder#7f870f22-7870-4321-89c0-7beb263d18ab"/>
          <w:id w:val="-1551375202"/>
          <w:placeholder>
            <w:docPart w:val="DefaultPlaceholder_-1854013440"/>
          </w:placeholder>
        </w:sdtPr>
        <w:sdtEndPr/>
        <w:sdtContent>
          <w:r w:rsidR="00EA6F7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YzA1M2I0LTZhMGItNDdiZS04ZTVmLWFkOGM3YTNjOGY1NCIsIlJhbmdlTGVuZ3RoIjoyNSwiUmVmZXJlbmNlSWQiOiIyOWI5ODM2Yy0yZDdlLTQ3NTctYTc0MC0yOWU4MWU3MjZjM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}</w:instrText>
          </w:r>
          <w:r w:rsidR="00EA6F70" w:rsidRPr="00A708A0">
            <w:rPr>
              <w:rFonts w:ascii="Times New Roman" w:hAnsi="Times New Roman" w:cs="Times New Roman"/>
            </w:rPr>
            <w:fldChar w:fldCharType="separate"/>
          </w:r>
          <w:r w:rsidR="00F103EF">
            <w:rPr>
              <w:rFonts w:ascii="Times New Roman" w:hAnsi="Times New Roman" w:cs="Times New Roman"/>
            </w:rPr>
            <w:t>(Webster and Watson 2002)</w:t>
          </w:r>
          <w:r w:rsidR="00EA6F70" w:rsidRPr="00A708A0">
            <w:rPr>
              <w:rFonts w:ascii="Times New Roman" w:hAnsi="Times New Roman" w:cs="Times New Roman"/>
            </w:rPr>
            <w:fldChar w:fldCharType="end"/>
          </w:r>
        </w:sdtContent>
      </w:sdt>
      <w:r w:rsidRPr="00381123">
        <w:rPr>
          <w:rFonts w:ascii="Times New Roman" w:hAnsi="Times New Roman" w:cs="Times New Roman"/>
        </w:rPr>
        <w:t xml:space="preserve">. In specific, the research design follows the </w:t>
      </w:r>
      <w:r w:rsidR="001E5FFB" w:rsidRPr="00381123">
        <w:rPr>
          <w:rFonts w:ascii="Times New Roman" w:hAnsi="Times New Roman" w:cs="Times New Roman"/>
        </w:rPr>
        <w:t xml:space="preserve">six steps </w:t>
      </w:r>
      <w:r w:rsidRPr="00381123">
        <w:rPr>
          <w:rFonts w:ascii="Times New Roman" w:hAnsi="Times New Roman" w:cs="Times New Roman"/>
        </w:rPr>
        <w:t xml:space="preserve">of </w:t>
      </w:r>
      <w:sdt>
        <w:sdtPr>
          <w:rPr>
            <w:rFonts w:ascii="Times New Roman" w:hAnsi="Times New Roman" w:cs="Times New Roman"/>
          </w:rPr>
          <w:alias w:val="Don't edit this field"/>
          <w:tag w:val="CitaviPlaceholder#c789a3d3-5e94-4fd6-a058-7af17259d0a7"/>
          <w:id w:val="105472341"/>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gwZDBmYTg5LTI0MWQtNDQzNC05N2M5LWRjYTExNTJlNDhmYSIsIkVudHJpZXMiOlt7IiRpZCI6IjIiLCIkdHlwZSI6IlN3aXNzQWNhZGVtaWMuQ2l0YXZpLkNpdGF0aW9ucy5Xb3JkUGxhY2Vob2xkZXJFbnRyeSwgU3dpc3NBY2FkZW1pYy5DaXRhdmkiLCJJZCI6IjhlNWVmYTYzLWE3NmQtNGJiOC04ZWYxLTNkZDAzZjIyZjk0MyIsIlJhbmdlTGVuZ3RoIjoxMywiUmVmZXJlbmNlSWQiOiJhNDZmZThlZi1mZDQ4LTQ0ODktODJmYS1jMGQ0ODgzZTRjM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TEvanNjbS4xMjE0NSIsIlVyaVN0cmluZyI6Imh0dHBzOi8vZG9pLm9yZy8xMC4xMTExL2pzY20uMTIxN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RHVyYWNoIGV0IGFsLiJ9XX0sIlRhZyI6IkNpdGF2aVBsYWNlaG9sZGVyI2M3ODlhM2QzLTVlOTQtNGZkNi1hMDU4LTdhZjE3MjU5ZDBhNyIsIlRleHQiOiJEdXJhY2g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Durach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80d0fa89-241d-4434-97c9-dca1152e48fa"/>
          <w:id w:val="1689480690"/>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3ODlhM2QzLTVlOTQtNGZkNi1hMDU4LTdhZjE3MjU5ZDBhNyIsIkVudHJpZXMiOlt7IiRpZCI6IjIiLCIkdHlwZSI6IlN3aXNzQWNhZGVtaWMuQ2l0YXZpLkNpdGF0aW9ucy5Xb3JkUGxhY2Vob2xkZXJFbnRyeSwgU3dpc3NBY2FkZW1pYy5DaXRhdmkiLCJJZCI6IjRlZGRlNTk4LWY5ODMtNDEwYy1iYTMyLTQ0YjIzZjQzOTAyZiIsIlJhbmdlTGVuZ3RoIjoxMywiUmVmZXJlbmNlSWQiOiJhNDZmZThlZi1mZDQ4LTQ0ODktODJmYS1jMGQ0ODgzZTRjM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zAiLCJTdGFydFBhZ2UiOnsiJGlkIjoiNSIsIiR0eXBlIjoiU3dpc3NBY2FkZW1pYy5QYWdlTnVtYmVyLCBTd2lzc0FjYWRlbWljIiwiSXNGdWxseU51bWVyaWMiOnRydWUsIk51bWJlciI6NzAsIk51bWJlcmluZ1R5cGUiOjAsIk51bWVyYWxTeXN0ZW0iOjAsIk9yaWdpbmFsU3RyaW5nIjoiNzAiLCJQcmV0dHlTdHJpbmciOiI3M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xMS9qc2NtLjEyMTQ1IiwiVXJpU3RyaW5nIjoiaHR0cHM6Ly9kb2kub3JnLzEwLjExMTEvanNjbS4xMjE0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TcsIHAuwqA3MCkifV19LCJUYWciOiJDaXRhdmlQbGFjZWhvbGRlciM4MGQwZmE4OS0yNDFkLTQ0MzQtOTdjOS1kY2ExMTUyZTQ4ZmEiLCJUZXh0IjoiKDIwMTcsIHAuwqA3MC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(2017, p. 70)</w:t>
          </w:r>
          <w:r w:rsidRPr="00A708A0">
            <w:rPr>
              <w:rFonts w:ascii="Times New Roman" w:hAnsi="Times New Roman" w:cs="Times New Roman"/>
            </w:rPr>
            <w:fldChar w:fldCharType="end"/>
          </w:r>
        </w:sdtContent>
      </w:sdt>
      <w:r w:rsidR="001E5FFB" w:rsidRPr="00381123">
        <w:rPr>
          <w:rFonts w:ascii="Times New Roman" w:hAnsi="Times New Roman" w:cs="Times New Roman"/>
        </w:rPr>
        <w:t>.</w:t>
      </w:r>
    </w:p>
    <w:p w14:paraId="35148400" w14:textId="11D669B5" w:rsidR="0083635F" w:rsidRDefault="00EA4C08" w:rsidP="0083635F">
      <w:pPr>
        <w:spacing w:line="360" w:lineRule="auto"/>
        <w:jc w:val="both"/>
        <w:rPr>
          <w:rFonts w:ascii="Times New Roman" w:hAnsi="Times New Roman" w:cs="Times New Roman"/>
        </w:rPr>
      </w:pPr>
      <w:r w:rsidRPr="00381123">
        <w:rPr>
          <w:rFonts w:ascii="Times New Roman" w:hAnsi="Times New Roman" w:cs="Times New Roman"/>
        </w:rPr>
        <w:t>To define the research question</w:t>
      </w:r>
      <w:r>
        <w:rPr>
          <w:rFonts w:ascii="Times New Roman" w:hAnsi="Times New Roman" w:cs="Times New Roman"/>
        </w:rPr>
        <w:t>s</w:t>
      </w:r>
      <w:r w:rsidRPr="00381123">
        <w:rPr>
          <w:rFonts w:ascii="Times New Roman" w:hAnsi="Times New Roman" w:cs="Times New Roman"/>
        </w:rPr>
        <w:t xml:space="preserve"> (Step 1), the authors follow the observation </w:t>
      </w:r>
      <w:r w:rsidR="00864E6D">
        <w:rPr>
          <w:rFonts w:ascii="Times New Roman" w:hAnsi="Times New Roman" w:cs="Times New Roman"/>
        </w:rPr>
        <w:t xml:space="preserve">above </w:t>
      </w:r>
      <w:r w:rsidRPr="00381123">
        <w:rPr>
          <w:rFonts w:ascii="Times New Roman" w:hAnsi="Times New Roman" w:cs="Times New Roman"/>
        </w:rPr>
        <w:t xml:space="preserve">that </w:t>
      </w:r>
      <w:r>
        <w:rPr>
          <w:rFonts w:ascii="Times New Roman" w:hAnsi="Times New Roman" w:cs="Times New Roman"/>
        </w:rPr>
        <w:t xml:space="preserve">theoretical </w:t>
      </w:r>
      <w:r w:rsidR="00864E6D">
        <w:rPr>
          <w:rFonts w:ascii="Times New Roman" w:hAnsi="Times New Roman" w:cs="Times New Roman"/>
        </w:rPr>
        <w:t>grounding</w:t>
      </w:r>
      <w:r>
        <w:rPr>
          <w:rFonts w:ascii="Times New Roman" w:hAnsi="Times New Roman" w:cs="Times New Roman"/>
        </w:rPr>
        <w:t xml:space="preserve"> for digital platforms </w:t>
      </w:r>
      <w:r w:rsidR="00864E6D">
        <w:rPr>
          <w:rFonts w:ascii="Times New Roman" w:hAnsi="Times New Roman" w:cs="Times New Roman"/>
        </w:rPr>
        <w:t>and therefore the theor</w:t>
      </w:r>
      <w:r w:rsidR="00201955">
        <w:rPr>
          <w:rFonts w:ascii="Times New Roman" w:hAnsi="Times New Roman" w:cs="Times New Roman"/>
        </w:rPr>
        <w:t>y-</w:t>
      </w:r>
      <w:r w:rsidR="00864E6D">
        <w:rPr>
          <w:rFonts w:ascii="Times New Roman" w:hAnsi="Times New Roman" w:cs="Times New Roman"/>
        </w:rPr>
        <w:t xml:space="preserve">based transferability into </w:t>
      </w:r>
      <w:r w:rsidR="00435FC7">
        <w:rPr>
          <w:rFonts w:ascii="Times New Roman" w:hAnsi="Times New Roman" w:cs="Times New Roman"/>
        </w:rPr>
        <w:t xml:space="preserve">the </w:t>
      </w:r>
      <w:r w:rsidR="00864E6D">
        <w:rPr>
          <w:rFonts w:ascii="Times New Roman" w:hAnsi="Times New Roman" w:cs="Times New Roman"/>
        </w:rPr>
        <w:t>B2B</w:t>
      </w:r>
      <w:r w:rsidR="005A5008">
        <w:rPr>
          <w:rFonts w:ascii="Times New Roman" w:hAnsi="Times New Roman" w:cs="Times New Roman"/>
        </w:rPr>
        <w:t xml:space="preserve"> </w:t>
      </w:r>
      <w:r w:rsidR="00864E6D">
        <w:rPr>
          <w:rFonts w:ascii="Times New Roman" w:hAnsi="Times New Roman" w:cs="Times New Roman"/>
        </w:rPr>
        <w:t>domain</w:t>
      </w:r>
      <w:r w:rsidR="00435FC7">
        <w:rPr>
          <w:rFonts w:ascii="Times New Roman" w:hAnsi="Times New Roman" w:cs="Times New Roman"/>
        </w:rPr>
        <w:t xml:space="preserve"> of supply chain management</w:t>
      </w:r>
      <w:r w:rsidR="00864E6D">
        <w:rPr>
          <w:rFonts w:ascii="Times New Roman" w:hAnsi="Times New Roman" w:cs="Times New Roman"/>
        </w:rPr>
        <w:t xml:space="preserve"> </w:t>
      </w:r>
      <w:r>
        <w:rPr>
          <w:rFonts w:ascii="Times New Roman" w:hAnsi="Times New Roman" w:cs="Times New Roman"/>
        </w:rPr>
        <w:t>seem</w:t>
      </w:r>
      <w:r w:rsidR="00B06F50">
        <w:rPr>
          <w:rFonts w:ascii="Times New Roman" w:hAnsi="Times New Roman" w:cs="Times New Roman"/>
        </w:rPr>
        <w:t>s</w:t>
      </w:r>
      <w:r>
        <w:rPr>
          <w:rFonts w:ascii="Times New Roman" w:hAnsi="Times New Roman" w:cs="Times New Roman"/>
        </w:rPr>
        <w:t xml:space="preserve"> to be missing. </w:t>
      </w:r>
      <w:r w:rsidR="007A2D57">
        <w:rPr>
          <w:rFonts w:ascii="Times New Roman" w:hAnsi="Times New Roman" w:cs="Times New Roman"/>
        </w:rPr>
        <w:t>Consequently, the authors pose the following two research questions:</w:t>
      </w:r>
    </w:p>
    <w:p w14:paraId="233AC165" w14:textId="3E2B3FA2" w:rsidR="007A2D57" w:rsidRPr="00381123" w:rsidRDefault="007A2D57" w:rsidP="007A2D57">
      <w:pPr>
        <w:spacing w:line="360" w:lineRule="auto"/>
        <w:jc w:val="both"/>
        <w:rPr>
          <w:rFonts w:ascii="Times New Roman" w:hAnsi="Times New Roman" w:cs="Times New Roman"/>
        </w:rPr>
      </w:pPr>
      <w:r w:rsidRPr="00381123">
        <w:rPr>
          <w:rFonts w:ascii="Times New Roman" w:hAnsi="Times New Roman" w:cs="Times New Roman"/>
          <w:b/>
        </w:rPr>
        <w:t>RQ 1</w:t>
      </w:r>
      <w:r w:rsidRPr="00381123">
        <w:rPr>
          <w:rFonts w:ascii="Times New Roman" w:hAnsi="Times New Roman" w:cs="Times New Roman"/>
        </w:rPr>
        <w:t xml:space="preserve">: What are </w:t>
      </w:r>
      <w:r w:rsidR="00AD2B91">
        <w:rPr>
          <w:rFonts w:ascii="Times New Roman" w:hAnsi="Times New Roman" w:cs="Times New Roman"/>
        </w:rPr>
        <w:t xml:space="preserve">the </w:t>
      </w:r>
      <w:r w:rsidRPr="00381123">
        <w:rPr>
          <w:rFonts w:ascii="Times New Roman" w:hAnsi="Times New Roman" w:cs="Times New Roman"/>
        </w:rPr>
        <w:t>existing theories in the context of digital platforms and how do they contribute to the understanding of digital platforms?</w:t>
      </w:r>
    </w:p>
    <w:p w14:paraId="166B3CDF" w14:textId="66002938" w:rsidR="007A2D57" w:rsidRPr="00381123" w:rsidRDefault="007A2D57" w:rsidP="0083635F">
      <w:pPr>
        <w:spacing w:line="360" w:lineRule="auto"/>
        <w:jc w:val="both"/>
        <w:rPr>
          <w:rFonts w:ascii="Times New Roman" w:hAnsi="Times New Roman" w:cs="Times New Roman"/>
        </w:rPr>
      </w:pPr>
      <w:r w:rsidRPr="00381123">
        <w:rPr>
          <w:rFonts w:ascii="Times New Roman" w:hAnsi="Times New Roman" w:cs="Times New Roman"/>
          <w:b/>
        </w:rPr>
        <w:t>RQ 2</w:t>
      </w:r>
      <w:r w:rsidRPr="00381123">
        <w:rPr>
          <w:rFonts w:ascii="Times New Roman" w:hAnsi="Times New Roman" w:cs="Times New Roman"/>
        </w:rPr>
        <w:t xml:space="preserve">: </w:t>
      </w:r>
      <w:r w:rsidRPr="00A1178F">
        <w:rPr>
          <w:rFonts w:ascii="Times New Roman" w:hAnsi="Times New Roman" w:cs="Times New Roman"/>
        </w:rPr>
        <w:t xml:space="preserve">How can these theories help </w:t>
      </w:r>
      <w:r w:rsidR="00BA2E2C" w:rsidRPr="00A1178F">
        <w:rPr>
          <w:rFonts w:ascii="Times New Roman" w:hAnsi="Times New Roman" w:cs="Times New Roman"/>
        </w:rPr>
        <w:t xml:space="preserve">to </w:t>
      </w:r>
      <w:r w:rsidRPr="00A1178F">
        <w:rPr>
          <w:rFonts w:ascii="Times New Roman" w:hAnsi="Times New Roman" w:cs="Times New Roman"/>
        </w:rPr>
        <w:t xml:space="preserve">understand the </w:t>
      </w:r>
      <w:r w:rsidR="00BA2E2C" w:rsidRPr="00A1178F">
        <w:rPr>
          <w:rFonts w:ascii="Times New Roman" w:hAnsi="Times New Roman" w:cs="Times New Roman"/>
        </w:rPr>
        <w:t>impact of digital platforms on supply chain management tasks</w:t>
      </w:r>
      <w:r w:rsidRPr="00A1178F">
        <w:rPr>
          <w:rFonts w:ascii="Times New Roman" w:hAnsi="Times New Roman" w:cs="Times New Roman"/>
        </w:rPr>
        <w:t>?</w:t>
      </w:r>
      <w:r w:rsidRPr="00381123">
        <w:rPr>
          <w:rFonts w:ascii="Times New Roman" w:hAnsi="Times New Roman" w:cs="Times New Roman"/>
        </w:rPr>
        <w:t xml:space="preserve"> </w:t>
      </w:r>
    </w:p>
    <w:p w14:paraId="56845323" w14:textId="6887DE51" w:rsidR="0083635F" w:rsidRPr="00381123" w:rsidRDefault="00B57106" w:rsidP="00A708A0">
      <w:pPr>
        <w:spacing w:line="360" w:lineRule="auto"/>
        <w:jc w:val="both"/>
        <w:rPr>
          <w:b/>
        </w:rPr>
      </w:pPr>
      <w:r w:rsidRPr="00381123">
        <w:rPr>
          <w:rFonts w:ascii="Times New Roman" w:hAnsi="Times New Roman" w:cs="Times New Roman"/>
        </w:rPr>
        <w:t>In a second step,</w:t>
      </w:r>
      <w:r w:rsidR="0083635F" w:rsidRPr="00381123">
        <w:rPr>
          <w:rFonts w:ascii="Times New Roman" w:hAnsi="Times New Roman" w:cs="Times New Roman"/>
        </w:rPr>
        <w:t xml:space="preserve"> the following, inclusion criteria are defined (Step 2): Only peer-reviewed journal papers in English language published during the period 2012 until 2021, as there were the most publications observable, are considered.</w:t>
      </w:r>
      <w:r w:rsidR="0083635F" w:rsidRPr="00381123">
        <w:rPr>
          <w:rStyle w:val="Funotenzeichen"/>
          <w:rFonts w:ascii="Times New Roman" w:hAnsi="Times New Roman" w:cs="Times New Roman"/>
        </w:rPr>
        <w:footnoteReference w:id="1"/>
      </w:r>
      <w:r w:rsidR="0083635F" w:rsidRPr="00381123">
        <w:rPr>
          <w:rFonts w:ascii="Times New Roman" w:hAnsi="Times New Roman" w:cs="Times New Roman"/>
        </w:rPr>
        <w:t xml:space="preserve"> To limit the results, only papers from the categories “</w:t>
      </w:r>
      <w:r w:rsidR="000E72A9">
        <w:rPr>
          <w:rFonts w:ascii="Times New Roman" w:hAnsi="Times New Roman" w:cs="Times New Roman"/>
        </w:rPr>
        <w:t>E</w:t>
      </w:r>
      <w:r w:rsidR="0083635F" w:rsidRPr="00381123">
        <w:rPr>
          <w:rFonts w:ascii="Times New Roman" w:hAnsi="Times New Roman" w:cs="Times New Roman"/>
        </w:rPr>
        <w:t>conomics”, “</w:t>
      </w:r>
      <w:r w:rsidR="000E72A9">
        <w:rPr>
          <w:rFonts w:ascii="Times New Roman" w:hAnsi="Times New Roman" w:cs="Times New Roman"/>
        </w:rPr>
        <w:t>B</w:t>
      </w:r>
      <w:r w:rsidR="0083635F" w:rsidRPr="00381123">
        <w:rPr>
          <w:rFonts w:ascii="Times New Roman" w:hAnsi="Times New Roman" w:cs="Times New Roman"/>
        </w:rPr>
        <w:t xml:space="preserve">usiness </w:t>
      </w:r>
      <w:r w:rsidR="000E72A9">
        <w:rPr>
          <w:rFonts w:ascii="Times New Roman" w:hAnsi="Times New Roman" w:cs="Times New Roman"/>
        </w:rPr>
        <w:t>E</w:t>
      </w:r>
      <w:r w:rsidR="0083635F" w:rsidRPr="00381123">
        <w:rPr>
          <w:rFonts w:ascii="Times New Roman" w:hAnsi="Times New Roman" w:cs="Times New Roman"/>
        </w:rPr>
        <w:t>conomics”, and “</w:t>
      </w:r>
      <w:r w:rsidR="000E72A9">
        <w:rPr>
          <w:rFonts w:ascii="Times New Roman" w:hAnsi="Times New Roman" w:cs="Times New Roman"/>
        </w:rPr>
        <w:t>M</w:t>
      </w:r>
      <w:r w:rsidR="0083635F" w:rsidRPr="00381123">
        <w:rPr>
          <w:rFonts w:ascii="Times New Roman" w:hAnsi="Times New Roman" w:cs="Times New Roman"/>
        </w:rPr>
        <w:t xml:space="preserve">anagement” are retrieved. This is justifiable as economic theories provide </w:t>
      </w:r>
      <w:r w:rsidR="002D04AD">
        <w:rPr>
          <w:rFonts w:ascii="Times New Roman" w:hAnsi="Times New Roman" w:cs="Times New Roman"/>
        </w:rPr>
        <w:t>the ground for</w:t>
      </w:r>
      <w:r w:rsidR="007B140B">
        <w:rPr>
          <w:rFonts w:ascii="Times New Roman" w:hAnsi="Times New Roman" w:cs="Times New Roman"/>
        </w:rPr>
        <w:t xml:space="preserve"> the theoretical foundations of</w:t>
      </w:r>
      <w:r w:rsidR="002D04AD">
        <w:rPr>
          <w:rFonts w:ascii="Times New Roman" w:hAnsi="Times New Roman" w:cs="Times New Roman"/>
        </w:rPr>
        <w:t xml:space="preserve"> supply chain management</w:t>
      </w:r>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6d538490-a7b9-4ff3-a557-b932677fe08c"/>
          <w:id w:val="1994678353"/>
          <w:placeholder>
            <w:docPart w:val="E75354072C624101A74BA9A2AD75A174"/>
          </w:placeholder>
        </w:sdtPr>
        <w:sdtEndPr/>
        <w:sdtContent>
          <w:r w:rsidR="0083635F"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mZmU4YTdiLTljMWItNDg4Zi1hNTA5LTg1YWZlMDMzNDFkMyIsIlJhbmdlTGVuZ3RoIjoxOSwiUmVmZXJlbmNlSWQiOiI0ZTVjM2RkZS0yYWM4LTRmNzEtOTcwMC02NTQ2NDM1MGRm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1NDTS0wMy0yMDE4LTAxMjQiLCJVcmlTdHJpbmciOiJodHRwczovL2RvaS5vcmcvMTAuMTEwOC9TQ00tMDMtMjAxOC0wMTI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NTMyNS90cmFuc3BvcnRhdGlvbmouNTYuMy4wMjk5IiwiVXJpU3RyaW5nIjoiaHR0cHM6Ly9kb2kub3JnLzEwLjUzMjUvdHJhbnNwb3J0YXRpb25qLjU2LjMuMDI5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TEwOC9JSlBETE0tMDUtMjAxMy0wMTA2IiwiVXJpU3RyaW5nIjoiaHR0cHM6Ly9kb2kub3JnLzEwLjExMDgvSUpQRExNLTA1LTIwMTMtMDEwN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}</w:instrText>
          </w:r>
          <w:r w:rsidR="0083635F" w:rsidRPr="00A708A0">
            <w:rPr>
              <w:rFonts w:ascii="Times New Roman" w:hAnsi="Times New Roman" w:cs="Times New Roman"/>
            </w:rPr>
            <w:fldChar w:fldCharType="separate"/>
          </w:r>
          <w:r w:rsidR="00F103EF">
            <w:rPr>
              <w:rFonts w:ascii="Times New Roman" w:hAnsi="Times New Roman" w:cs="Times New Roman"/>
            </w:rPr>
            <w:t>(Gligor et al. 2019; Swanson et al. 2017; Touboulic and Walker 2015)</w:t>
          </w:r>
          <w:r w:rsidR="0083635F" w:rsidRPr="00A708A0">
            <w:rPr>
              <w:rFonts w:ascii="Times New Roman" w:hAnsi="Times New Roman" w:cs="Times New Roman"/>
            </w:rPr>
            <w:fldChar w:fldCharType="end"/>
          </w:r>
        </w:sdtContent>
      </w:sdt>
      <w:r w:rsidR="0083635F" w:rsidRPr="00381123">
        <w:rPr>
          <w:rFonts w:ascii="Times New Roman" w:hAnsi="Times New Roman" w:cs="Times New Roman"/>
        </w:rPr>
        <w:t xml:space="preserve">. Moreover, most databases do not provide </w:t>
      </w:r>
      <w:r w:rsidR="000E72A9">
        <w:rPr>
          <w:rFonts w:ascii="Times New Roman" w:hAnsi="Times New Roman" w:cs="Times New Roman"/>
        </w:rPr>
        <w:t>separate</w:t>
      </w:r>
      <w:r w:rsidR="004B6BB9" w:rsidRPr="00381123">
        <w:rPr>
          <w:rFonts w:ascii="Times New Roman" w:hAnsi="Times New Roman" w:cs="Times New Roman"/>
        </w:rPr>
        <w:t xml:space="preserve"> </w:t>
      </w:r>
      <w:r w:rsidR="0083635F" w:rsidRPr="00381123">
        <w:rPr>
          <w:rFonts w:ascii="Times New Roman" w:hAnsi="Times New Roman" w:cs="Times New Roman"/>
        </w:rPr>
        <w:t>categories for “</w:t>
      </w:r>
      <w:r w:rsidR="000E72A9">
        <w:rPr>
          <w:rFonts w:ascii="Times New Roman" w:hAnsi="Times New Roman" w:cs="Times New Roman"/>
        </w:rPr>
        <w:t>S</w:t>
      </w:r>
      <w:r w:rsidR="0083635F" w:rsidRPr="00381123">
        <w:rPr>
          <w:rFonts w:ascii="Times New Roman" w:hAnsi="Times New Roman" w:cs="Times New Roman"/>
        </w:rPr>
        <w:t xml:space="preserve">upply </w:t>
      </w:r>
      <w:r w:rsidR="000E72A9">
        <w:rPr>
          <w:rFonts w:ascii="Times New Roman" w:hAnsi="Times New Roman" w:cs="Times New Roman"/>
        </w:rPr>
        <w:t>C</w:t>
      </w:r>
      <w:r w:rsidR="0083635F" w:rsidRPr="00381123">
        <w:rPr>
          <w:rFonts w:ascii="Times New Roman" w:hAnsi="Times New Roman" w:cs="Times New Roman"/>
        </w:rPr>
        <w:t xml:space="preserve">hain </w:t>
      </w:r>
      <w:r w:rsidR="000E72A9">
        <w:rPr>
          <w:rFonts w:ascii="Times New Roman" w:hAnsi="Times New Roman" w:cs="Times New Roman"/>
        </w:rPr>
        <w:t>M</w:t>
      </w:r>
      <w:r w:rsidR="0083635F" w:rsidRPr="00381123">
        <w:rPr>
          <w:rFonts w:ascii="Times New Roman" w:hAnsi="Times New Roman" w:cs="Times New Roman"/>
        </w:rPr>
        <w:t>anagement”</w:t>
      </w:r>
      <w:r w:rsidR="00EA6F70" w:rsidRPr="00381123">
        <w:rPr>
          <w:rFonts w:ascii="Times New Roman" w:hAnsi="Times New Roman" w:cs="Times New Roman"/>
        </w:rPr>
        <w:t xml:space="preserve"> or “</w:t>
      </w:r>
      <w:r w:rsidR="000E72A9">
        <w:rPr>
          <w:rFonts w:ascii="Times New Roman" w:hAnsi="Times New Roman" w:cs="Times New Roman"/>
        </w:rPr>
        <w:t>L</w:t>
      </w:r>
      <w:r w:rsidR="00EA6F70" w:rsidRPr="00381123">
        <w:rPr>
          <w:rFonts w:ascii="Times New Roman" w:hAnsi="Times New Roman" w:cs="Times New Roman"/>
        </w:rPr>
        <w:t>ogistics”</w:t>
      </w:r>
      <w:r w:rsidR="0083635F" w:rsidRPr="00381123">
        <w:rPr>
          <w:rFonts w:ascii="Times New Roman" w:hAnsi="Times New Roman" w:cs="Times New Roman"/>
        </w:rPr>
        <w:t xml:space="preserve">. </w:t>
      </w:r>
    </w:p>
    <w:p w14:paraId="63626FAD" w14:textId="3649FDB4" w:rsidR="0083635F" w:rsidRPr="00381123" w:rsidRDefault="0083635F" w:rsidP="0083635F">
      <w:pPr>
        <w:spacing w:line="360" w:lineRule="auto"/>
        <w:jc w:val="both"/>
        <w:rPr>
          <w:rFonts w:ascii="Times New Roman" w:hAnsi="Times New Roman" w:cs="Times New Roman"/>
        </w:rPr>
      </w:pPr>
      <w:bookmarkStart w:id="12" w:name="_Hlk162955922"/>
      <w:bookmarkStart w:id="13" w:name="_Hlk163302307"/>
      <w:bookmarkEnd w:id="11"/>
      <w:r w:rsidRPr="00381123">
        <w:rPr>
          <w:rFonts w:ascii="Times New Roman" w:hAnsi="Times New Roman" w:cs="Times New Roman"/>
        </w:rPr>
        <w:t xml:space="preserve">Subsequently, suitable databases and keywords are selected (Step 3). The authors chose JSTOR, Web of Science, and Scopus as they provide the majority of peer-reviewed journals within the context of economics and business economics, and supply chain management </w:t>
      </w:r>
      <w:sdt>
        <w:sdtPr>
          <w:rPr>
            <w:rFonts w:ascii="Times New Roman" w:hAnsi="Times New Roman" w:cs="Times New Roman"/>
          </w:rPr>
          <w:alias w:val="Don't edit this field"/>
          <w:tag w:val="CitaviPlaceholder#2c45c978-a52e-423c-afd7-c139efc09903"/>
          <w:id w:val="1113169113"/>
          <w:placeholder>
            <w:docPart w:val="B39AFED7B4B14901867C4D8AF2FAC5D7"/>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OWEzYTM4LTVmNzAtNDY5Ny05ZTA5LTMxOTdiZmI4MTRiMSIsIlJhbmdlTGVuZ3RoIjoyMCwiUmVmZXJlbmNlSWQiOiI1Y2RmNmZlMi03M2JmLTQxMjEtODhkMi1lMzg0MjY0YjdhO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JSk9QTS0wNC0yMDIwLTAyNDciLCJVcmlTdHJpbmciOiJodHRwczovL2RvaS5vcmcvMTAuMTEwOC9JSk9QTS0wNC0yMDIwLTAyND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ZG9pLm9yZy8xMC4xMDA3L3MxMTM2NS0wMjAtMDA2MzUtNCIsIlVyaVN0cmluZyI6Imh0dHBzOi8vZG9pLm9yZy8xMC4xMDA3L3MxMTM2NS0wMjAtMDA2MzUtN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(Seuring et al. 2021; Kraus et al. 2020)</w:t>
          </w:r>
          <w:r w:rsidRPr="00A708A0">
            <w:rPr>
              <w:rFonts w:ascii="Times New Roman" w:hAnsi="Times New Roman" w:cs="Times New Roman"/>
            </w:rPr>
            <w:fldChar w:fldCharType="end"/>
          </w:r>
        </w:sdtContent>
      </w:sdt>
      <w:r w:rsidRPr="00381123">
        <w:rPr>
          <w:rFonts w:ascii="Times New Roman" w:hAnsi="Times New Roman" w:cs="Times New Roman"/>
        </w:rPr>
        <w:t>. The authors applied the following search string: (((Platform) OR (Ecosystem)) AND (Digital)) AND (Theory).</w:t>
      </w:r>
      <w:r w:rsidR="00BD0FB0">
        <w:rPr>
          <w:rFonts w:ascii="Times New Roman" w:hAnsi="Times New Roman" w:cs="Times New Roman"/>
        </w:rPr>
        <w:t xml:space="preserve"> The authors decided not only</w:t>
      </w:r>
      <w:r w:rsidR="00B06F50">
        <w:rPr>
          <w:rFonts w:ascii="Times New Roman" w:hAnsi="Times New Roman" w:cs="Times New Roman"/>
        </w:rPr>
        <w:t xml:space="preserve"> to</w:t>
      </w:r>
      <w:r w:rsidR="00BD0FB0">
        <w:rPr>
          <w:rFonts w:ascii="Times New Roman" w:hAnsi="Times New Roman" w:cs="Times New Roman"/>
        </w:rPr>
        <w:t xml:space="preserve"> search for digital platforms but also for </w:t>
      </w:r>
      <w:r w:rsidR="00435FC7">
        <w:rPr>
          <w:rFonts w:ascii="Times New Roman" w:hAnsi="Times New Roman" w:cs="Times New Roman"/>
        </w:rPr>
        <w:t xml:space="preserve">digital </w:t>
      </w:r>
      <w:r w:rsidR="00BD0FB0">
        <w:rPr>
          <w:rFonts w:ascii="Times New Roman" w:hAnsi="Times New Roman" w:cs="Times New Roman"/>
        </w:rPr>
        <w:t>ecosystems as</w:t>
      </w:r>
      <w:r w:rsidR="00435FC7">
        <w:rPr>
          <w:rFonts w:ascii="Times New Roman" w:hAnsi="Times New Roman" w:cs="Times New Roman"/>
        </w:rPr>
        <w:t xml:space="preserve"> especially innovation</w:t>
      </w:r>
      <w:r w:rsidR="00BD0FB0">
        <w:rPr>
          <w:rFonts w:ascii="Times New Roman" w:hAnsi="Times New Roman" w:cs="Times New Roman"/>
        </w:rPr>
        <w:t xml:space="preserve"> platforms often result in digital ecosystems</w:t>
      </w:r>
      <w:r w:rsidR="002D04AD">
        <w:rPr>
          <w:rFonts w:ascii="Times New Roman" w:hAnsi="Times New Roman" w:cs="Times New Roman"/>
        </w:rPr>
        <w:t>. Hence,</w:t>
      </w:r>
      <w:r w:rsidR="00435FC7">
        <w:rPr>
          <w:rFonts w:ascii="Times New Roman" w:hAnsi="Times New Roman" w:cs="Times New Roman"/>
        </w:rPr>
        <w:t xml:space="preserve"> the terms are </w:t>
      </w:r>
      <w:r w:rsidR="002D04AD">
        <w:rPr>
          <w:rFonts w:ascii="Times New Roman" w:hAnsi="Times New Roman" w:cs="Times New Roman"/>
        </w:rPr>
        <w:t xml:space="preserve">often </w:t>
      </w:r>
      <w:r w:rsidR="00435FC7">
        <w:rPr>
          <w:rFonts w:ascii="Times New Roman" w:hAnsi="Times New Roman" w:cs="Times New Roman"/>
        </w:rPr>
        <w:t>used synonymously</w:t>
      </w:r>
      <w:r w:rsidR="004B6BB9">
        <w:rPr>
          <w:rFonts w:ascii="Times New Roman" w:hAnsi="Times New Roman" w:cs="Times New Roman"/>
        </w:rPr>
        <w:t>,</w:t>
      </w:r>
      <w:r w:rsidR="002970E9">
        <w:rPr>
          <w:rFonts w:ascii="Times New Roman" w:hAnsi="Times New Roman" w:cs="Times New Roman"/>
        </w:rPr>
        <w:t xml:space="preserve"> and the respective literature is intertwined</w:t>
      </w:r>
      <w:r w:rsidR="00435FC7">
        <w:rPr>
          <w:rFonts w:ascii="Times New Roman" w:hAnsi="Times New Roman" w:cs="Times New Roman"/>
        </w:rPr>
        <w:t xml:space="preserve"> </w:t>
      </w:r>
      <w:sdt>
        <w:sdtPr>
          <w:rPr>
            <w:rFonts w:ascii="Times New Roman" w:hAnsi="Times New Roman" w:cs="Times New Roman"/>
          </w:rPr>
          <w:alias w:val="To edit, see citavi.com/edit"/>
          <w:tag w:val="CitaviPlaceholder#72e056eb-e1e4-4f35-b5ad-f19e90751e19"/>
          <w:id w:val="-1287739177"/>
          <w:placeholder>
            <w:docPart w:val="DefaultPlaceholder_-1854013440"/>
          </w:placeholder>
        </w:sdtPr>
        <w:sdtEndPr/>
        <w:sdtContent>
          <w:r w:rsidR="00435FC7">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mY2ZlZDQxLWM5ZjctNGJkNy04Yjg5LTRiYTI3NWYwZmRkNSIsIlJhbmdlTGVuZ3RoIjoxMSwiUmVmZXJlbmNlSWQiOiIyOGRkZTY2ZC0yNGJlLTQ4Y2MtYTA4YS1mZjgxY2I2MjIwO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bHJwLjIwMjAuMTAyMDQ1IiwiVXJpU3RyaW5nIjoiaHR0cHM6Ly9kb2kub3JnLzEwLjEwMTYvai5scnAuMjAyMC4xMDIwND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TEvcmFkbS4xMjM3MSIsIlVyaVN0cmluZyI6Imh0dHBzOi8vZG9pLm9yZy8xMC4xMTExL3JhZG0uMTIzNzE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EwLjEwMDIvc21qLjI5MDQiLCJVcmlTdHJpbmciOiJodHRwczovL2RvaS5vcmcvMTAuMTAwMi9zbWouMjkwN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eyIkaWQiOiIzOC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}</w:instrText>
          </w:r>
          <w:r w:rsidR="00435FC7">
            <w:rPr>
              <w:rFonts w:ascii="Times New Roman" w:hAnsi="Times New Roman" w:cs="Times New Roman"/>
            </w:rPr>
            <w:fldChar w:fldCharType="separate"/>
          </w:r>
          <w:r w:rsidR="00F103EF">
            <w:rPr>
              <w:rFonts w:ascii="Times New Roman" w:hAnsi="Times New Roman" w:cs="Times New Roman"/>
            </w:rPr>
            <w:t>(Gawer 2021; Hilbolling et al. 2019; Jacobides et al. 2018)</w:t>
          </w:r>
          <w:r w:rsidR="00435FC7">
            <w:rPr>
              <w:rFonts w:ascii="Times New Roman" w:hAnsi="Times New Roman" w:cs="Times New Roman"/>
            </w:rPr>
            <w:fldChar w:fldCharType="end"/>
          </w:r>
        </w:sdtContent>
      </w:sdt>
      <w:r w:rsidR="00BD0FB0">
        <w:rPr>
          <w:rFonts w:ascii="Times New Roman" w:hAnsi="Times New Roman" w:cs="Times New Roman"/>
        </w:rPr>
        <w:t xml:space="preserve">. </w:t>
      </w:r>
      <w:r w:rsidR="00CA6ABF" w:rsidRPr="00381123">
        <w:rPr>
          <w:rFonts w:ascii="Times New Roman" w:hAnsi="Times New Roman" w:cs="Times New Roman"/>
        </w:rPr>
        <w:t>In addition,</w:t>
      </w:r>
      <w:r w:rsidRPr="00381123">
        <w:rPr>
          <w:rFonts w:ascii="Times New Roman" w:hAnsi="Times New Roman" w:cs="Times New Roman"/>
        </w:rPr>
        <w:t xml:space="preserve"> the terms “Supply Chain” or “Supply Chain Management” </w:t>
      </w:r>
      <w:r w:rsidR="00CA6ABF" w:rsidRPr="00381123">
        <w:rPr>
          <w:rFonts w:ascii="Times New Roman" w:hAnsi="Times New Roman" w:cs="Times New Roman"/>
        </w:rPr>
        <w:t>were added</w:t>
      </w:r>
      <w:r w:rsidR="00BD0FB0">
        <w:rPr>
          <w:rFonts w:ascii="Times New Roman" w:hAnsi="Times New Roman" w:cs="Times New Roman"/>
        </w:rPr>
        <w:t xml:space="preserve"> to directly specify the respective domain</w:t>
      </w:r>
      <w:r w:rsidR="00CA6ABF" w:rsidRPr="00381123">
        <w:rPr>
          <w:rFonts w:ascii="Times New Roman" w:hAnsi="Times New Roman" w:cs="Times New Roman"/>
        </w:rPr>
        <w:t>. H</w:t>
      </w:r>
      <w:r w:rsidRPr="00381123">
        <w:rPr>
          <w:rFonts w:ascii="Times New Roman" w:hAnsi="Times New Roman" w:cs="Times New Roman"/>
        </w:rPr>
        <w:t xml:space="preserve">owever, this led to poor results. Therefore, the original search string was applied. </w:t>
      </w:r>
      <w:r w:rsidR="00BD0FB0" w:rsidRPr="00381123">
        <w:rPr>
          <w:rFonts w:ascii="Times New Roman" w:hAnsi="Times New Roman" w:cs="Times New Roman"/>
        </w:rPr>
        <w:t>To</w:t>
      </w:r>
      <w:r w:rsidRPr="00381123">
        <w:rPr>
          <w:rFonts w:ascii="Times New Roman" w:hAnsi="Times New Roman" w:cs="Times New Roman"/>
        </w:rPr>
        <w:t xml:space="preserve"> retrieve a sample, the above-mentioned inclusion criteria were </w:t>
      </w:r>
      <w:r w:rsidR="00BD0FB0" w:rsidRPr="00381123">
        <w:rPr>
          <w:rFonts w:ascii="Times New Roman" w:hAnsi="Times New Roman" w:cs="Times New Roman"/>
        </w:rPr>
        <w:t>applied,</w:t>
      </w:r>
      <w:r w:rsidRPr="00381123">
        <w:rPr>
          <w:rFonts w:ascii="Times New Roman" w:hAnsi="Times New Roman" w:cs="Times New Roman"/>
        </w:rPr>
        <w:t xml:space="preserve"> and papers were selected by title and then abstract if they mentioned a </w:t>
      </w:r>
      <w:r w:rsidR="00A81299">
        <w:rPr>
          <w:rFonts w:ascii="Times New Roman" w:hAnsi="Times New Roman" w:cs="Times New Roman"/>
        </w:rPr>
        <w:t xml:space="preserve">meaningful </w:t>
      </w:r>
      <w:r w:rsidRPr="00381123">
        <w:rPr>
          <w:rFonts w:ascii="Times New Roman" w:hAnsi="Times New Roman" w:cs="Times New Roman"/>
        </w:rPr>
        <w:t xml:space="preserve">combination of the </w:t>
      </w:r>
      <w:r w:rsidR="00A81299">
        <w:rPr>
          <w:rFonts w:ascii="Times New Roman" w:hAnsi="Times New Roman" w:cs="Times New Roman"/>
        </w:rPr>
        <w:t xml:space="preserve">search </w:t>
      </w:r>
      <w:r w:rsidRPr="00381123">
        <w:rPr>
          <w:rFonts w:ascii="Times New Roman" w:hAnsi="Times New Roman" w:cs="Times New Roman"/>
        </w:rPr>
        <w:t>terms</w:t>
      </w:r>
      <w:r w:rsidR="00A81299">
        <w:rPr>
          <w:rFonts w:ascii="Times New Roman" w:hAnsi="Times New Roman" w:cs="Times New Roman"/>
        </w:rPr>
        <w:t xml:space="preserve">. </w:t>
      </w:r>
      <w:r w:rsidRPr="00381123">
        <w:rPr>
          <w:rFonts w:ascii="Times New Roman" w:hAnsi="Times New Roman" w:cs="Times New Roman"/>
        </w:rPr>
        <w:t xml:space="preserve"> </w:t>
      </w:r>
    </w:p>
    <w:p w14:paraId="4041B693" w14:textId="3F4B3E81" w:rsidR="0083635F" w:rsidRPr="00381123" w:rsidRDefault="0083635F" w:rsidP="00DA1630">
      <w:pPr>
        <w:pStyle w:val="Listenabsatz"/>
        <w:spacing w:line="360" w:lineRule="auto"/>
        <w:ind w:left="0"/>
        <w:jc w:val="both"/>
        <w:rPr>
          <w:rFonts w:ascii="Times New Roman" w:hAnsi="Times New Roman" w:cs="Times New Roman"/>
        </w:rPr>
      </w:pPr>
      <w:r w:rsidRPr="00381123">
        <w:rPr>
          <w:rFonts w:ascii="Times New Roman" w:hAnsi="Times New Roman" w:cs="Times New Roman"/>
        </w:rPr>
        <w:t xml:space="preserve">The selected papers were read and coded by one of the authors and two additional research assistants </w:t>
      </w:r>
      <w:r w:rsidR="00BD0FB0" w:rsidRPr="00381123">
        <w:rPr>
          <w:rFonts w:ascii="Times New Roman" w:hAnsi="Times New Roman" w:cs="Times New Roman"/>
        </w:rPr>
        <w:t>to</w:t>
      </w:r>
      <w:r w:rsidRPr="00381123">
        <w:rPr>
          <w:rFonts w:ascii="Times New Roman" w:hAnsi="Times New Roman" w:cs="Times New Roman"/>
        </w:rPr>
        <w:t xml:space="preserve"> retrieve a subset (Step 4). Coding categories </w:t>
      </w:r>
      <w:r w:rsidR="00BD0FB0" w:rsidRPr="00381123">
        <w:rPr>
          <w:rFonts w:ascii="Times New Roman" w:hAnsi="Times New Roman" w:cs="Times New Roman"/>
        </w:rPr>
        <w:t>were</w:t>
      </w:r>
      <w:r w:rsidRPr="00381123">
        <w:rPr>
          <w:rFonts w:ascii="Times New Roman" w:hAnsi="Times New Roman" w:cs="Times New Roman"/>
        </w:rPr>
        <w:t xml:space="preserve"> dat</w:t>
      </w:r>
      <w:r w:rsidR="00B06F50">
        <w:rPr>
          <w:rFonts w:ascii="Times New Roman" w:hAnsi="Times New Roman" w:cs="Times New Roman"/>
        </w:rPr>
        <w:t>abase</w:t>
      </w:r>
      <w:r w:rsidRPr="00381123">
        <w:rPr>
          <w:rFonts w:ascii="Times New Roman" w:hAnsi="Times New Roman" w:cs="Times New Roman"/>
        </w:rPr>
        <w:t>, author, year, title, abstract, type of article</w:t>
      </w:r>
      <w:r w:rsidR="005440BC" w:rsidRPr="00381123">
        <w:rPr>
          <w:rFonts w:ascii="Times New Roman" w:hAnsi="Times New Roman" w:cs="Times New Roman"/>
        </w:rPr>
        <w:t xml:space="preserve">, </w:t>
      </w:r>
      <w:r w:rsidRPr="00381123">
        <w:rPr>
          <w:rFonts w:ascii="Times New Roman" w:hAnsi="Times New Roman" w:cs="Times New Roman"/>
        </w:rPr>
        <w:t xml:space="preserve">method, application theme, and the theories mentioned. </w:t>
      </w:r>
      <w:r w:rsidR="00BD0FB0" w:rsidRPr="00381123">
        <w:rPr>
          <w:rFonts w:ascii="Times New Roman" w:hAnsi="Times New Roman" w:cs="Times New Roman"/>
        </w:rPr>
        <w:t>To</w:t>
      </w:r>
      <w:r w:rsidRPr="00381123">
        <w:rPr>
          <w:rFonts w:ascii="Times New Roman" w:hAnsi="Times New Roman" w:cs="Times New Roman"/>
        </w:rPr>
        <w:t xml:space="preserve"> allow for a final selection</w:t>
      </w:r>
      <w:r w:rsidR="00BD0FB0">
        <w:rPr>
          <w:rFonts w:ascii="Times New Roman" w:hAnsi="Times New Roman" w:cs="Times New Roman"/>
        </w:rPr>
        <w:t xml:space="preserve"> serving the purpose of this study</w:t>
      </w:r>
      <w:r w:rsidR="00B06F50">
        <w:rPr>
          <w:rFonts w:ascii="Times New Roman" w:hAnsi="Times New Roman" w:cs="Times New Roman"/>
        </w:rPr>
        <w:t>,</w:t>
      </w:r>
      <w:r w:rsidR="00DA3D06">
        <w:rPr>
          <w:rFonts w:ascii="Times New Roman" w:hAnsi="Times New Roman" w:cs="Times New Roman"/>
        </w:rPr>
        <w:t xml:space="preserve"> and </w:t>
      </w:r>
      <w:r w:rsidR="00BD0FB0">
        <w:rPr>
          <w:rFonts w:ascii="Times New Roman" w:hAnsi="Times New Roman" w:cs="Times New Roman"/>
        </w:rPr>
        <w:t>to identify meaningful theories,</w:t>
      </w:r>
      <w:r w:rsidRPr="00381123">
        <w:rPr>
          <w:rFonts w:ascii="Times New Roman" w:hAnsi="Times New Roman" w:cs="Times New Roman"/>
        </w:rPr>
        <w:t xml:space="preserve"> the authors assessed whether a paper provided a </w:t>
      </w:r>
      <w:r w:rsidR="00BD0FB0">
        <w:rPr>
          <w:rFonts w:ascii="Times New Roman" w:hAnsi="Times New Roman" w:cs="Times New Roman"/>
        </w:rPr>
        <w:t>full</w:t>
      </w:r>
      <w:r w:rsidRPr="00381123">
        <w:rPr>
          <w:rFonts w:ascii="Times New Roman" w:hAnsi="Times New Roman" w:cs="Times New Roman"/>
        </w:rPr>
        <w:t xml:space="preserve"> theory or not. To evaluate the suitability, the authors followed </w:t>
      </w:r>
      <w:sdt>
        <w:sdtPr>
          <w:rPr>
            <w:rFonts w:ascii="Times New Roman" w:hAnsi="Times New Roman" w:cs="Times New Roman"/>
          </w:rPr>
          <w:alias w:val="Don't edit this field"/>
          <w:tag w:val="CitaviPlaceholder#660dc625-503e-4d1b-949d-50a0a2706817"/>
          <w:id w:val="788633342"/>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diZWIyNDhlLTg3OTAtNDNlYi05NTYzLWNkZjRkY2NmMWE1OCIsIkVudHJpZXMiOlt7IiRpZCI6IjIiLCIkdHlwZSI6IlN3aXNzQWNhZGVtaWMuQ2l0YXZpLkNpdGF0aW9ucy5Xb3JkUGxhY2Vob2xkZXJFbnRyeSwgU3dpc3NBY2FkZW1pYy5DaXRhdmkiLCJJZCI6IjZmOGY5ZDAzLWE4MzEtNGIxMy05YzE4LWY1OGY2NmM3MTkwMCIsIlJhbmdlTGVuZ3RoIjoxNCwiUmVmZXJlbmNlSWQiOiI1Y2RmNmZlMi03M2JmLTQxMjEtODhkMi1lMzg0MjY0YjdhO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pPUE0tMDQtMjAyMC0wMjQ3IiwiVXJpU3RyaW5nIjoiaHR0cHM6Ly9kb2kub3JnLzEwLjExMDgvSUpPUE0tMDQtMjAyMC0wMjQ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Seuring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beb248e-8790-43eb-9563-cdf4dccf1a58"/>
          <w:id w:val="-644123219"/>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2MGRjNjI1LTUwM2UtNGQxYi05NDlkLTUwYTBhMjcwNjgxNyIsIkVudHJpZXMiOlt7IiRpZCI6IjIiLCIkdHlwZSI6IlN3aXNzQWNhZGVtaWMuQ2l0YXZpLkNpdGF0aW9ucy5Xb3JkUGxhY2Vob2xkZXJFbnRyeSwgU3dpc3NBY2FkZW1pYy5DaXRhdmkiLCJJZCI6IjI2MmIzM2ViLTQ2MWQtNDMzMy04NTk3LWU3MzM2NDNhOTZiMSIsIlJhbmdlTGVuZ3RoIjo2LCJSZWZlcmVuY2VJZCI6IjVjZGY2ZmUyLTczYmYtNDEyMS04OGQyLWUzODQyNjRiN2E4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KT1BNLTA0LTIwMjAtMDI0NyIsIlVyaVN0cmluZyI6Imh0dHBzOi8vZG9pLm9yZy8xMC4xMTA4L0lKT1BNLTA0LTIwMjAtMDI0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1OjU0OjExIiwiTW9kaWZpZWRCeSI6Il9DY3Vsb3R0YSIsIklkIjoiYzkyZTlhMDItMjQ2Ni00Y2U4LTg5YjItZmE2ZmMzYzJkMmVkIiwiTW9kaWZpZWRPbiI6IjIwMjItMDQtMThUMTU6NTQ6MTk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Y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IxKSJ9XX0sIlRhZyI6IkNpdGF2aVBsYWNlaG9sZGVyIzdiZWIyNDhlLTg3OTAtNDNlYi05NTYzLWNkZjRkY2NmMWE1OCIsIlRleHQiOiIoMjAyMS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(2021)</w:t>
          </w:r>
          <w:r w:rsidRPr="00A708A0">
            <w:rPr>
              <w:rFonts w:ascii="Times New Roman" w:hAnsi="Times New Roman" w:cs="Times New Roman"/>
            </w:rPr>
            <w:fldChar w:fldCharType="end"/>
          </w:r>
        </w:sdtContent>
      </w:sdt>
      <w:r w:rsidRPr="00381123">
        <w:rPr>
          <w:rFonts w:ascii="Times New Roman" w:hAnsi="Times New Roman" w:cs="Times New Roman"/>
        </w:rPr>
        <w:t xml:space="preserve"> and </w:t>
      </w:r>
      <w:sdt>
        <w:sdtPr>
          <w:rPr>
            <w:rFonts w:ascii="Times New Roman" w:hAnsi="Times New Roman" w:cs="Times New Roman"/>
          </w:rPr>
          <w:alias w:val="Don't edit this field"/>
          <w:tag w:val="CitaviPlaceholder#dfad508f-37ca-409e-aee4-467b48877507"/>
          <w:id w:val="-1259829291"/>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cwOTZkYTk3LTQ1MmQtNDU1MC1hN2UzLTAzZDgyN2JmMjdkNCIsIkVudHJpZXMiOlt7IiRpZCI6IjIiLCIkdHlwZSI6IlN3aXNzQWNhZGVtaWMuQ2l0YXZpLkNpdGF0aW9ucy5Xb3JkUGxhY2Vob2xkZXJFbnRyeSwgU3dpc3NBY2FkZW1pYy5DaXRhdmkiLCJJZCI6IjNkMTA5MzlhLTViMGQtNGJjMi1iMzI5LTkwYWExMGYzMjM2YyIsIlJhbmdlTGVuZ3RoIjo2LCJSZWZlcmVuY2VJZCI6IjdkMGY0ODI3LTIzZDktNGYxMy04ZTgzLWE0ZWNhYzU1NTcyM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2ouMTc0NS00OTNYLjIwMDguMDAwNjIueCIsIlVyaVN0cmluZyI6Imh0dHBzOi8vZG9pLm9yZy8xMC4xMTExL2ouMTc0NS00OTNYLjIwMDguMDAwNjIue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Wacker</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096da97-452d-4550-a7e3-03d827bf27d4"/>
          <w:id w:val="-10696153"/>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RmYWQ1MDhmLTM3Y2EtNDA5ZS1hZWU0LTQ2N2I0ODg3NzUwNyIsIkVudHJpZXMiOlt7IiRpZCI6IjIiLCIkdHlwZSI6IlN3aXNzQWNhZGVtaWMuQ2l0YXZpLkNpdGF0aW9ucy5Xb3JkUGxhY2Vob2xkZXJFbnRyeSwgU3dpc3NBY2FkZW1pYy5DaXRhdmkiLCJJZCI6IjZlOGFjMTlhLWZlNjUtNDYwNy04MjQ4LTg1MDFhN2FiNDMwYSIsIlJhbmdlTGVuZ3RoIjo2LCJSZWZlcmVuY2VJZCI6IjdkMGY0ODI3LTIzZDktNGYxMy04ZTgzLWE0ZWNhYzU1NTc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MTEvai4xNzQ1LTQ5M1guMjAwOC4wMDA2Mi54IiwiVXJpU3RyaW5nIjoiaHR0cHM6Ly9kb2kub3JnLzEwLjExMTEvai4xNzQ1LTQ5M1guMjAwOC4wMDA2Mi54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(2008)</w:t>
          </w:r>
          <w:r w:rsidRPr="00A708A0">
            <w:rPr>
              <w:rFonts w:ascii="Times New Roman" w:hAnsi="Times New Roman" w:cs="Times New Roman"/>
            </w:rPr>
            <w:fldChar w:fldCharType="end"/>
          </w:r>
        </w:sdtContent>
      </w:sdt>
      <w:r w:rsidRPr="00381123">
        <w:rPr>
          <w:rFonts w:ascii="Times New Roman" w:hAnsi="Times New Roman" w:cs="Times New Roman"/>
        </w:rPr>
        <w:t xml:space="preserve"> who explain that a “full” theory, has to provide definitions explaining the “who and what”, specify the </w:t>
      </w:r>
      <w:r w:rsidR="008D1CB4" w:rsidRPr="00381123">
        <w:rPr>
          <w:rFonts w:ascii="Times New Roman" w:hAnsi="Times New Roman" w:cs="Times New Roman"/>
        </w:rPr>
        <w:t>boundaries and limitations</w:t>
      </w:r>
      <w:r w:rsidR="00352A28">
        <w:rPr>
          <w:rFonts w:ascii="Times New Roman" w:hAnsi="Times New Roman" w:cs="Times New Roman"/>
        </w:rPr>
        <w:t>,</w:t>
      </w:r>
      <w:r w:rsidR="008D1CB4" w:rsidRPr="00381123">
        <w:rPr>
          <w:rFonts w:ascii="Times New Roman" w:hAnsi="Times New Roman" w:cs="Times New Roman"/>
        </w:rPr>
        <w:t xml:space="preserve"> </w:t>
      </w:r>
      <w:r w:rsidRPr="00381123">
        <w:rPr>
          <w:rFonts w:ascii="Times New Roman" w:hAnsi="Times New Roman" w:cs="Times New Roman"/>
        </w:rPr>
        <w:t>respectively</w:t>
      </w:r>
      <w:r w:rsidR="00352A28">
        <w:rPr>
          <w:rFonts w:ascii="Times New Roman" w:hAnsi="Times New Roman" w:cs="Times New Roman"/>
        </w:rPr>
        <w:t>,</w:t>
      </w:r>
      <w:r w:rsidRPr="00381123">
        <w:rPr>
          <w:rFonts w:ascii="Times New Roman" w:hAnsi="Times New Roman" w:cs="Times New Roman"/>
        </w:rPr>
        <w:t xml:space="preserve"> the “when and where”, the relationships among the definitions meaning the “how and why”</w:t>
      </w:r>
      <w:r w:rsidR="00B06F50">
        <w:rPr>
          <w:rFonts w:ascii="Times New Roman" w:hAnsi="Times New Roman" w:cs="Times New Roman"/>
        </w:rPr>
        <w:t>,</w:t>
      </w:r>
      <w:r w:rsidRPr="00381123">
        <w:rPr>
          <w:rFonts w:ascii="Times New Roman" w:hAnsi="Times New Roman" w:cs="Times New Roman"/>
        </w:rPr>
        <w:t xml:space="preserve"> and allows predictions in the sense of “should, could</w:t>
      </w:r>
      <w:r w:rsidR="004B6BB9">
        <w:rPr>
          <w:rFonts w:ascii="Times New Roman" w:hAnsi="Times New Roman" w:cs="Times New Roman"/>
        </w:rPr>
        <w:t>,</w:t>
      </w:r>
      <w:r w:rsidRPr="00381123">
        <w:rPr>
          <w:rFonts w:ascii="Times New Roman" w:hAnsi="Times New Roman" w:cs="Times New Roman"/>
        </w:rPr>
        <w:t xml:space="preserve"> and would” </w:t>
      </w:r>
      <w:sdt>
        <w:sdtPr>
          <w:rPr>
            <w:rFonts w:ascii="Times New Roman" w:hAnsi="Times New Roman" w:cs="Times New Roman"/>
          </w:rPr>
          <w:alias w:val="Don't edit this field"/>
          <w:tag w:val="CitaviPlaceholder#14139f67-06c7-422b-8cb9-af38b0080b28"/>
          <w:id w:val="-528256653"/>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YzEwMTFlLWQzZTItNGY1Yy05NDRmLTA2ODQ0OWI4ZTEyYyIsIlJhbmdlTGVuZ3RoIjoxMiwiUmVmZXJlbmNlSWQiOiI3ZDBmNDgyNy0yM2Q5LTRmMTMtOGU4My1hNGVjYWM1NTU3M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2ouMTc0NS00OTNYLjIwMDguMDAwNjIueCIsIlVyaVN0cmluZyI6Imh0dHBzOi8vZG9pLm9yZy8xMC4xMTExL2ouMTc0NS00OTNYLjIwMDguMDAwNjIue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TA4L0lKT1BNLTA0LTIwMjAtMDI0NyIsIlVyaVN0cmluZyI6Imh0dHBzOi8vZG9pLm9yZy8xMC4xMTA4L0lKT1BNLTA0LTIwMjAtMDI0N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1OjU0OjExIiwiTW9kaWZpZWRCeSI6Il9DY3Vsb3R0YSIsIklkIjoiYzkyZTlhMDItMjQ2Ni00Y2U4LTg5YjItZmE2ZmMzYzJkMmVkIiwiTW9kaWZpZWRPbiI6IjIwMjItMDQtMThUMTU6NTQ6MTk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jY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(Wacker 2008; Seuring et al. 2021)</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bookmarkEnd w:id="12"/>
      <w:r w:rsidRPr="00381123">
        <w:rPr>
          <w:rFonts w:ascii="Times New Roman" w:hAnsi="Times New Roman" w:cs="Times New Roman"/>
        </w:rPr>
        <w:t xml:space="preserve">Consequently, not all theories </w:t>
      </w:r>
      <w:r w:rsidR="006E5D6F">
        <w:rPr>
          <w:rFonts w:ascii="Times New Roman" w:hAnsi="Times New Roman" w:cs="Times New Roman"/>
        </w:rPr>
        <w:t>that</w:t>
      </w:r>
      <w:r w:rsidRPr="00381123">
        <w:rPr>
          <w:rFonts w:ascii="Times New Roman" w:hAnsi="Times New Roman" w:cs="Times New Roman"/>
        </w:rPr>
        <w:t xml:space="preserve"> are labeled as such can be understood as true scientific theories. One example is game theory: It is labeled as a theory</w:t>
      </w:r>
      <w:r w:rsidR="006E5D6F">
        <w:rPr>
          <w:rFonts w:ascii="Times New Roman" w:hAnsi="Times New Roman" w:cs="Times New Roman"/>
        </w:rPr>
        <w:t>;</w:t>
      </w:r>
      <w:r w:rsidRPr="00381123">
        <w:rPr>
          <w:rFonts w:ascii="Times New Roman" w:hAnsi="Times New Roman" w:cs="Times New Roman"/>
        </w:rPr>
        <w:t xml:space="preserve"> however, game theory is rather a mathematical model than a full theory, </w:t>
      </w:r>
      <w:r w:rsidR="006E5D6F">
        <w:rPr>
          <w:rFonts w:ascii="Times New Roman" w:hAnsi="Times New Roman" w:cs="Times New Roman"/>
        </w:rPr>
        <w:t>even though it is</w:t>
      </w:r>
      <w:r w:rsidR="006E5D6F" w:rsidRPr="00381123">
        <w:rPr>
          <w:rFonts w:ascii="Times New Roman" w:hAnsi="Times New Roman" w:cs="Times New Roman"/>
        </w:rPr>
        <w:t xml:space="preserve"> </w:t>
      </w:r>
      <w:r w:rsidRPr="00381123">
        <w:rPr>
          <w:rFonts w:ascii="Times New Roman" w:hAnsi="Times New Roman" w:cs="Times New Roman"/>
        </w:rPr>
        <w:t xml:space="preserve">applied </w:t>
      </w:r>
      <w:r w:rsidR="000464F4" w:rsidRPr="00381123">
        <w:rPr>
          <w:rFonts w:ascii="Times New Roman" w:hAnsi="Times New Roman" w:cs="Times New Roman"/>
        </w:rPr>
        <w:t>to</w:t>
      </w:r>
      <w:r w:rsidRPr="00381123">
        <w:rPr>
          <w:rFonts w:ascii="Times New Roman" w:hAnsi="Times New Roman" w:cs="Times New Roman"/>
        </w:rPr>
        <w:t xml:space="preserve"> model economic theories. Papers, that claim to use game theory </w:t>
      </w:r>
      <w:r w:rsidR="00CA6ABF" w:rsidRPr="00381123">
        <w:rPr>
          <w:rFonts w:ascii="Times New Roman" w:hAnsi="Times New Roman" w:cs="Times New Roman"/>
        </w:rPr>
        <w:t xml:space="preserve">or collective terms such as “economic theories” or “theories of the firm” </w:t>
      </w:r>
      <w:r w:rsidRPr="00381123">
        <w:rPr>
          <w:rFonts w:ascii="Times New Roman" w:hAnsi="Times New Roman" w:cs="Times New Roman"/>
        </w:rPr>
        <w:t xml:space="preserve">were therefore excluded. Papers in the final selection were read thoroughly again. </w:t>
      </w:r>
      <w:r w:rsidR="00BD0FB0" w:rsidRPr="00381123">
        <w:rPr>
          <w:rFonts w:ascii="Times New Roman" w:hAnsi="Times New Roman" w:cs="Times New Roman"/>
        </w:rPr>
        <w:t>To</w:t>
      </w:r>
      <w:r w:rsidRPr="00381123">
        <w:rPr>
          <w:rFonts w:ascii="Times New Roman" w:hAnsi="Times New Roman" w:cs="Times New Roman"/>
        </w:rPr>
        <w:t xml:space="preserve"> be part of the final selection, the papers had to discuss or provide a “full” theory and apply it to explain or describe digital platforms. </w:t>
      </w:r>
      <w:r w:rsidR="005440BC" w:rsidRPr="00381123">
        <w:rPr>
          <w:rFonts w:ascii="Times New Roman" w:hAnsi="Times New Roman" w:cs="Times New Roman"/>
        </w:rPr>
        <w:t>In</w:t>
      </w:r>
      <w:r w:rsidRPr="00381123">
        <w:rPr>
          <w:rFonts w:ascii="Times New Roman" w:hAnsi="Times New Roman" w:cs="Times New Roman"/>
        </w:rPr>
        <w:t xml:space="preserve"> case of ambiguity, the authors decided to include the theory in the final sample </w:t>
      </w:r>
      <w:r w:rsidR="004B6BB9">
        <w:rPr>
          <w:rFonts w:ascii="Times New Roman" w:hAnsi="Times New Roman" w:cs="Times New Roman"/>
        </w:rPr>
        <w:t>rather than exclude it</w:t>
      </w:r>
      <w:r w:rsidRPr="00381123">
        <w:rPr>
          <w:rFonts w:ascii="Times New Roman" w:hAnsi="Times New Roman" w:cs="Times New Roman"/>
        </w:rPr>
        <w:t xml:space="preserve">. </w:t>
      </w:r>
      <w:r w:rsidRPr="00352A28">
        <w:rPr>
          <w:rFonts w:ascii="Times New Roman" w:hAnsi="Times New Roman" w:cs="Times New Roman"/>
        </w:rPr>
        <w:t xml:space="preserve">Papers that only mentioned a theory once and did not use it in the further process were not </w:t>
      </w:r>
      <w:r w:rsidR="004B6BB9">
        <w:rPr>
          <w:rFonts w:ascii="Times New Roman" w:hAnsi="Times New Roman" w:cs="Times New Roman"/>
        </w:rPr>
        <w:t>considered</w:t>
      </w:r>
      <w:r w:rsidRPr="00352A28">
        <w:rPr>
          <w:rFonts w:ascii="Times New Roman" w:hAnsi="Times New Roman" w:cs="Times New Roman"/>
        </w:rPr>
        <w:t xml:space="preserve">. In order to enlarge the sample set, for- and backward research </w:t>
      </w:r>
      <w:sdt>
        <w:sdtPr>
          <w:rPr>
            <w:rFonts w:ascii="Times New Roman" w:hAnsi="Times New Roman" w:cs="Times New Roman"/>
          </w:rPr>
          <w:alias w:val="Don't edit this field"/>
          <w:tag w:val="CitaviPlaceholder#b9374c5a-d9a7-42c5-89cb-7051e60a3a5d"/>
          <w:id w:val="2140301275"/>
          <w:placeholder>
            <w:docPart w:val="762C0FC45EC14023A27B03B7E2AEE3EA"/>
          </w:placeholder>
        </w:sdtPr>
        <w:sdtEndPr/>
        <w:sdtContent>
          <w:r w:rsidRPr="00352A28">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OGRjYjRmLWZlNDEtNDQ2ZS1iM2MzLWQzYTdhMWU4NzM4YSIsIlJhbmdlTGVuZ3RoIjoyNSwiUmVmZXJlbmNlSWQiOiIyOWI5ODM2Yy0yZDdlLTQ3NTctYTc0MC0yOWU4MWU3MjZjM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}</w:instrText>
          </w:r>
          <w:r w:rsidRPr="00352A28">
            <w:rPr>
              <w:rFonts w:ascii="Times New Roman" w:hAnsi="Times New Roman" w:cs="Times New Roman"/>
            </w:rPr>
            <w:fldChar w:fldCharType="separate"/>
          </w:r>
          <w:r w:rsidR="00F103EF">
            <w:rPr>
              <w:rFonts w:ascii="Times New Roman" w:hAnsi="Times New Roman" w:cs="Times New Roman"/>
            </w:rPr>
            <w:t>(Webster and Watson 2002)</w:t>
          </w:r>
          <w:r w:rsidRPr="00352A28">
            <w:rPr>
              <w:rFonts w:ascii="Times New Roman" w:hAnsi="Times New Roman" w:cs="Times New Roman"/>
            </w:rPr>
            <w:fldChar w:fldCharType="end"/>
          </w:r>
        </w:sdtContent>
      </w:sdt>
      <w:r w:rsidRPr="00352A28">
        <w:rPr>
          <w:rFonts w:ascii="Times New Roman" w:hAnsi="Times New Roman" w:cs="Times New Roman"/>
        </w:rPr>
        <w:t xml:space="preserve"> w</w:t>
      </w:r>
      <w:r w:rsidR="004B6BB9">
        <w:rPr>
          <w:rFonts w:ascii="Times New Roman" w:hAnsi="Times New Roman" w:cs="Times New Roman"/>
        </w:rPr>
        <w:t>as</w:t>
      </w:r>
      <w:r w:rsidRPr="00352A28">
        <w:rPr>
          <w:rFonts w:ascii="Times New Roman" w:hAnsi="Times New Roman" w:cs="Times New Roman"/>
        </w:rPr>
        <w:t xml:space="preserve"> conducted</w:t>
      </w:r>
      <w:r w:rsidR="004B6BB9">
        <w:rPr>
          <w:rFonts w:ascii="Times New Roman" w:hAnsi="Times New Roman" w:cs="Times New Roman"/>
        </w:rPr>
        <w:t>,</w:t>
      </w:r>
      <w:r w:rsidRPr="00352A28">
        <w:rPr>
          <w:rFonts w:ascii="Times New Roman" w:hAnsi="Times New Roman" w:cs="Times New Roman"/>
        </w:rPr>
        <w:t xml:space="preserve"> identifying four additional, highly relevant papers that were mentioned in more than one paper </w:t>
      </w:r>
      <w:r w:rsidR="004B6BB9">
        <w:rPr>
          <w:rFonts w:ascii="Times New Roman" w:hAnsi="Times New Roman" w:cs="Times New Roman"/>
        </w:rPr>
        <w:t>from</w:t>
      </w:r>
      <w:r w:rsidR="004B6BB9" w:rsidRPr="00352A28">
        <w:rPr>
          <w:rFonts w:ascii="Times New Roman" w:hAnsi="Times New Roman" w:cs="Times New Roman"/>
        </w:rPr>
        <w:t xml:space="preserve"> </w:t>
      </w:r>
      <w:r w:rsidRPr="00352A28">
        <w:rPr>
          <w:rFonts w:ascii="Times New Roman" w:hAnsi="Times New Roman" w:cs="Times New Roman"/>
        </w:rPr>
        <w:t>the initial sample.</w:t>
      </w:r>
      <w:r w:rsidRPr="00381123">
        <w:rPr>
          <w:rFonts w:ascii="Times New Roman" w:hAnsi="Times New Roman" w:cs="Times New Roman"/>
        </w:rPr>
        <w:t xml:space="preserve"> </w:t>
      </w:r>
    </w:p>
    <w:bookmarkEnd w:id="13"/>
    <w:p w14:paraId="2BBB436C" w14:textId="77777777" w:rsidR="005440BC" w:rsidRPr="00381123" w:rsidRDefault="005440BC" w:rsidP="00DA1630">
      <w:pPr>
        <w:pStyle w:val="Listenabsatz"/>
        <w:spacing w:line="360" w:lineRule="auto"/>
        <w:ind w:left="0"/>
        <w:jc w:val="both"/>
        <w:rPr>
          <w:rFonts w:ascii="Times New Roman" w:hAnsi="Times New Roman" w:cs="Times New Roman"/>
        </w:rPr>
      </w:pPr>
    </w:p>
    <w:p w14:paraId="3405F281" w14:textId="77777777"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 xml:space="preserve">4. Results </w:t>
      </w:r>
    </w:p>
    <w:p w14:paraId="6335152E" w14:textId="092AB1EC" w:rsidR="0083635F" w:rsidRPr="00381123" w:rsidRDefault="0083635F" w:rsidP="0083635F">
      <w:pPr>
        <w:spacing w:line="360" w:lineRule="auto"/>
        <w:jc w:val="both"/>
        <w:rPr>
          <w:rFonts w:ascii="Times New Roman" w:hAnsi="Times New Roman" w:cs="Times New Roman"/>
        </w:rPr>
      </w:pPr>
      <w:bookmarkStart w:id="14" w:name="_Hlk163302589"/>
      <w:r w:rsidRPr="00381123">
        <w:rPr>
          <w:rFonts w:ascii="Times New Roman" w:hAnsi="Times New Roman" w:cs="Times New Roman"/>
        </w:rPr>
        <w:t xml:space="preserve">In total, 43 papers were selected. Table I summarizes the literature retrieval process. </w:t>
      </w:r>
    </w:p>
    <w:p w14:paraId="3B17BA39" w14:textId="1F53AC8D" w:rsidR="0083635F" w:rsidRPr="00880EF6" w:rsidRDefault="0083635F" w:rsidP="00A708A0">
      <w:pPr>
        <w:pStyle w:val="Beschriftung"/>
        <w:jc w:val="center"/>
        <w:rPr>
          <w:color w:val="auto"/>
          <w:sz w:val="22"/>
        </w:rPr>
      </w:pPr>
      <w:r w:rsidRPr="00880EF6">
        <w:rPr>
          <w:rFonts w:ascii="Times New Roman" w:hAnsi="Times New Roman" w:cs="Times New Roman"/>
          <w:iCs w:val="0"/>
          <w:color w:val="auto"/>
          <w:sz w:val="22"/>
        </w:rPr>
        <w:t>Insert Table I here</w:t>
      </w:r>
      <w:r w:rsidR="000128E4">
        <w:rPr>
          <w:rFonts w:ascii="Times New Roman" w:hAnsi="Times New Roman" w:cs="Times New Roman"/>
          <w:iCs w:val="0"/>
          <w:color w:val="auto"/>
          <w:sz w:val="22"/>
        </w:rPr>
        <w:t>.</w:t>
      </w:r>
    </w:p>
    <w:p w14:paraId="184FF161" w14:textId="5F830A5A"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rPr>
        <w:t>Thereby, the identified papers in the final set use several theories. Many theories that are counted as individual theories are connected (</w:t>
      </w:r>
      <w:r w:rsidR="004557C7" w:rsidRPr="00381123">
        <w:rPr>
          <w:rFonts w:ascii="Times New Roman" w:hAnsi="Times New Roman" w:cs="Times New Roman"/>
        </w:rPr>
        <w:t>e.g.,</w:t>
      </w:r>
      <w:r w:rsidRPr="00381123">
        <w:rPr>
          <w:rFonts w:ascii="Times New Roman" w:hAnsi="Times New Roman" w:cs="Times New Roman"/>
        </w:rPr>
        <w:t xml:space="preserve"> internalization theory and OLI</w:t>
      </w:r>
      <w:r w:rsidR="000128E4">
        <w:rPr>
          <w:rFonts w:ascii="Times New Roman" w:hAnsi="Times New Roman" w:cs="Times New Roman"/>
        </w:rPr>
        <w:t xml:space="preserve"> </w:t>
      </w:r>
      <w:r w:rsidRPr="00381123">
        <w:rPr>
          <w:rFonts w:ascii="Times New Roman" w:hAnsi="Times New Roman" w:cs="Times New Roman"/>
        </w:rPr>
        <w:t xml:space="preserve">theory). However, the authors decided to count these theories, if possible, as individual theories to show the range of theories used in the context of digital platforms. </w:t>
      </w:r>
      <w:bookmarkStart w:id="15" w:name="_Ref103627170"/>
      <w:r w:rsidRPr="00381123">
        <w:rPr>
          <w:rFonts w:ascii="Times New Roman" w:hAnsi="Times New Roman" w:cs="Times New Roman"/>
        </w:rPr>
        <w:t>The identified theories are shown in Table </w:t>
      </w:r>
      <w:r w:rsidR="00DF2BE3" w:rsidRPr="00381123">
        <w:rPr>
          <w:rFonts w:ascii="Times New Roman" w:hAnsi="Times New Roman" w:cs="Times New Roman"/>
        </w:rPr>
        <w:t>II</w:t>
      </w:r>
      <w:r w:rsidRPr="00381123">
        <w:rPr>
          <w:rFonts w:ascii="Times New Roman" w:hAnsi="Times New Roman" w:cs="Times New Roman"/>
        </w:rPr>
        <w:t xml:space="preserve"> and explained in further detail in the following. </w:t>
      </w:r>
      <w:bookmarkEnd w:id="15"/>
    </w:p>
    <w:p w14:paraId="4DEBD374" w14:textId="77777777"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4.1 Overview of identified theories</w:t>
      </w:r>
    </w:p>
    <w:p w14:paraId="2A2CCE58" w14:textId="5DD2FCFD" w:rsidR="0083635F" w:rsidRPr="00381123" w:rsidRDefault="0083635F" w:rsidP="0083635F">
      <w:pPr>
        <w:spacing w:line="360" w:lineRule="auto"/>
        <w:jc w:val="both"/>
      </w:pPr>
      <w:r w:rsidRPr="00381123">
        <w:rPr>
          <w:rFonts w:ascii="Times New Roman" w:hAnsi="Times New Roman" w:cs="Times New Roman"/>
        </w:rPr>
        <w:t>In total, 4</w:t>
      </w:r>
      <w:r w:rsidR="00485690">
        <w:rPr>
          <w:rFonts w:ascii="Times New Roman" w:hAnsi="Times New Roman" w:cs="Times New Roman"/>
        </w:rPr>
        <w:t>1</w:t>
      </w:r>
      <w:r w:rsidRPr="00381123">
        <w:rPr>
          <w:rFonts w:ascii="Times New Roman" w:hAnsi="Times New Roman" w:cs="Times New Roman"/>
        </w:rPr>
        <w:t xml:space="preserve"> different theories were identified which is almost the same number as </w:t>
      </w:r>
      <w:r w:rsidR="009C5720" w:rsidRPr="00381123">
        <w:rPr>
          <w:rFonts w:ascii="Times New Roman" w:hAnsi="Times New Roman" w:cs="Times New Roman"/>
        </w:rPr>
        <w:t xml:space="preserve">selected </w:t>
      </w:r>
      <w:r w:rsidRPr="00381123">
        <w:rPr>
          <w:rFonts w:ascii="Times New Roman" w:hAnsi="Times New Roman" w:cs="Times New Roman"/>
        </w:rPr>
        <w:t xml:space="preserve">papers. Given the complexity of the topic of digital platforms, this seems to be intuitive. Most of the authors apply at least three and sometimes even more theories (see Table </w:t>
      </w:r>
      <w:r w:rsidR="006E4850" w:rsidRPr="00381123">
        <w:rPr>
          <w:rFonts w:ascii="Times New Roman" w:hAnsi="Times New Roman" w:cs="Times New Roman"/>
        </w:rPr>
        <w:t>II</w:t>
      </w:r>
      <w:r w:rsidRPr="00381123">
        <w:rPr>
          <w:rFonts w:ascii="Times New Roman" w:hAnsi="Times New Roman" w:cs="Times New Roman"/>
        </w:rPr>
        <w:t xml:space="preserve">). Moreover, </w:t>
      </w:r>
      <w:r w:rsidR="00485690">
        <w:rPr>
          <w:rFonts w:ascii="Times New Roman" w:hAnsi="Times New Roman" w:cs="Times New Roman"/>
        </w:rPr>
        <w:t>eight</w:t>
      </w:r>
      <w:r w:rsidR="00485690" w:rsidRPr="00381123">
        <w:rPr>
          <w:rFonts w:ascii="Times New Roman" w:hAnsi="Times New Roman" w:cs="Times New Roman"/>
        </w:rPr>
        <w:t xml:space="preserve"> </w:t>
      </w:r>
      <w:r w:rsidRPr="00381123">
        <w:rPr>
          <w:rFonts w:ascii="Times New Roman" w:hAnsi="Times New Roman" w:cs="Times New Roman"/>
        </w:rPr>
        <w:t xml:space="preserve">papers develop their own theory that seems to fulfill the criteria of </w:t>
      </w:r>
      <w:sdt>
        <w:sdtPr>
          <w:rPr>
            <w:rFonts w:ascii="Times New Roman" w:hAnsi="Times New Roman" w:cs="Times New Roman"/>
          </w:rPr>
          <w:alias w:val="Don't edit this field"/>
          <w:tag w:val="CitaviPlaceholder#ed927619-b860-4559-83c1-0bfc482e1f18"/>
          <w:id w:val="-254050816"/>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3ZTNiNzIxLWU4MjgtNDA1ZC1hZDE1LTUxMDFmYWNlOGQyZiIsIkVudHJpZXMiOlt7IiRpZCI6IjIiLCIkdHlwZSI6IlN3aXNzQWNhZGVtaWMuQ2l0YXZpLkNpdGF0aW9ucy5Xb3JkUGxhY2Vob2xkZXJFbnRyeSwgU3dpc3NBY2FkZW1pYy5DaXRhdmkiLCJJZCI6ImUwZDQ3MDAwLWIzYjMtNDQ4NS1hMzhmLTgxYWNjNWYwMGRhZiIsIlJhbmdlTGVuZ3RoIjo2LCJSZWZlcmVuY2VJZCI6IjdkMGY0ODI3LTIzZDktNGYxMy04ZTgzLWE0ZWNhYzU1NTcyM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2ouMTc0NS00OTNYLjIwMDguMDAwNjIueCIsIlVyaVN0cmluZyI6Imh0dHBzOi8vZG9pLm9yZy8xMC4xMTExL2ouMTc0NS00OTNYLjIwMDguMDAwNjIue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Wacker</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7e3b721-e828-405d-ad15-5101face8d2f"/>
          <w:id w:val="714855976"/>
          <w:placeholder>
            <w:docPart w:val="762C0FC45EC14023A27B03B7E2AEE3E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VkOTI3NjE5LWI4NjAtNDU1OS04M2MxLTBiZmM0ODJlMWYxOCIsIkVudHJpZXMiOlt7IiRpZCI6IjIiLCIkdHlwZSI6IlN3aXNzQWNhZGVtaWMuQ2l0YXZpLkNpdGF0aW9ucy5Xb3JkUGxhY2Vob2xkZXJFbnRyeSwgU3dpc3NBY2FkZW1pYy5DaXRhdmkiLCJJZCI6IjgxNTc0NjIxLWY5MzYtNDg4Zi05NjZhLWEzMmEyNzhmZjIyOSIsIlJhbmdlTGVuZ3RoIjo2LCJSZWZlcmVuY2VJZCI6IjdkMGY0ODI3LTIzZDktNGYxMy04ZTgzLWE0ZWNhYzU1NTc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MTEvai4xNzQ1LTQ5M1guMjAwOC4wMDA2Mi54IiwiVXJpU3RyaW5nIjoiaHR0cHM6Ly9kb2kub3JnLzEwLjExMTEvai4xNzQ1LTQ5M1guMjAwOC4wMDA2Mi54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(2008)</w:t>
          </w:r>
          <w:r w:rsidRPr="00A708A0">
            <w:rPr>
              <w:rFonts w:ascii="Times New Roman" w:hAnsi="Times New Roman" w:cs="Times New Roman"/>
            </w:rPr>
            <w:fldChar w:fldCharType="end"/>
          </w:r>
        </w:sdtContent>
      </w:sdt>
      <w:r w:rsidRPr="00381123">
        <w:rPr>
          <w:rFonts w:ascii="Times New Roman" w:hAnsi="Times New Roman" w:cs="Times New Roman"/>
        </w:rPr>
        <w:t xml:space="preserve"> by either using e.g.</w:t>
      </w:r>
      <w:r w:rsidR="004B6BB9">
        <w:rPr>
          <w:rFonts w:ascii="Times New Roman" w:hAnsi="Times New Roman" w:cs="Times New Roman"/>
        </w:rPr>
        <w:t>,</w:t>
      </w:r>
      <w:r w:rsidRPr="00381123">
        <w:rPr>
          <w:rFonts w:ascii="Times New Roman" w:hAnsi="Times New Roman" w:cs="Times New Roman"/>
        </w:rPr>
        <w:t xml:space="preserve"> mathematical modeling or following inductive, deductive, or abductive reasoning. </w:t>
      </w:r>
      <w:bookmarkStart w:id="16" w:name="_Ref109989083"/>
      <w:bookmarkStart w:id="17" w:name="_Ref107153303"/>
      <w:bookmarkStart w:id="18" w:name="_Ref107753917"/>
    </w:p>
    <w:p w14:paraId="340CDBF1" w14:textId="07B3BAC9" w:rsidR="0083635F" w:rsidRPr="00880EF6" w:rsidRDefault="0083635F" w:rsidP="00A708A0">
      <w:pPr>
        <w:pStyle w:val="Beschriftung"/>
        <w:jc w:val="center"/>
        <w:rPr>
          <w:color w:val="auto"/>
          <w:sz w:val="22"/>
          <w:szCs w:val="22"/>
        </w:rPr>
      </w:pPr>
      <w:bookmarkStart w:id="19" w:name="_Ref110262955"/>
      <w:bookmarkStart w:id="20" w:name="_Hlk123567974"/>
      <w:r w:rsidRPr="00880EF6">
        <w:rPr>
          <w:rFonts w:ascii="Times New Roman" w:hAnsi="Times New Roman" w:cs="Times New Roman"/>
          <w:iCs w:val="0"/>
          <w:color w:val="auto"/>
          <w:sz w:val="22"/>
          <w:szCs w:val="22"/>
        </w:rPr>
        <w:t xml:space="preserve">Insert Table </w:t>
      </w:r>
      <w:bookmarkEnd w:id="19"/>
      <w:r w:rsidR="00DF2BE3" w:rsidRPr="00880EF6">
        <w:rPr>
          <w:rFonts w:ascii="Times New Roman" w:hAnsi="Times New Roman" w:cs="Times New Roman"/>
          <w:iCs w:val="0"/>
          <w:color w:val="auto"/>
          <w:sz w:val="22"/>
          <w:szCs w:val="22"/>
        </w:rPr>
        <w:t>II</w:t>
      </w:r>
      <w:r w:rsidRPr="00880EF6">
        <w:rPr>
          <w:rFonts w:ascii="Times New Roman" w:hAnsi="Times New Roman" w:cs="Times New Roman"/>
          <w:iCs w:val="0"/>
          <w:color w:val="auto"/>
          <w:sz w:val="22"/>
          <w:szCs w:val="22"/>
        </w:rPr>
        <w:t xml:space="preserve"> here</w:t>
      </w:r>
      <w:r w:rsidR="000128E4">
        <w:rPr>
          <w:rFonts w:ascii="Times New Roman" w:hAnsi="Times New Roman" w:cs="Times New Roman"/>
          <w:iCs w:val="0"/>
          <w:color w:val="auto"/>
          <w:sz w:val="22"/>
          <w:szCs w:val="22"/>
        </w:rPr>
        <w:t>.</w:t>
      </w:r>
    </w:p>
    <w:bookmarkEnd w:id="20"/>
    <w:p w14:paraId="7FA74F65" w14:textId="4E0A1DFA" w:rsidR="0083635F" w:rsidRPr="00381123" w:rsidRDefault="0083635F" w:rsidP="00A708A0">
      <w:pPr>
        <w:spacing w:line="360" w:lineRule="auto"/>
        <w:jc w:val="both"/>
      </w:pPr>
      <w:r w:rsidRPr="00381123">
        <w:rPr>
          <w:rFonts w:ascii="Times New Roman" w:hAnsi="Times New Roman" w:cs="Times New Roman"/>
        </w:rPr>
        <w:t>Among the theories used, the resource-based view is the most prominent theory, followed by transaction cost economics, internalization theory</w:t>
      </w:r>
      <w:r w:rsidR="00FC19D1">
        <w:rPr>
          <w:rFonts w:ascii="Times New Roman" w:hAnsi="Times New Roman" w:cs="Times New Roman"/>
        </w:rPr>
        <w:t>, and</w:t>
      </w:r>
      <w:r w:rsidRPr="00381123">
        <w:rPr>
          <w:rFonts w:ascii="Times New Roman" w:hAnsi="Times New Roman" w:cs="Times New Roman"/>
        </w:rPr>
        <w:t xml:space="preserve"> dynamic capabilities theory. </w:t>
      </w:r>
      <w:r w:rsidR="000E72A9" w:rsidRPr="00381123">
        <w:rPr>
          <w:rFonts w:ascii="Times New Roman" w:hAnsi="Times New Roman" w:cs="Times New Roman"/>
        </w:rPr>
        <w:t>All</w:t>
      </w:r>
      <w:r w:rsidR="00FC19D1">
        <w:rPr>
          <w:rFonts w:ascii="Times New Roman" w:hAnsi="Times New Roman" w:cs="Times New Roman"/>
        </w:rPr>
        <w:t xml:space="preserve"> </w:t>
      </w:r>
      <w:r w:rsidRPr="00381123">
        <w:rPr>
          <w:rFonts w:ascii="Times New Roman" w:hAnsi="Times New Roman" w:cs="Times New Roman"/>
        </w:rPr>
        <w:t xml:space="preserve">these theories can </w:t>
      </w:r>
      <w:r w:rsidR="00BD0FB0" w:rsidRPr="00381123">
        <w:rPr>
          <w:rFonts w:ascii="Times New Roman" w:hAnsi="Times New Roman" w:cs="Times New Roman"/>
        </w:rPr>
        <w:t>be</w:t>
      </w:r>
      <w:r w:rsidRPr="00381123">
        <w:rPr>
          <w:rFonts w:ascii="Times New Roman" w:hAnsi="Times New Roman" w:cs="Times New Roman"/>
        </w:rPr>
        <w:t xml:space="preserve"> part of the theory of the firm</w:t>
      </w:r>
      <w:r w:rsidR="00FC19D1">
        <w:rPr>
          <w:rFonts w:ascii="Times New Roman" w:hAnsi="Times New Roman" w:cs="Times New Roman"/>
        </w:rPr>
        <w:t>, or</w:t>
      </w:r>
      <w:r w:rsidRPr="00381123">
        <w:rPr>
          <w:rFonts w:ascii="Times New Roman" w:hAnsi="Times New Roman" w:cs="Times New Roman"/>
        </w:rPr>
        <w:t xml:space="preserve"> theories of the new institutional economics. </w:t>
      </w:r>
      <w:r w:rsidR="00B57106" w:rsidRPr="00381123">
        <w:rPr>
          <w:rFonts w:ascii="Times New Roman" w:hAnsi="Times New Roman" w:cs="Times New Roman"/>
        </w:rPr>
        <w:t>In addition</w:t>
      </w:r>
      <w:r w:rsidRPr="00381123">
        <w:rPr>
          <w:rFonts w:ascii="Times New Roman" w:hAnsi="Times New Roman" w:cs="Times New Roman"/>
        </w:rPr>
        <w:t>, other groups of theories</w:t>
      </w:r>
      <w:r w:rsidR="00FC19D1">
        <w:rPr>
          <w:rFonts w:ascii="Times New Roman" w:hAnsi="Times New Roman" w:cs="Times New Roman"/>
        </w:rPr>
        <w:t>,</w:t>
      </w:r>
      <w:r w:rsidRPr="00381123">
        <w:rPr>
          <w:rFonts w:ascii="Times New Roman" w:hAnsi="Times New Roman" w:cs="Times New Roman"/>
        </w:rPr>
        <w:t xml:space="preserve"> such as network theories or psychological and behavioral theories</w:t>
      </w:r>
      <w:r w:rsidR="00FC19D1">
        <w:rPr>
          <w:rFonts w:ascii="Times New Roman" w:hAnsi="Times New Roman" w:cs="Times New Roman"/>
        </w:rPr>
        <w:t>,</w:t>
      </w:r>
      <w:r w:rsidRPr="00381123">
        <w:rPr>
          <w:rFonts w:ascii="Times New Roman" w:hAnsi="Times New Roman" w:cs="Times New Roman"/>
        </w:rPr>
        <w:t xml:space="preserve"> can be identified. Table </w:t>
      </w:r>
      <w:r w:rsidR="006E4850" w:rsidRPr="00381123">
        <w:rPr>
          <w:rFonts w:ascii="Times New Roman" w:hAnsi="Times New Roman" w:cs="Times New Roman"/>
        </w:rPr>
        <w:t>III</w:t>
      </w:r>
      <w:r w:rsidRPr="00381123">
        <w:rPr>
          <w:rFonts w:ascii="Times New Roman" w:hAnsi="Times New Roman" w:cs="Times New Roman"/>
        </w:rPr>
        <w:t xml:space="preserve"> shows a suggestion for different groups of theories. </w:t>
      </w:r>
      <w:bookmarkStart w:id="21" w:name="_Ref109989145"/>
      <w:bookmarkStart w:id="22" w:name="_Ref109989717"/>
      <w:bookmarkEnd w:id="16"/>
      <w:bookmarkEnd w:id="17"/>
      <w:bookmarkEnd w:id="18"/>
    </w:p>
    <w:p w14:paraId="092FC9B7" w14:textId="03EA2547" w:rsidR="006E4850" w:rsidRPr="00381123" w:rsidRDefault="0083635F" w:rsidP="0083635F">
      <w:pPr>
        <w:pStyle w:val="KeinLeerraum"/>
        <w:jc w:val="center"/>
        <w:rPr>
          <w:rFonts w:ascii="Times New Roman" w:hAnsi="Times New Roman" w:cs="Times New Roman"/>
          <w:i/>
        </w:rPr>
      </w:pPr>
      <w:bookmarkStart w:id="23" w:name="_Ref110263012"/>
      <w:bookmarkStart w:id="24" w:name="_Hlk123567548"/>
      <w:r w:rsidRPr="00381123">
        <w:rPr>
          <w:rFonts w:ascii="Times New Roman" w:hAnsi="Times New Roman" w:cs="Times New Roman"/>
          <w:i/>
        </w:rPr>
        <w:t xml:space="preserve">Insert Table </w:t>
      </w:r>
      <w:bookmarkEnd w:id="23"/>
      <w:r w:rsidR="006E4850" w:rsidRPr="00381123">
        <w:rPr>
          <w:rFonts w:ascii="Times New Roman" w:hAnsi="Times New Roman" w:cs="Times New Roman"/>
          <w:i/>
        </w:rPr>
        <w:t>III</w:t>
      </w:r>
      <w:r w:rsidRPr="00381123">
        <w:rPr>
          <w:rFonts w:ascii="Times New Roman" w:hAnsi="Times New Roman" w:cs="Times New Roman"/>
          <w:i/>
        </w:rPr>
        <w:t xml:space="preserve"> here</w:t>
      </w:r>
      <w:bookmarkEnd w:id="21"/>
      <w:bookmarkEnd w:id="22"/>
      <w:bookmarkEnd w:id="24"/>
      <w:r w:rsidR="000128E4">
        <w:rPr>
          <w:rFonts w:ascii="Times New Roman" w:hAnsi="Times New Roman" w:cs="Times New Roman"/>
          <w:i/>
        </w:rPr>
        <w:t>.</w:t>
      </w:r>
    </w:p>
    <w:p w14:paraId="52B8FD36" w14:textId="77777777" w:rsidR="0083635F" w:rsidRPr="00381123" w:rsidRDefault="0083635F" w:rsidP="00A708A0">
      <w:pPr>
        <w:pStyle w:val="KeinLeerraum"/>
        <w:jc w:val="center"/>
      </w:pPr>
      <w:bookmarkStart w:id="25" w:name="_Hlk163029342"/>
      <w:bookmarkEnd w:id="14"/>
    </w:p>
    <w:p w14:paraId="1DD6F0DD" w14:textId="54EED6D5" w:rsidR="0083635F" w:rsidRPr="00381123" w:rsidRDefault="0083635F" w:rsidP="0083635F">
      <w:pPr>
        <w:spacing w:line="360" w:lineRule="auto"/>
        <w:jc w:val="both"/>
        <w:rPr>
          <w:rFonts w:ascii="Times New Roman" w:hAnsi="Times New Roman" w:cs="Times New Roman"/>
        </w:rPr>
      </w:pPr>
      <w:bookmarkStart w:id="26" w:name="_Ref107759086"/>
      <w:bookmarkStart w:id="27" w:name="_Hlk163302695"/>
      <w:r w:rsidRPr="00381123">
        <w:rPr>
          <w:rFonts w:ascii="Times New Roman" w:hAnsi="Times New Roman" w:cs="Times New Roman"/>
        </w:rPr>
        <w:t>The most dominant group of theories in the selected sample is the group of the theory of the firm with 3</w:t>
      </w:r>
      <w:r w:rsidR="002A4929">
        <w:rPr>
          <w:rFonts w:ascii="Times New Roman" w:hAnsi="Times New Roman" w:cs="Times New Roman"/>
        </w:rPr>
        <w:t>7</w:t>
      </w:r>
      <w:r w:rsidRPr="00381123">
        <w:rPr>
          <w:rFonts w:ascii="Times New Roman" w:hAnsi="Times New Roman" w:cs="Times New Roman"/>
        </w:rPr>
        <w:t xml:space="preserve"> %</w:t>
      </w:r>
      <w:r w:rsidR="004B6BB9">
        <w:rPr>
          <w:rFonts w:ascii="Times New Roman" w:hAnsi="Times New Roman" w:cs="Times New Roman"/>
        </w:rPr>
        <w:t>,</w:t>
      </w:r>
      <w:r w:rsidRPr="00381123">
        <w:rPr>
          <w:rFonts w:ascii="Times New Roman" w:hAnsi="Times New Roman" w:cs="Times New Roman"/>
        </w:rPr>
        <w:t xml:space="preserve"> followed by network and systems theories with</w:t>
      </w:r>
      <w:r w:rsidR="00485690">
        <w:rPr>
          <w:rFonts w:ascii="Times New Roman" w:hAnsi="Times New Roman" w:cs="Times New Roman"/>
        </w:rPr>
        <w:t xml:space="preserve"> around</w:t>
      </w:r>
      <w:r w:rsidRPr="00381123">
        <w:rPr>
          <w:rFonts w:ascii="Times New Roman" w:hAnsi="Times New Roman" w:cs="Times New Roman"/>
        </w:rPr>
        <w:t xml:space="preserve"> 19 %</w:t>
      </w:r>
      <w:r w:rsidR="004B6BB9">
        <w:rPr>
          <w:rFonts w:ascii="Times New Roman" w:hAnsi="Times New Roman" w:cs="Times New Roman"/>
        </w:rPr>
        <w:t>,</w:t>
      </w:r>
      <w:r w:rsidRPr="00381123">
        <w:rPr>
          <w:rFonts w:ascii="Times New Roman" w:hAnsi="Times New Roman" w:cs="Times New Roman"/>
        </w:rPr>
        <w:t xml:space="preserve"> and new institutional economics with 1</w:t>
      </w:r>
      <w:r w:rsidR="002A4929">
        <w:rPr>
          <w:rFonts w:ascii="Times New Roman" w:hAnsi="Times New Roman" w:cs="Times New Roman"/>
        </w:rPr>
        <w:t>7</w:t>
      </w:r>
      <w:r w:rsidRPr="00381123">
        <w:rPr>
          <w:rFonts w:ascii="Times New Roman" w:hAnsi="Times New Roman" w:cs="Times New Roman"/>
        </w:rPr>
        <w:t xml:space="preserve"> %. Although the individual network and systems theories did not reach high individual counts, they are quite dominant when seen as a group. </w:t>
      </w:r>
      <w:bookmarkEnd w:id="26"/>
    </w:p>
    <w:p w14:paraId="59E30582" w14:textId="77777777"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 xml:space="preserve">4.2 Theories in the context of digital platforms </w:t>
      </w:r>
    </w:p>
    <w:p w14:paraId="7557210B" w14:textId="7792D2EF"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rPr>
        <w:t>For further analysis</w:t>
      </w:r>
      <w:r w:rsidR="00CA6ABF" w:rsidRPr="00381123">
        <w:rPr>
          <w:rFonts w:ascii="Times New Roman" w:hAnsi="Times New Roman" w:cs="Times New Roman"/>
        </w:rPr>
        <w:t>,</w:t>
      </w:r>
      <w:r w:rsidRPr="00381123">
        <w:rPr>
          <w:rFonts w:ascii="Times New Roman" w:hAnsi="Times New Roman" w:cs="Times New Roman"/>
        </w:rPr>
        <w:t xml:space="preserve"> </w:t>
      </w:r>
      <w:r w:rsidR="002970E9">
        <w:rPr>
          <w:rFonts w:ascii="Times New Roman" w:hAnsi="Times New Roman" w:cs="Times New Roman"/>
        </w:rPr>
        <w:t xml:space="preserve">the </w:t>
      </w:r>
      <w:r w:rsidRPr="00381123">
        <w:rPr>
          <w:rFonts w:ascii="Times New Roman" w:hAnsi="Times New Roman" w:cs="Times New Roman"/>
        </w:rPr>
        <w:t>resource-based view (11 counts), transaction cost economics (7 counts), internalization theory (7 counts), and dynamic capabilities (4 counts)</w:t>
      </w:r>
      <w:r w:rsidR="00FC19D1">
        <w:rPr>
          <w:rFonts w:ascii="Times New Roman" w:hAnsi="Times New Roman" w:cs="Times New Roman"/>
        </w:rPr>
        <w:t>,</w:t>
      </w:r>
      <w:r w:rsidR="002970E9">
        <w:rPr>
          <w:rFonts w:ascii="Times New Roman" w:hAnsi="Times New Roman" w:cs="Times New Roman"/>
        </w:rPr>
        <w:t xml:space="preserve"> are discussed</w:t>
      </w:r>
      <w:r w:rsidR="00C50027">
        <w:rPr>
          <w:rFonts w:ascii="Times New Roman" w:hAnsi="Times New Roman" w:cs="Times New Roman"/>
        </w:rPr>
        <w:t xml:space="preserve"> (Step 5)</w:t>
      </w:r>
      <w:r w:rsidR="002970E9">
        <w:rPr>
          <w:rFonts w:ascii="Times New Roman" w:hAnsi="Times New Roman" w:cs="Times New Roman"/>
        </w:rPr>
        <w:t>.</w:t>
      </w:r>
      <w:r w:rsidR="003D46BB" w:rsidRPr="00381123">
        <w:rPr>
          <w:rFonts w:ascii="Times New Roman" w:hAnsi="Times New Roman" w:cs="Times New Roman"/>
        </w:rPr>
        <w:t xml:space="preserve"> </w:t>
      </w:r>
      <w:r w:rsidR="002970E9">
        <w:rPr>
          <w:rFonts w:ascii="Times New Roman" w:hAnsi="Times New Roman" w:cs="Times New Roman"/>
        </w:rPr>
        <w:t>Apart from the highest frequencies in the sample set, t</w:t>
      </w:r>
      <w:r w:rsidR="003D46BB" w:rsidRPr="00381123">
        <w:rPr>
          <w:rFonts w:ascii="Times New Roman" w:hAnsi="Times New Roman" w:cs="Times New Roman"/>
        </w:rPr>
        <w:t xml:space="preserve">hese theories seem to be </w:t>
      </w:r>
      <w:r w:rsidR="0043630D" w:rsidRPr="00381123">
        <w:rPr>
          <w:rFonts w:ascii="Times New Roman" w:hAnsi="Times New Roman" w:cs="Times New Roman"/>
        </w:rPr>
        <w:t>a good fit</w:t>
      </w:r>
      <w:r w:rsidR="003D46BB" w:rsidRPr="00381123">
        <w:rPr>
          <w:rFonts w:ascii="Times New Roman" w:hAnsi="Times New Roman" w:cs="Times New Roman"/>
        </w:rPr>
        <w:t xml:space="preserve"> with respect to </w:t>
      </w:r>
      <w:r w:rsidR="0062318F" w:rsidRPr="00381123">
        <w:rPr>
          <w:rFonts w:ascii="Times New Roman" w:hAnsi="Times New Roman" w:cs="Times New Roman"/>
        </w:rPr>
        <w:t xml:space="preserve">a later discussion </w:t>
      </w:r>
      <w:r w:rsidR="003D46BB" w:rsidRPr="00381123">
        <w:rPr>
          <w:rFonts w:ascii="Times New Roman" w:hAnsi="Times New Roman" w:cs="Times New Roman"/>
        </w:rPr>
        <w:t>of their implications for supply chain management</w:t>
      </w:r>
      <w:r w:rsidR="000E72A9">
        <w:rPr>
          <w:rFonts w:ascii="Times New Roman" w:hAnsi="Times New Roman" w:cs="Times New Roman"/>
        </w:rPr>
        <w:t xml:space="preserve"> tasks</w:t>
      </w:r>
      <w:r w:rsidR="005C7E2E">
        <w:rPr>
          <w:rFonts w:ascii="Times New Roman" w:hAnsi="Times New Roman" w:cs="Times New Roman"/>
        </w:rPr>
        <w:t xml:space="preserve">. The theories with three counts did not seem promising for a discussion with respect to </w:t>
      </w:r>
      <w:r w:rsidR="00206B3D">
        <w:rPr>
          <w:rFonts w:ascii="Times New Roman" w:hAnsi="Times New Roman" w:cs="Times New Roman"/>
        </w:rPr>
        <w:t>s</w:t>
      </w:r>
      <w:r w:rsidR="005C7E2E">
        <w:rPr>
          <w:rFonts w:ascii="Times New Roman" w:hAnsi="Times New Roman" w:cs="Times New Roman"/>
        </w:rPr>
        <w:t>upply</w:t>
      </w:r>
      <w:r w:rsidR="00206B3D">
        <w:rPr>
          <w:rFonts w:ascii="Times New Roman" w:hAnsi="Times New Roman" w:cs="Times New Roman"/>
        </w:rPr>
        <w:t xml:space="preserve"> c</w:t>
      </w:r>
      <w:r w:rsidR="005C7E2E">
        <w:rPr>
          <w:rFonts w:ascii="Times New Roman" w:hAnsi="Times New Roman" w:cs="Times New Roman"/>
        </w:rPr>
        <w:t xml:space="preserve">hain </w:t>
      </w:r>
      <w:r w:rsidR="00206B3D">
        <w:rPr>
          <w:rFonts w:ascii="Times New Roman" w:hAnsi="Times New Roman" w:cs="Times New Roman"/>
        </w:rPr>
        <w:t>m</w:t>
      </w:r>
      <w:r w:rsidR="005C7E2E">
        <w:rPr>
          <w:rFonts w:ascii="Times New Roman" w:hAnsi="Times New Roman" w:cs="Times New Roman"/>
        </w:rPr>
        <w:t>anagement</w:t>
      </w:r>
      <w:r w:rsidR="004B6BB9">
        <w:rPr>
          <w:rFonts w:ascii="Times New Roman" w:hAnsi="Times New Roman" w:cs="Times New Roman"/>
        </w:rPr>
        <w:t>,</w:t>
      </w:r>
      <w:r w:rsidR="005C7E2E">
        <w:rPr>
          <w:rFonts w:ascii="Times New Roman" w:hAnsi="Times New Roman" w:cs="Times New Roman"/>
        </w:rPr>
        <w:t xml:space="preserve"> and theories with two or only one count do not provide a </w:t>
      </w:r>
      <w:r w:rsidR="00206B3D">
        <w:rPr>
          <w:rFonts w:ascii="Times New Roman" w:hAnsi="Times New Roman" w:cs="Times New Roman"/>
        </w:rPr>
        <w:t>nuanced range</w:t>
      </w:r>
      <w:r w:rsidR="005C7E2E">
        <w:rPr>
          <w:rFonts w:ascii="Times New Roman" w:hAnsi="Times New Roman" w:cs="Times New Roman"/>
        </w:rPr>
        <w:t xml:space="preserve"> for discussion. T</w:t>
      </w:r>
      <w:r w:rsidR="003D46BB" w:rsidRPr="00381123">
        <w:rPr>
          <w:rFonts w:ascii="Times New Roman" w:hAnsi="Times New Roman" w:cs="Times New Roman"/>
        </w:rPr>
        <w:t xml:space="preserve">he resource-based view is often used to lay theoretical foundations for </w:t>
      </w:r>
      <w:r w:rsidR="0043630D" w:rsidRPr="00381123">
        <w:rPr>
          <w:rFonts w:ascii="Times New Roman" w:hAnsi="Times New Roman" w:cs="Times New Roman"/>
        </w:rPr>
        <w:t>explaining sourcing processes and supplier relationship management</w:t>
      </w:r>
      <w:r w:rsidR="000A6ED4" w:rsidRPr="00381123">
        <w:rPr>
          <w:rFonts w:ascii="Times New Roman" w:hAnsi="Times New Roman" w:cs="Times New Roman"/>
        </w:rPr>
        <w:t xml:space="preserve"> </w:t>
      </w:r>
      <w:sdt>
        <w:sdtPr>
          <w:rPr>
            <w:rFonts w:ascii="Times New Roman" w:hAnsi="Times New Roman" w:cs="Times New Roman"/>
          </w:rPr>
          <w:alias w:val="Don't edit this field"/>
          <w:tag w:val="CitaviPlaceholder#18e04a24-bdf0-4536-b057-c87bd644cacb"/>
          <w:id w:val="-1760975475"/>
          <w:placeholder>
            <w:docPart w:val="DefaultPlaceholder_-1854013440"/>
          </w:placeholder>
        </w:sdtPr>
        <w:sdtEndPr/>
        <w:sdtContent>
          <w:r w:rsidR="000A6ED4" w:rsidRPr="00A708A0">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4ZWYyMWNiLTdmNWQtNGFlNi1iYTVlLTdjOGMyMTNmNWVmMyIsIlJhbmdlTGVuZ3RoIjoxMSwiUmVmZXJlbmNlSWQiOiJhZjQ0ZDJiNS0wMzI1LTRlY2MtYWRjMi0xZDA5NWE1N2M5N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qLjE3NDUtNDkzWC4yMDEwLjAzMjEwLngiLCJVcmlTdHJpbmciOiJodHRwczovL2RvaS5vcmcvMTAuMTExMS9qLjE3NDUtNDkzWC4yMDEwLjAzMjEwLn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}</w:instrText>
          </w:r>
          <w:r w:rsidR="000A6ED4" w:rsidRPr="00A708A0">
            <w:rPr>
              <w:rFonts w:ascii="Times New Roman" w:hAnsi="Times New Roman" w:cs="Times New Roman"/>
            </w:rPr>
            <w:fldChar w:fldCharType="separate"/>
          </w:r>
          <w:r w:rsidR="00F103EF">
            <w:rPr>
              <w:rFonts w:ascii="Times New Roman" w:hAnsi="Times New Roman" w:cs="Times New Roman"/>
            </w:rPr>
            <w:t>(Hitt 2011)</w:t>
          </w:r>
          <w:r w:rsidR="000A6ED4" w:rsidRPr="00A708A0">
            <w:rPr>
              <w:rFonts w:ascii="Times New Roman" w:hAnsi="Times New Roman" w:cs="Times New Roman"/>
            </w:rPr>
            <w:fldChar w:fldCharType="end"/>
          </w:r>
        </w:sdtContent>
      </w:sdt>
      <w:r w:rsidR="0043630D" w:rsidRPr="00381123">
        <w:rPr>
          <w:rFonts w:ascii="Times New Roman" w:hAnsi="Times New Roman" w:cs="Times New Roman"/>
        </w:rPr>
        <w:t>. Transaction cost economics</w:t>
      </w:r>
      <w:r w:rsidR="004B6BB9">
        <w:rPr>
          <w:rFonts w:ascii="Times New Roman" w:hAnsi="Times New Roman" w:cs="Times New Roman"/>
        </w:rPr>
        <w:t>,</w:t>
      </w:r>
      <w:r w:rsidR="0043630D" w:rsidRPr="00381123">
        <w:rPr>
          <w:rFonts w:ascii="Times New Roman" w:hAnsi="Times New Roman" w:cs="Times New Roman"/>
        </w:rPr>
        <w:t xml:space="preserve"> however</w:t>
      </w:r>
      <w:r w:rsidR="004B6BB9">
        <w:rPr>
          <w:rFonts w:ascii="Times New Roman" w:hAnsi="Times New Roman" w:cs="Times New Roman"/>
        </w:rPr>
        <w:t>,</w:t>
      </w:r>
      <w:r w:rsidR="0043630D" w:rsidRPr="00381123">
        <w:rPr>
          <w:rFonts w:ascii="Times New Roman" w:hAnsi="Times New Roman" w:cs="Times New Roman"/>
        </w:rPr>
        <w:t xml:space="preserve"> is a crucial </w:t>
      </w:r>
      <w:r w:rsidR="00206B3D">
        <w:rPr>
          <w:rFonts w:ascii="Times New Roman" w:hAnsi="Times New Roman" w:cs="Times New Roman"/>
        </w:rPr>
        <w:t>theory</w:t>
      </w:r>
      <w:r w:rsidR="0043630D" w:rsidRPr="00381123">
        <w:rPr>
          <w:rFonts w:ascii="Times New Roman" w:hAnsi="Times New Roman" w:cs="Times New Roman"/>
        </w:rPr>
        <w:t xml:space="preserve"> for </w:t>
      </w:r>
      <w:r w:rsidR="000A6ED4" w:rsidRPr="00381123">
        <w:rPr>
          <w:rFonts w:ascii="Times New Roman" w:hAnsi="Times New Roman" w:cs="Times New Roman"/>
        </w:rPr>
        <w:t xml:space="preserve">explaining </w:t>
      </w:r>
      <w:r w:rsidR="0043630D" w:rsidRPr="00381123">
        <w:rPr>
          <w:rFonts w:ascii="Times New Roman" w:hAnsi="Times New Roman" w:cs="Times New Roman"/>
        </w:rPr>
        <w:t>internalizing versus externalizing decisions</w:t>
      </w:r>
      <w:r w:rsidR="000A6ED4" w:rsidRPr="00381123">
        <w:rPr>
          <w:rFonts w:ascii="Times New Roman" w:hAnsi="Times New Roman" w:cs="Times New Roman"/>
        </w:rPr>
        <w:t xml:space="preserve"> of the firm </w:t>
      </w:r>
      <w:sdt>
        <w:sdtPr>
          <w:rPr>
            <w:rFonts w:ascii="Times New Roman" w:hAnsi="Times New Roman" w:cs="Times New Roman"/>
          </w:rPr>
          <w:alias w:val="Don't edit this field"/>
          <w:tag w:val="CitaviPlaceholder#27b9dab1-8d88-4a92-ac3b-67c7c1aa6584"/>
          <w:id w:val="1451670067"/>
          <w:placeholder>
            <w:docPart w:val="DefaultPlaceholder_-1854013440"/>
          </w:placeholder>
        </w:sdtPr>
        <w:sdtEndPr/>
        <w:sdtContent>
          <w:r w:rsidR="000A6ED4" w:rsidRPr="00A708A0">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NzQzNzllLWY4MGMtNGVmYS04NmEwLTMxOWY3NDkwM2NjZiIsIlJhbmdlTGVuZ3RoIjoxMSwiUmVmZXJlbmNlSWQiOiJhZjQ0ZDJiNS0wMzI1LTRlY2MtYWRjMi0xZDA5NWE1N2M5N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qLjE3NDUtNDkzWC4yMDEwLjAzMjEwLngiLCJVcmlTdHJpbmciOiJodHRwczovL2RvaS5vcmcvMTAuMTExMS9qLjE3NDUtNDkzWC4yMDEwLjAzMjEwLn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}</w:instrText>
          </w:r>
          <w:r w:rsidR="000A6ED4" w:rsidRPr="00A708A0">
            <w:rPr>
              <w:rFonts w:ascii="Times New Roman" w:hAnsi="Times New Roman" w:cs="Times New Roman"/>
            </w:rPr>
            <w:fldChar w:fldCharType="separate"/>
          </w:r>
          <w:r w:rsidR="00F103EF">
            <w:rPr>
              <w:rFonts w:ascii="Times New Roman" w:hAnsi="Times New Roman" w:cs="Times New Roman"/>
            </w:rPr>
            <w:t>(Hitt 2011)</w:t>
          </w:r>
          <w:r w:rsidR="000A6ED4" w:rsidRPr="00A708A0">
            <w:rPr>
              <w:rFonts w:ascii="Times New Roman" w:hAnsi="Times New Roman" w:cs="Times New Roman"/>
            </w:rPr>
            <w:fldChar w:fldCharType="end"/>
          </w:r>
        </w:sdtContent>
      </w:sdt>
      <w:r w:rsidR="000A6ED4" w:rsidRPr="00381123">
        <w:rPr>
          <w:rFonts w:ascii="Times New Roman" w:hAnsi="Times New Roman" w:cs="Times New Roman"/>
        </w:rPr>
        <w:t>. Likewise, internalization theory</w:t>
      </w:r>
      <w:r w:rsidR="00AC4C63" w:rsidRPr="00381123">
        <w:rPr>
          <w:rFonts w:ascii="Times New Roman" w:hAnsi="Times New Roman" w:cs="Times New Roman"/>
        </w:rPr>
        <w:t xml:space="preserve"> helps to understand </w:t>
      </w:r>
      <w:r w:rsidR="00A90553">
        <w:rPr>
          <w:rFonts w:ascii="Times New Roman" w:hAnsi="Times New Roman" w:cs="Times New Roman"/>
        </w:rPr>
        <w:t xml:space="preserve">the </w:t>
      </w:r>
      <w:r w:rsidR="00AC4C63" w:rsidRPr="00381123">
        <w:rPr>
          <w:rFonts w:ascii="Times New Roman" w:hAnsi="Times New Roman" w:cs="Times New Roman"/>
        </w:rPr>
        <w:t xml:space="preserve">market expansion of multinational firms and their respective supply chain coordination </w:t>
      </w:r>
      <w:sdt>
        <w:sdtPr>
          <w:rPr>
            <w:rFonts w:ascii="Times New Roman" w:hAnsi="Times New Roman" w:cs="Times New Roman"/>
          </w:rPr>
          <w:alias w:val="Don't edit this field"/>
          <w:tag w:val="CitaviPlaceholder#bc3733a2-c2df-4aae-beb8-9fa84d18d70c"/>
          <w:id w:val="-1208955980"/>
          <w:placeholder>
            <w:docPart w:val="DefaultPlaceholder_-1854013440"/>
          </w:placeholder>
        </w:sdtPr>
        <w:sdtEndPr/>
        <w:sdtContent>
          <w:r w:rsidR="00AC4C63"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M2M1ZTk1LTExYTctNDliYS1iMTFjLTFiOTkwODE4ZTg5OCIsIlJhbmdlTGVuZ3RoIjoyMCwiUmVmZXJlbmNlSWQiOiJlZmM0ZDBlZC1jYTc2LTRmZmQtYWU2YS01NzU4MDYxNGIy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U3L3M0MTI2Ny0wMTktMDAyNjAtNiIsIlVyaVN0cmluZyI6Imh0dHBzOi8vZG9pLm9yZy8xMC4xMDU3L3M0MTI2Ny0wMTktMDAyNjAt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OYXJ1bGEgZXQgYWwuIDIwMTkpIn1dfSwiVGFnIjoiQ2l0YXZpUGxhY2Vob2xkZXIjYmMzNzMzYTItYzJkZi00YWFlLWJlYjgtOWZhODRkMThkNzBjIiwiVGV4dCI6IihOYXJ1bGEgZXQgYWwuIDIwMTkpIiwiV0FJVmVyc2lvbiI6IjYuMTQuMC4wIn0=}</w:instrText>
          </w:r>
          <w:r w:rsidR="00AC4C63" w:rsidRPr="00A708A0">
            <w:rPr>
              <w:rFonts w:ascii="Times New Roman" w:hAnsi="Times New Roman" w:cs="Times New Roman"/>
            </w:rPr>
            <w:fldChar w:fldCharType="separate"/>
          </w:r>
          <w:r w:rsidR="00F103EF">
            <w:rPr>
              <w:rFonts w:ascii="Times New Roman" w:hAnsi="Times New Roman" w:cs="Times New Roman"/>
            </w:rPr>
            <w:t>(Narula et al. 2019)</w:t>
          </w:r>
          <w:r w:rsidR="00AC4C63" w:rsidRPr="00A708A0">
            <w:rPr>
              <w:rFonts w:ascii="Times New Roman" w:hAnsi="Times New Roman" w:cs="Times New Roman"/>
            </w:rPr>
            <w:fldChar w:fldCharType="end"/>
          </w:r>
        </w:sdtContent>
      </w:sdt>
      <w:r w:rsidR="00AC4C63" w:rsidRPr="00381123">
        <w:rPr>
          <w:rFonts w:ascii="Times New Roman" w:hAnsi="Times New Roman" w:cs="Times New Roman"/>
        </w:rPr>
        <w:t>. Finally, dynamic capabilities help to understand why firms acquire competitive advantages through learning and possessing dynamic capabilities. Especially for supply chain management</w:t>
      </w:r>
      <w:r w:rsidR="00507DCD">
        <w:rPr>
          <w:rFonts w:ascii="Times New Roman" w:hAnsi="Times New Roman" w:cs="Times New Roman"/>
        </w:rPr>
        <w:t>,</w:t>
      </w:r>
      <w:r w:rsidR="00AC4C63" w:rsidRPr="00381123">
        <w:rPr>
          <w:rFonts w:ascii="Times New Roman" w:hAnsi="Times New Roman" w:cs="Times New Roman"/>
        </w:rPr>
        <w:t xml:space="preserve"> this is </w:t>
      </w:r>
      <w:r w:rsidR="003B03A1">
        <w:rPr>
          <w:rFonts w:ascii="Times New Roman" w:hAnsi="Times New Roman" w:cs="Times New Roman"/>
        </w:rPr>
        <w:t xml:space="preserve">an </w:t>
      </w:r>
      <w:r w:rsidR="00AC4C63" w:rsidRPr="00381123">
        <w:rPr>
          <w:rFonts w:ascii="Times New Roman" w:hAnsi="Times New Roman" w:cs="Times New Roman"/>
        </w:rPr>
        <w:t>essential</w:t>
      </w:r>
      <w:r w:rsidR="003B03A1">
        <w:rPr>
          <w:rFonts w:ascii="Times New Roman" w:hAnsi="Times New Roman" w:cs="Times New Roman"/>
        </w:rPr>
        <w:t xml:space="preserve"> task</w:t>
      </w:r>
      <w:r w:rsidR="00AC4C63" w:rsidRPr="00381123">
        <w:rPr>
          <w:rFonts w:ascii="Times New Roman" w:hAnsi="Times New Roman" w:cs="Times New Roman"/>
        </w:rPr>
        <w:t>, as most supply chains are subject to high volatility and external changes induced by e.g.</w:t>
      </w:r>
      <w:r w:rsidR="00FC19D1">
        <w:rPr>
          <w:rFonts w:ascii="Times New Roman" w:hAnsi="Times New Roman" w:cs="Times New Roman"/>
        </w:rPr>
        <w:t>,</w:t>
      </w:r>
      <w:r w:rsidR="00AC4C63" w:rsidRPr="00381123">
        <w:rPr>
          <w:rFonts w:ascii="Times New Roman" w:hAnsi="Times New Roman" w:cs="Times New Roman"/>
        </w:rPr>
        <w:t xml:space="preserve"> new technologies </w:t>
      </w:r>
      <w:r w:rsidR="009213A3">
        <w:rPr>
          <w:rFonts w:ascii="Times New Roman" w:hAnsi="Times New Roman" w:cs="Times New Roman"/>
        </w:rPr>
        <w:t>that</w:t>
      </w:r>
      <w:r w:rsidR="009213A3" w:rsidRPr="00381123">
        <w:rPr>
          <w:rFonts w:ascii="Times New Roman" w:hAnsi="Times New Roman" w:cs="Times New Roman"/>
        </w:rPr>
        <w:t xml:space="preserve"> </w:t>
      </w:r>
      <w:r w:rsidR="00A90553">
        <w:rPr>
          <w:rFonts w:ascii="Times New Roman" w:hAnsi="Times New Roman" w:cs="Times New Roman"/>
        </w:rPr>
        <w:t>require</w:t>
      </w:r>
      <w:r w:rsidR="00A90553" w:rsidRPr="00381123">
        <w:rPr>
          <w:rFonts w:ascii="Times New Roman" w:hAnsi="Times New Roman" w:cs="Times New Roman"/>
        </w:rPr>
        <w:t xml:space="preserve"> </w:t>
      </w:r>
      <w:r w:rsidR="00206B3D">
        <w:rPr>
          <w:rFonts w:ascii="Times New Roman" w:hAnsi="Times New Roman" w:cs="Times New Roman"/>
        </w:rPr>
        <w:t>continuous</w:t>
      </w:r>
      <w:r w:rsidR="00206B3D" w:rsidRPr="00381123">
        <w:rPr>
          <w:rFonts w:ascii="Times New Roman" w:hAnsi="Times New Roman" w:cs="Times New Roman"/>
        </w:rPr>
        <w:t xml:space="preserve"> </w:t>
      </w:r>
      <w:r w:rsidR="00AC4C63" w:rsidRPr="00381123">
        <w:rPr>
          <w:rFonts w:ascii="Times New Roman" w:hAnsi="Times New Roman" w:cs="Times New Roman"/>
        </w:rPr>
        <w:t xml:space="preserve">learning </w:t>
      </w:r>
      <w:sdt>
        <w:sdtPr>
          <w:rPr>
            <w:rFonts w:ascii="Times New Roman" w:hAnsi="Times New Roman" w:cs="Times New Roman"/>
          </w:rPr>
          <w:alias w:val="Don't edit this field"/>
          <w:tag w:val="CitaviPlaceholder#b0592051-c07e-402e-9208-155ea9968a27"/>
          <w:id w:val="409891225"/>
          <w:placeholder>
            <w:docPart w:val="DefaultPlaceholder_-1854013440"/>
          </w:placeholder>
        </w:sdtPr>
        <w:sdtEndPr/>
        <w:sdtContent>
          <w:r w:rsidR="00AC4C63"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NDk1YjM0LTMxZTktNGVmYi04MjJmLTFhM2JmNGZlOTZkMCIsIlJhbmdlTGVuZ3RoIjoxMiwiUmVmZXJlbmNlSWQiOiI1NGNiNWU2Yi0zMTQzLTQ3MTktYTM3NC0xOWM5ZTQ4OWFiM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A4LzA5NjAwMDMxMjExMjMxMzQ0IiwiVXJpU3RyaW5nIjoiaHR0cHM6Ly9kb2kub3JnLzEwLjExMDgvMDk2MDAwMzEyMTEyMzEzND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}</w:instrText>
          </w:r>
          <w:r w:rsidR="00AC4C63" w:rsidRPr="00A708A0">
            <w:rPr>
              <w:rFonts w:ascii="Times New Roman" w:hAnsi="Times New Roman" w:cs="Times New Roman"/>
            </w:rPr>
            <w:fldChar w:fldCharType="separate"/>
          </w:r>
          <w:r w:rsidR="00F103EF">
            <w:rPr>
              <w:rFonts w:ascii="Times New Roman" w:hAnsi="Times New Roman" w:cs="Times New Roman"/>
            </w:rPr>
            <w:t>(Beske 2012)</w:t>
          </w:r>
          <w:r w:rsidR="00AC4C63" w:rsidRPr="00A708A0">
            <w:rPr>
              <w:rFonts w:ascii="Times New Roman" w:hAnsi="Times New Roman" w:cs="Times New Roman"/>
            </w:rPr>
            <w:fldChar w:fldCharType="end"/>
          </w:r>
        </w:sdtContent>
      </w:sdt>
      <w:r w:rsidR="0062318F" w:rsidRPr="00381123">
        <w:rPr>
          <w:rFonts w:ascii="Times New Roman" w:hAnsi="Times New Roman" w:cs="Times New Roman"/>
        </w:rPr>
        <w:t xml:space="preserve">. </w:t>
      </w:r>
    </w:p>
    <w:bookmarkEnd w:id="25"/>
    <w:bookmarkEnd w:id="27"/>
    <w:p w14:paraId="2A9B9484" w14:textId="77777777"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 xml:space="preserve">4.2.1 Resource-based view and digital platforms </w:t>
      </w:r>
    </w:p>
    <w:p w14:paraId="119945BF" w14:textId="2C082FDC" w:rsidR="0083635F" w:rsidRPr="00381123" w:rsidRDefault="0083635F" w:rsidP="0083635F">
      <w:pPr>
        <w:spacing w:line="360" w:lineRule="auto"/>
        <w:jc w:val="both"/>
        <w:rPr>
          <w:rFonts w:ascii="Times New Roman" w:hAnsi="Times New Roman" w:cs="Times New Roman"/>
        </w:rPr>
      </w:pPr>
      <w:bookmarkStart w:id="28" w:name="_Hlk163029962"/>
      <w:r w:rsidRPr="00381123">
        <w:rPr>
          <w:rFonts w:ascii="Times New Roman" w:hAnsi="Times New Roman" w:cs="Times New Roman"/>
        </w:rPr>
        <w:t xml:space="preserve">Mostly, the resource-based view is applied to explain aspects of platform performance or the role of network effects. In addition, the resource-based view is used to characterize specific resources and capabilities of digital platforms. For instance, </w:t>
      </w:r>
      <w:sdt>
        <w:sdtPr>
          <w:rPr>
            <w:rFonts w:ascii="Times New Roman" w:hAnsi="Times New Roman" w:cs="Times New Roman"/>
          </w:rPr>
          <w:alias w:val="Don't edit this field"/>
          <w:tag w:val="CitaviPlaceholder#ebd693e7-5649-4666-9be5-eb3757298aa9"/>
          <w:id w:val="1078946502"/>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1M2IyMmU1LWE5MjgtNGY2MC1iOWRlLTc3MTNhOTJiYTUxOSIsIlJhbmdlTGVuZ3RoIjoxMCwiUmVmZXJlbmNlSWQiOiIzYmMwM2UzZS1hNzdjLTRhZjUtOGRlMi0wMGIyMWVhYjU4Zj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FsaWNpXFxBcHBEYXRhXFxMb2NhbFxcVGVtcFxccnBxbms0cnEuanBnIiwiVXJpU3RyaW5nIjoiM2JjMDNlM2UtYTc3Yy00YWY1LThkZTItMDBiMjFlYWI1OGY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C9JTURTLTEyLTIwMjAtMDcy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1EUy0xMi0yMDIwLTA3MjAiLCJVcmlTdHJpbmciOiJodHRwczovL2RvaS5vcmcvMTAuMTEwOC9JTURTLTEyLTIwMjAtMDc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Lou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c04d6edd-13be-4247-88ce-28ee938d33a6"/>
          <w:id w:val="-944776317"/>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YWIxNTZjLWRhY2UtNDAwNC1iYzc2LTBiZDVhOWY3ODg2OCIsIlJhbmdlTGVuZ3RoIjo2LCJSZWZlcmVuY2VJZCI6IjNiYzAzZTNlLWE3N2MtNGFmNS04ZGUyLTAwYjIxZWFiNThm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HJwcW5rNHJxLmpwZyIsIlVyaVN0cmluZyI6IjNiYzAzZTNlLWE3N2MtNGFmNS04ZGUyLTAwYjIxZWFiNThm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U1EUy0xMi0yMDIwLTA3Mj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NRFMtMTItMjAyMC0wNzIwIiwiVXJpU3RyaW5nIjoiaHR0cHM6Ly9kb2kub3JnLzEwLjExMDgvSU1EUy0xMi0yMDIwLTA3M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EpIn1dfSwiVGFnIjoiQ2l0YXZpUGxhY2Vob2xkZXIjYzA0ZDZlZGQtMTNiZS00MjQ3LTg4Y2UtMjhlZTkzOGQzM2E2IiwiVGV4dCI6IigyMDIxKS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(2021)</w:t>
          </w:r>
          <w:r w:rsidRPr="00A708A0">
            <w:rPr>
              <w:rFonts w:ascii="Times New Roman" w:hAnsi="Times New Roman" w:cs="Times New Roman"/>
            </w:rPr>
            <w:fldChar w:fldCharType="end"/>
          </w:r>
        </w:sdtContent>
      </w:sdt>
      <w:r w:rsidRPr="00381123">
        <w:rPr>
          <w:rFonts w:ascii="Times New Roman" w:hAnsi="Times New Roman" w:cs="Times New Roman"/>
        </w:rPr>
        <w:t xml:space="preserve"> incorporate the resource-based view to account for competence advantages</w:t>
      </w:r>
      <w:r w:rsidR="00D6348E" w:rsidRPr="00381123">
        <w:rPr>
          <w:rFonts w:ascii="Times New Roman" w:hAnsi="Times New Roman" w:cs="Times New Roman"/>
        </w:rPr>
        <w:t xml:space="preserve"> </w:t>
      </w:r>
      <w:r w:rsidR="006A5D89" w:rsidRPr="00381123">
        <w:rPr>
          <w:rFonts w:ascii="Times New Roman" w:hAnsi="Times New Roman" w:cs="Times New Roman"/>
        </w:rPr>
        <w:t>such as</w:t>
      </w:r>
      <w:r w:rsidR="00D6348E" w:rsidRPr="00381123">
        <w:rPr>
          <w:rFonts w:ascii="Times New Roman" w:hAnsi="Times New Roman" w:cs="Times New Roman"/>
        </w:rPr>
        <w:t xml:space="preserve"> </w:t>
      </w:r>
      <w:r w:rsidR="00D6348E" w:rsidRPr="00A708A0">
        <w:rPr>
          <w:rFonts w:ascii="Times New Roman" w:hAnsi="Times New Roman" w:cs="Times New Roman"/>
        </w:rPr>
        <w:t>technology, operation experience</w:t>
      </w:r>
      <w:r w:rsidR="00206B3D">
        <w:rPr>
          <w:rFonts w:ascii="Times New Roman" w:hAnsi="Times New Roman" w:cs="Times New Roman"/>
        </w:rPr>
        <w:t>, training</w:t>
      </w:r>
      <w:r w:rsidR="009213A3">
        <w:rPr>
          <w:rFonts w:ascii="Times New Roman" w:hAnsi="Times New Roman" w:cs="Times New Roman"/>
        </w:rPr>
        <w:t>,</w:t>
      </w:r>
      <w:r w:rsidR="00B44027" w:rsidRPr="00381123">
        <w:rPr>
          <w:rFonts w:ascii="Times New Roman" w:hAnsi="Times New Roman" w:cs="Times New Roman"/>
        </w:rPr>
        <w:t xml:space="preserve"> and market-specific resources</w:t>
      </w:r>
      <w:r w:rsidR="00D6348E" w:rsidRPr="00A708A0">
        <w:rPr>
          <w:rFonts w:ascii="Times New Roman" w:hAnsi="Times New Roman" w:cs="Times New Roman"/>
        </w:rPr>
        <w:t xml:space="preserve"> </w:t>
      </w:r>
      <w:r w:rsidRPr="00381123">
        <w:rPr>
          <w:rFonts w:ascii="Times New Roman" w:hAnsi="Times New Roman" w:cs="Times New Roman"/>
        </w:rPr>
        <w:t xml:space="preserve">as explanatory factors for boundary decisions of digital platforms. </w:t>
      </w:r>
      <w:sdt>
        <w:sdtPr>
          <w:rPr>
            <w:rFonts w:ascii="Times New Roman" w:hAnsi="Times New Roman" w:cs="Times New Roman"/>
          </w:rPr>
          <w:alias w:val="Don't edit this field"/>
          <w:tag w:val="CitaviPlaceholder#c457d62a-91b2-40a4-9eda-3d8857990dcd"/>
          <w:id w:val="1627591843"/>
          <w:placeholder>
            <w:docPart w:val="23C8F02580364F07ACD420B55702613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wNGQ2ZWRkLTEzYmUtNDI0Ny04OGNlLTI4ZWU5MzhkMzNhNiIsIkVudHJpZXMiOlt7IiRpZCI6IjIiLCIkdHlwZSI6IlN3aXNzQWNhZGVtaWMuQ2l0YXZpLkNpdGF0aW9ucy5Xb3JkUGxhY2Vob2xkZXJFbnRyeSwgU3dpc3NBY2FkZW1pYy5DaXRhdmkiLCJJZCI6IjA1M2IyMmU1LWE5MjgtNGY2MC1iOWRlLTc3MTNhOTJiYTUxOSIsIlJhbmdlTGVuZ3RoIjoxMCwiUmVmZXJlbmNlSWQiOiIzYmMwM2UzZS1hNzdjLTRhZjUtOGRlMi0wMGIyMWVhYjU4Zj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FsaWNpXFxBcHBEYXRhXFxMb2NhbFxcVGVtcFxccnBxbms0cnEuanBnIiwiVXJpU3RyaW5nIjoiM2JjMDNlM2UtYTc3Yy00YWY1LThkZTItMDBiMjFlYWI1OGY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C9JTURTLTEyLTIwMjAtMDcy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1EUy0xMi0yMDIwLTA3MjAiLCJVcmlTdHJpbmciOiJodHRwczovL2RvaS5vcmcvMTAuMTEwOC9JTURTLTEyLTIwMjAtMDc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Lou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ee262b62-0e75-49f2-b166-370522b22420"/>
          <w:id w:val="126366582"/>
          <w:placeholder>
            <w:docPart w:val="23C8F02580364F07ACD420B55702613A"/>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ViZDY5M2U3LTU2NDktNDY2Ni05YmU1LWViMzc1NzI5OGFhOSIsIkVudHJpZXMiOlt7IiRpZCI6IjIiLCIkdHlwZSI6IlN3aXNzQWNhZGVtaWMuQ2l0YXZpLkNpdGF0aW9ucy5Xb3JkUGxhY2Vob2xkZXJFbnRyeSwgU3dpc3NBY2FkZW1pYy5DaXRhdmkiLCJJZCI6ImQ3YWIxNTZjLWRhY2UtNDAwNC1iYzc2LTBiZDVhOWY3ODg2OCIsIlJhbmdlTGVuZ3RoIjo2LCJSZWZlcmVuY2VJZCI6IjNiYzAzZTNlLWE3N2MtNGFmNS04ZGUyLTAwYjIxZWFiNThm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HJwcW5rNHJxLmpwZyIsIlVyaVN0cmluZyI6IjNiYzAzZTNlLWE3N2MtNGFmNS04ZGUyLTAwYjIxZWFiNThm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U1EUy0xMi0yMDIwLTA3Mj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NRFMtMTItMjAyMC0wNzIwIiwiVXJpU3RyaW5nIjoiaHR0cHM6Ly9kb2kub3JnLzEwLjExMDgvSU1EUy0xMi0yMDIwLTA3M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EpIn1dfSwiVGFnIjoiQ2l0YXZpUGxhY2Vob2xkZXIjZWUyNjJiNjItMGU3NS00OWYyLWIxNjYtMzcwNTIyYjIyNDIwIiwiVGV4dCI6IigyMDIxKS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(2021)</w:t>
          </w:r>
          <w:r w:rsidRPr="00A708A0">
            <w:rPr>
              <w:rFonts w:ascii="Times New Roman" w:hAnsi="Times New Roman" w:cs="Times New Roman"/>
            </w:rPr>
            <w:fldChar w:fldCharType="end"/>
          </w:r>
        </w:sdtContent>
      </w:sdt>
      <w:r w:rsidRPr="00381123">
        <w:rPr>
          <w:rFonts w:ascii="Times New Roman" w:hAnsi="Times New Roman" w:cs="Times New Roman"/>
        </w:rPr>
        <w:t xml:space="preserve"> find that platforms </w:t>
      </w:r>
      <w:r w:rsidR="006A5D89" w:rsidRPr="00381123">
        <w:rPr>
          <w:rFonts w:ascii="Times New Roman" w:hAnsi="Times New Roman" w:cs="Times New Roman"/>
        </w:rPr>
        <w:t>with</w:t>
      </w:r>
      <w:r w:rsidRPr="00381123">
        <w:rPr>
          <w:rFonts w:ascii="Times New Roman" w:hAnsi="Times New Roman" w:cs="Times New Roman"/>
        </w:rPr>
        <w:t xml:space="preserve"> high competence advantage</w:t>
      </w:r>
      <w:r w:rsidR="006A5D89" w:rsidRPr="00381123">
        <w:rPr>
          <w:rFonts w:ascii="Times New Roman" w:hAnsi="Times New Roman" w:cs="Times New Roman"/>
        </w:rPr>
        <w:t>s</w:t>
      </w:r>
      <w:r w:rsidRPr="00381123">
        <w:rPr>
          <w:rFonts w:ascii="Times New Roman" w:hAnsi="Times New Roman" w:cs="Times New Roman"/>
        </w:rPr>
        <w:t xml:space="preserve">, tend to pursue a make-strategy. </w:t>
      </w:r>
      <w:sdt>
        <w:sdtPr>
          <w:rPr>
            <w:rFonts w:ascii="Times New Roman" w:hAnsi="Times New Roman" w:cs="Times New Roman"/>
          </w:rPr>
          <w:alias w:val="Don't edit this field"/>
          <w:tag w:val="CitaviPlaceholder#3245c242-ca09-4aeb-b637-277fe7262832"/>
          <w:id w:val="1309444155"/>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jMzY1YjkxLTUwMzQtNDg2ZS1hNDdhLWNiNTY5YzhlYmEwYSIsIlJhbmdlTGVuZ3RoIjoxMywiUmVmZXJlbmNlSWQiOiJhYjA2ZjE1MC04ODQzLTRjNzUtYjBmMC03N2VhMTczOTk2N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pbS4yMDE2LjAxLjAwMSIsIlVyaVN0cmluZyI6Imh0dHBzOi8vZG9pLm9yZy8xMC4xMDE2L2ouaW0uMjAxNi4wMS4wMD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Sedera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5b8a192d-0a23-4766-88b7-52d233df48f5"/>
          <w:id w:val="499166001"/>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YzU1NTMwLWYyNWQtNDQwMC04ZWZjLTgwYjNmYjZlYzI3ZCIsIlJhbmdlTGVuZ3RoIjo2LCJSZWZlcmVuY2VJZCI6ImFiMDZmMTUwLTg4NDMtNGM3NS1iMGYwLTc3ZWExNzM5OTY0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aW0uMjAxNi4wMS4wMDEiLCJVcmlTdHJpbmciOiJodHRwczovL2RvaS5vcmcvMTAuMTAxNi9qLmltLjIwMTYuMDEuMDA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NikifV19LCJUYWciOiJDaXRhdmlQbGFjZWhvbGRlciM1YjhhMTkyZC0wYTIzLTQ3NjYtODhiNy01MmQyMzNkZjQ4ZjUiLCJUZXh0IjoiKDIwMTY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(2016)</w:t>
          </w:r>
          <w:r w:rsidRPr="00A708A0">
            <w:rPr>
              <w:rFonts w:ascii="Times New Roman" w:hAnsi="Times New Roman" w:cs="Times New Roman"/>
            </w:rPr>
            <w:fldChar w:fldCharType="end"/>
          </w:r>
        </w:sdtContent>
      </w:sdt>
      <w:r w:rsidRPr="00381123">
        <w:rPr>
          <w:rFonts w:ascii="Times New Roman" w:hAnsi="Times New Roman" w:cs="Times New Roman"/>
        </w:rPr>
        <w:t xml:space="preserve"> also apply the resource-based view to model and test the relationship between innovation creation, enterprise systems, and digital platforms.</w:t>
      </w:r>
      <w:r w:rsidR="006A5D89" w:rsidRPr="00381123">
        <w:rPr>
          <w:rFonts w:ascii="Times New Roman" w:hAnsi="Times New Roman" w:cs="Times New Roman"/>
        </w:rPr>
        <w:t xml:space="preserve"> </w:t>
      </w:r>
      <w:r w:rsidR="009213A3">
        <w:rPr>
          <w:rFonts w:ascii="Times New Roman" w:hAnsi="Times New Roman" w:cs="Times New Roman"/>
        </w:rPr>
        <w:t>Specifically</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c07e75d0-d570-42c8-af3b-cc3436ce680c"/>
          <w:id w:val="1329944322"/>
          <w:placeholder>
            <w:docPart w:val="9E4B6452D809425B9284430492F1EF02"/>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ViOGExOTJkLTBhMjMtNDc2Ni04OGI3LTUyZDIzM2RmNDhmNSIsIkVudHJpZXMiOlt7IiRpZCI6IjIiLCIkdHlwZSI6IlN3aXNzQWNhZGVtaWMuQ2l0YXZpLkNpdGF0aW9ucy5Xb3JkUGxhY2Vob2xkZXJFbnRyeSwgU3dpc3NBY2FkZW1pYy5DaXRhdmkiLCJJZCI6ImZjMzY1YjkxLTUwMzQtNDg2ZS1hNDdhLWNiNTY5YzhlYmEwYSIsIlJhbmdlTGVuZ3RoIjoxMywiUmVmZXJlbmNlSWQiOiJhYjA2ZjE1MC04ODQzLTRjNzUtYjBmMC03N2VhMTczOTk2N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pbS4yMDE2LjAxLjAwMSIsIlVyaVN0cmluZyI6Imh0dHBzOi8vZG9pLm9yZy8xMC4xMDE2L2ouaW0uMjAxNi4wMS4wMD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Sedera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287c5a1b-4b73-4b0f-9280-9e14b88fde87"/>
          <w:id w:val="1145244552"/>
          <w:placeholder>
            <w:docPart w:val="9E4B6452D809425B9284430492F1EF02"/>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yNDVjMjQyLWNhMDktNGFlYi1iNjM3LTI3N2ZlNzI2MjgzMiIsIkVudHJpZXMiOlt7IiRpZCI6IjIiLCIkdHlwZSI6IlN3aXNzQWNhZGVtaWMuQ2l0YXZpLkNpdGF0aW9ucy5Xb3JkUGxhY2Vob2xkZXJFbnRyeSwgU3dpc3NBY2FkZW1pYy5DaXRhdmkiLCJJZCI6IjhjYzU1NTMwLWYyNWQtNDQwMC04ZWZjLTgwYjNmYjZlYzI3ZCIsIlJhbmdlTGVuZ3RoIjo2LCJSZWZlcmVuY2VJZCI6ImFiMDZmMTUwLTg4NDMtNGM3NS1iMGYwLTc3ZWExNzM5OTY0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aW0uMjAxNi4wMS4wMDEiLCJVcmlTdHJpbmciOiJodHRwczovL2RvaS5vcmcvMTAuMTAxNi9qLmltLjIwMTYuMDEuMDA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NikifV19LCJUYWciOiJDaXRhdmlQbGFjZWhvbGRlciMyODdjNWExYi00YjczLTRiMGYtOTI4MC05ZTE0Yjg4ZmRlODciLCJUZXh0IjoiKDIwMTY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(2016)</w:t>
          </w:r>
          <w:r w:rsidRPr="00A708A0">
            <w:rPr>
              <w:rFonts w:ascii="Times New Roman" w:hAnsi="Times New Roman" w:cs="Times New Roman"/>
            </w:rPr>
            <w:fldChar w:fldCharType="end"/>
          </w:r>
        </w:sdtContent>
      </w:sdt>
      <w:r w:rsidRPr="00381123">
        <w:rPr>
          <w:rFonts w:ascii="Times New Roman" w:hAnsi="Times New Roman" w:cs="Times New Roman"/>
        </w:rPr>
        <w:t xml:space="preserve"> use the contingent resource-based view that allows for dependencies between resources and competencies such as primary and complementary resources. </w:t>
      </w:r>
      <w:sdt>
        <w:sdtPr>
          <w:rPr>
            <w:rFonts w:ascii="Times New Roman" w:hAnsi="Times New Roman" w:cs="Times New Roman"/>
          </w:rPr>
          <w:alias w:val="Don't edit this field"/>
          <w:tag w:val="CitaviPlaceholder#2fd10915-2743-4ee4-8d72-fb47bbc2a503"/>
          <w:id w:val="1645701174"/>
          <w:placeholder>
            <w:docPart w:val="370337CD755B4F2598935C15F5609EE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ViOGExOTJkLTBhMjMtNDc2Ni04OGI3LTUyZDIzM2RmNDhmNSIsIkVudHJpZXMiOlt7IiRpZCI6IjIiLCIkdHlwZSI6IlN3aXNzQWNhZGVtaWMuQ2l0YXZpLkNpdGF0aW9ucy5Xb3JkUGxhY2Vob2xkZXJFbnRyeSwgU3dpc3NBY2FkZW1pYy5DaXRhdmkiLCJJZCI6ImZjMzY1YjkxLTUwMzQtNDg2ZS1hNDdhLWNiNTY5YzhlYmEwYSIsIlJhbmdlTGVuZ3RoIjoxMywiUmVmZXJlbmNlSWQiOiJhYjA2ZjE1MC04ODQzLTRjNzUtYjBmMC03N2VhMTczOTk2N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pbS4yMDE2LjAxLjAwMSIsIlVyaVN0cmluZyI6Imh0dHBzOi8vZG9pLm9yZy8xMC4xMDE2L2ouaW0uMjAxNi4wMS4wMD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Sedera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414015b8-942e-4cdd-bf48-32729236cd69"/>
          <w:id w:val="715703141"/>
          <w:placeholder>
            <w:docPart w:val="370337CD755B4F2598935C15F5609EE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yNDVjMjQyLWNhMDktNGFlYi1iNjM3LTI3N2ZlNzI2MjgzMiIsIkVudHJpZXMiOlt7IiRpZCI6IjIiLCIkdHlwZSI6IlN3aXNzQWNhZGVtaWMuQ2l0YXZpLkNpdGF0aW9ucy5Xb3JkUGxhY2Vob2xkZXJFbnRyeSwgU3dpc3NBY2FkZW1pYy5DaXRhdmkiLCJJZCI6IjhjYzU1NTMwLWYyNWQtNDQwMC04ZWZjLTgwYjNmYjZlYzI3ZCIsIlJhbmdlTGVuZ3RoIjo2LCJSZWZlcmVuY2VJZCI6ImFiMDZmMTUwLTg4NDMtNGM3NS1iMGYwLTc3ZWExNzM5OTY0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aW0uMjAxNi4wMS4wMDEiLCJVcmlTdHJpbmciOiJodHRwczovL2RvaS5vcmcvMTAuMTAxNi9qLmltLjIwMTYuMDEuMDA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NikifV19LCJUYWciOiJDaXRhdmlQbGFjZWhvbGRlciM0MTQwMTViOC05NDJlLTRjZGQtYmY0OC0zMjcyOTIzNmNkNjkiLCJUZXh0IjoiKDIwMTY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(2016)</w:t>
          </w:r>
          <w:r w:rsidRPr="00A708A0">
            <w:rPr>
              <w:rFonts w:ascii="Times New Roman" w:hAnsi="Times New Roman" w:cs="Times New Roman"/>
            </w:rPr>
            <w:fldChar w:fldCharType="end"/>
          </w:r>
        </w:sdtContent>
      </w:sdt>
      <w:r w:rsidRPr="00381123">
        <w:rPr>
          <w:rFonts w:ascii="Times New Roman" w:hAnsi="Times New Roman" w:cs="Times New Roman"/>
        </w:rPr>
        <w:t xml:space="preserve"> thereby hypothesize that the digital platform is the primary variable and enterprise systems serve as a complementary respectively contingent variable</w:t>
      </w:r>
      <w:r w:rsidR="006A5D89" w:rsidRPr="00381123">
        <w:rPr>
          <w:rFonts w:ascii="Times New Roman" w:hAnsi="Times New Roman" w:cs="Times New Roman"/>
        </w:rPr>
        <w:t xml:space="preserve">. </w:t>
      </w:r>
      <w:r w:rsidRPr="00381123">
        <w:rPr>
          <w:rFonts w:ascii="Times New Roman" w:hAnsi="Times New Roman" w:cs="Times New Roman"/>
        </w:rPr>
        <w:t xml:space="preserve">The digital platform connects the different enterprise systems and transforms generated input into innovative output. </w:t>
      </w:r>
      <w:sdt>
        <w:sdtPr>
          <w:rPr>
            <w:rFonts w:ascii="Times New Roman" w:hAnsi="Times New Roman" w:cs="Times New Roman"/>
          </w:rPr>
          <w:alias w:val="Don't edit this field"/>
          <w:tag w:val="CitaviPlaceholder#260f9f2c-4665-4bc6-8963-6d549664e23b"/>
          <w:id w:val="-1701303879"/>
          <w:placeholder>
            <w:docPart w:val="0AF809C5F58643B6BA047E7C66D14B27"/>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ViOGExOTJkLTBhMjMtNDc2Ni04OGI3LTUyZDIzM2RmNDhmNSIsIkVudHJpZXMiOlt7IiRpZCI6IjIiLCIkdHlwZSI6IlN3aXNzQWNhZGVtaWMuQ2l0YXZpLkNpdGF0aW9ucy5Xb3JkUGxhY2Vob2xkZXJFbnRyeSwgU3dpc3NBY2FkZW1pYy5DaXRhdmkiLCJJZCI6ImZjMzY1YjkxLTUwMzQtNDg2ZS1hNDdhLWNiNTY5YzhlYmEwYSIsIlJhbmdlTGVuZ3RoIjoxMywiUmVmZXJlbmNlSWQiOiJhYjA2ZjE1MC04ODQzLTRjNzUtYjBmMC03N2VhMTczOTk2N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pbS4yMDE2LjAxLjAwMSIsIlVyaVN0cmluZyI6Imh0dHBzOi8vZG9pLm9yZy8xMC4xMDE2L2ouaW0uMjAxNi4wMS4wMD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Sedera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3e3f1212-5dce-4a60-bba1-dbeb976d96ce"/>
          <w:id w:val="-162393787"/>
          <w:placeholder>
            <w:docPart w:val="0AF809C5F58643B6BA047E7C66D14B27"/>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yNDVjMjQyLWNhMDktNGFlYi1iNjM3LTI3N2ZlNzI2MjgzMiIsIkVudHJpZXMiOlt7IiRpZCI6IjIiLCIkdHlwZSI6IlN3aXNzQWNhZGVtaWMuQ2l0YXZpLkNpdGF0aW9ucy5Xb3JkUGxhY2Vob2xkZXJFbnRyeSwgU3dpc3NBY2FkZW1pYy5DaXRhdmkiLCJJZCI6IjhjYzU1NTMwLWYyNWQtNDQwMC04ZWZjLTgwYjNmYjZlYzI3ZCIsIlJhbmdlTGVuZ3RoIjo2LCJSZWZlcmVuY2VJZCI6ImFiMDZmMTUwLTg4NDMtNGM3NS1iMGYwLTc3ZWExNzM5OTY0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aW0uMjAxNi4wMS4wMDEiLCJVcmlTdHJpbmciOiJodHRwczovL2RvaS5vcmcvMTAuMTAxNi9qLmltLjIwMTYuMDEuMDA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xNikifV19LCJUYWciOiJDaXRhdmlQbGFjZWhvbGRlciMzZTNmMTIxMi01ZGNlLTRhNjAtYmJhMS1kYmViOTc2ZDk2Y2UiLCJUZXh0IjoiKDIwMTYp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(2016)</w:t>
          </w:r>
          <w:r w:rsidRPr="00A708A0">
            <w:rPr>
              <w:rFonts w:ascii="Times New Roman" w:hAnsi="Times New Roman" w:cs="Times New Roman"/>
            </w:rPr>
            <w:fldChar w:fldCharType="end"/>
          </w:r>
        </w:sdtContent>
      </w:sdt>
      <w:r w:rsidRPr="00381123">
        <w:rPr>
          <w:rFonts w:ascii="Times New Roman" w:hAnsi="Times New Roman" w:cs="Times New Roman"/>
        </w:rPr>
        <w:t xml:space="preserve"> find that high and medium levels of enterprise systems platforms’ performance allow innovation creation on digital platforms. </w:t>
      </w:r>
      <w:sdt>
        <w:sdtPr>
          <w:rPr>
            <w:rFonts w:ascii="Times New Roman" w:hAnsi="Times New Roman" w:cs="Times New Roman"/>
          </w:rPr>
          <w:alias w:val="Don't edit this field"/>
          <w:tag w:val="CitaviPlaceholder#540d3fcd-df77-4cbd-b65a-cb252dabc1e6"/>
          <w:id w:val="1960442861"/>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zNjIxYmQ0LWMxMjctNGU1NS04YzZkLTQyY2Y3ODNlNzVjNCIsIkVudHJpZXMiOlt7IiRpZCI6IjIiLCIkdHlwZSI6IlN3aXNzQWNhZGVtaWMuQ2l0YXZpLkNpdGF0aW9ucy5Xb3JkUGxhY2Vob2xkZXJFbnRyeSwgU3dpc3NBY2FkZW1pYy5DaXRhdmkiLCJJZCI6IjliZTgxNmY2LTQ3MGUtNGUwZi04MWVkLTNkMzgxODI1YWU3MiIsIlJhbmdlTGVuZ3RoIjoxMywiUmVmZXJlbmNlSWQiOiJhYjA2ZjE1MC04ODQzLTRjNzUtYjBmMC03N2VhMTczOTk2N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pbS4yMDE2LjAxLjAwMSIsIlVyaVN0cmluZyI6Imh0dHBzOi8vZG9pLm9yZy8xMC4xMDE2L2ouaW0uMjAxNi4wMS4wMD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Sedera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c3621bd4-c127-4e55-8c6d-42cf783e75c4"/>
          <w:id w:val="443892260"/>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U0MGQzZmNkLWRmNzctNGNiZC1iNjVhLWNiMjUyZGFiYzFlNiIsIkVudHJpZXMiOlt7IiRpZCI6IjIiLCIkdHlwZSI6IlN3aXNzQWNhZGVtaWMuQ2l0YXZpLkNpdGF0aW9ucy5Xb3JkUGxhY2Vob2xkZXJFbnRyeSwgU3dpc3NBY2FkZW1pYy5DaXRhdmkiLCJJZCI6ImQzZjQ2NTU1LWQyYmYtNDFjMy1hNzMzLWUxNjBlZWYxZTIzOSIsIlJhbmdlTGVuZ3RoIjoxNCwiUmVmZXJlbmNlSWQiOiJhYjA2ZjE1MC04ODQzLTRjNzUtYjBmMC03N2VhMTczOTk2N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zc0IiwiU3RhcnRQYWdlIjp7IiRpZCI6IjUiLCIkdHlwZSI6IlN3aXNzQWNhZGVtaWMuUGFnZU51bWJlciwgU3dpc3NBY2FkZW1pYyIsIklzRnVsbHlOdW1lcmljIjp0cnVlLCJOdW1iZXIiOjM3NCwiTnVtYmVyaW5nVHlwZSI6MCwiTnVtZXJhbFN5c3RlbSI6MCwiT3JpZ2luYWxTdHJpbmciOiIzNzQiLCJQcmV0dHlTdHJpbmciOiIzNzQ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pbS4yMDE2LjAxLjAwMSIsIlVyaVN0cmluZyI6Imh0dHBzOi8vZG9pLm9yZy8xMC4xMDE2L2ouaW0uMjAxNi4wMS4wMD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E2LCBwLsKgMzc0KSJ9XX0sIlRhZyI6IkNpdGF2aVBsYWNlaG9sZGVyI2MzNjIxYmQ0LWMxMjctNGU1NS04YzZkLTQyY2Y3ODNlNzVjNCIsIlRleHQiOiIoMjAxNiwgcC7CoDM3NC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(2016, p. 374)</w:t>
          </w:r>
          <w:r w:rsidRPr="00A708A0">
            <w:rPr>
              <w:rFonts w:ascii="Times New Roman" w:hAnsi="Times New Roman" w:cs="Times New Roman"/>
            </w:rPr>
            <w:fldChar w:fldCharType="end"/>
          </w:r>
        </w:sdtContent>
      </w:sdt>
      <w:r w:rsidRPr="00381123">
        <w:rPr>
          <w:rFonts w:ascii="Times New Roman" w:hAnsi="Times New Roman" w:cs="Times New Roman"/>
        </w:rPr>
        <w:t xml:space="preserve"> show that “(…) capabilities emerge from the integration and combination of these resources”. </w:t>
      </w:r>
      <w:sdt>
        <w:sdtPr>
          <w:rPr>
            <w:rFonts w:ascii="Times New Roman" w:hAnsi="Times New Roman" w:cs="Times New Roman"/>
          </w:rPr>
          <w:alias w:val="Don't edit this field"/>
          <w:tag w:val="CitaviPlaceholder#ac0f6e88-778d-44a7-b0c8-7dbcead5d393"/>
          <w:id w:val="540173154"/>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dmNmM4YjYwLWNjYTgtNGQyNi1hMjc4LTQwNjM2ZThkMjFlOCIsIkVudHJpZXMiOlt7IiRpZCI6IjIiLCIkdHlwZSI6IlN3aXNzQWNhZGVtaWMuQ2l0YXZpLkNpdGF0aW9ucy5Xb3JkUGxhY2Vob2xkZXJFbnRyeSwgU3dpc3NBY2FkZW1pYy5DaXRhdmkiLCJJZCI6IjY0NmY4MWM1LTU4YjEtNDUzNi05YWFjLTU5MzRhZDUyYmFkYSIsIlJhbmdlTGVuZ3RoIjoxNiwiUmVmZXJlbmNlSWQiOiIyNmRiMzAwYi1lNTE2LTQ0YWEtYmQ0MC02ZTYyMGMwN2U2Y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YWxpY2lcXEFwcERhdGFcXExvY2FsXFxUZW1wXFxldTNjcGMxMy5qcGciLCJVcmlTdHJpbmciOiIyNmRiMzAwYi1lNTE2LTQ0YWEtYmQ0MC02ZTYyMGMwN2U2YW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amJ1c3Jlcy4yMDE5LjA2LjAyN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YnVzcmVzLjIwMTkuMDYuMDI3IiwiVXJpU3RyaW5nIjoiaHR0cHM6Ly9kb2kub3JnLzEwLjEwMTYvai5qYnVzcmVzLjIwMTkuMDYuMD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ktvaHRhbcOka2kgZXQgYWwuIn1dfSwiVGFnIjoiQ2l0YXZpUGxhY2Vob2xkZXIjYWMwZjZlODgtNzc4ZC00NGE3LWIwYzgtN2RiY2VhZDVkMzkzIiwiVGV4dCI6IktvaHRhbcOka2k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Kohtamäki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f6c8b60-cca8-4d26-a278-40636e8d21e8"/>
          <w:id w:val="-322438889"/>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FjMGY2ZTg4LTc3OGQtNDRhNy1iMGM4LTdkYmNlYWQ1ZDM5MyIsIkVudHJpZXMiOlt7IiRpZCI6IjIiLCIkdHlwZSI6IlN3aXNzQWNhZGVtaWMuQ2l0YXZpLkNpdGF0aW9ucy5Xb3JkUGxhY2Vob2xkZXJFbnRyeSwgU3dpc3NBY2FkZW1pYy5DaXRhdmkiLCJJZCI6IjNmN2NmZjU1LTYwM2QtNDg3NC05ODVkLWRiZDBkMjkxOTFiMCIsIlJhbmdlTGVuZ3RoIjo2LCJSZWZlcmVuY2VJZCI6IjI2ZGIzMDBiLWU1MTYtNDRhYS1iZDQwLTZlNjIwYzA3ZTZh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saWNpXFxBcHBEYXRhXFxMb2NhbFxcVGVtcFxcZXUzY3BjMTMuanBnIiwiVXJpU3RyaW5nIjoiMjZkYjMwMGItZTUxNi00NGFhLWJkNDAtNmU2MjBjMDdlNmFh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pidXNyZXMuMjAxOS4wNi4wMjc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amJ1c3Jlcy4yMDE5LjA2LjAyNyIsIlVyaVN0cmluZyI6Imh0dHBzOi8vZG9pLm9yZy8xMC4xMDE2L2ouamJ1c3Jlcy4yMDE5LjA2LjAy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TkpIn1dfSwiVGFnIjoiQ2l0YXZpUGxhY2Vob2xkZXIjN2Y2YzhiNjAtY2NhOC00ZDI2LWEyNzgtNDA2MzZlOGQyMWU4IiwiVGV4dCI6IigyMDE5KSIsIldBSVZlcnNpb24iOiI2LjE0LjAuMCJ9}</w:instrText>
          </w:r>
          <w:r w:rsidRPr="00A708A0">
            <w:rPr>
              <w:rFonts w:ascii="Times New Roman" w:hAnsi="Times New Roman" w:cs="Times New Roman"/>
            </w:rPr>
            <w:fldChar w:fldCharType="separate"/>
          </w:r>
          <w:r w:rsidR="00F103EF">
            <w:rPr>
              <w:rFonts w:ascii="Times New Roman" w:hAnsi="Times New Roman" w:cs="Times New Roman"/>
            </w:rPr>
            <w:t>(2019)</w:t>
          </w:r>
          <w:r w:rsidRPr="00A708A0">
            <w:rPr>
              <w:rFonts w:ascii="Times New Roman" w:hAnsi="Times New Roman" w:cs="Times New Roman"/>
            </w:rPr>
            <w:fldChar w:fldCharType="end"/>
          </w:r>
        </w:sdtContent>
      </w:sdt>
      <w:r w:rsidRPr="00381123">
        <w:rPr>
          <w:rFonts w:ascii="Times New Roman" w:hAnsi="Times New Roman" w:cs="Times New Roman"/>
        </w:rPr>
        <w:t xml:space="preserve"> add that firms engaging in a platform business model</w:t>
      </w:r>
      <w:r w:rsidR="008378C6">
        <w:rPr>
          <w:rFonts w:ascii="Times New Roman" w:hAnsi="Times New Roman" w:cs="Times New Roman"/>
        </w:rPr>
        <w:t>,</w:t>
      </w:r>
      <w:r w:rsidRPr="00381123">
        <w:rPr>
          <w:rFonts w:ascii="Times New Roman" w:hAnsi="Times New Roman" w:cs="Times New Roman"/>
        </w:rPr>
        <w:t xml:space="preserve"> however</w:t>
      </w:r>
      <w:r w:rsidR="008378C6">
        <w:rPr>
          <w:rFonts w:ascii="Times New Roman" w:hAnsi="Times New Roman" w:cs="Times New Roman"/>
        </w:rPr>
        <w:t>,</w:t>
      </w:r>
      <w:r w:rsidRPr="00381123">
        <w:rPr>
          <w:rFonts w:ascii="Times New Roman" w:hAnsi="Times New Roman" w:cs="Times New Roman"/>
        </w:rPr>
        <w:t xml:space="preserve"> need specific resources themselves, to enable the creation of their platform. For instance, a strong brand name is a valuable resource. In addition, digital platforms possess certain capabilities to realize innovations. </w:t>
      </w:r>
      <w:bookmarkStart w:id="29" w:name="_Hlk163030124"/>
      <w:r w:rsidRPr="00381123">
        <w:rPr>
          <w:rFonts w:ascii="Times New Roman" w:hAnsi="Times New Roman" w:cs="Times New Roman"/>
        </w:rPr>
        <w:t xml:space="preserve">According to </w:t>
      </w:r>
      <w:sdt>
        <w:sdtPr>
          <w:rPr>
            <w:rFonts w:ascii="Times New Roman" w:hAnsi="Times New Roman" w:cs="Times New Roman"/>
          </w:rPr>
          <w:alias w:val="Don't edit this field"/>
          <w:tag w:val="CitaviPlaceholder#3e0da1b3-9895-4627-b666-c3951b254255"/>
          <w:id w:val="-1666308977"/>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lkNzMxMzdkLTNkZGItNGY4Zi05MTJkLTEwZDFiNzc0OGVlMyIsIkVudHJpZXMiOlt7IiRpZCI6IjIiLCIkdHlwZSI6IlN3aXNzQWNhZGVtaWMuQ2l0YXZpLkNpdGF0aW9ucy5Xb3JkUGxhY2Vob2xkZXJFbnRyeSwgU3dpc3NBY2FkZW1pYy5DaXRhdmkiLCJJZCI6ImE5NDVhNmIxLTVhM2ItNDRkMi1hNzk4LTc1Y2I5ZDA5YTE0ZiIsIlJhbmdlTGVuZ3RoIjoxNSwiUmVmZXJlbmNlSWQiOiJiZDlkNTBhNy0yYmM2LTRiNjAtOWIwZC03OTMzMWVmYzc0N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GN1bWl0YjFkLmpwZyIsIlVyaVN0cmluZyI6ImJkOWQ1MGE3LTJiYzYtNGI2MC05YjBkLTc5MzMxZWZjNzQ0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TEvanBpbS4xMjQ2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anBpbS4xMjQ2MCIsIlVyaVN0cmluZyI6Imh0dHBzOi8vZG9pLm9yZy8xMC4xMTExL2pwaW0uMTI0N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}</w:instrText>
          </w:r>
          <w:r w:rsidRPr="00A708A0">
            <w:rPr>
              <w:rFonts w:ascii="Times New Roman" w:hAnsi="Times New Roman" w:cs="Times New Roman"/>
            </w:rPr>
            <w:fldChar w:fldCharType="separate"/>
          </w:r>
          <w:r w:rsidR="00F103EF">
            <w:rPr>
              <w:rFonts w:ascii="Times New Roman" w:hAnsi="Times New Roman" w:cs="Times New Roman"/>
            </w:rPr>
            <w:t>Randhawa et al.</w:t>
          </w:r>
          <w:r w:rsidRPr="00A708A0">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9d73137d-3ddb-4f8f-912d-10d1b7748ee3"/>
          <w:id w:val="663443473"/>
          <w:placeholder>
            <w:docPart w:val="61750B3661EE4B6FA0B9BD8E3A806DA9"/>
          </w:placeholder>
        </w:sdtPr>
        <w:sdtEndPr/>
        <w:sdtContent>
          <w:r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NlMGRhMWIzLTk4OTUtNDYyNy1iNjY2LWMzOTUxYjI1NDI1NSIsIkVudHJpZXMiOlt7IiRpZCI6IjIiLCIkdHlwZSI6IlN3aXNzQWNhZGVtaWMuQ2l0YXZpLkNpdGF0aW9ucy5Xb3JkUGxhY2Vob2xkZXJFbnRyeSwgU3dpc3NBY2FkZW1pYy5DaXRhdmkiLCJJZCI6ImRiZjAxNmQ4LTgxYzktNDRjNC05MjZhLTViMTIxMmM3YTQ0ZCIsIlJhbmdlTGVuZ3RoIjo2LCJSZWZlcmVuY2VJZCI6ImJkOWQ1MGE3LTJiYzYtNGI2MC05YjBkLTc5MzMxZWZjNzQ0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YWxpY2lcXEFwcERhdGFcXExvY2FsXFxUZW1wXFxjdW1pdGIxZC5qcGciLCJVcmlTdHJpbmciOiJiZDlkNTBhNy0yYmM2LTRiNjAtOWIwZC03OTMzMWVmYzc0N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ExL2pwaW0uMTI0Nj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ExL2pwaW0uMTI0NjAiLCJVcmlTdHJpbmciOiJodHRwczovL2RvaS5vcmcvMTAuMTExMS9qcGltLjEyNDY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E4KSJ9XX0sIlRhZyI6IkNpdGF2aVBsYWNlaG9sZGVyIzlkNzMxMzdkLTNkZGItNGY4Zi05MTJkLTEwZDFiNzc0OGVlMyIsIlRleHQiOiIoMjAxOCkiLCJXQUlWZXJzaW9uIjoiNi4xNC4wLjAifQ==}</w:instrText>
          </w:r>
          <w:r w:rsidRPr="00A708A0">
            <w:rPr>
              <w:rFonts w:ascii="Times New Roman" w:hAnsi="Times New Roman" w:cs="Times New Roman"/>
            </w:rPr>
            <w:fldChar w:fldCharType="separate"/>
          </w:r>
          <w:r w:rsidR="00F103EF">
            <w:rPr>
              <w:rFonts w:ascii="Times New Roman" w:hAnsi="Times New Roman" w:cs="Times New Roman"/>
            </w:rPr>
            <w:t>(2018)</w:t>
          </w:r>
          <w:r w:rsidRPr="00A708A0">
            <w:rPr>
              <w:rFonts w:ascii="Times New Roman" w:hAnsi="Times New Roman" w:cs="Times New Roman"/>
            </w:rPr>
            <w:fldChar w:fldCharType="end"/>
          </w:r>
        </w:sdtContent>
      </w:sdt>
      <w:r w:rsidRPr="00381123">
        <w:rPr>
          <w:rFonts w:ascii="Times New Roman" w:hAnsi="Times New Roman" w:cs="Times New Roman"/>
        </w:rPr>
        <w:t>, th</w:t>
      </w:r>
      <w:r w:rsidR="008378C6">
        <w:rPr>
          <w:rFonts w:ascii="Times New Roman" w:hAnsi="Times New Roman" w:cs="Times New Roman"/>
        </w:rPr>
        <w:t>ese</w:t>
      </w:r>
      <w:r w:rsidRPr="00381123">
        <w:rPr>
          <w:rFonts w:ascii="Times New Roman" w:hAnsi="Times New Roman" w:cs="Times New Roman"/>
        </w:rPr>
        <w:t xml:space="preserve"> are technological capabilities, and strong marketing capabilities linked to network effects.</w:t>
      </w:r>
      <w:r w:rsidR="006A5D89" w:rsidRPr="00381123">
        <w:rPr>
          <w:rFonts w:ascii="Times New Roman" w:hAnsi="Times New Roman" w:cs="Times New Roman"/>
        </w:rPr>
        <w:t xml:space="preserve"> Another important resource for platform enterprises is an already installed user base. Platform firms that wish to grow, should search for markets that would benefit from their installed user base </w:t>
      </w:r>
      <w:sdt>
        <w:sdtPr>
          <w:rPr>
            <w:rFonts w:ascii="Times New Roman" w:hAnsi="Times New Roman" w:cs="Times New Roman"/>
          </w:rPr>
          <w:alias w:val="Don't edit this field"/>
          <w:tag w:val="CitaviPlaceholder#2088b630-9a27-4ead-b90a-3df81afde652"/>
          <w:id w:val="1852757637"/>
          <w:placeholder>
            <w:docPart w:val="5F1E909E218C42B9930A11F89785E1A6"/>
          </w:placeholder>
        </w:sdtPr>
        <w:sdtEndPr/>
        <w:sdtContent>
          <w:r w:rsidR="006A5D89"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ZjUyOWUzLWRlMGEtNDc3OC1hYjRlLTU1MmZkODgxZWJlZiIsIlJhbmdlTGVuZ3RoIjoyMywiUmVmZXJlbmNlSWQiOiI1NDNkZmQ2ZC1iMDI1LTRmYjQtYTZkOC0wNWUyOTE2NzhkO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Mi9zbWouOTM1IiwiVXJpU3RyaW5nIjoiaHR0cHM6Ly9kb2kub3JnLzEwLjEwMDIvc21qLjkz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IoRWlzZW5tYW5uIGV0IGFsLiAyMDExKSJ9XX0sIlRhZyI6IkNpdGF2aVBsYWNlaG9sZGVyIzIwODhiNjMwLTlhMjctNGVhZC1iOTBhLTNkZjgxYWZkZTY1MiIsIlRleHQiOiIoRWlzZW5tYW5uIGV0IGFsLiAyMDExKSIsIldBSVZlcnNpb24iOiI2LjE0LjAuMCJ9}</w:instrText>
          </w:r>
          <w:r w:rsidR="006A5D89" w:rsidRPr="00A708A0">
            <w:rPr>
              <w:rFonts w:ascii="Times New Roman" w:hAnsi="Times New Roman" w:cs="Times New Roman"/>
            </w:rPr>
            <w:fldChar w:fldCharType="separate"/>
          </w:r>
          <w:r w:rsidR="00F103EF">
            <w:rPr>
              <w:rFonts w:ascii="Times New Roman" w:hAnsi="Times New Roman" w:cs="Times New Roman"/>
            </w:rPr>
            <w:t>(Eisenmann et al. 2011)</w:t>
          </w:r>
          <w:r w:rsidR="006A5D89" w:rsidRPr="00A708A0">
            <w:rPr>
              <w:rFonts w:ascii="Times New Roman" w:hAnsi="Times New Roman" w:cs="Times New Roman"/>
            </w:rPr>
            <w:fldChar w:fldCharType="end"/>
          </w:r>
        </w:sdtContent>
      </w:sdt>
      <w:r w:rsidR="006A5D89" w:rsidRPr="00381123">
        <w:rPr>
          <w:rFonts w:ascii="Times New Roman" w:hAnsi="Times New Roman" w:cs="Times New Roman"/>
        </w:rPr>
        <w:t xml:space="preserve">. </w:t>
      </w:r>
      <w:r w:rsidR="008378C6" w:rsidRPr="008378C6">
        <w:rPr>
          <w:rFonts w:ascii="Times New Roman" w:hAnsi="Times New Roman" w:cs="Times New Roman"/>
        </w:rPr>
        <w:t xml:space="preserve">However, the extent to which the targeted actors can derive value from network effects depends on their individual capabilities </w:t>
      </w:r>
      <w:sdt>
        <w:sdtPr>
          <w:rPr>
            <w:rFonts w:ascii="Times New Roman" w:hAnsi="Times New Roman" w:cs="Times New Roman"/>
          </w:rPr>
          <w:alias w:val="Don't edit this field"/>
          <w:tag w:val="CitaviPlaceholder#53577cbe-dc81-4d19-b846-64995a6e93ce"/>
          <w:id w:val="376135294"/>
          <w:placeholder>
            <w:docPart w:val="5F1E909E218C42B9930A11F89785E1A6"/>
          </w:placeholder>
        </w:sdtPr>
        <w:sdtEndPr/>
        <w:sdtContent>
          <w:r w:rsidR="006A5D89"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yMThjZGZmLWYxN2UtNDNhNC1hNzI0LTE2MmZiZDg3OWVkOCIsIlJhbmdlTGVuZ3RoIjoxMiwiUmVmZXJlbmNlSWQiOiJjYjY3ZGE3OS04ZTA1LTRjM2YtOWYzMS0xNmVjMzVkNjE1N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sbGFuIiwiTGFzdE5hbWUiOiJBZnVhaCIsIlByb3RlY3RlZCI6ZmFsc2UsIlNleCI6MiwiQ3JlYXRlZEJ5IjoiX0FsaWNpYSBHdWRlcmlhbiIsIkNyZWF0ZWRPbiI6IjIwMjEtMTItMTZUMTI6MDA6MzIiLCJNb2RpZmllZEJ5IjoiX0FsaWNpYSBHdWRlcmlhbiIsIklkIjoiNWFmNTE0MWMtNjliMi00NGYwLTg5YTktNjQ1N2ZkZDExNWQyIiwiTW9kaWZpZWRPbiI6IjIwMjEtMTItMTZUMTI6MDA6MzI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FsaWNpXFxBcHBEYXRhXFxMb2NhbFxcVGVtcFxcdnhiajNsemYuanBnIiwiVXJpU3RyaW5nIjoiY2I2N2RhNzktOGUwNS00YzNmLTlmMzEtMTZlYzM1ZDYxNTUy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Mi9zbWouMjAx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c21qLjIwMTMiLCJVcmlTdHJpbmciOiJodHRwczovL2RvaS5vcmcvMTAuMTAwMi9zbWouMjAx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}</w:instrText>
          </w:r>
          <w:r w:rsidR="006A5D89" w:rsidRPr="00A708A0">
            <w:rPr>
              <w:rFonts w:ascii="Times New Roman" w:hAnsi="Times New Roman" w:cs="Times New Roman"/>
            </w:rPr>
            <w:fldChar w:fldCharType="separate"/>
          </w:r>
          <w:r w:rsidR="00F103EF">
            <w:rPr>
              <w:rFonts w:ascii="Times New Roman" w:hAnsi="Times New Roman" w:cs="Times New Roman"/>
            </w:rPr>
            <w:t>(Afuah 2013)</w:t>
          </w:r>
          <w:r w:rsidR="006A5D89" w:rsidRPr="00A708A0">
            <w:rPr>
              <w:rFonts w:ascii="Times New Roman" w:hAnsi="Times New Roman" w:cs="Times New Roman"/>
            </w:rPr>
            <w:fldChar w:fldCharType="end"/>
          </w:r>
        </w:sdtContent>
      </w:sdt>
      <w:r w:rsidR="006A5D89" w:rsidRPr="00381123">
        <w:rPr>
          <w:rFonts w:ascii="Times New Roman" w:hAnsi="Times New Roman" w:cs="Times New Roman"/>
        </w:rPr>
        <w:t xml:space="preserve">. Consequently, networks will be more attractive to firms that possess those value-appropriating capabilities </w:t>
      </w:r>
      <w:sdt>
        <w:sdtPr>
          <w:rPr>
            <w:rFonts w:ascii="Times New Roman" w:hAnsi="Times New Roman" w:cs="Times New Roman"/>
          </w:rPr>
          <w:alias w:val="Don't edit this field"/>
          <w:tag w:val="CitaviPlaceholder#8be665a4-1edb-4546-b148-568ba5bd62be"/>
          <w:id w:val="1532690550"/>
          <w:placeholder>
            <w:docPart w:val="3583B5D6CA6345E39D3032993C159676"/>
          </w:placeholder>
        </w:sdtPr>
        <w:sdtEndPr/>
        <w:sdtContent>
          <w:r w:rsidR="006A5D89"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MzU2MmU5LTJlMjktNGIyYi1hMDFiLTA2M2YyNzBkNmZlNSIsIlJhbmdlTGVuZ3RoIjoxMiwiUmVmZXJlbmNlSWQiOiJjYjY3ZGE3OS04ZTA1LTRjM2YtOWYzMS0xNmVjMzVkNjE1N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sbGFuIiwiTGFzdE5hbWUiOiJBZnVhaCIsIlByb3RlY3RlZCI6ZmFsc2UsIlNleCI6MiwiQ3JlYXRlZEJ5IjoiX0FsaWNpYSBHdWRlcmlhbiIsIkNyZWF0ZWRPbiI6IjIwMjEtMTItMTZUMTI6MDA6MzIiLCJNb2RpZmllZEJ5IjoiX0FsaWNpYSBHdWRlcmlhbiIsIklkIjoiNWFmNTE0MWMtNjliMi00NGYwLTg5YTktNjQ1N2ZkZDExNWQyIiwiTW9kaWZpZWRPbiI6IjIwMjEtMTItMTZUMTI6MDA6MzI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FsaWNpXFxBcHBEYXRhXFxMb2NhbFxcVGVtcFxcdnhiajNsemYuanBnIiwiVXJpU3RyaW5nIjoiY2I2N2RhNzktOGUwNS00YzNmLTlmMzEtMTZlYzM1ZDYxNTUy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Mi9zbWouMjAxM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c21qLjIwMTMiLCJVcmlTdHJpbmciOiJodHRwczovL2RvaS5vcmcvMTAuMTAwMi9zbWouMjAx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}</w:instrText>
          </w:r>
          <w:r w:rsidR="006A5D89" w:rsidRPr="00A708A0">
            <w:rPr>
              <w:rFonts w:ascii="Times New Roman" w:hAnsi="Times New Roman" w:cs="Times New Roman"/>
            </w:rPr>
            <w:fldChar w:fldCharType="separate"/>
          </w:r>
          <w:r w:rsidR="00F103EF">
            <w:rPr>
              <w:rFonts w:ascii="Times New Roman" w:hAnsi="Times New Roman" w:cs="Times New Roman"/>
            </w:rPr>
            <w:t>(Afuah 2013)</w:t>
          </w:r>
          <w:r w:rsidR="006A5D89" w:rsidRPr="00A708A0">
            <w:rPr>
              <w:rFonts w:ascii="Times New Roman" w:hAnsi="Times New Roman" w:cs="Times New Roman"/>
            </w:rPr>
            <w:fldChar w:fldCharType="end"/>
          </w:r>
        </w:sdtContent>
      </w:sdt>
      <w:r w:rsidR="006A5D89" w:rsidRPr="00381123">
        <w:rPr>
          <w:rFonts w:ascii="Times New Roman" w:hAnsi="Times New Roman" w:cs="Times New Roman"/>
        </w:rPr>
        <w:t xml:space="preserve">. </w:t>
      </w:r>
    </w:p>
    <w:bookmarkStart w:id="30" w:name="_Hlk163303041"/>
    <w:bookmarkEnd w:id="28"/>
    <w:p w14:paraId="134B1CEE" w14:textId="1AA780E4" w:rsidR="0083635F" w:rsidRPr="00381123" w:rsidRDefault="003E72E7" w:rsidP="006A5D89">
      <w:pPr>
        <w:spacing w:line="360" w:lineRule="auto"/>
        <w:jc w:val="both"/>
        <w:rPr>
          <w:rFonts w:ascii="Times New Roman" w:hAnsi="Times New Roman" w:cs="Times New Roman"/>
        </w:rPr>
      </w:pPr>
      <w:sdt>
        <w:sdtPr>
          <w:rPr>
            <w:rFonts w:ascii="Times New Roman" w:hAnsi="Times New Roman" w:cs="Times New Roman"/>
          </w:rPr>
          <w:alias w:val="Don't edit this field"/>
          <w:tag w:val="CitaviPlaceholder#a7074e8d-a1fe-4fe8-8bcd-a547bd1c24e1"/>
          <w:id w:val="123430892"/>
          <w:placeholder>
            <w:docPart w:val="61750B3661EE4B6FA0B9BD8E3A806DA9"/>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JhNTg2NzhmLWZhZTMtNDYyMy1iZWU1LTFlMDU1MzM0MmYwYSIsIkVudHJpZXMiOlt7IiRpZCI6IjIiLCIkdHlwZSI6IlN3aXNzQWNhZGVtaWMuQ2l0YXZpLkNpdGF0aW9ucy5Xb3JkUGxhY2Vob2xkZXJFbnRyeSwgU3dpc3NBY2FkZW1pYy5DaXRhdmkiLCJJZCI6ImQ5ZTFjOTg3LTYzZWUtNDQ2Yy05YjJkLTg3NmFkZDU0NzJhNiIsIlJhbmdlTGVuZ3RoIjoxNiwiUmVmZXJlbmNlSWQiOiJjYzBiNmU2MS0xZjkzLTRiMzQtYTBhMC05M2U3MTE5MWJi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ZXJhbGQiLCJMYXN0TmFtZSI6IkRhdmlzIiwiTWlkZGxlTmFtZSI6IkYuIiwiUHJvdGVjdGVkIjpmYWxzZSwiU2V4IjoyLCJDcmVhdGVkQnkiOiJfQWxpY2lhIEd1ZGVyaWFuIiwiQ3JlYXRlZE9uIjoiMjAyMS0xMi0xNlQxMjowMDozMiIsIk1vZGlmaWVkQnkiOiJfQWxpY2lhIEd1ZGVyaWFuIiwiSWQiOiI1NzQ1MTY5OC01OWEwLTRiNjgtYThkMi04ZGJkODI0MjlhYzkiLCJNb2RpZmllZE9uIjoiMjAyMS0xMi0xNlQxMjowMDozMiIsIlByb2plY3QiOnsiJGlkIjoiOCIsIiR0eXBlIjoiU3dpc3NBY2FkZW1pYy5DaXRhdmkuUHJvamVjdCwgU3dpc3NBY2FkZW1pYy5DaXRhdmkifX0seyIkaWQiOiI5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E1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EYXZpcyBhbmQgRGVXaXR0In1dfSwiVGFnIjoiQ2l0YXZpUGxhY2Vob2xkZXIjYTcwNzRlOGQtYTFmZS00ZmU4LThiY2QtYTU0N2JkMWMyNGUxIiwiVGV4dCI6IkRhdmlzIGFuZCBEZVdpdHQ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Davis and DeWitt</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ba58678f-fae3-4623-bee5-1e0553342f0a"/>
          <w:id w:val="2059655141"/>
          <w:placeholder>
            <w:docPart w:val="61750B3661EE4B6FA0B9BD8E3A806DA9"/>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E3MDc0ZThkLWExZmUtNGZlOC04YmNkLWE1NDdiZDFjMjRlMSIsIkVudHJpZXMiOlt7IiRpZCI6IjIiLCIkdHlwZSI6IlN3aXNzQWNhZGVtaWMuQ2l0YXZpLkNpdGF0aW9ucy5Xb3JkUGxhY2Vob2xkZXJFbnRyeSwgU3dpc3NBY2FkZW1pYy5DaXRhdmkiLCJJZCI6ImZlNGM2Y2EyLWVlYjUtNGIxOS04NDBjLTg4ZjI3M2U0MTM4ZiIsIlJhbmdlTGVuZ3RoIjo2LCJSZWZlcmVuY2VJZCI6ImNjMGI2ZTYxLTFmOTMtNGIzNC1hMGEwLTkzZTcxMTkxYm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1cmpvZXdqMS5qcGciLCJVcmlTdHJpbmciOiJjYzBiNmU2MS0xZjkzLTRiMzQtYTBhMC05M2U3MTE5MWJiYW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AxNDkyMDYzMjA5ODI2NT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AxNDkyMDYzMjA5ODI2NTAiLCJVcmlTdHJpbmciOiJodHRwczovL2RvaS5vcmcvMTAuMTE3Ny8wMTQ5MjA2MzIwOTgyNjU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2JhNTg2NzhmLWZhZTMtNDYyMy1iZWU1LTFlMDU1MzM0MmYwYSIsIlRleHQiOiIoMjAyMSk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add that even the existence of individual platform entrepreneurship in the face of diminishing firms can be explained by the unique resources those platforms possess. </w:t>
      </w:r>
      <w:sdt>
        <w:sdtPr>
          <w:rPr>
            <w:rFonts w:ascii="Times New Roman" w:hAnsi="Times New Roman" w:cs="Times New Roman"/>
          </w:rPr>
          <w:alias w:val="Don't edit this field"/>
          <w:tag w:val="CitaviPlaceholder#6fb08333-27a9-4bb8-99d2-010e0eb557c2"/>
          <w:id w:val="-819274518"/>
          <w:placeholder>
            <w:docPart w:val="61750B3661EE4B6FA0B9BD8E3A806DA9"/>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wMjZhYzQ2LTE2MTgtNDhkZi05YjZhLTBhODkxYTc0YmI1ZSIsIkVudHJpZXMiOlt7IiRpZCI6IjIiLCIkdHlwZSI6IlN3aXNzQWNhZGVtaWMuQ2l0YXZpLkNpdGF0aW9ucy5Xb3JkUGxhY2Vob2xkZXJFbnRyeSwgU3dpc3NBY2FkZW1pYy5DaXRhdmkiLCJJZCI6IjAyNDE5NGQyLTc2OTEtNGRiMS1hZjYxLWQ0YTJiZTE2MWM3NSIsIlJhbmdlTGVuZ3RoIjoxNiwiUmVmZXJlbmNlSWQiOiJjYzBiNmU2MS0xZjkzLTRiMzQtYTBhMC05M2U3MTE5MWJi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ZXJhbGQiLCJMYXN0TmFtZSI6IkRhdmlzIiwiTWlkZGxlTmFtZSI6IkYuIiwiUHJvdGVjdGVkIjpmYWxzZSwiU2V4IjoyLCJDcmVhdGVkQnkiOiJfQWxpY2lhIEd1ZGVyaWFuIiwiQ3JlYXRlZE9uIjoiMjAyMS0xMi0xNlQxMjowMDozMiIsIk1vZGlmaWVkQnkiOiJfQWxpY2lhIEd1ZGVyaWFuIiwiSWQiOiI1NzQ1MTY5OC01OWEwLTRiNjgtYThkMi04ZGJkODI0MjlhYzkiLCJNb2RpZmllZE9uIjoiMjAyMS0xMi0xNlQxMjowMDozMiIsIlByb2plY3QiOnsiJGlkIjoiOCIsIiR0eXBlIjoiU3dpc3NBY2FkZW1pYy5DaXRhdmkuUHJvamVjdCwgU3dpc3NBY2FkZW1pYy5DaXRhdmkifX0seyIkaWQiOiI5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E1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EYXZpcyBhbmQgRGVXaXR0In1dfSwiVGFnIjoiQ2l0YXZpUGxhY2Vob2xkZXIjNmZiMDgzMzMtMjdhOS00YmI4LTk5ZDItMDEwZTBlYjU1N2MyIiwiVGV4dCI6IkRhdmlzIGFuZCBEZVdpdHQ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Davis and DeWitt</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c026ac46-1618-48df-9b6a-0a891a74bb5e"/>
          <w:id w:val="116572206"/>
          <w:placeholder>
            <w:docPart w:val="61750B3661EE4B6FA0B9BD8E3A806DA9"/>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ZmYjA4MzMzLTI3YTktNGJiOC05OWQyLTAxMGUwZWI1NTdjMiIsIkVudHJpZXMiOlt7IiRpZCI6IjIiLCIkdHlwZSI6IlN3aXNzQWNhZGVtaWMuQ2l0YXZpLkNpdGF0aW9ucy5Xb3JkUGxhY2Vob2xkZXJFbnRyeSwgU3dpc3NBY2FkZW1pYy5DaXRhdmkiLCJJZCI6IjBlZjgwNzYwLTdhZTgtNDU1YS1hYzUzLTQ1NmJmNGMyODBmNCIsIlJhbmdlTGVuZ3RoIjo2LCJSZWZlcmVuY2VJZCI6ImNjMGI2ZTYxLTFmOTMtNGIzNC1hMGEwLTkzZTcxMTkxYm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1cmpvZXdqMS5qcGciLCJVcmlTdHJpbmciOiJjYzBiNmU2MS0xZjkzLTRiMzQtYTBhMC05M2U3MTE5MWJiYW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AxNDkyMDYzMjA5ODI2NT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AxNDkyMDYzMjA5ODI2NTAiLCJVcmlTdHJpbmciOiJodHRwczovL2RvaS5vcmcvMTAuMTE3Ny8wMTQ5MjA2MzIwOTgyNjU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2MwMjZhYzQ2LTE2MTgtNDhkZi05YjZhLTBhODkxYTc0YmI1ZSIsIlRleHQiOiIoMjAyMSk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argue that in light of easy access to technology, labor, capital, and production, a competitive advantage can be traced back to the individual entrepreneur’s resources with respect to the ability to anticipate strategic opportunities. Those resources can also be organized outside the firm simply within the context of “entrepreneurship” </w:t>
      </w:r>
      <w:sdt>
        <w:sdtPr>
          <w:rPr>
            <w:rFonts w:ascii="Times New Roman" w:hAnsi="Times New Roman" w:cs="Times New Roman"/>
          </w:rPr>
          <w:alias w:val="Don't edit this field"/>
          <w:tag w:val="CitaviPlaceholder#3f9f3275-3ac3-4050-ab80-75c286f22e1d"/>
          <w:id w:val="-1776853708"/>
          <w:placeholder>
            <w:docPart w:val="61750B3661EE4B6FA0B9BD8E3A806DA9"/>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mNTk4YWRjLWRkMjctNDI5OC1iODNkLTk1YThiNTkyMmRmOSIsIlJhbmdlTGVuZ3RoIjoyMywiUmVmZXJlbmNlSWQiOiJjYzBiNmU2MS0xZjkzLTRiMzQtYTBhMC05M2U3MTE5MWJiY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dXJqb2V3ajEuanBnIiwiVXJpU3RyaW5nIjoiY2MwYjZlNjEtMWY5My00YjM0LWEwYTAtOTNlNzExOTFiYmFl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wMTQ5MjA2MzIwOTgyNjU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wMTQ5MjA2MzIwOTgyNjUwIiwiVXJpU3RyaW5nIjoiaHR0cHM6Ly9kb2kub3JnLzEwLjExNzcvMDE0OTIwNjMyMDk4MjY1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EYXZpcyBhbmQgRGVXaXR0IDIwMjEpIn1dfSwiVGFnIjoiQ2l0YXZpUGxhY2Vob2xkZXIjM2Y5ZjMyNzUtM2FjMy00MDUwLWFiODAtNzVjMjg2ZjIyZTFkIiwiVGV4dCI6IihEYXZpcyBhbmQgRGVXaXR0IDIwMjE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(Davis and DeWitt 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p>
    <w:p w14:paraId="194A2C0D" w14:textId="484AC652" w:rsidR="0083635F" w:rsidRPr="00381123" w:rsidRDefault="0083635F" w:rsidP="0083635F">
      <w:pPr>
        <w:spacing w:line="360" w:lineRule="auto"/>
        <w:jc w:val="both"/>
        <w:rPr>
          <w:rFonts w:ascii="Times New Roman" w:hAnsi="Times New Roman" w:cs="Times New Roman"/>
        </w:rPr>
      </w:pPr>
      <w:bookmarkStart w:id="31" w:name="_Hlk163030223"/>
      <w:bookmarkEnd w:id="29"/>
      <w:r w:rsidRPr="00381123">
        <w:rPr>
          <w:rFonts w:ascii="Times New Roman" w:hAnsi="Times New Roman" w:cs="Times New Roman"/>
        </w:rPr>
        <w:t xml:space="preserve">Besides the mentioned authors who use the resource-based view to describe resources that are specific for platform firms or platform users, some authors claim that the resource-based view is not applicable within the platform context. Among others, </w:t>
      </w:r>
      <w:sdt>
        <w:sdtPr>
          <w:rPr>
            <w:rFonts w:ascii="Times New Roman" w:hAnsi="Times New Roman" w:cs="Times New Roman"/>
          </w:rPr>
          <w:alias w:val="Don't edit this field"/>
          <w:tag w:val="CitaviPlaceholder#9c19100b-fe54-4603-a1d8-96c0871b7480"/>
          <w:id w:val="-626698827"/>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k2Zjc0OWJkLTgzODktNDI5My1iNWQyLTQxNmM2YmQ4ZDRhMCIsIkVudHJpZXMiOlt7IiRpZCI6IjIiLCIkdHlwZSI6IlN3aXNzQWNhZGVtaWMuQ2l0YXZpLkNpdGF0aW9ucy5Xb3JkUGxhY2Vob2xkZXJFbnRyeSwgU3dpc3NBY2FkZW1pYy5DaXRhdmkiLCJJZCI6IjY0YzA3MjQ5LTliZjAtNDM3OS04ODQ0LTA4NTIwNzE1MmY4YiIsIlJhbmdlTGVuZ3RoIjoxNywiUmVmZXJlbmNlSWQiOiIyY2NjMjc1Ny01NDk0LTQyYjYtOGExYy1kNWI1ZDdlZjlk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aTB0bTU1cmIuanBnIiwiVXJpU3RyaW5nIjoiMmNjYzI3NTctNTQ5NC00MmI2LThhMWMtZDViNWQ3ZWY5ZGJ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NzQyMTIyMi4yMDE1LjEwMjkzOD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A3NDIxMjIyLjIwMTUuMTAyOTM4MCIsIlVyaVN0cmluZyI6Imh0dHBzOi8vZG9pLm9yZy8xMC4xMDgwLzA3NDIxMjIyLjIwMTUuMTAyOTM4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Karimi and Walter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96f749bd-8389-4293-b5d2-416c6bd8d4a0"/>
          <w:id w:val="1526601424"/>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ljMTkxMDBiLWZlNTQtNDYwMy1hMWQ4LTk2YzA4NzFiNzQ4MCIsIkVudHJpZXMiOlt7IiRpZCI6IjIiLCIkdHlwZSI6IlN3aXNzQWNhZGVtaWMuQ2l0YXZpLkNpdGF0aW9ucy5Xb3JkUGxhY2Vob2xkZXJFbnRyeSwgU3dpc3NBY2FkZW1pYy5DaXRhdmkiLCJJZCI6ImU4NjM1ZmU3LTg1ZmYtNGIyOS04NzBlLTA5ZmE0MGM3NGUwZCIsIlJhbmdlTGVuZ3RoIjo2LCJSZWZlcmVuY2VJZCI6IjJjY2MyNzU3LTU0OTQtNDJiNi04YTFjLWQ1YjVkN2VmOW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kwdG01NXJiLmpwZyIsIlVyaVN0cmluZyI6IjJjY2MyNzU3LTU0OTQtNDJiNi04YTFjLWQ1YjVkN2VmOWRiZ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c0MjEyMjIuMjAxNS4xMDI5Mzg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wNzQyMTIyMi4yMDE1LjEwMjkzODAiLCJVcmlTdHJpbmciOiJodHRwczovL2RvaS5vcmcvMTAuMTA4MC8wNzQyMTIyMi4yMDE1LjEwMjkzOD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1KSJ9XX0sIlRhZyI6IkNpdGF2aVBsYWNlaG9sZGVyIzk2Zjc0OWJkLTgzODktNDI5My1iNWQyLTQxNmM2YmQ4ZDRhMCIsIlRleHQiOiIoMjAxN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(2015)</w:t>
          </w:r>
          <w:r w:rsidRPr="00381123">
            <w:rPr>
              <w:rFonts w:ascii="Times New Roman" w:hAnsi="Times New Roman" w:cs="Times New Roman"/>
            </w:rPr>
            <w:fldChar w:fldCharType="end"/>
          </w:r>
        </w:sdtContent>
      </w:sdt>
      <w:r w:rsidRPr="00381123">
        <w:rPr>
          <w:rFonts w:ascii="Times New Roman" w:hAnsi="Times New Roman" w:cs="Times New Roman"/>
        </w:rPr>
        <w:t xml:space="preserve"> and </w:t>
      </w:r>
      <w:sdt>
        <w:sdtPr>
          <w:rPr>
            <w:rFonts w:ascii="Times New Roman" w:hAnsi="Times New Roman" w:cs="Times New Roman"/>
          </w:rPr>
          <w:alias w:val="Don't edit this field"/>
          <w:tag w:val="CitaviPlaceholder#35050557-5c8b-4398-ae8e-4a321a50aaa1"/>
          <w:id w:val="-2127840552"/>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QwZGEyMDI5LThlY2UtNDdhYS1hNzE1LTRhMDQxM2ZiYTFkOCIsIkVudHJpZXMiOlt7IiRpZCI6IjIiLCIkdHlwZSI6IlN3aXNzQWNhZGVtaWMuQ2l0YXZpLkNpdGF0aW9ucy5Xb3JkUGxhY2Vob2xkZXJFbnRyeSwgU3dpc3NBY2FkZW1pYy5DaXRhdmkiLCJJZCI6IjIxOTk0NDFjLWNmZTEtNGQ4Ny04YTIzLTA5YzgzNTBkYWRlMiIsIlJhbmdlTGVuZ3RoIjoxMCwiUmVmZXJlbmNlSWQiOiIzNzc4NDkxMS1kZTkyLTRjNGEtODExOC0yODhiYzE3ODFiM2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NjdWxvdHRhXFxBcHBEYXRhXFxMb2NhbFxcVGVtcFxcYWppM2RqbW8uanBnIiwiVXJpU3RyaW5nIjoiMzc3ODQ5MTEtZGU5Mi00YzRhLTgxMTgtMjg4YmMxNzgxYjNh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MDg2NDQxNS4yMDIxLjE5NDMxNzU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gwLzEwODY0NDE1LjIwMjEuMTk0MzE3NSIsIlVyaVN0cmluZyI6Imh0dHBzOi8vZG9pLm9yZy8xMC4xMDgwLzEwODY0NDE1LjIwMjEuMTk0MzE3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Cui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40da2029-8ece-47aa-a715-4a0413fba1d8"/>
          <w:id w:val="56360598"/>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1MDUwNTU3LTVjOGItNDM5OC1hZThlLTRhMzIxYTUwYWFhMSIsIkVudHJpZXMiOlt7IiRpZCI6IjIiLCIkdHlwZSI6IlN3aXNzQWNhZGVtaWMuQ2l0YXZpLkNpdGF0aW9ucy5Xb3JkUGxhY2Vob2xkZXJFbnRyeSwgU3dpc3NBY2FkZW1pYy5DaXRhdmkiLCJJZCI6ImYyMmY3MzliLTI5OGUtNDY3Ni1hMDg1LWJmNzViYjkwZjc3NiIsIlJhbmdlTGVuZ3RoIjo2LCJSZWZlcmVuY2VJZCI6IjM3Nzg0OTExLWRlOTItNGM0YS04MTE4LTI4OGJjMTc4MWIz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jY3Vsb3R0YVxcQXBwRGF0YVxcTG9jYWxcXFRlbXBcXGFqaTNkam1vLmpwZyIsIlVyaVN0cmluZyI6IjM3Nzg0OTExLWRlOTItNGM0YS04MTE4LTI4OGJjMTc4MWIzY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TA4NjQ0MTUuMjAyMS4xOTQzMTc1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4MC8xMDg2NDQxNS4yMDIxLjE5NDMxNzUiLCJVcmlTdHJpbmciOiJodHRwczovL2RvaS5vcmcvMTAuMTA4MC8xMDg2NDQxNS4yMDIxLjE5NDMxNz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SkifV19LCJUYWciOiJDaXRhdmlQbGFjZWhvbGRlciM0MGRhMjAyOS04ZWNlLTQ3YWEtYTcxNS00YTA0MTNmYmExZDgiLCJUZXh0IjoiKDIwMjE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(2021)</w:t>
          </w:r>
          <w:r w:rsidRPr="00381123">
            <w:rPr>
              <w:rFonts w:ascii="Times New Roman" w:hAnsi="Times New Roman" w:cs="Times New Roman"/>
            </w:rPr>
            <w:fldChar w:fldCharType="end"/>
          </w:r>
        </w:sdtContent>
      </w:sdt>
      <w:r w:rsidRPr="00381123">
        <w:rPr>
          <w:rFonts w:ascii="Times New Roman" w:hAnsi="Times New Roman" w:cs="Times New Roman"/>
        </w:rPr>
        <w:t xml:space="preserve"> refer to the criticism of the resource-based view as being static and only applicable for analyzing the behavior of a firm but not </w:t>
      </w:r>
      <w:r w:rsidR="009213A3">
        <w:rPr>
          <w:rFonts w:ascii="Times New Roman" w:hAnsi="Times New Roman" w:cs="Times New Roman"/>
        </w:rPr>
        <w:t xml:space="preserve">the </w:t>
      </w:r>
      <w:r w:rsidRPr="00381123">
        <w:rPr>
          <w:rFonts w:ascii="Times New Roman" w:hAnsi="Times New Roman" w:cs="Times New Roman"/>
        </w:rPr>
        <w:t xml:space="preserve">behavior between various actors. Consequently, </w:t>
      </w:r>
      <w:sdt>
        <w:sdtPr>
          <w:rPr>
            <w:rFonts w:ascii="Times New Roman" w:hAnsi="Times New Roman" w:cs="Times New Roman"/>
          </w:rPr>
          <w:alias w:val="Don't edit this field"/>
          <w:tag w:val="CitaviPlaceholder#f012bea7-39cb-4315-8641-76cfd3442254"/>
          <w:id w:val="-1306472549"/>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kyMzEwZmY2LTQ5ZDUtNGRhYS05NWIyLTdjMjQ3MDdjYWRhYyIsIkVudHJpZXMiOlt7IiRpZCI6IjIiLCIkdHlwZSI6IlN3aXNzQWNhZGVtaWMuQ2l0YXZpLkNpdGF0aW9ucy5Xb3JkUGxhY2Vob2xkZXJFbnRyeSwgU3dpc3NBY2FkZW1pYy5DaXRhdmkiLCJJZCI6IjBmYmQ3OGZmLWRlODgtNGUxNy1iOTg5LWZjMzMzNjA4OGEyNSIsIlJhbmdlTGVuZ3RoIjoxMCwiUmVmZXJlbmNlSWQiOiIzNzc4NDkxMS1kZTkyLTRjNGEtODExOC0yODhiYzE3ODFiM2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NjdWxvdHRhXFxBcHBEYXRhXFxMb2NhbFxcVGVtcFxcYWppM2RqbW8uanBnIiwiVXJpU3RyaW5nIjoiMzc3ODQ5MTEtZGU5Mi00YzRhLTgxMTgtMjg4YmMxNzgxYjNh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MDg2NDQxNS4yMDIxLjE5NDMxNzU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gwLzEwODY0NDE1LjIwMjEuMTk0MzE3NSIsIlVyaVN0cmluZyI6Imh0dHBzOi8vZG9pLm9yZy8xMC4xMDgwLzEwODY0NDE1LjIwMjEuMTk0MzE3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Cui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92310ff6-49d5-4daa-95b2-7c24707cadac"/>
          <w:id w:val="1371811436"/>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wMTJiZWE3LTM5Y2ItNDMxNS04NjQxLTc2Y2ZkMzQ0MjI1NCIsIkVudHJpZXMiOlt7IiRpZCI6IjIiLCIkdHlwZSI6IlN3aXNzQWNhZGVtaWMuQ2l0YXZpLkNpdGF0aW9ucy5Xb3JkUGxhY2Vob2xkZXJFbnRyeSwgU3dpc3NBY2FkZW1pYy5DaXRhdmkiLCJJZCI6IjgzZjg0Njg5LTk2YTMtNDQwNS05NjY0LTMxOWJiNjQxMDczNiIsIlJhbmdlTGVuZ3RoIjo2LCJSZWZlcmVuY2VJZCI6IjM3Nzg0OTExLWRlOTItNGM0YS04MTE4LTI4OGJjMTc4MWIz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jY3Vsb3R0YVxcQXBwRGF0YVxcTG9jYWxcXFRlbXBcXGFqaTNkam1vLmpwZyIsIlVyaVN0cmluZyI6IjM3Nzg0OTExLWRlOTItNGM0YS04MTE4LTI4OGJjMTc4MWIzY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TA4NjQ0MTUuMjAyMS4xOTQzMTc1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4MC8xMDg2NDQxNS4yMDIxLjE5NDMxNzUiLCJVcmlTdHJpbmciOiJodHRwczovL2RvaS5vcmcvMTAuMTA4MC8xMDg2NDQxNS4yMDIxLjE5NDMxNz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SkifV19LCJUYWciOiJDaXRhdmlQbGFjZWhvbGRlciM5MjMxMGZmNi00OWQ1LTRkYWEtOTViMi03YzI0NzA3Y2FkYWMiLCJUZXh0IjoiKDIwMjE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(2021)</w:t>
          </w:r>
          <w:r w:rsidRPr="00381123">
            <w:rPr>
              <w:rFonts w:ascii="Times New Roman" w:hAnsi="Times New Roman" w:cs="Times New Roman"/>
            </w:rPr>
            <w:fldChar w:fldCharType="end"/>
          </w:r>
        </w:sdtContent>
      </w:sdt>
      <w:r w:rsidRPr="00381123">
        <w:rPr>
          <w:rFonts w:ascii="Times New Roman" w:hAnsi="Times New Roman" w:cs="Times New Roman"/>
        </w:rPr>
        <w:t xml:space="preserve"> find the resource-based view to be a poor fit for analyzing the transformation from traditional intermediaries to platforms.</w:t>
      </w:r>
      <w:r w:rsidR="005C7E2E">
        <w:rPr>
          <w:rFonts w:ascii="Times New Roman" w:hAnsi="Times New Roman" w:cs="Times New Roman"/>
        </w:rPr>
        <w:t xml:space="preserve"> </w:t>
      </w:r>
      <w:r w:rsidR="006A5D89" w:rsidRPr="00381123">
        <w:rPr>
          <w:rFonts w:ascii="Times New Roman" w:hAnsi="Times New Roman" w:cs="Times New Roman"/>
        </w:rPr>
        <w:t>Equally</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33d315e7-c5a1-46b3-a682-cb9cd5f4ce9b"/>
          <w:id w:val="1635137199"/>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c1Njk1NzY2LWU1MjAtNGUzYS1iYWQyLTgwNTNiYjRhMDJjYyIsIkVudHJpZXMiOlt7IiRpZCI6IjIiLCIkdHlwZSI6IlN3aXNzQWNhZGVtaWMuQ2l0YXZpLkNpdGF0aW9ucy5Xb3JkUGxhY2Vob2xkZXJFbnRyeSwgU3dpc3NBY2FkZW1pYy5DaXRhdmkiLCJJZCI6IjFjZmNlZDZkLTQ0MDYtNDE3Mi05ODM5LWFkNjJlNjJiZjBlYiIsIlJhbmdlTGVuZ3RoIjoyMCwiUmVmZXJlbmNlSWQiOiJiMzg1YzlkMS0wNDgzLTRkNWItYmMwMS1mNjQyY2ZlYjMw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5veDN5dXh1LmpwZyIsIlVyaVN0cmluZyI6ImIzODVjOWQxLTA0ODMtNGQ1Yi1iYzAxLWY2NDJjZmViMzA2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ODYvczQxNDY5LTAxNy0wMDE2LXo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g2L3M0MTQ2OS0wMTctMDAxNi16IiwiVXJpU3RyaW5nIjoiaHR0cHM6Ly9kb2kub3JnLzEwLjExODYvczQxNDY5LTAxNy0wMDE2LXo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S29jaCBhbmQgV2luZHNwZXJnZXIifV19LCJUYWciOiJDaXRhdmlQbGFjZWhvbGRlciMzM2QzMTVlNy1jNWExLTQ2YjMtYTY4Mi1jYjljZDVmNGNlOWIiLCJUZXh0IjoiS29jaCBhbmQgV2luZHNwZXJnZXI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Koch and Windsperger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5695766-e520-4e3a-bad2-8053bb4a02cc"/>
          <w:id w:val="-338689597"/>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zZDMxNWU3LWM1YTEtNDZiMy1hNjgyLWNiOWNkNWY0Y2U5YiIsIkVudHJpZXMiOlt7IiRpZCI6IjIiLCIkdHlwZSI6IlN3aXNzQWNhZGVtaWMuQ2l0YXZpLkNpdGF0aW9ucy5Xb3JkUGxhY2Vob2xkZXJFbnRyeSwgU3dpc3NBY2FkZW1pYy5DaXRhdmkiLCJJZCI6IjJhMjM1NzBmLTk1N2MtNDljNi1iMjdjLTZmMGQ0OTM5ZTc5ZSIsIlJhbmdlTGVuZ3RoIjo2LCJSZWZlcmVuY2VJZCI6ImIzODVjOWQxLTA0ODMtNGQ1Yi1iYzAxLWY2NDJjZmViMzA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ub3gzeXV4dS5qcGciLCJVcmlTdHJpbmciOiJiMzg1YzlkMS0wNDgzLTRkNWItYmMwMS1mNjQyY2ZlYjMwNm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0MTQ2OS0wMTctMDAxNi16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4Ni9zNDE0NjktMDE3LTAwMTYteiIsIlVyaVN0cmluZyI6Imh0dHBzOi8vZG9pLm9yZy8xMC4xMTg2L3M0MTQ2OS0wMTctMDAxNi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NykifV19LCJUYWciOiJDaXRhdmlQbGFjZWhvbGRlciM3NTY5NTc2Ni1lNTIwLTRlM2EtYmFkMi04MDUzYmI0YTAyY2MiLCJUZXh0IjoiKDIwMTc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(2017)</w:t>
          </w:r>
          <w:r w:rsidRPr="00381123">
            <w:rPr>
              <w:rFonts w:ascii="Times New Roman" w:hAnsi="Times New Roman" w:cs="Times New Roman"/>
            </w:rPr>
            <w:fldChar w:fldCharType="end"/>
          </w:r>
        </w:sdtContent>
      </w:sdt>
      <w:r w:rsidRPr="00381123">
        <w:rPr>
          <w:rFonts w:ascii="Times New Roman" w:hAnsi="Times New Roman" w:cs="Times New Roman"/>
        </w:rPr>
        <w:t xml:space="preserve"> point out that the resource-based view may be inappropriate to describe digital platforms. The resource-based view assumes that firms gain competitive advantage through the possession of firm-specific valuable, rare, inimitable, and non-substitutable resources known as VRIN resources. Moreover, the environment of the firm is assumed to be relatively stable and shocks lead to new equilibria. However, digital technologies lead to a fundamental shift with respect to the stability of the environment, blur lines between industries, and alter the </w:t>
      </w:r>
      <w:r w:rsidR="009213A3">
        <w:rPr>
          <w:rFonts w:ascii="Times New Roman" w:hAnsi="Times New Roman" w:cs="Times New Roman"/>
        </w:rPr>
        <w:t>boundaries</w:t>
      </w:r>
      <w:r w:rsidR="009213A3" w:rsidRPr="00381123">
        <w:rPr>
          <w:rFonts w:ascii="Times New Roman" w:hAnsi="Times New Roman" w:cs="Times New Roman"/>
        </w:rPr>
        <w:t xml:space="preserve"> </w:t>
      </w:r>
      <w:r w:rsidRPr="00381123">
        <w:rPr>
          <w:rFonts w:ascii="Times New Roman" w:hAnsi="Times New Roman" w:cs="Times New Roman"/>
        </w:rPr>
        <w:t xml:space="preserve">of the firm. </w:t>
      </w:r>
      <w:r w:rsidR="0040110A" w:rsidRPr="00381123">
        <w:rPr>
          <w:rFonts w:ascii="Times New Roman" w:hAnsi="Times New Roman" w:cs="Times New Roman"/>
        </w:rPr>
        <w:t>A</w:t>
      </w:r>
      <w:r w:rsidRPr="00381123">
        <w:rPr>
          <w:rFonts w:ascii="Times New Roman" w:hAnsi="Times New Roman" w:cs="Times New Roman"/>
        </w:rPr>
        <w:t xml:space="preserve">ccording to </w:t>
      </w:r>
      <w:sdt>
        <w:sdtPr>
          <w:rPr>
            <w:rFonts w:ascii="Times New Roman" w:hAnsi="Times New Roman" w:cs="Times New Roman"/>
          </w:rPr>
          <w:alias w:val="Don't edit this field"/>
          <w:tag w:val="CitaviPlaceholder#e22e3066-5b74-432f-b2c2-0fcae4162b79"/>
          <w:id w:val="-1936194215"/>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3NjIyNjljLTAxZTMtNDBiNC05NmEyLTUxMjNkMGU5NWQ5YiIsIkVudHJpZXMiOlt7IiRpZCI6IjIiLCIkdHlwZSI6IlN3aXNzQWNhZGVtaWMuQ2l0YXZpLkNpdGF0aW9ucy5Xb3JkUGxhY2Vob2xkZXJFbnRyeSwgU3dpc3NBY2FkZW1pYy5DaXRhdmkiLCJJZCI6IjM2MDBlM2UwLWEzODAtNDYyYS1hZWRhLTFlZGRkNzdmY2E5NiIsIlJhbmdlTGVuZ3RoIjoyMCwiUmVmZXJlbmNlSWQiOiJiMzg1YzlkMS0wNDgzLTRkNWItYmMwMS1mNjQyY2ZlYjMw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5veDN5dXh1LmpwZyIsIlVyaVN0cmluZyI6ImIzODVjOWQxLTA0ODMtNGQ1Yi1iYzAxLWY2NDJjZmViMzA2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ODYvczQxNDY5LTAxNy0wMDE2LXo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g2L3M0MTQ2OS0wMTctMDAxNi16IiwiVXJpU3RyaW5nIjoiaHR0cHM6Ly9kb2kub3JnLzEwLjExODYvczQxNDY5LTAxNy0wMDE2LXo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S29jaCBhbmQgV2luZHNwZXJnZXIifV19LCJUYWciOiJDaXRhdmlQbGFjZWhvbGRlciNlMjJlMzA2Ni01Yjc0LTQzMmYtYjJjMi0wZmNhZTQxNjJiNzkiLCJUZXh0IjoiS29jaCBhbmQgV2luZHNwZXJnZXI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Koch and Windsperger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762269c-01e3-40b4-96a2-5123d0e95d9b"/>
          <w:id w:val="770983714"/>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UyMmUzMDY2LTViNzQtNDMyZi1iMmMyLTBmY2FlNDE2MmI3OSIsIkVudHJpZXMiOlt7IiRpZCI6IjIiLCIkdHlwZSI6IlN3aXNzQWNhZGVtaWMuQ2l0YXZpLkNpdGF0aW9ucy5Xb3JkUGxhY2Vob2xkZXJFbnRyeSwgU3dpc3NBY2FkZW1pYy5DaXRhdmkiLCJJZCI6ImM2YmQxYTYxLTUwMjEtNDAxNi04MmNiLTZlMGRjMjQ5ODIwNCIsIlJhbmdlTGVuZ3RoIjo2LCJSZWZlcmVuY2VJZCI6ImIzODVjOWQxLTA0ODMtNGQ1Yi1iYzAxLWY2NDJjZmViMzA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ub3gzeXV4dS5qcGciLCJVcmlTdHJpbmciOiJiMzg1YzlkMS0wNDgzLTRkNWItYmMwMS1mNjQyY2ZlYjMwNm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0MTQ2OS0wMTctMDAxNi16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4Ni9zNDE0NjktMDE3LTAwMTYteiIsIlVyaVN0cmluZyI6Imh0dHBzOi8vZG9pLm9yZy8xMC4xMTg2L3M0MTQ2OS0wMTctMDAxNi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NykifV19LCJUYWciOiJDaXRhdmlQbGFjZWhvbGRlciM2NzYyMjY5Yy0wMWUzLTQwYjQtOTZhMi01MTIzZDBlOTVkOWIiLCJUZXh0IjoiKDIwMTc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(2017)</w:t>
          </w:r>
          <w:r w:rsidRPr="00381123">
            <w:rPr>
              <w:rFonts w:ascii="Times New Roman" w:hAnsi="Times New Roman" w:cs="Times New Roman"/>
            </w:rPr>
            <w:fldChar w:fldCharType="end"/>
          </w:r>
        </w:sdtContent>
      </w:sdt>
      <w:r w:rsidRPr="00381123">
        <w:rPr>
          <w:rFonts w:ascii="Times New Roman" w:hAnsi="Times New Roman" w:cs="Times New Roman"/>
        </w:rPr>
        <w:t xml:space="preserve">, the ability of firms to maintain VRIN resources declines in the wake of the increasing complexity induced by the digital interconnectedness of firms, technology, and processes. Finally, </w:t>
      </w:r>
      <w:sdt>
        <w:sdtPr>
          <w:rPr>
            <w:rFonts w:ascii="Times New Roman" w:hAnsi="Times New Roman" w:cs="Times New Roman"/>
          </w:rPr>
          <w:alias w:val="Don't edit this field"/>
          <w:tag w:val="CitaviPlaceholder#c2a1d991-c14f-46af-aad6-5d16516328ed"/>
          <w:id w:val="1367182778"/>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EyMjFmM2NiLWRiYzgtNDc5NC05NWEwLTNjYzM0ZWJmZjE0MCIsIkVudHJpZXMiOlt7IiRpZCI6IjIiLCIkdHlwZSI6IlN3aXNzQWNhZGVtaWMuQ2l0YXZpLkNpdGF0aW9ucy5Xb3JkUGxhY2Vob2xkZXJFbnRyeSwgU3dpc3NBY2FkZW1pYy5DaXRhdmkiLCJJZCI6ImQxZDcyMjc2LWE3ZmMtNGYzZS1iNDcwLTk5OWJiOGUyM2Q4ZS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YzJhMWQ5OTEtYzE0Zi00NmFmLWFhZDYtNWQxNjUxNjMyOGVk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1221f3cb-dbc8-4794-95a0-3cc34ebff140"/>
          <w:id w:val="-557716634"/>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yYTFkOTkxLWMxNGYtNDZhZi1hYWQ2LTVkMTY1MTYzMjhlZCIsIkVudHJpZXMiOlt7IiRpZCI6IjIiLCIkdHlwZSI6IlN3aXNzQWNhZGVtaWMuQ2l0YXZpLkNpdGF0aW9ucy5Xb3JkUGxhY2Vob2xkZXJFbnRyeSwgU3dpc3NBY2FkZW1pYy5DaXRhdmkiLCJJZCI6ImZlOWRjY2U2LTYzOWQtNGIxNC1iMDRiLWE2OTgzMmFlNzZkMy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EyMjFmM2NiLWRiYzgtNDc5NC05NWEwLTNjYzM0ZWJmZjE0MC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also criticizes that the resource-based view fails to clearly define the boundary of the firm in the presence of digital platforms. </w:t>
      </w:r>
      <w:sdt>
        <w:sdtPr>
          <w:rPr>
            <w:rFonts w:ascii="Times New Roman" w:hAnsi="Times New Roman" w:cs="Times New Roman"/>
          </w:rPr>
          <w:alias w:val="Don't edit this field"/>
          <w:tag w:val="CitaviPlaceholder#8ac25295-f926-4555-8574-9d12783b2b39"/>
          <w:id w:val="1084958099"/>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I0MGU4ZjEzLWYzNmUtNDAwYy1iYmJiLTEwOTQ5ZGQ3MmQwYiIsIkVudHJpZXMiOlt7IiRpZCI6IjIiLCIkdHlwZSI6IlN3aXNzQWNhZGVtaWMuQ2l0YXZpLkNpdGF0aW9ucy5Xb3JkUGxhY2Vob2xkZXJFbnRyeSwgU3dpc3NBY2FkZW1pYy5DaXRhdmkiLCJJZCI6IjdiZTBjMjE0LTA5M2EtNGY2Zi04YmViLTU2N2JhZDAyYmVhOC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OGFjMjUyOTUtZjkyNi00NTU1LTg1NzQtOWQxMjc4M2IyYjM5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b40e8f13-f36e-400c-bbbb-10949dd72d0b"/>
          <w:id w:val="-417639939"/>
          <w:placeholder>
            <w:docPart w:val="61750B3661EE4B6FA0B9BD8E3A806DA9"/>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hhYzI1Mjk1LWY5MjYtNDU1NS04NTc0LTlkMTI3ODNiMmIzOSIsIkVudHJpZXMiOlt7IiRpZCI6IjIiLCIkdHlwZSI6IlN3aXNzQWNhZGVtaWMuQ2l0YXZpLkNpdGF0aW9ucy5Xb3JkUGxhY2Vob2xkZXJFbnRyeSwgU3dpc3NBY2FkZW1pYy5DaXRhdmkiLCJJZCI6ImZiMDQxZDhlLTlkZDEtNDBjYS05ZTgxLTkwZmNjNTNmZTU4MS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2I0MGU4ZjEzLWYzNmUtNDAwYy1iYmJiLTEwOTQ5ZGQ3MmQwYi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argues that within the resource-based view</w:t>
      </w:r>
      <w:r w:rsidR="009213A3">
        <w:rPr>
          <w:rFonts w:ascii="Times New Roman" w:hAnsi="Times New Roman" w:cs="Times New Roman"/>
        </w:rPr>
        <w:t>,</w:t>
      </w:r>
      <w:r w:rsidRPr="00381123">
        <w:rPr>
          <w:rFonts w:ascii="Times New Roman" w:hAnsi="Times New Roman" w:cs="Times New Roman"/>
        </w:rPr>
        <w:t xml:space="preserve"> the decision to integrate parts of the value chain is dependent on the benefit of appropriating a specific competence. However, digital platforms show that internalization is not required in order to benefit from competenc</w:t>
      </w:r>
      <w:r w:rsidR="002A0624">
        <w:rPr>
          <w:rFonts w:ascii="Times New Roman" w:hAnsi="Times New Roman" w:cs="Times New Roman"/>
        </w:rPr>
        <w:t>ie</w:t>
      </w:r>
      <w:r w:rsidRPr="00381123">
        <w:rPr>
          <w:rFonts w:ascii="Times New Roman" w:hAnsi="Times New Roman" w:cs="Times New Roman"/>
        </w:rPr>
        <w:t>s</w:t>
      </w:r>
      <w:r w:rsidR="0040110A" w:rsidRPr="00381123">
        <w:rPr>
          <w:rFonts w:ascii="Times New Roman" w:hAnsi="Times New Roman" w:cs="Times New Roman"/>
        </w:rPr>
        <w:t xml:space="preserve"> as f</w:t>
      </w:r>
      <w:r w:rsidR="00DB5D50" w:rsidRPr="00381123">
        <w:rPr>
          <w:rFonts w:ascii="Times New Roman" w:hAnsi="Times New Roman" w:cs="Times New Roman"/>
        </w:rPr>
        <w:t>i</w:t>
      </w:r>
      <w:r w:rsidR="0040110A" w:rsidRPr="00381123">
        <w:rPr>
          <w:rFonts w:ascii="Times New Roman" w:hAnsi="Times New Roman" w:cs="Times New Roman"/>
        </w:rPr>
        <w:t>rms can take advantage of the</w:t>
      </w:r>
      <w:r w:rsidR="002A0624">
        <w:rPr>
          <w:rFonts w:ascii="Times New Roman" w:hAnsi="Times New Roman" w:cs="Times New Roman"/>
        </w:rPr>
        <w:t xml:space="preserve"> respective</w:t>
      </w:r>
      <w:r w:rsidR="0040110A" w:rsidRPr="00381123">
        <w:rPr>
          <w:rFonts w:ascii="Times New Roman" w:hAnsi="Times New Roman" w:cs="Times New Roman"/>
        </w:rPr>
        <w:t xml:space="preserve"> competenc</w:t>
      </w:r>
      <w:r w:rsidR="002A0624">
        <w:rPr>
          <w:rFonts w:ascii="Times New Roman" w:hAnsi="Times New Roman" w:cs="Times New Roman"/>
        </w:rPr>
        <w:t>i</w:t>
      </w:r>
      <w:r w:rsidR="0040110A" w:rsidRPr="00381123">
        <w:rPr>
          <w:rFonts w:ascii="Times New Roman" w:hAnsi="Times New Roman" w:cs="Times New Roman"/>
        </w:rPr>
        <w:t>es</w:t>
      </w:r>
      <w:r w:rsidR="002A0624">
        <w:rPr>
          <w:rFonts w:ascii="Times New Roman" w:hAnsi="Times New Roman" w:cs="Times New Roman"/>
        </w:rPr>
        <w:t xml:space="preserve"> and knowledge</w:t>
      </w:r>
      <w:r w:rsidR="0040110A" w:rsidRPr="00381123">
        <w:rPr>
          <w:rFonts w:ascii="Times New Roman" w:hAnsi="Times New Roman" w:cs="Times New Roman"/>
        </w:rPr>
        <w:t xml:space="preserve"> </w:t>
      </w:r>
      <w:r w:rsidR="002A0624">
        <w:rPr>
          <w:rFonts w:ascii="Times New Roman" w:hAnsi="Times New Roman" w:cs="Times New Roman"/>
        </w:rPr>
        <w:t>via</w:t>
      </w:r>
      <w:r w:rsidR="0040110A" w:rsidRPr="00381123">
        <w:rPr>
          <w:rFonts w:ascii="Times New Roman" w:hAnsi="Times New Roman" w:cs="Times New Roman"/>
        </w:rPr>
        <w:t xml:space="preserve"> digital platforms </w:t>
      </w:r>
      <w:sdt>
        <w:sdtPr>
          <w:rPr>
            <w:rFonts w:ascii="Times New Roman" w:hAnsi="Times New Roman" w:cs="Times New Roman"/>
          </w:rPr>
          <w:alias w:val="Don't edit this field"/>
          <w:tag w:val="CitaviPlaceholder#ac4faa13-c701-46b8-ad00-bc4168fe8d6d"/>
          <w:id w:val="-1973903224"/>
          <w:placeholder>
            <w:docPart w:val="DefaultPlaceholder_-1854013440"/>
          </w:placeholder>
        </w:sdtPr>
        <w:sdtEndPr/>
        <w:sdtContent>
          <w:r w:rsidR="0040110A"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YzYzOGI5LTMzNzktNDdjNi05ZDhmLThiZWFhZjU2OTcwYiIsIlJhbmdlTGVuZ3RoIjoxNSwiUmVmZXJlbmNlSWQiOiJlYzMxMzBjZC0yNTViLTQxYTAtOWQ2Zi1hMTJkMzg1Njg2M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ihCYXJvbmlhbiAyMDIwKSJ9XX0sIlRhZyI6IkNpdGF2aVBsYWNlaG9sZGVyI2FjNGZhYTEzLWM3MDEtNDZiOC1hZDAwLWJjNDE2OGZlOGQ2ZCIsIlRleHQiOiIoQmFyb25pYW4gMjAyMCkiLCJXQUlWZXJzaW9uIjoiNi4xNC4wLjAifQ==}</w:instrText>
          </w:r>
          <w:r w:rsidR="0040110A" w:rsidRPr="00381123">
            <w:rPr>
              <w:rFonts w:ascii="Times New Roman" w:hAnsi="Times New Roman" w:cs="Times New Roman"/>
            </w:rPr>
            <w:fldChar w:fldCharType="separate"/>
          </w:r>
          <w:r w:rsidR="00F103EF">
            <w:rPr>
              <w:rFonts w:ascii="Times New Roman" w:hAnsi="Times New Roman" w:cs="Times New Roman"/>
            </w:rPr>
            <w:t>(Baronian 2020)</w:t>
          </w:r>
          <w:r w:rsidR="0040110A" w:rsidRPr="00381123">
            <w:rPr>
              <w:rFonts w:ascii="Times New Roman" w:hAnsi="Times New Roman" w:cs="Times New Roman"/>
            </w:rPr>
            <w:fldChar w:fldCharType="end"/>
          </w:r>
        </w:sdtContent>
      </w:sdt>
      <w:r w:rsidR="0040110A" w:rsidRPr="00381123">
        <w:rPr>
          <w:rFonts w:ascii="Times New Roman" w:hAnsi="Times New Roman" w:cs="Times New Roman"/>
        </w:rPr>
        <w:t>.</w:t>
      </w:r>
    </w:p>
    <w:bookmarkEnd w:id="31"/>
    <w:bookmarkEnd w:id="30"/>
    <w:p w14:paraId="4D88A532" w14:textId="77777777"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4.2.2 Transaction cost economics and digital platforms</w:t>
      </w:r>
    </w:p>
    <w:p w14:paraId="0E364B08" w14:textId="0C7BA5E6" w:rsidR="0083635F" w:rsidRPr="00381123" w:rsidRDefault="0083635F" w:rsidP="0083635F">
      <w:pPr>
        <w:spacing w:line="360" w:lineRule="auto"/>
        <w:jc w:val="both"/>
        <w:rPr>
          <w:rFonts w:ascii="Times New Roman" w:hAnsi="Times New Roman" w:cs="Times New Roman"/>
        </w:rPr>
      </w:pPr>
      <w:bookmarkStart w:id="32" w:name="_Hlk163030476"/>
      <w:bookmarkStart w:id="33" w:name="_Hlk163303154"/>
      <w:r w:rsidRPr="00381123">
        <w:rPr>
          <w:rFonts w:ascii="Times New Roman" w:hAnsi="Times New Roman" w:cs="Times New Roman"/>
        </w:rPr>
        <w:t xml:space="preserve">The question of how to define platform firms’ boundaries is also discussed within the context of transaction cost economics. </w:t>
      </w:r>
      <w:r w:rsidR="0040110A" w:rsidRPr="00381123">
        <w:rPr>
          <w:rFonts w:ascii="Times New Roman" w:hAnsi="Times New Roman" w:cs="Times New Roman"/>
        </w:rPr>
        <w:t xml:space="preserve">Thereby, </w:t>
      </w:r>
      <w:sdt>
        <w:sdtPr>
          <w:rPr>
            <w:rFonts w:ascii="Times New Roman" w:hAnsi="Times New Roman" w:cs="Times New Roman"/>
          </w:rPr>
          <w:alias w:val="Don't edit this field"/>
          <w:tag w:val="CitaviPlaceholder#f803f0a9-1fb5-494c-8df3-6a4265a02736"/>
          <w:id w:val="-1278949106"/>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I3MTg1YzFhLTljNzQtNDM4Zi1hNDAzLWM2YWU3ZDExN2QzMiIsIkVudHJpZXMiOlt7IiRpZCI6IjIiLCIkdHlwZSI6IlN3aXNzQWNhZGVtaWMuQ2l0YXZpLkNpdGF0aW9ucy5Xb3JkUGxhY2Vob2xkZXJFbnRyeSwgU3dpc3NBY2FkZW1pYy5DaXRhdmkiLCJJZCI6IjY2ZDNiY2M3LTNhMzUtNDY1OS04ZWRkLTY3YTAzYjMzM2Y5NS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ZjgwM2YwYTktMWZiNS00OTRjLThkZjMtNmE0MjY1YTAyNzM2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27185c1a-9c74-438f-a403-c6ae7d117d32"/>
          <w:id w:val="-467284097"/>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4MDNmMGE5LTFmYjUtNDk0Yy04ZGYzLTZhNDI2NWEwMjczNiIsIkVudHJpZXMiOlt7IiRpZCI6IjIiLCIkdHlwZSI6IlN3aXNzQWNhZGVtaWMuQ2l0YXZpLkNpdGF0aW9ucy5Xb3JkUGxhY2Vob2xkZXJFbnRyeSwgU3dpc3NBY2FkZW1pYy5DaXRhdmkiLCJJZCI6IjYwOGExZTE0LTI4OTEtNDRlOC05ZmRmLTJjNWEzNTViNzUzZC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I3MTg1YzFhLTljNzQtNDM4Zi1hNDAzLWM2YWU3ZDExN2QzMi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primarily covers the aspect of labor and argues that similar to the resource-based view, transaction cost economics is not suitable to explain digital platforms. </w:t>
      </w:r>
      <w:sdt>
        <w:sdtPr>
          <w:rPr>
            <w:rFonts w:ascii="Times New Roman" w:hAnsi="Times New Roman" w:cs="Times New Roman"/>
          </w:rPr>
          <w:alias w:val="Don't edit this field"/>
          <w:tag w:val="CitaviPlaceholder#c6704df4-c294-4696-a423-655f125f3a48"/>
          <w:id w:val="-12338399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4ODllNGQ0LTdjZTAtNDZmYi1iMWJjLTQ3MGY5N2Q5ODdjYSIsIkVudHJpZXMiOlt7IiRpZCI6IjIiLCIkdHlwZSI6IlN3aXNzQWNhZGVtaWMuQ2l0YXZpLkNpdGF0aW9ucy5Xb3JkUGxhY2Vob2xkZXJFbnRyeSwgU3dpc3NBY2FkZW1pYy5DaXRhdmkiLCJJZCI6IjAwODI1NjhkLWIyZTgtNDY2Yi05MDE4LTI3NDkyZmI4NmU5YS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YzY3MDRkZjQtYzI5NC00Njk2LWE0MjMtNjU1ZjEyNWYzYTQ4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889e4d4-7ce0-46fb-b1bc-470f97d987ca"/>
          <w:id w:val="-214217129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2NzA0ZGY0LWMyOTQtNDY5Ni1hNDIzLTY1NWYxMjVmM2E0OCIsIkVudHJpZXMiOlt7IiRpZCI6IjIiLCIkdHlwZSI6IlN3aXNzQWNhZGVtaWMuQ2l0YXZpLkNpdGF0aW9ucy5Xb3JkUGxhY2Vob2xkZXJFbnRyeSwgU3dpc3NBY2FkZW1pYy5DaXRhdmkiLCJJZCI6ImVkNjZiYzZmLTBiZTAtNDU1MC1hZDFhLTNkNjc2YWY5YWRlMS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Y4ODllNGQ0LTdjZTAtNDZmYi1iMWJjLTQ3MGY5N2Q5ODdjYS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states that transaction cost economics can explain why it is better to organize labor within a firm or in the market, using the example of classical putting-out systems. The putting-out system has failed due to high information asymmetry and moral hazard resulting in the favored, internal organization of labor through firms. However, digital platforms organize labor, not within a firm, but on the market by providing digital infrastructure allowing platforms to make </w:t>
      </w:r>
      <w:r w:rsidR="009213A3">
        <w:rPr>
          <w:rFonts w:ascii="Times New Roman" w:hAnsi="Times New Roman" w:cs="Times New Roman"/>
        </w:rPr>
        <w:t xml:space="preserve">a </w:t>
      </w:r>
      <w:r w:rsidRPr="00381123">
        <w:rPr>
          <w:rFonts w:ascii="Times New Roman" w:hAnsi="Times New Roman" w:cs="Times New Roman"/>
        </w:rPr>
        <w:t xml:space="preserve">profit in the same way as “(…) merchant-coordinators were making profits on the individual entrepreneur’s work” </w:t>
      </w:r>
      <w:sdt>
        <w:sdtPr>
          <w:rPr>
            <w:rFonts w:ascii="Times New Roman" w:hAnsi="Times New Roman" w:cs="Times New Roman"/>
          </w:rPr>
          <w:alias w:val="Don't edit this field"/>
          <w:tag w:val="CitaviPlaceholder#4f4c0e93-278a-42ba-a671-005aef8dd9d8"/>
          <w:id w:val="1350600421"/>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ZlNzEzZmNmLWI0N2MtNDQzMS1hMjI0LWM5MjM1Y2U1NTJkMCIsIkVudHJpZXMiOlt7IiRpZCI6IjIiLCIkdHlwZSI6IlN3aXNzQWNhZGVtaWMuQ2l0YXZpLkNpdGF0aW9ucy5Xb3JkUGxhY2Vob2xkZXJFbnRyeSwgU3dpc3NBY2FkZW1pYy5DaXRhdmkiLCJJZCI6ImExMTc3ZWExLTkwZTAtNDg0OS1iMzk1LWZlMmI4OWY5YWZhYi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NGY0YzBlOTMtMjc4YS00MmJhLWE2NzEtMDA1YWVmOGRkOWQ4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e713fcf-b47c-4431-a224-c9235ce552d0"/>
          <w:id w:val="267747535"/>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RmNGMwZTkzLTI3OGEtNDJiYS1hNjcxLTAwNWFlZjhkZDlkOCIsIkVudHJpZXMiOlt7IiRpZCI6IjIiLCIkdHlwZSI6IlN3aXNzQWNhZGVtaWMuQ2l0YXZpLkNpdGF0aW9ucy5Xb3JkUGxhY2Vob2xkZXJFbnRyeSwgU3dpc3NBY2FkZW1pYy5DaXRhdmkiLCJJZCI6ImNmNTY1Yjk2LTc4OTMtNDk1OC1iYTgwLWEwMWQ5NmMxYjhhZSIsIlJhbmdlTGVuZ3RoIjoxNCwiUmVmZXJlbmNlSWQiOiJlYzMxMzBjZC0yNTViLTQxYTAtOWQ2Zi1hMTJkMzg1Njg2M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jE3IiwiU3RhcnRQYWdlIjp7IiRpZCI6IjUiLCIkdHlwZSI6IlN3aXNzQWNhZGVtaWMuUGFnZU51bWJlciwgU3dpc3NBY2FkZW1pYyIsIklzRnVsbHlOdW1lcmljIjp0cnVlLCJOdW1iZXIiOjIxNywiTnVtYmVyaW5nVHlwZSI6MCwiTnVtZXJhbFN5c3RlbSI6MCwiT3JpZ2luYWxTdHJpbmciOiIyMTciLCJQcmV0dHlTdHJpbmciOiIyMTc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gwLzAwMjEzNjI0LjIwMjAuMTcyMDU4OCIsIlVyaVN0cmluZyI6Imh0dHBzOi8vZG9pLm9yZy8xMC4xMDgwLzAwMjEzNjI0LjIwMjAuMTcyMDU4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jAsIHAuwqAyMTcpIn1dfSwiVGFnIjoiQ2l0YXZpUGxhY2Vob2xkZXIjNmU3MTNmY2YtYjQ3Yy00NDMxLWEyMjQtYzkyMzVjZTU1MmQwIiwiVGV4dCI6IigyMDIwLCBwLsKgMjE3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(2020, p. 217)</w:t>
          </w:r>
          <w:r w:rsidRPr="00381123">
            <w:rPr>
              <w:rFonts w:ascii="Times New Roman" w:hAnsi="Times New Roman" w:cs="Times New Roman"/>
            </w:rPr>
            <w:fldChar w:fldCharType="end"/>
          </w:r>
        </w:sdtContent>
      </w:sdt>
      <w:r w:rsidRPr="00381123">
        <w:rPr>
          <w:rFonts w:ascii="Times New Roman" w:hAnsi="Times New Roman" w:cs="Times New Roman"/>
        </w:rPr>
        <w:t xml:space="preserve">. Thereby, digital platforms can rely on both: coordination through the market but also coordination within the platform as a firm itself. Therefore, </w:t>
      </w:r>
      <w:sdt>
        <w:sdtPr>
          <w:rPr>
            <w:rFonts w:ascii="Times New Roman" w:hAnsi="Times New Roman" w:cs="Times New Roman"/>
          </w:rPr>
          <w:alias w:val="Don't edit this field"/>
          <w:tag w:val="CitaviPlaceholder#86f5b827-7e6b-4854-a7e6-0c6441be977b"/>
          <w:id w:val="-617372095"/>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Q4NDAyNjZmLThiYjEtNGY4ZC04YjNkLTIzMWE3MTQ2ZDU0MyIsIkVudHJpZXMiOlt7IiRpZCI6IjIiLCIkdHlwZSI6IlN3aXNzQWNhZGVtaWMuQ2l0YXZpLkNpdGF0aW9ucy5Xb3JkUGxhY2Vob2xkZXJFbnRyeSwgU3dpc3NBY2FkZW1pYy5DaXRhdmkiLCJJZCI6ImZhYWIxNGQ2LWJiN2UtNGI1OC05OWM1LTQ2NGJhMTU1NjkwYy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ODZmNWI4MjctN2U2Yi00ODU0LWE3ZTYtMGM2NDQxYmU5Nzdi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4840266f-8bb1-4f8d-8b3d-231a7146d543"/>
          <w:id w:val="-1269777604"/>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g2ZjViODI3LTdlNmItNDg1NC1hN2U2LTBjNjQ0MWJlOTc3YiIsIkVudHJpZXMiOlt7IiRpZCI6IjIiLCIkdHlwZSI6IlN3aXNzQWNhZGVtaWMuQ2l0YXZpLkNpdGF0aW9ucy5Xb3JkUGxhY2Vob2xkZXJFbnRyeSwgU3dpc3NBY2FkZW1pYy5DaXRhdmkiLCJJZCI6IjRhMWFiODg4LWExNWYtNDQ4Ni05M2M4LWRmMmVlYmZlZGJkZC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Q4NDAyNjZmLThiYjEtNGY4ZC04YjNkLTIzMWE3MTQ2ZDU0My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argues that digital platforms blur the lines between market and firm. Thus, according to </w:t>
      </w:r>
      <w:sdt>
        <w:sdtPr>
          <w:rPr>
            <w:rFonts w:ascii="Times New Roman" w:hAnsi="Times New Roman" w:cs="Times New Roman"/>
          </w:rPr>
          <w:alias w:val="Don't edit this field"/>
          <w:tag w:val="CitaviPlaceholder#061e2f28-d4a3-4a12-a7cb-236efc5d3599"/>
          <w:id w:val="-1420937408"/>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AwMWRhYmM1LWQ0YjUtNDE3Ni04YTBiLTc5NDAxYjkyYTgwZCIsIkVudHJpZXMiOlt7IiRpZCI6IjIiLCIkdHlwZSI6IlN3aXNzQWNhZGVtaWMuQ2l0YXZpLkNpdGF0aW9ucy5Xb3JkUGxhY2Vob2xkZXJFbnRyeSwgU3dpc3NBY2FkZW1pYy5DaXRhdmkiLCJJZCI6IjA2NDliYWU3LTQ0NGMtNDc0MS1iY2UwLThkMzlmZWIzYzAzMy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MDYxZTJmMjgtZDRhMy00YTEyLWE3Y2ItMjM2ZWZjNWQzNTk5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001dabc5-d4b5-4176-8a0b-79401b92a80d"/>
          <w:id w:val="1063375103"/>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A2MWUyZjI4LWQ0YTMtNGExMi1hN2NiLTIzNmVmYzVkMzU5OSIsIkVudHJpZXMiOlt7IiRpZCI6IjIiLCIkdHlwZSI6IlN3aXNzQWNhZGVtaWMuQ2l0YXZpLkNpdGF0aW9ucy5Xb3JkUGxhY2Vob2xkZXJFbnRyeSwgU3dpc3NBY2FkZW1pYy5DaXRhdmkiLCJJZCI6ImYxOTJjOTIyLWIyZmQtNGE5Yy04MGU5LTExZDI3OWU3YjhiMi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AwMWRhYmM1LWQ0YjUtNDE3Ni04YTBiLTc5NDAxYjkyYTgwZC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transaction cost economics seems </w:t>
      </w:r>
      <w:r w:rsidR="002D0C6A">
        <w:rPr>
          <w:rFonts w:ascii="Times New Roman" w:hAnsi="Times New Roman" w:cs="Times New Roman"/>
        </w:rPr>
        <w:t>unable</w:t>
      </w:r>
      <w:r w:rsidRPr="00381123">
        <w:rPr>
          <w:rFonts w:ascii="Times New Roman" w:hAnsi="Times New Roman" w:cs="Times New Roman"/>
        </w:rPr>
        <w:t xml:space="preserve"> to fully explain the boundaries of the firm as the difference between market coordination costs and internal costs is practically equitable. Rather </w:t>
      </w:r>
      <w:sdt>
        <w:sdtPr>
          <w:rPr>
            <w:rFonts w:ascii="Times New Roman" w:hAnsi="Times New Roman" w:cs="Times New Roman"/>
          </w:rPr>
          <w:alias w:val="Don't edit this field"/>
          <w:tag w:val="CitaviPlaceholder#5b20e956-69fc-4637-a971-50036f66a1e7"/>
          <w:id w:val="922770751"/>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gwYjljYzFhLWNmYjctNDZlMy1hODE0LWM0NzNmZjA4ODdmZSIsIkVudHJpZXMiOlt7IiRpZCI6IjIiLCIkdHlwZSI6IlN3aXNzQWNhZGVtaWMuQ2l0YXZpLkNpdGF0aW9ucy5Xb3JkUGxhY2Vob2xkZXJFbnRyeSwgU3dpc3NBY2FkZW1pYy5DaXRhdmkiLCJJZCI6IjFhYmYwYjJiLTdhNTgtNGFiMy05OTJmLWZlYjZiZjI2YTY2OC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NWIyMGU5NTYtNjlmYy00NjM3LWE5NzEtNTAwMzZmNjZhMWU3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80b9cc1a-cfb7-46e3-a814-c473ff0887fe"/>
          <w:id w:val="613870237"/>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ViMjBlOTU2LTY5ZmMtNDYzNy1hOTcxLTUwMDM2ZjY2YTFlNyIsIkVudHJpZXMiOlt7IiRpZCI6IjIiLCIkdHlwZSI6IlN3aXNzQWNhZGVtaWMuQ2l0YXZpLkNpdGF0aW9ucy5Xb3JkUGxhY2Vob2xkZXJFbnRyeSwgU3dpc3NBY2FkZW1pYy5DaXRhdmkiLCJJZCI6IjFkYTJkNTBjLWNlMDYtNDJlMC04MmZhLThlODZhYzA2NzM3MC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gwYjljYzFhLWNmYjctNDZlMy1hODE0LWM0NzNmZjA4ODdmZS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views a digital platform as a hybrid form between firms and the market. </w:t>
      </w:r>
    </w:p>
    <w:p w14:paraId="53E9198B" w14:textId="32448BB7" w:rsidR="0083635F" w:rsidRPr="00381123" w:rsidRDefault="0083635F" w:rsidP="0083635F">
      <w:pPr>
        <w:spacing w:line="360" w:lineRule="auto"/>
        <w:jc w:val="both"/>
        <w:rPr>
          <w:rFonts w:ascii="Times New Roman" w:hAnsi="Times New Roman" w:cs="Times New Roman"/>
        </w:rPr>
      </w:pPr>
      <w:r w:rsidRPr="001D7330">
        <w:rPr>
          <w:rFonts w:ascii="Times New Roman" w:hAnsi="Times New Roman" w:cs="Times New Roman"/>
        </w:rPr>
        <w:t xml:space="preserve">Unlike </w:t>
      </w:r>
      <w:sdt>
        <w:sdtPr>
          <w:rPr>
            <w:rFonts w:ascii="Times New Roman" w:hAnsi="Times New Roman" w:cs="Times New Roman"/>
          </w:rPr>
          <w:alias w:val="Don't edit this field"/>
          <w:tag w:val="CitaviPlaceholder#f296106b-c213-4dd2-8b3a-8f8573ece142"/>
          <w:id w:val="649408422"/>
          <w:placeholder>
            <w:docPart w:val="762C0FC45EC14023A27B03B7E2AEE3EA"/>
          </w:placeholder>
        </w:sdtPr>
        <w:sdtEndPr/>
        <w:sdtContent>
          <w:r w:rsidRPr="001D73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BkN2JkN2Q5LTY4MGEtNGJmZS05ZGNlLTFjYzJmMTJlZTczNSIsIkVudHJpZXMiOlt7IiRpZCI6IjIiLCIkdHlwZSI6IlN3aXNzQWNhZGVtaWMuQ2l0YXZpLkNpdGF0aW9ucy5Xb3JkUGxhY2Vob2xkZXJFbnRyeSwgU3dpc3NBY2FkZW1pYy5DaXRhdmkiLCJJZCI6IjFmODc1N2FhLWUxMGYtNDE3OS05MDEyLTk3OGRkNGJkZjJkMy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ZjI5NjEwNmItYzIxMy00ZGQyLThiM2EtOGY4NTczZWNlMTQyIiwiVGV4dCI6IkJhcm9uaWFuIiwiV0FJVmVyc2lvbiI6IjYuMTQuMC4wIn0=}</w:instrText>
          </w:r>
          <w:r w:rsidRPr="001D7330">
            <w:rPr>
              <w:rFonts w:ascii="Times New Roman" w:hAnsi="Times New Roman" w:cs="Times New Roman"/>
            </w:rPr>
            <w:fldChar w:fldCharType="separate"/>
          </w:r>
          <w:r w:rsidR="00F103EF">
            <w:rPr>
              <w:rFonts w:ascii="Times New Roman" w:hAnsi="Times New Roman" w:cs="Times New Roman"/>
            </w:rPr>
            <w:t>Baronian</w:t>
          </w:r>
          <w:r w:rsidRPr="001D7330">
            <w:rPr>
              <w:rFonts w:ascii="Times New Roman" w:hAnsi="Times New Roman" w:cs="Times New Roman"/>
            </w:rPr>
            <w:fldChar w:fldCharType="end"/>
          </w:r>
        </w:sdtContent>
      </w:sdt>
      <w:r w:rsidRPr="001D7330">
        <w:rPr>
          <w:rFonts w:ascii="Times New Roman" w:hAnsi="Times New Roman" w:cs="Times New Roman"/>
        </w:rPr>
        <w:t xml:space="preserve"> </w:t>
      </w:r>
      <w:sdt>
        <w:sdtPr>
          <w:rPr>
            <w:rFonts w:ascii="Times New Roman" w:hAnsi="Times New Roman" w:cs="Times New Roman"/>
          </w:rPr>
          <w:alias w:val="Don't edit this field"/>
          <w:tag w:val="CitaviPlaceholder#0d7bd7d9-680a-4bfe-9dce-1cc2f12ee735"/>
          <w:id w:val="1832172612"/>
          <w:placeholder>
            <w:docPart w:val="762C0FC45EC14023A27B03B7E2AEE3EA"/>
          </w:placeholder>
        </w:sdtPr>
        <w:sdtEndPr/>
        <w:sdtContent>
          <w:r w:rsidRPr="001D73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yOTYxMDZiLWMyMTMtNGRkMi04YjNhLThmODU3M2VjZTE0MiIsIkVudHJpZXMiOlt7IiRpZCI6IjIiLCIkdHlwZSI6IlN3aXNzQWNhZGVtaWMuQ2l0YXZpLkNpdGF0aW9ucy5Xb3JkUGxhY2Vob2xkZXJFbnRyeSwgU3dpc3NBY2FkZW1pYy5DaXRhdmkiLCJJZCI6ImM2OWNhOWRjLTJmNTktNDM2My1hMWM0LWJhMDMzMTcyMTU2Mi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BkN2JkN2Q5LTY4MGEtNGJmZS05ZGNlLTFjYzJmMTJlZTczNSIsIlRleHQiOiIoMjAyMCkiLCJXQUlWZXJzaW9uIjoiNi4xNC4wLjAifQ==}</w:instrText>
          </w:r>
          <w:r w:rsidRPr="001D7330">
            <w:rPr>
              <w:rFonts w:ascii="Times New Roman" w:hAnsi="Times New Roman" w:cs="Times New Roman"/>
            </w:rPr>
            <w:fldChar w:fldCharType="separate"/>
          </w:r>
          <w:r w:rsidR="00F103EF">
            <w:rPr>
              <w:rFonts w:ascii="Times New Roman" w:hAnsi="Times New Roman" w:cs="Times New Roman"/>
            </w:rPr>
            <w:t>(2020)</w:t>
          </w:r>
          <w:r w:rsidRPr="001D7330">
            <w:rPr>
              <w:rFonts w:ascii="Times New Roman" w:hAnsi="Times New Roman" w:cs="Times New Roman"/>
            </w:rPr>
            <w:fldChar w:fldCharType="end"/>
          </w:r>
        </w:sdtContent>
      </w:sdt>
      <w:r w:rsidRPr="001D7330">
        <w:rPr>
          <w:rFonts w:ascii="Times New Roman" w:hAnsi="Times New Roman" w:cs="Times New Roman"/>
        </w:rPr>
        <w:t xml:space="preserve">, </w:t>
      </w:r>
      <w:sdt>
        <w:sdtPr>
          <w:rPr>
            <w:rFonts w:ascii="Times New Roman" w:hAnsi="Times New Roman" w:cs="Times New Roman"/>
          </w:rPr>
          <w:alias w:val="Don't edit this field"/>
          <w:tag w:val="CitaviPlaceholder#d4086be6-473b-494d-aaba-d2d8aeabcff4"/>
          <w:id w:val="1244765676"/>
          <w:placeholder>
            <w:docPart w:val="762C0FC45EC14023A27B03B7E2AEE3EA"/>
          </w:placeholder>
        </w:sdtPr>
        <w:sdtEndPr/>
        <w:sdtContent>
          <w:r w:rsidRPr="001D73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cwZDA0MjUyLTM4ZjctNGNiNC1iMGUzLTdlMTE3YzczNzRhZSIsIkVudHJpZXMiOlt7IiRpZCI6IjIiLCIkdHlwZSI6IlN3aXNzQWNhZGVtaWMuQ2l0YXZpLkNpdGF0aW9ucy5Xb3JkUGxhY2Vob2xkZXJFbnRyeSwgU3dpc3NBY2FkZW1pYy5DaXRhdmkiLCJJZCI6ImQzN2JmZTNkLTdlZTMtNGMyNS04Nzc0LWM3NDZlMTQwMGFiYiIsIlJhbmdlTGVuZ3RoIjo3LCJSZWZlcmVuY2VJZCI6IjJlZjM4NWJmLTRiNzAtNGVmMi1iN2IyLWU0YTQ0Mzc4ODVh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NTcvczQxMjY3LTAxOS0wMDI1Ni0yIiwiVXJpU3RyaW5nIjoiaHR0cHM6Ly9kb2kub3JnLzEwLjEwNTcvczQxMjY3LTAxOS0wMDI1Ni0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}</w:instrText>
          </w:r>
          <w:r w:rsidRPr="001D7330">
            <w:rPr>
              <w:rFonts w:ascii="Times New Roman" w:hAnsi="Times New Roman" w:cs="Times New Roman"/>
            </w:rPr>
            <w:fldChar w:fldCharType="separate"/>
          </w:r>
          <w:r w:rsidR="00F103EF">
            <w:rPr>
              <w:rFonts w:ascii="Times New Roman" w:hAnsi="Times New Roman" w:cs="Times New Roman"/>
            </w:rPr>
            <w:t>Hennart</w:t>
          </w:r>
          <w:r w:rsidRPr="001D7330">
            <w:rPr>
              <w:rFonts w:ascii="Times New Roman" w:hAnsi="Times New Roman" w:cs="Times New Roman"/>
            </w:rPr>
            <w:fldChar w:fldCharType="end"/>
          </w:r>
        </w:sdtContent>
      </w:sdt>
      <w:r w:rsidRPr="001D7330">
        <w:rPr>
          <w:rFonts w:ascii="Times New Roman" w:hAnsi="Times New Roman" w:cs="Times New Roman"/>
        </w:rPr>
        <w:t xml:space="preserve"> </w:t>
      </w:r>
      <w:sdt>
        <w:sdtPr>
          <w:rPr>
            <w:rFonts w:ascii="Times New Roman" w:hAnsi="Times New Roman" w:cs="Times New Roman"/>
          </w:rPr>
          <w:alias w:val="Don't edit this field"/>
          <w:tag w:val="CitaviPlaceholder#70d04252-38f7-4cb4-b0e3-7e117c7374ae"/>
          <w:id w:val="173238203"/>
          <w:placeholder>
            <w:docPart w:val="762C0FC45EC14023A27B03B7E2AEE3EA"/>
          </w:placeholder>
        </w:sdtPr>
        <w:sdtEndPr/>
        <w:sdtContent>
          <w:r w:rsidRPr="001D73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Q0MDg2YmU2LTQ3M2ItNDk0ZC1hYWJhLWQyZDhhZWFiY2ZmNCIsIkVudHJpZXMiOlt7IiRpZCI6IjIiLCIkdHlwZSI6IlN3aXNzQWNhZGVtaWMuQ2l0YXZpLkNpdGF0aW9ucy5Xb3JkUGxhY2Vob2xkZXJFbnRyeSwgU3dpc3NBY2FkZW1pYy5DaXRhdmkiLCJJZCI6ImVjN2RmMGIyLThlN2QtNGQ4MC1hZWMxLTg1OGE4NzBlYzMyZiIsIlJhbmdlTGVuZ3RoIjo2LCJSZWZlcmVuY2VJZCI6IjJlZjM4NWJmLTRiNzAtNGVmMi1iN2IyLWU0YTQ0Mzc4ODVh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1Ny9zNDEyNjctMDE5LTAwMjU2LTIiLCJVcmlTdHJpbmciOiJodHRwczovL2RvaS5vcmcvMTAuMTA1Ny9zNDEyNjctMDE5LTAwMjU2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E5KSJ9XX0sIlRhZyI6IkNpdGF2aVBsYWNlaG9sZGVyIzcwZDA0MjUyLTM4ZjctNGNiNC1iMGUzLTdlMTE3YzczNzRhZSIsIlRleHQiOiIoMjAxOSkiLCJXQUlWZXJzaW9uIjoiNi4xNC4wLjAifQ==}</w:instrText>
          </w:r>
          <w:r w:rsidRPr="001D7330">
            <w:rPr>
              <w:rFonts w:ascii="Times New Roman" w:hAnsi="Times New Roman" w:cs="Times New Roman"/>
            </w:rPr>
            <w:fldChar w:fldCharType="separate"/>
          </w:r>
          <w:r w:rsidR="00F103EF">
            <w:rPr>
              <w:rFonts w:ascii="Times New Roman" w:hAnsi="Times New Roman" w:cs="Times New Roman"/>
            </w:rPr>
            <w:t>(2019)</w:t>
          </w:r>
          <w:r w:rsidRPr="001D7330">
            <w:rPr>
              <w:rFonts w:ascii="Times New Roman" w:hAnsi="Times New Roman" w:cs="Times New Roman"/>
            </w:rPr>
            <w:fldChar w:fldCharType="end"/>
          </w:r>
        </w:sdtContent>
      </w:sdt>
      <w:r w:rsidRPr="001D7330">
        <w:rPr>
          <w:rFonts w:ascii="Times New Roman" w:hAnsi="Times New Roman" w:cs="Times New Roman"/>
        </w:rPr>
        <w:t xml:space="preserve"> does not find that the overcoming of the classical putting-out system and its problems by digital platforms contrasts with transaction cost economics. Quite on the contrary, </w:t>
      </w:r>
      <w:sdt>
        <w:sdtPr>
          <w:rPr>
            <w:rFonts w:ascii="Times New Roman" w:hAnsi="Times New Roman" w:cs="Times New Roman"/>
          </w:rPr>
          <w:alias w:val="Don't edit this field"/>
          <w:tag w:val="CitaviPlaceholder#2ed3bcd6-9cc1-45db-a81d-28087d7fa4d5"/>
          <w:id w:val="-1536266290"/>
          <w:placeholder>
            <w:docPart w:val="762C0FC45EC14023A27B03B7E2AEE3EA"/>
          </w:placeholder>
        </w:sdtPr>
        <w:sdtEndPr/>
        <w:sdtContent>
          <w:r w:rsidRPr="001D73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U0MWRjZDUyLTMzMzctNDRlZi1iNGNmLTVmZTY0MzI1NjdkOSIsIkVudHJpZXMiOlt7IiRpZCI6IjIiLCIkdHlwZSI6IlN3aXNzQWNhZGVtaWMuQ2l0YXZpLkNpdGF0aW9ucy5Xb3JkUGxhY2Vob2xkZXJFbnRyeSwgU3dpc3NBY2FkZW1pYy5DaXRhdmkiLCJJZCI6ImNkZjk2YjEwLTM2NGEtNGJiNi1hMmVhLTM2MDc3ODM1MmI2NyIsIlJhbmdlTGVuZ3RoIjo3LCJSZWZlcmVuY2VJZCI6IjJlZjM4NWJmLTRiNzAtNGVmMi1iN2IyLWU0YTQ0Mzc4ODVh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NTcvczQxMjY3LTAxOS0wMDI1Ni0yIiwiVXJpU3RyaW5nIjoiaHR0cHM6Ly9kb2kub3JnLzEwLjEwNTcvczQxMjY3LTAxOS0wMDI1Ni0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}</w:instrText>
          </w:r>
          <w:r w:rsidRPr="001D7330">
            <w:rPr>
              <w:rFonts w:ascii="Times New Roman" w:hAnsi="Times New Roman" w:cs="Times New Roman"/>
            </w:rPr>
            <w:fldChar w:fldCharType="separate"/>
          </w:r>
          <w:r w:rsidR="00F103EF">
            <w:rPr>
              <w:rFonts w:ascii="Times New Roman" w:hAnsi="Times New Roman" w:cs="Times New Roman"/>
            </w:rPr>
            <w:t>Hennart</w:t>
          </w:r>
          <w:r w:rsidRPr="001D7330">
            <w:rPr>
              <w:rFonts w:ascii="Times New Roman" w:hAnsi="Times New Roman" w:cs="Times New Roman"/>
            </w:rPr>
            <w:fldChar w:fldCharType="end"/>
          </w:r>
        </w:sdtContent>
      </w:sdt>
      <w:r w:rsidRPr="001D7330">
        <w:rPr>
          <w:rFonts w:ascii="Times New Roman" w:hAnsi="Times New Roman" w:cs="Times New Roman"/>
        </w:rPr>
        <w:t xml:space="preserve"> </w:t>
      </w:r>
      <w:sdt>
        <w:sdtPr>
          <w:rPr>
            <w:rFonts w:ascii="Times New Roman" w:hAnsi="Times New Roman" w:cs="Times New Roman"/>
          </w:rPr>
          <w:alias w:val="Don't edit this field"/>
          <w:tag w:val="CitaviPlaceholder#e41dcd52-3337-44ef-b4cf-5fe6432567d9"/>
          <w:id w:val="-1195296377"/>
          <w:placeholder>
            <w:docPart w:val="762C0FC45EC14023A27B03B7E2AEE3EA"/>
          </w:placeholder>
        </w:sdtPr>
        <w:sdtEndPr/>
        <w:sdtContent>
          <w:r w:rsidRPr="001D73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JlZDNiY2Q2LTljYzEtNDVkYi1hODFkLTI4MDg3ZDdmYTRkNSIsIkVudHJpZXMiOlt7IiRpZCI6IjIiLCIkdHlwZSI6IlN3aXNzQWNhZGVtaWMuQ2l0YXZpLkNpdGF0aW9ucy5Xb3JkUGxhY2Vob2xkZXJFbnRyeSwgU3dpc3NBY2FkZW1pYy5DaXRhdmkiLCJJZCI6IjgxNzk3ZTc5LTEyODItNDEwOS1hZDgzLWZlMDc5OGViMDQ4YiIsIlJhbmdlTGVuZ3RoIjo2LCJSZWZlcmVuY2VJZCI6IjJlZjM4NWJmLTRiNzAtNGVmMi1iN2IyLWU0YTQ0Mzc4ODVh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1Ny9zNDEyNjctMDE5LTAwMjU2LTIiLCJVcmlTdHJpbmciOiJodHRwczovL2RvaS5vcmcvMTAuMTA1Ny9zNDEyNjctMDE5LTAwMjU2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E5KSJ9XX0sIlRhZyI6IkNpdGF2aVBsYWNlaG9sZGVyI2U0MWRjZDUyLTMzMzctNDRlZi1iNGNmLTVmZTY0MzI1NjdkOSIsIlRleHQiOiIoMjAxOSkiLCJXQUlWZXJzaW9uIjoiNi4xNC4wLjAifQ==}</w:instrText>
          </w:r>
          <w:r w:rsidRPr="001D7330">
            <w:rPr>
              <w:rFonts w:ascii="Times New Roman" w:hAnsi="Times New Roman" w:cs="Times New Roman"/>
            </w:rPr>
            <w:fldChar w:fldCharType="separate"/>
          </w:r>
          <w:r w:rsidR="00F103EF">
            <w:rPr>
              <w:rFonts w:ascii="Times New Roman" w:hAnsi="Times New Roman" w:cs="Times New Roman"/>
            </w:rPr>
            <w:t>(2019)</w:t>
          </w:r>
          <w:r w:rsidRPr="001D7330">
            <w:rPr>
              <w:rFonts w:ascii="Times New Roman" w:hAnsi="Times New Roman" w:cs="Times New Roman"/>
            </w:rPr>
            <w:fldChar w:fldCharType="end"/>
          </w:r>
        </w:sdtContent>
      </w:sdt>
      <w:r w:rsidRPr="001D7330">
        <w:rPr>
          <w:rFonts w:ascii="Times New Roman" w:hAnsi="Times New Roman" w:cs="Times New Roman"/>
        </w:rPr>
        <w:t xml:space="preserve"> argues that transaction cost economics can fully explain the concept of franchising, which is, equal to digital platforms, a hybrid form between market and firm. Unlike conventional enterprises that engage in franchising, digital platforms do not need contracts or on-site quality control but can establish control mechanisms by deploying technological digital means.</w:t>
      </w:r>
      <w:r w:rsidRPr="00381123">
        <w:rPr>
          <w:rFonts w:ascii="Times New Roman" w:hAnsi="Times New Roman" w:cs="Times New Roman"/>
        </w:rPr>
        <w:t xml:space="preserve"> </w:t>
      </w:r>
    </w:p>
    <w:p w14:paraId="3085C6B5" w14:textId="7AA620B6" w:rsidR="0083635F" w:rsidRPr="00381123" w:rsidRDefault="0083635F" w:rsidP="0083635F">
      <w:pPr>
        <w:spacing w:line="360" w:lineRule="auto"/>
        <w:jc w:val="both"/>
        <w:rPr>
          <w:rFonts w:ascii="Times New Roman" w:hAnsi="Times New Roman" w:cs="Times New Roman"/>
        </w:rPr>
      </w:pPr>
      <w:bookmarkStart w:id="34" w:name="_Hlk163030655"/>
      <w:bookmarkEnd w:id="32"/>
      <w:r w:rsidRPr="00381123">
        <w:rPr>
          <w:rFonts w:ascii="Times New Roman" w:hAnsi="Times New Roman" w:cs="Times New Roman"/>
        </w:rPr>
        <w:t xml:space="preserve">Equal to </w:t>
      </w:r>
      <w:sdt>
        <w:sdtPr>
          <w:rPr>
            <w:rFonts w:ascii="Times New Roman" w:hAnsi="Times New Roman" w:cs="Times New Roman"/>
          </w:rPr>
          <w:alias w:val="Don't edit this field"/>
          <w:tag w:val="CitaviPlaceholder#d4b7d75e-87e6-4897-a86f-1974174105bf"/>
          <w:id w:val="647167331"/>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JmZWVjMGU3LWNlYmYtNDlmOC04YThhLTFlMjgxZDUxYmZiYSIsIkVudHJpZXMiOlt7IiRpZCI6IjIiLCIkdHlwZSI6IlN3aXNzQWNhZGVtaWMuQ2l0YXZpLkNpdGF0aW9ucy5Xb3JkUGxhY2Vob2xkZXJFbnRyeSwgU3dpc3NBY2FkZW1pYy5DaXRhdmkiLCJJZCI6IjA4OTAwZmY2LWNlYTgtNGY4NC1iNGM3LWI4NzQ0N2IyYjg4NyIsIlJhbmdlTGVuZ3RoIjo4LCJSZWZlcmVuY2VJZCI6ImVjMzEzMGNkLTI1NWItNDFhMC05ZDZmLWExMmQzODU2ODYy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kJhcm9uaWFuIn1dfSwiVGFnIjoiQ2l0YXZpUGxhY2Vob2xkZXIjZDRiN2Q3NWUtODdlNi00ODk3LWE4NmYtMTk3NDE3NDEwNWJmIiwiVGV4dCI6IkJhcm9uaWF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Baronian</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2feec0e7-cebf-49f8-8a8a-1e281d51bfba"/>
          <w:id w:val="-1888106240"/>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Q0YjdkNzVlLTg3ZTYtNDg5Ny1hODZmLTE5NzQxNzQxMDViZiIsIkVudHJpZXMiOlt7IiRpZCI6IjIiLCIkdHlwZSI6IlN3aXNzQWNhZGVtaWMuQ2l0YXZpLkNpdGF0aW9ucy5Xb3JkUGxhY2Vob2xkZXJFbnRyeSwgU3dpc3NBY2FkZW1pYy5DaXRhdmkiLCJJZCI6IjM1YjAyNjY4LWEzNGQtNDIzMy1hNzk4LWQzZGFmY2FjNjBhZiIsIlJhbmdlTGVuZ3RoIjo2LCJSZWZlcmVuY2VJZCI6ImVjMzEzMGNkLTI1NWItNDFhMC05ZDZmLWExMmQzODU2OD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MC8wMDIxMzYyNC4yMDIwLjE3MjA1ODgiLCJVcmlTdHJpbmciOiJodHRwczovL2RvaS5vcmcvMTAuMTA4MC8wMDIxMzYyNC4yMDIwLjE3MjA1O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wKSJ9XX0sIlRhZyI6IkNpdGF2aVBsYWNlaG9sZGVyIzJmZWVjMGU3LWNlYmYtNDlmOC04YThhLTFlMjgxZDUxYmZiYSIsIlRleHQiOiIoMjAyM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(2020)</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17f91b9f-aafd-4ca8-b8d0-07b47f66d20b"/>
          <w:id w:val="1195808863"/>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ZDNkYTIyLTAyNGEtNDdlYi04OTk4LWFmYTIzOGEyMjY1OSIsIlJhbmdlTGVuZ3RoIjoxNiwiUmVmZXJlbmNlSWQiOiJhMTAwODBkZC03NDhjLTRkZmUtYjRjOC0xNjU3ZGY5NjcyY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c21qLjI5MDQiLCJVcmlTdHJpbmciOiJodHRwczovL2RvaS5vcmcvMTAuMTAwMi9zbWouMjkw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eyIkaWQiOiIxNS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kphY29iaWRlcyBldCBhbC4ifV19LCJUYWciOiJDaXRhdmlQbGFjZWhvbGRlciMxN2Y5MWI5Zi1hYWZkLTRjYTgtYjhkMC0wN2I0N2Y2NmQyMGIiLCJUZXh0IjoiSmFjb2JpZGVzIGV0IGFsL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Jacobides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11f33ef-bc9a-4d3c-9178-5645b5bfac50"/>
          <w:id w:val="-588234824"/>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YmIzMzQxLWI4OWEtNDAxNS04OGEzLWY1ZGFiY2FhNDc1MiIsIlJhbmdlTGVuZ3RoIjo2LCJSZWZlcmVuY2VJZCI6ImExMDA4MGRkLTc0OGMtNGRmZS1iNGM4LTE2NTdkZjk2NzJi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yL3Ntai4yOTA0IiwiVXJpU3RyaW5nIjoiaHR0cHM6Ly9kb2kub3JnLzEwLjEwMDIvc21qLjI5MD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gpIn1dfSwiVGFnIjoiQ2l0YXZpUGxhY2Vob2xkZXIjNjExZjMzZWYtYmM5YS00ZDNjLTkxNzgtNTY0NWI1YmZhYzUwIiwiVGV4dCI6IigyMDE4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(2018)</w:t>
          </w:r>
          <w:r w:rsidRPr="00381123">
            <w:rPr>
              <w:rFonts w:ascii="Times New Roman" w:hAnsi="Times New Roman" w:cs="Times New Roman"/>
            </w:rPr>
            <w:fldChar w:fldCharType="end"/>
          </w:r>
        </w:sdtContent>
      </w:sdt>
      <w:r w:rsidRPr="00381123">
        <w:rPr>
          <w:rFonts w:ascii="Times New Roman" w:hAnsi="Times New Roman" w:cs="Times New Roman"/>
        </w:rPr>
        <w:t xml:space="preserve"> claim that transaction cost economics </w:t>
      </w:r>
      <w:r w:rsidR="008378C6">
        <w:rPr>
          <w:rFonts w:ascii="Times New Roman" w:hAnsi="Times New Roman" w:cs="Times New Roman"/>
        </w:rPr>
        <w:t>is not</w:t>
      </w:r>
      <w:r w:rsidRPr="00381123">
        <w:rPr>
          <w:rFonts w:ascii="Times New Roman" w:hAnsi="Times New Roman" w:cs="Times New Roman"/>
        </w:rPr>
        <w:t xml:space="preserve"> suitable as a theoretical basis for digital ecosystems. </w:t>
      </w:r>
      <w:sdt>
        <w:sdtPr>
          <w:rPr>
            <w:rFonts w:ascii="Times New Roman" w:hAnsi="Times New Roman" w:cs="Times New Roman"/>
          </w:rPr>
          <w:alias w:val="Don't edit this field"/>
          <w:tag w:val="CitaviPlaceholder#a6f432c1-2c53-4194-b438-42fec59ac61b"/>
          <w:id w:val="-1549060360"/>
          <w:placeholder>
            <w:docPart w:val="FD1B2BB8B227454A90C8D5DF4E9B5A78"/>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xMWYzM2VmLWJjOWEtNGQzYy05MTc4LTU2NDViNWJmYWM1MCIsIkVudHJpZXMiOlt7IiRpZCI6IjIiLCIkdHlwZSI6IlN3aXNzQWNhZGVtaWMuQ2l0YXZpLkNpdGF0aW9ucy5Xb3JkUGxhY2Vob2xkZXJFbnRyeSwgU3dpc3NBY2FkZW1pYy5DaXRhdmkiLCJJZCI6ImY1ZDNkYTIyLTAyNGEtNDdlYi04OTk4LWFmYTIzOGEyMjY1OSIsIlJhbmdlTGVuZ3RoIjoxNiwiUmVmZXJlbmNlSWQiOiJhMTAwODBkZC03NDhjLTRkZmUtYjRjOC0xNjU3ZGY5NjcyY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c21qLjI5MDQiLCJVcmlTdHJpbmciOiJodHRwczovL2RvaS5vcmcvMTAuMTAwMi9zbWouMjkw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eyIkaWQiOiIxNS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kphY29iaWRlcyBldCBhbC4ifV19LCJUYWciOiJDaXRhdmlQbGFjZWhvbGRlciNhNmY0MzJjMS0yYzUzLTQxOTQtYjQzOC00MmZlYzU5YWM2MWIiLCJUZXh0IjoiSmFjb2JpZGVzIGV0IGFsL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Jacobides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9e53a4ef-5c2e-4bd5-9068-7cde879e0503"/>
          <w:id w:val="583345099"/>
          <w:placeholder>
            <w:docPart w:val="FD1B2BB8B227454A90C8D5DF4E9B5A78"/>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E3ZjkxYjlmLWFhZmQtNGNhOC1iOGQwLTA3YjQ3ZjY2ZDIwYiIsIkVudHJpZXMiOlt7IiRpZCI6IjIiLCIkdHlwZSI6IlN3aXNzQWNhZGVtaWMuQ2l0YXZpLkNpdGF0aW9ucy5Xb3JkUGxhY2Vob2xkZXJFbnRyeSwgU3dpc3NBY2FkZW1pYy5DaXRhdmkiLCJJZCI6ImY2YmIzMzQxLWI4OWEtNDAxNS04OGEzLWY1ZGFiY2FhNDc1MiIsIlJhbmdlTGVuZ3RoIjo2LCJSZWZlcmVuY2VJZCI6ImExMDA4MGRkLTc0OGMtNGRmZS1iNGM4LTE2NTdkZjk2NzJi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yL3Ntai4yOTA0IiwiVXJpU3RyaW5nIjoiaHR0cHM6Ly9kb2kub3JnLzEwLjEwMDIvc21qLjI5MD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gpIn1dfSwiVGFnIjoiQ2l0YXZpUGxhY2Vob2xkZXIjOWU1M2E0ZWYtNWMyZS00YmQ1LTkwNjgtN2NkZTg3OWUwNTAzIiwiVGV4dCI6IigyMDE4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(2018)</w:t>
          </w:r>
          <w:r w:rsidRPr="00381123">
            <w:rPr>
              <w:rFonts w:ascii="Times New Roman" w:hAnsi="Times New Roman" w:cs="Times New Roman"/>
            </w:rPr>
            <w:fldChar w:fldCharType="end"/>
          </w:r>
        </w:sdtContent>
      </w:sdt>
      <w:r w:rsidRPr="00381123">
        <w:rPr>
          <w:rFonts w:ascii="Times New Roman" w:hAnsi="Times New Roman" w:cs="Times New Roman"/>
        </w:rPr>
        <w:t xml:space="preserve"> theorize that digital platforms and </w:t>
      </w:r>
      <w:r w:rsidR="009213A3">
        <w:rPr>
          <w:rFonts w:ascii="Times New Roman" w:hAnsi="Times New Roman" w:cs="Times New Roman"/>
        </w:rPr>
        <w:t>their</w:t>
      </w:r>
      <w:r w:rsidR="009213A3" w:rsidRPr="00381123">
        <w:rPr>
          <w:rFonts w:ascii="Times New Roman" w:hAnsi="Times New Roman" w:cs="Times New Roman"/>
        </w:rPr>
        <w:t xml:space="preserve"> </w:t>
      </w:r>
      <w:r w:rsidRPr="00381123">
        <w:rPr>
          <w:rFonts w:ascii="Times New Roman" w:hAnsi="Times New Roman" w:cs="Times New Roman"/>
        </w:rPr>
        <w:t xml:space="preserve">respective ecosystems can be defined by the offering of complementary products by various stakeholders and their dependencies. While generic complements can be coordinated through the market, unique complements are often subject to make-or-buy decisions of firms. </w:t>
      </w:r>
      <w:r w:rsidR="00C64F65" w:rsidRPr="00381123">
        <w:rPr>
          <w:rFonts w:ascii="Times New Roman" w:hAnsi="Times New Roman" w:cs="Times New Roman"/>
        </w:rPr>
        <w:t>To</w:t>
      </w:r>
      <w:r w:rsidRPr="00381123">
        <w:rPr>
          <w:rFonts w:ascii="Times New Roman" w:hAnsi="Times New Roman" w:cs="Times New Roman"/>
        </w:rPr>
        <w:t xml:space="preserve"> avoid high transaction costs and vendor lock-ins, firms tend to coordinate production within their own boundaries rather than on the market. However, digital platforms manage to coordinate both, generic and specific complements in production and consumption alike. Though, in transaction cost economics the focus lies on specific complements in production </w:t>
      </w:r>
      <w:sdt>
        <w:sdtPr>
          <w:rPr>
            <w:rFonts w:ascii="Times New Roman" w:hAnsi="Times New Roman" w:cs="Times New Roman"/>
          </w:rPr>
          <w:alias w:val="Don't edit this field"/>
          <w:tag w:val="CitaviPlaceholder#37ba91a5-3fc3-4670-88ce-e0bc0db21130"/>
          <w:id w:val="-1449547887"/>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xYzM3MjNiLWY2YzUtNGE5Yi05OWQ2LTgzZjc4YjA4MjExMiIsIlJhbmdlTGVuZ3RoIjoyMywiUmVmZXJlbmNlSWQiOiJhMTAwODBkZC03NDhjLTRkZmUtYjRjOC0xNjU3ZGY5NjcyY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Mi9zbWouMjkwNCIsIlVyaVN0cmluZyI6Imh0dHBzOi8vZG9pLm9yZy8xMC4xMDAyL3Ntai4yOTA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KEphY29iaWRlcyBldCBhbC4gMjAxOCkifV19LCJUYWciOiJDaXRhdmlQbGFjZWhvbGRlciMzN2JhOTFhNS0zZmMzLTQ2NzAtODhjZS1lMGJjMGRiMjExMzAiLCJUZXh0IjoiKEphY29iaWRlcyBldCBhbC4gMjAxO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(Jacobides et al. 2018)</w:t>
          </w:r>
          <w:r w:rsidRPr="00381123">
            <w:rPr>
              <w:rFonts w:ascii="Times New Roman" w:hAnsi="Times New Roman" w:cs="Times New Roman"/>
            </w:rPr>
            <w:fldChar w:fldCharType="end"/>
          </w:r>
        </w:sdtContent>
      </w:sdt>
      <w:r w:rsidRPr="00381123">
        <w:rPr>
          <w:rFonts w:ascii="Times New Roman" w:hAnsi="Times New Roman" w:cs="Times New Roman"/>
        </w:rPr>
        <w:t xml:space="preserve">. Furthermore, </w:t>
      </w:r>
      <w:sdt>
        <w:sdtPr>
          <w:rPr>
            <w:rFonts w:ascii="Times New Roman" w:hAnsi="Times New Roman" w:cs="Times New Roman"/>
          </w:rPr>
          <w:alias w:val="Don't edit this field"/>
          <w:tag w:val="CitaviPlaceholder#14f7ff49-f57b-4cb8-8185-85539917ac3c"/>
          <w:id w:val="1038007261"/>
          <w:placeholder>
            <w:docPart w:val="BDC14263BD124421971A85026954F567"/>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xMWYzM2VmLWJjOWEtNGQzYy05MTc4LTU2NDViNWJmYWM1MCIsIkVudHJpZXMiOlt7IiRpZCI6IjIiLCIkdHlwZSI6IlN3aXNzQWNhZGVtaWMuQ2l0YXZpLkNpdGF0aW9ucy5Xb3JkUGxhY2Vob2xkZXJFbnRyeSwgU3dpc3NBY2FkZW1pYy5DaXRhdmkiLCJJZCI6ImY1ZDNkYTIyLTAyNGEtNDdlYi04OTk4LWFmYTIzOGEyMjY1OSIsIlJhbmdlTGVuZ3RoIjoxNiwiUmVmZXJlbmNlSWQiOiJhMTAwODBkZC03NDhjLTRkZmUtYjRjOC0xNjU3ZGY5NjcyY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c21qLjI5MDQiLCJVcmlTdHJpbmciOiJodHRwczovL2RvaS5vcmcvMTAuMTAwMi9zbWouMjkw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eyIkaWQiOiIxNS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kphY29iaWRlcyBldCBhbC4ifV19LCJUYWciOiJDaXRhdmlQbGFjZWhvbGRlciMxNGY3ZmY0OS1mNTdiLTRjYjgtODE4NS04NTUzOTkxN2FjM2MiLCJUZXh0IjoiSmFjb2JpZGVzIGV0IGFsL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Jacobides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2fcbc6e8-b93e-4d23-bbfe-92ff37f18743"/>
          <w:id w:val="2092659029"/>
          <w:placeholder>
            <w:docPart w:val="BDC14263BD124421971A85026954F567"/>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E3ZjkxYjlmLWFhZmQtNGNhOC1iOGQwLTA3YjQ3ZjY2ZDIwYiIsIkVudHJpZXMiOlt7IiRpZCI6IjIiLCIkdHlwZSI6IlN3aXNzQWNhZGVtaWMuQ2l0YXZpLkNpdGF0aW9ucy5Xb3JkUGxhY2Vob2xkZXJFbnRyeSwgU3dpc3NBY2FkZW1pYy5DaXRhdmkiLCJJZCI6ImY2YmIzMzQxLWI4OWEtNDAxNS04OGEzLWY1ZGFiY2FhNDc1MiIsIlJhbmdlTGVuZ3RoIjo2LCJSZWZlcmVuY2VJZCI6ImExMDA4MGRkLTc0OGMtNGRmZS1iNGM4LTE2NTdkZjk2NzJi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yL3Ntai4yOTA0IiwiVXJpU3RyaW5nIjoiaHR0cHM6Ly9kb2kub3JnLzEwLjEwMDIvc21qLjI5MD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gpIn1dfSwiVGFnIjoiQ2l0YXZpUGxhY2Vob2xkZXIjMmZjYmM2ZTgtYjkzZS00ZDIzLWJiZmUtOTJmZjM3ZjE4NzQzIiwiVGV4dCI6IigyMDE4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(2018)</w:t>
          </w:r>
          <w:r w:rsidRPr="00381123">
            <w:rPr>
              <w:rFonts w:ascii="Times New Roman" w:hAnsi="Times New Roman" w:cs="Times New Roman"/>
            </w:rPr>
            <w:fldChar w:fldCharType="end"/>
          </w:r>
        </w:sdtContent>
      </w:sdt>
      <w:r w:rsidRPr="00381123">
        <w:rPr>
          <w:rFonts w:ascii="Times New Roman" w:hAnsi="Times New Roman" w:cs="Times New Roman"/>
        </w:rPr>
        <w:t xml:space="preserve"> conclude that digital platforms do possess some coordination mechanisms but do not require hierarchical governance. Rather, digital platforms use standards to define the various roles of actors and provide tools allowing these actors to freely decide </w:t>
      </w:r>
      <w:r w:rsidR="00264A40">
        <w:rPr>
          <w:rFonts w:ascii="Times New Roman" w:hAnsi="Times New Roman" w:cs="Times New Roman"/>
        </w:rPr>
        <w:t>on</w:t>
      </w:r>
      <w:r w:rsidRPr="00381123">
        <w:rPr>
          <w:rFonts w:ascii="Times New Roman" w:hAnsi="Times New Roman" w:cs="Times New Roman"/>
        </w:rPr>
        <w:t xml:space="preserve"> their economic actions. Consequently, the platform perspective accounts for a fundamental shift in the mode of analysis: </w:t>
      </w:r>
      <w:r w:rsidR="00DB5D50" w:rsidRPr="00381123">
        <w:rPr>
          <w:rFonts w:ascii="Times New Roman" w:hAnsi="Times New Roman" w:cs="Times New Roman"/>
        </w:rPr>
        <w:t>no</w:t>
      </w:r>
      <w:r w:rsidRPr="00381123">
        <w:rPr>
          <w:rFonts w:ascii="Times New Roman" w:hAnsi="Times New Roman" w:cs="Times New Roman"/>
        </w:rPr>
        <w:t xml:space="preserve">t dyadic relationships but various relationships at the same time are the center of reflection </w:t>
      </w:r>
      <w:sdt>
        <w:sdtPr>
          <w:rPr>
            <w:rFonts w:ascii="Times New Roman" w:hAnsi="Times New Roman" w:cs="Times New Roman"/>
          </w:rPr>
          <w:alias w:val="Don't edit this field"/>
          <w:tag w:val="CitaviPlaceholder#d72aa18c-be14-497e-933a-04ef4f7f20c4"/>
          <w:id w:val="-1090306199"/>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ZDk3YzYyLTQ4MjAtNGUwZC1iMTgyLWExMTMwNTY4MjhjYyIsIlJhbmdlTGVuZ3RoIjoyMywiUmVmZXJlbmNlSWQiOiJhMTAwODBkZC03NDhjLTRkZmUtYjRjOC0xNjU3ZGY5NjcyY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Mi9zbWouMjkwNCIsIlVyaVN0cmluZyI6Imh0dHBzOi8vZG9pLm9yZy8xMC4xMDAyL3Ntai4yOTA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KEphY29iaWRlcyBldCBhbC4gMjAxOCkifV19LCJUYWciOiJDaXRhdmlQbGFjZWhvbGRlciNkNzJhYTE4Yy1iZTE0LTQ5N2UtOTMzYS0wNGVmNGY3ZjIwYzQiLCJUZXh0IjoiKEphY29iaWRlcyBldCBhbC4gMjAxOC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(Jacobides et al. 2018)</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p>
    <w:p w14:paraId="1724E619" w14:textId="228644F0" w:rsidR="0083635F" w:rsidRPr="00381123" w:rsidRDefault="00DB5D50" w:rsidP="0083635F">
      <w:pPr>
        <w:spacing w:line="360" w:lineRule="auto"/>
        <w:jc w:val="both"/>
        <w:rPr>
          <w:rFonts w:ascii="Times New Roman" w:hAnsi="Times New Roman" w:cs="Times New Roman"/>
        </w:rPr>
      </w:pPr>
      <w:bookmarkStart w:id="35" w:name="_Hlk163030733"/>
      <w:bookmarkStart w:id="36" w:name="_Hlk163303523"/>
      <w:bookmarkEnd w:id="34"/>
      <w:bookmarkEnd w:id="33"/>
      <w:r w:rsidRPr="00381123">
        <w:rPr>
          <w:rFonts w:ascii="Times New Roman" w:hAnsi="Times New Roman" w:cs="Times New Roman"/>
        </w:rPr>
        <w:t>However,</w:t>
      </w:r>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338b7997-9d26-4800-9211-6b26f0f662df"/>
          <w:id w:val="586577718"/>
          <w:placeholder>
            <w:docPart w:val="762C0FC45EC14023A27B03B7E2AEE3EA"/>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Mjg3YjYxLTVhNGUtNDExNy04YzRmLWE4YjdkOGEwNGQxOCIsIlJhbmdlTGVuZ3RoIjoxMCwiUmVmZXJlbmNlSWQiOiIzYmMwM2UzZS1hNzdjLTRhZjUtOGRlMi0wMGIyMWVhYjU4Zj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FsaWNpXFxBcHBEYXRhXFxMb2NhbFxcVGVtcFxccnBxbms0cnEuanBnIiwiVXJpU3RyaW5nIjoiM2JjMDNlM2UtYTc3Yy00YWY1LThkZTItMDBiMjFlYWI1OGY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C9JTURTLTEyLTIwMjAtMDcy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1EUy0xMi0yMDIwLTA3MjAiLCJVcmlTdHJpbmciOiJodHRwczovL2RvaS5vcmcvMTAuMTEwOC9JTURTLTEyLTIwMjAtMDc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Lou et al.</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d95358e2-d213-41ef-99e3-b25fea015957"/>
          <w:id w:val="-952706813"/>
          <w:placeholder>
            <w:docPart w:val="762C0FC45EC14023A27B03B7E2AEE3EA"/>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NGY3ZjVlLTI4NTgtNGVjNC1hZjAzLThjMjkyMDUxYjAzMiIsIlJhbmdlTGVuZ3RoIjo2LCJSZWZlcmVuY2VJZCI6IjNiYzAzZTNlLWE3N2MtNGFmNS04ZGUyLTAwYjIxZWFiNThm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HJwcW5rNHJxLmpwZyIsIlVyaVN0cmluZyI6IjNiYzAzZTNlLWE3N2MtNGFmNS04ZGUyLTAwYjIxZWFiNThm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U1EUy0xMi0yMDIwLTA3Mj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NRFMtMTItMjAyMC0wNzIwIiwiVXJpU3RyaW5nIjoiaHR0cHM6Ly9kb2kub3JnLzEwLjExMDgvSU1EUy0xMi0yMDIwLTA3M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EpIn1dfSwiVGFnIjoiQ2l0YXZpUGxhY2Vob2xkZXIjZDk1MzU4ZTItZDIxMy00MWVmLTk5ZTMtYjI1ZmVhMDE1OTU3IiwiVGV4dCI6IigyMDIxKS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do not question whether transaction cost economics is a suitable theory to explain digital platforms</w:t>
      </w:r>
      <w:r w:rsidRPr="00381123">
        <w:rPr>
          <w:rFonts w:ascii="Times New Roman" w:hAnsi="Times New Roman" w:cs="Times New Roman"/>
        </w:rPr>
        <w:t xml:space="preserve"> or not</w:t>
      </w:r>
      <w:r w:rsidR="0083635F" w:rsidRPr="00381123">
        <w:rPr>
          <w:rFonts w:ascii="Times New Roman" w:hAnsi="Times New Roman" w:cs="Times New Roman"/>
        </w:rPr>
        <w:t>.</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e00519b-6560-481f-91d2-a47cd5bf6c98"/>
          <w:id w:val="91906259"/>
          <w:placeholder>
            <w:docPart w:val="B9F81A5410634A4DB48394462A5B5BAA"/>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Mjg3YjYxLTVhNGUtNDExNy04YzRmLWE4YjdkOGEwNGQxOCIsIlJhbmdlTGVuZ3RoIjoxMCwiUmVmZXJlbmNlSWQiOiIzYmMwM2UzZS1hNzdjLTRhZjUtOGRlMi0wMGIyMWVhYjU4Zj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FsaWNpXFxBcHBEYXRhXFxMb2NhbFxcVGVtcFxccnBxbms0cnEuanBnIiwiVXJpU3RyaW5nIjoiM2JjMDNlM2UtYTc3Yy00YWY1LThkZTItMDBiMjFlYWI1OGY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C9JTURTLTEyLTIwMjAtMDcy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1EUy0xMi0yMDIwLTA3MjAiLCJVcmlTdHJpbmciOiJodHRwczovL2RvaS5vcmcvMTAuMTEwOC9JTURTLTEyLTIwMjAtMDc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Lou et al.</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3bfc970f-3b1c-4334-a560-f4ce5ce33f69"/>
          <w:id w:val="-474142684"/>
          <w:placeholder>
            <w:docPart w:val="B9F81A5410634A4DB48394462A5B5BAA"/>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NGY3ZjVlLTI4NTgtNGVjNC1hZjAzLThjMjkyMDUxYjAzMiIsIlJhbmdlTGVuZ3RoIjo2LCJSZWZlcmVuY2VJZCI6IjNiYzAzZTNlLWE3N2MtNGFmNS04ZGUyLTAwYjIxZWFiNThm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HJwcW5rNHJxLmpwZyIsIlVyaVN0cmluZyI6IjNiYzAzZTNlLWE3N2MtNGFmNS04ZGUyLTAwYjIxZWFiNThm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U1EUy0xMi0yMDIwLTA3Mj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NRFMtMTItMjAyMC0wNzIwIiwiVXJpU3RyaW5nIjoiaHR0cHM6Ly9kb2kub3JnLzEwLjExMDgvSU1EUy0xMi0yMDIwLTA3M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EpIn1dfSwiVGFnIjoiQ2l0YXZpUGxhY2Vob2xkZXIjM2JmYzk3MGYtM2IxYy00MzM0LWE1NjAtZjRjZTVjZTMzZjY5IiwiVGV4dCI6IigyMDIxKS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use transaction cost economics</w:t>
      </w:r>
      <w:r w:rsidR="00C64F65">
        <w:rPr>
          <w:rFonts w:ascii="Times New Roman" w:hAnsi="Times New Roman" w:cs="Times New Roman"/>
        </w:rPr>
        <w:t xml:space="preserve"> </w:t>
      </w:r>
      <w:r w:rsidR="0083635F" w:rsidRPr="00381123">
        <w:rPr>
          <w:rFonts w:ascii="Times New Roman" w:hAnsi="Times New Roman" w:cs="Times New Roman"/>
        </w:rPr>
        <w:t xml:space="preserve">to explain make-strategies </w:t>
      </w:r>
      <w:r w:rsidR="0040110A" w:rsidRPr="00381123">
        <w:rPr>
          <w:rFonts w:ascii="Times New Roman" w:hAnsi="Times New Roman" w:cs="Times New Roman"/>
        </w:rPr>
        <w:t xml:space="preserve">of digital platforms </w:t>
      </w:r>
      <w:r w:rsidR="0083635F" w:rsidRPr="00381123">
        <w:rPr>
          <w:rFonts w:ascii="Times New Roman" w:hAnsi="Times New Roman" w:cs="Times New Roman"/>
        </w:rPr>
        <w:t xml:space="preserve">in the light of asset specificity and information asymmetry. High asset specificity can lead to </w:t>
      </w:r>
      <w:r w:rsidR="009213A3">
        <w:rPr>
          <w:rFonts w:ascii="Times New Roman" w:hAnsi="Times New Roman" w:cs="Times New Roman"/>
        </w:rPr>
        <w:t xml:space="preserve">a </w:t>
      </w:r>
      <w:r w:rsidR="0083635F" w:rsidRPr="00381123">
        <w:rPr>
          <w:rFonts w:ascii="Times New Roman" w:hAnsi="Times New Roman" w:cs="Times New Roman"/>
        </w:rPr>
        <w:t xml:space="preserve">lock-in-problem between two parties resulting in make-decisions by the firm. Likewise, in light of high information asymmetry and to avoid moral hazard, firms also pursue make-strategies </w:t>
      </w:r>
      <w:sdt>
        <w:sdtPr>
          <w:rPr>
            <w:rFonts w:ascii="Times New Roman" w:hAnsi="Times New Roman" w:cs="Times New Roman"/>
          </w:rPr>
          <w:alias w:val="Don't edit this field"/>
          <w:tag w:val="CitaviPlaceholder#8bfe4439-a80d-4de2-8426-c6c8844d3260"/>
          <w:id w:val="-115759033"/>
          <w:placeholder>
            <w:docPart w:val="762C0FC45EC14023A27B03B7E2AEE3EA"/>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xNDA0MTk5LWM0YzAtNDZkYy04ODA1LWYxNDZlYmY4YWNiNCIsIlJhbmdlTGVuZ3RoIjoxNywiUmVmZXJlbmNlSWQiOiIzYmMwM2UzZS1hNzdjLTRhZjUtOGRlMi0wMGIyMWVhYjU4Z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YWxpY2lcXEFwcERhdGFcXExvY2FsXFxUZW1wXFxycHFuazRycS5qcGciLCJVcmlTdHJpbmciOiIzYmMwM2UzZS1hNzdjLTRhZjUtOGRlMi0wMGIyMWVhYjU4Zj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4L0lNRFMtMTItMjAyMC0wNzIw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JTURTLTEyLTIwMjAtMDcyMCIsIlVyaVN0cmluZyI6Imh0dHBzOi8vZG9pLm9yZy8xMC4xMTA4L0lNRFMtMTItMjAyMC0wNzI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(Lou et al. 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Drawing on a sample of 21 case studies, </w:t>
      </w:r>
      <w:sdt>
        <w:sdtPr>
          <w:rPr>
            <w:rFonts w:ascii="Times New Roman" w:hAnsi="Times New Roman" w:cs="Times New Roman"/>
          </w:rPr>
          <w:alias w:val="Don't edit this field"/>
          <w:tag w:val="CitaviPlaceholder#2b87a73d-501b-4414-815f-46f4d6fb9624"/>
          <w:id w:val="2035218342"/>
          <w:placeholder>
            <w:docPart w:val="10C61CF6D4204445A39B1355EE718F3B"/>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Q5NTM1OGUyLWQyMTMtNDFlZi05OWUzLWIyNWZlYTAxNTk1NyIsIkVudHJpZXMiOlt7IiRpZCI6IjIiLCIkdHlwZSI6IlN3aXNzQWNhZGVtaWMuQ2l0YXZpLkNpdGF0aW9ucy5Xb3JkUGxhY2Vob2xkZXJFbnRyeSwgU3dpc3NBY2FkZW1pYy5DaXRhdmkiLCJJZCI6IjNhMjg3YjYxLTVhNGUtNDExNy04YzRmLWE4YjdkOGEwNGQxOCIsIlJhbmdlTGVuZ3RoIjoxMCwiUmVmZXJlbmNlSWQiOiIzYmMwM2UzZS1hNzdjLTRhZjUtOGRlMi0wMGIyMWVhYjU4Zj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FsaWNpXFxBcHBEYXRhXFxMb2NhbFxcVGVtcFxccnBxbms0cnEuanBnIiwiVXJpU3RyaW5nIjoiM2JjMDNlM2UtYTc3Yy00YWY1LThkZTItMDBiMjFlYWI1OGY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wOC9JTURTLTEyLTIwMjAtMDcy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1EUy0xMi0yMDIwLTA3MjAiLCJVcmlTdHJpbmciOiJodHRwczovL2RvaS5vcmcvMTAuMTEwOC9JTURTLTEyLTIwMjAtMDc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Lou et al.</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7344d2bc-17fb-4d4c-8cd4-90e87f97bd80"/>
          <w:id w:val="103555340"/>
          <w:placeholder>
            <w:docPart w:val="10C61CF6D4204445A39B1355EE718F3B"/>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zOGI3OTk3LTlkMjYtNDgwMC05MjExLTZiMjZmMGY2NjJkZiIsIkVudHJpZXMiOlt7IiRpZCI6IjIiLCIkdHlwZSI6IlN3aXNzQWNhZGVtaWMuQ2l0YXZpLkNpdGF0aW9ucy5Xb3JkUGxhY2Vob2xkZXJFbnRyeSwgU3dpc3NBY2FkZW1pYy5DaXRhdmkiLCJJZCI6IjhiNGY3ZjVlLTI4NTgtNGVjNC1hZjAzLThjMjkyMDUxYjAzMiIsIlJhbmdlTGVuZ3RoIjo2LCJSZWZlcmVuY2VJZCI6IjNiYzAzZTNlLWE3N2MtNGFmNS04ZGUyLTAwYjIxZWFiNThm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HJwcW5rNHJxLmpwZyIsIlVyaVN0cmluZyI6IjNiYzAzZTNlLWE3N2MtNGFmNS04ZGUyLTAwYjIxZWFiNThm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U1EUy0xMi0yMDIwLTA3Mj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NRFMtMTItMjAyMC0wNzIwIiwiVXJpU3RyaW5nIjoiaHR0cHM6Ly9kb2kub3JnLzEwLjExMDgvSU1EUy0xMi0yMDIwLTA3M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EpIn1dfSwiVGFnIjoiQ2l0YXZpUGxhY2Vob2xkZXIjNzM0NGQyYmMtMTdmYi00ZDRjLThjZDQtOTBlODdmOTdiZDgwIiwiVGV4dCI6IigyMDIxKS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find that digital platform enterprises </w:t>
      </w:r>
      <w:r w:rsidR="0040110A" w:rsidRPr="00381123">
        <w:rPr>
          <w:rFonts w:ascii="Times New Roman" w:hAnsi="Times New Roman" w:cs="Times New Roman"/>
        </w:rPr>
        <w:t xml:space="preserve">also </w:t>
      </w:r>
      <w:r w:rsidR="0083635F" w:rsidRPr="00381123">
        <w:rPr>
          <w:rFonts w:ascii="Times New Roman" w:hAnsi="Times New Roman" w:cs="Times New Roman"/>
        </w:rPr>
        <w:t xml:space="preserve">pursue make-strategies when asset specificity and information asymmetries are high. </w:t>
      </w:r>
    </w:p>
    <w:p w14:paraId="65B15567" w14:textId="721EFD64" w:rsidR="0083635F" w:rsidRPr="00381123" w:rsidRDefault="0083635F" w:rsidP="0083635F">
      <w:pPr>
        <w:spacing w:line="360" w:lineRule="auto"/>
        <w:jc w:val="both"/>
        <w:rPr>
          <w:rFonts w:ascii="Times New Roman" w:hAnsi="Times New Roman" w:cs="Times New Roman"/>
        </w:rPr>
      </w:pPr>
      <w:r w:rsidRPr="00381123">
        <w:rPr>
          <w:rFonts w:ascii="Times New Roman" w:hAnsi="Times New Roman" w:cs="Times New Roman"/>
        </w:rPr>
        <w:t xml:space="preserve">Following a different approach towards theory application, </w:t>
      </w:r>
      <w:sdt>
        <w:sdtPr>
          <w:rPr>
            <w:rFonts w:ascii="Times New Roman" w:hAnsi="Times New Roman" w:cs="Times New Roman"/>
          </w:rPr>
          <w:alias w:val="Don't edit this field"/>
          <w:tag w:val="CitaviPlaceholder#41b4a6ca-57ca-4ac1-9d58-5b36836c2d94"/>
          <w:id w:val="-1680728584"/>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ZmQ4MjY1LTExNWMtNDg2YS05YTMwLTYzMzgwNjhkYzVhNiIsIlJhbmdlTGVuZ3RoIjoxNiwiUmVmZXJlbmNlSWQiOiIyNmRiMzAwYi1lNTE2LTQ0YWEtYmQ0MC02ZTYyMGMwN2U2Y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YWxpY2lcXEFwcERhdGFcXExvY2FsXFxUZW1wXFxldTNjcGMxMy5qcGciLCJVcmlTdHJpbmciOiIyNmRiMzAwYi1lNTE2LTQ0YWEtYmQ0MC02ZTYyMGMwN2U2YW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amJ1c3Jlcy4yMDE5LjA2LjAyN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YnVzcmVzLjIwMTkuMDYuMDI3IiwiVXJpU3RyaW5nIjoiaHR0cHM6Ly9kb2kub3JnLzEwLjEwMTYvai5qYnVzcmVzLjIwMTkuMDYuMD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ktvaHRhbcOka2kgZXQgYWwuIn1dfSwiVGFnIjoiQ2l0YXZpUGxhY2Vob2xkZXIjNDFiNGE2Y2EtNTdjYS00YWMxLTlkNTgtNWIzNjgzNmMyZDk0IiwiVGV4dCI6IktvaHRhbcOka2kgZXQgYWw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Kohtamäki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c44bd069-fb19-424a-b5e9-35e9ce38c698"/>
          <w:id w:val="-165898979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wNjI0Njk1LTliNmQtNDFhYS1hMjliLWQxZTE1ZTg4Y2I2MyIsIlJhbmdlTGVuZ3RoIjo2LCJSZWZlcmVuY2VJZCI6IjI2ZGIzMDBiLWU1MTYtNDRhYS1iZDQwLTZlNjIwYzA3ZTZh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saWNpXFxBcHBEYXRhXFxMb2NhbFxcVGVtcFxcZXUzY3BjMTMuanBnIiwiVXJpU3RyaW5nIjoiMjZkYjMwMGItZTUxNi00NGFhLWJkNDAtNmU2MjBjMDdlNmFh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pidXNyZXMuMjAxOS4wNi4wMjc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amJ1c3Jlcy4yMDE5LjA2LjAyNyIsIlVyaVN0cmluZyI6Imh0dHBzOi8vZG9pLm9yZy8xMC4xMDE2L2ouamJ1c3Jlcy4yMDE5LjA2LjAy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TkpIn1dfSwiVGFnIjoiQ2l0YXZpUGxhY2Vob2xkZXIjYzQ0YmQwNjktZmIxOS00MjRhLWI1ZTktMzVlOWNlMzhjNjk4IiwiVGV4dCI6IigyMDE5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investigate digital servitization business models, </w:t>
      </w:r>
      <w:r w:rsidR="00264A40">
        <w:rPr>
          <w:rFonts w:ascii="Times New Roman" w:hAnsi="Times New Roman" w:cs="Times New Roman"/>
        </w:rPr>
        <w:t>including</w:t>
      </w:r>
      <w:r w:rsidRPr="00381123">
        <w:rPr>
          <w:rFonts w:ascii="Times New Roman" w:hAnsi="Times New Roman" w:cs="Times New Roman"/>
        </w:rPr>
        <w:t xml:space="preserve"> digital platforms. Thereby, </w:t>
      </w:r>
      <w:sdt>
        <w:sdtPr>
          <w:rPr>
            <w:rFonts w:ascii="Times New Roman" w:hAnsi="Times New Roman" w:cs="Times New Roman"/>
          </w:rPr>
          <w:alias w:val="Don't edit this field"/>
          <w:tag w:val="CitaviPlaceholder#66890632-14ab-4dbd-ac0a-183bb1638149"/>
          <w:id w:val="-1239084051"/>
          <w:placeholder>
            <w:docPart w:val="30B41768259C4F2C9D2473DDE396143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0NGJkMDY5LWZiMTktNDI0YS1iNWU5LTM1ZTljZTM4YzY5OCIsIkVudHJpZXMiOlt7IiRpZCI6IjIiLCIkdHlwZSI6IlN3aXNzQWNhZGVtaWMuQ2l0YXZpLkNpdGF0aW9ucy5Xb3JkUGxhY2Vob2xkZXJFbnRyeSwgU3dpc3NBY2FkZW1pYy5DaXRhdmkiLCJJZCI6IjNkZmQ4MjY1LTExNWMtNDg2YS05YTMwLTYzMzgwNjhkYzVhNiIsIlJhbmdlTGVuZ3RoIjoxNiwiUmVmZXJlbmNlSWQiOiIyNmRiMzAwYi1lNTE2LTQ0YWEtYmQ0MC02ZTYyMGMwN2U2Y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YWxpY2lcXEFwcERhdGFcXExvY2FsXFxUZW1wXFxldTNjcGMxMy5qcGciLCJVcmlTdHJpbmciOiIyNmRiMzAwYi1lNTE2LTQ0YWEtYmQ0MC02ZTYyMGMwN2U2YW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amJ1c3Jlcy4yMDE5LjA2LjAyN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YnVzcmVzLjIwMTkuMDYuMDI3IiwiVXJpU3RyaW5nIjoiaHR0cHM6Ly9kb2kub3JnLzEwLjEwMTYvai5qYnVzcmVzLjIwMTkuMDYuMD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ktvaHRhbcOka2kgZXQgYWwuIn1dfSwiVGFnIjoiQ2l0YXZpUGxhY2Vob2xkZXIjNjY4OTA2MzItMTRhYi00ZGJkLWFjMGEtMTgzYmIxNjM4MTQ5IiwiVGV4dCI6IktvaHRhbcOka2kgZXQgYWwu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Kohtamäki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e6ae31a1-e892-490a-bf42-5a9e8aadd310"/>
          <w:id w:val="-1342855910"/>
          <w:placeholder>
            <w:docPart w:val="30B41768259C4F2C9D2473DDE396143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QxYjRhNmNhLTU3Y2EtNGFjMS05ZDU4LTViMzY4MzZjMmQ5NCIsIkVudHJpZXMiOlt7IiRpZCI6IjIiLCIkdHlwZSI6IlN3aXNzQWNhZGVtaWMuQ2l0YXZpLkNpdGF0aW9ucy5Xb3JkUGxhY2Vob2xkZXJFbnRyeSwgU3dpc3NBY2FkZW1pYy5DaXRhdmkiLCJJZCI6IjcwNjI0Njk1LTliNmQtNDFhYS1hMjliLWQxZTE1ZTg4Y2I2MyIsIlJhbmdlTGVuZ3RoIjo2LCJSZWZlcmVuY2VJZCI6IjI2ZGIzMDBiLWU1MTYtNDRhYS1iZDQwLTZlNjIwYzA3ZTZh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saWNpXFxBcHBEYXRhXFxMb2NhbFxcVGVtcFxcZXUzY3BjMTMuanBnIiwiVXJpU3RyaW5nIjoiMjZkYjMwMGItZTUxNi00NGFhLWJkNDAtNmU2MjBjMDdlNmFh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pidXNyZXMuMjAxOS4wNi4wMjc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amJ1c3Jlcy4yMDE5LjA2LjAyNyIsIlVyaVN0cmluZyI6Imh0dHBzOi8vZG9pLm9yZy8xMC4xMDE2L2ouamJ1c3Jlcy4yMDE5LjA2LjAy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KDIwMTkpIn1dfSwiVGFnIjoiQ2l0YXZpUGxhY2Vob2xkZXIjZTZhZTMxYTEtZTg5Mi00OTBhLWJmNDItNWE5ZThhYWRkMzEwIiwiVGV4dCI6IigyMDE5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note that delivering smart solutions within the service supply chain comprises transaction costs due to upstream interactions of the actors involved. Thus, digital platforms provide value, as they reduce transaction costs </w:t>
      </w:r>
      <w:sdt>
        <w:sdtPr>
          <w:rPr>
            <w:rFonts w:ascii="Times New Roman" w:hAnsi="Times New Roman" w:cs="Times New Roman"/>
          </w:rPr>
          <w:alias w:val="Don't edit this field"/>
          <w:tag w:val="CitaviPlaceholder#63867de8-b3a0-4bc9-b4b4-3a70f87ec589"/>
          <w:id w:val="783700441"/>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yNWFhZTU3LWNjY2EtNGRjOS05ZjlhLTZlM2E2NjdjNzg2YyIsIlJhbmdlTGVuZ3RoIjoyMiwiUmVmZXJlbmNlSWQiOiIyNmRiMzAwYi1lNTE2LTQ0YWEtYmQ0MC02ZTYyMGMwN2U2Y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hbGljaVxcQXBwRGF0YVxcTG9jYWxcXFRlbXBcXGV1M2NwYzEzLmpwZyIsIlVyaVN0cmluZyI6IjI2ZGIzMDBiLWU1MTYtNDRhYS1iZDQwLTZlNjIwYzA3ZTZhY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qYnVzcmVzLjIwMTkuMDYuMDI3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pidXNyZXMuMjAxOS4wNi4wMjciLCJVcmlTdHJpbmciOiJodHRwczovL2RvaS5vcmcvMTAuMTAxNi9qLmpidXNyZXMuMjAxOS4wNi4wMj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k9TTS0wNC0yMDIwLTAxMjAiLCJFZGl0b3JzIjpbXSwiRXZhbHVhdGlvbkNvbXBsZXhpdHkiOjAsIkV2YWx1YXRpb25Tb3VyY2VUZXh0Rm9ybWF0IjowLCJHcm91cHMiOltdLCJIYXNMYWJlbDEiOmZhbHNlLCJIYXNMYWJlbDIiOmZhbHNlLCJLZXl3b3JkcyI6W10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TA4L0pPU00tMDQtMjAyMC0wMTIwIiwiVXJpU3RyaW5nIjoiaHR0cHM6Ly9kb2kub3JnLzEwLjExMDgvSk9TTS0wNC0yMDIwLTAxMjA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(Kohtamäki et al. 2019; Vakeel et al. 2021)</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p>
    <w:p w14:paraId="5F263D96" w14:textId="44BA307F" w:rsidR="0083635F" w:rsidRPr="00381123" w:rsidRDefault="0083635F" w:rsidP="0083635F">
      <w:pPr>
        <w:spacing w:line="360" w:lineRule="auto"/>
        <w:jc w:val="both"/>
        <w:rPr>
          <w:rFonts w:ascii="Times New Roman" w:hAnsi="Times New Roman" w:cs="Times New Roman"/>
        </w:rPr>
      </w:pPr>
      <w:bookmarkStart w:id="37" w:name="_Hlk163030844"/>
      <w:bookmarkEnd w:id="35"/>
      <w:r w:rsidRPr="00381123">
        <w:rPr>
          <w:rFonts w:ascii="Times New Roman" w:hAnsi="Times New Roman" w:cs="Times New Roman"/>
        </w:rPr>
        <w:t xml:space="preserve">Another perspective is added by </w:t>
      </w:r>
      <w:sdt>
        <w:sdtPr>
          <w:rPr>
            <w:rFonts w:ascii="Times New Roman" w:hAnsi="Times New Roman" w:cs="Times New Roman"/>
          </w:rPr>
          <w:alias w:val="Don't edit this field"/>
          <w:tag w:val="CitaviPlaceholder#7533f817-b2e5-4f1c-b1ff-55779a59f639"/>
          <w:id w:val="2276293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wNDE4NWRlLWQ3YzgtNDUyYS1iNjIzLTBhOTZhYmVkZDkxMiIsIlJhbmdlTGVuZ3RoIjoxNiwiUmVmZXJlbmNlSWQiOiJjYzBiNmU2MS0xZjkzLTRiMzQtYTBhMC05M2U3MTE5MWJi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ZXJhbGQiLCJMYXN0TmFtZSI6IkRhdmlzIiwiTWlkZGxlTmFtZSI6IkYuIiwiUHJvdGVjdGVkIjpmYWxzZSwiU2V4IjoyLCJDcmVhdGVkQnkiOiJfQWxpY2lhIEd1ZGVyaWFuIiwiQ3JlYXRlZE9uIjoiMjAyMS0xMi0xNlQxMjowMDozMiIsIk1vZGlmaWVkQnkiOiJfQWxpY2lhIEd1ZGVyaWFuIiwiSWQiOiI1NzQ1MTY5OC01OWEwLTRiNjgtYThkMi04ZGJkODI0MjlhYzkiLCJNb2RpZmllZE9uIjoiMjAyMS0xMi0xNlQxMjowMDozMiIsIlByb2plY3QiOnsiJGlkIjoiOCIsIiR0eXBlIjoiU3dpc3NBY2FkZW1pYy5DaXRhdmkuUHJvamVjdCwgU3dpc3NBY2FkZW1pYy5DaXRhdmkifX0seyIkaWQiOiI5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E1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EYXZpcyBhbmQgRGVXaXR0In1dfSwiVGFnIjoiQ2l0YXZpUGxhY2Vob2xkZXIjNzUzM2Y4MTctYjJlNS00ZjFjLWIxZmYtNTU3NzlhNTlmNjM5IiwiVGV4dCI6IkRhdmlzIGFuZCBEZVdpdHQ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Davis and DeWitt</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1d6c96e-89cf-4159-9af0-6e8b278050c9"/>
          <w:id w:val="-8107574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mNDI5NDIzLWNjYzktNDU0My1hNzg0LTc3OTg1M2ExMTg0ZiIsIlJhbmdlTGVuZ3RoIjo2LCJSZWZlcmVuY2VJZCI6ImNjMGI2ZTYxLTFmOTMtNGIzNC1hMGEwLTkzZTcxMTkxYm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1cmpvZXdqMS5qcGciLCJVcmlTdHJpbmciOiJjYzBiNmU2MS0xZjkzLTRiMzQtYTBhMC05M2U3MTE5MWJiYW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AxNDkyMDYzMjA5ODI2NT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AxNDkyMDYzMjA5ODI2NTAiLCJVcmlTdHJpbmciOiJodHRwczovL2RvaS5vcmcvMTAuMTE3Ny8wMTQ5MjA2MzIwOTgyNjU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zYxZDZjOTZlLTg5Y2YtNDE1OS05YWYwLTZlOGIyNzgwNTBjOSIsIlRleHQiOiIoMjAyM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(2021)</w:t>
          </w:r>
          <w:r w:rsidRPr="00381123">
            <w:rPr>
              <w:rFonts w:ascii="Times New Roman" w:hAnsi="Times New Roman" w:cs="Times New Roman"/>
            </w:rPr>
            <w:fldChar w:fldCharType="end"/>
          </w:r>
        </w:sdtContent>
      </w:sdt>
      <w:r w:rsidR="002D0C6A">
        <w:rPr>
          <w:rFonts w:ascii="Times New Roman" w:hAnsi="Times New Roman" w:cs="Times New Roman"/>
        </w:rPr>
        <w:t>,</w:t>
      </w:r>
      <w:r w:rsidRPr="00381123">
        <w:rPr>
          <w:rFonts w:ascii="Times New Roman" w:hAnsi="Times New Roman" w:cs="Times New Roman"/>
        </w:rPr>
        <w:t xml:space="preserve"> who ask what would happen if transaction costs respectively costs of using the market went to zero</w:t>
      </w:r>
      <w:r w:rsidR="009213A3">
        <w:rPr>
          <w:rFonts w:ascii="Times New Roman" w:hAnsi="Times New Roman" w:cs="Times New Roman"/>
        </w:rPr>
        <w:t>.</w:t>
      </w:r>
      <w:r w:rsidR="009213A3" w:rsidRPr="00381123">
        <w:rPr>
          <w:rFonts w:ascii="Times New Roman" w:hAnsi="Times New Roman" w:cs="Times New Roman"/>
        </w:rPr>
        <w:t xml:space="preserve"> </w:t>
      </w:r>
      <w:r w:rsidRPr="00381123">
        <w:rPr>
          <w:rFonts w:ascii="Times New Roman" w:hAnsi="Times New Roman" w:cs="Times New Roman"/>
        </w:rPr>
        <w:t>Due to digital platforms</w:t>
      </w:r>
      <w:r w:rsidR="00782EA1" w:rsidRPr="00381123">
        <w:rPr>
          <w:rFonts w:ascii="Times New Roman" w:hAnsi="Times New Roman" w:cs="Times New Roman"/>
        </w:rPr>
        <w:t>,</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5e99950a-657f-4727-b9fe-8455a2abfbfd"/>
          <w:id w:val="-1084062872"/>
          <w:placeholder>
            <w:docPart w:val="3ABECFC8CD4B4C51808BD9648610CACE"/>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xZDZjOTZlLTg5Y2YtNDE1OS05YWYwLTZlOGIyNzgwNTBjOSIsIkVudHJpZXMiOlt7IiRpZCI6IjIiLCIkdHlwZSI6IlN3aXNzQWNhZGVtaWMuQ2l0YXZpLkNpdGF0aW9ucy5Xb3JkUGxhY2Vob2xkZXJFbnRyeSwgU3dpc3NBY2FkZW1pYy5DaXRhdmkiLCJJZCI6ImYwNDE4NWRlLWQ3YzgtNDUyYS1iNjIzLTBhOTZhYmVkZDkxMiIsIlJhbmdlTGVuZ3RoIjoxNiwiUmVmZXJlbmNlSWQiOiJjYzBiNmU2MS0xZjkzLTRiMzQtYTBhMC05M2U3MTE5MWJi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ZXJhbGQiLCJMYXN0TmFtZSI6IkRhdmlzIiwiTWlkZGxlTmFtZSI6IkYuIiwiUHJvdGVjdGVkIjpmYWxzZSwiU2V4IjoyLCJDcmVhdGVkQnkiOiJfQWxpY2lhIEd1ZGVyaWFuIiwiQ3JlYXRlZE9uIjoiMjAyMS0xMi0xNlQxMjowMDozMiIsIk1vZGlmaWVkQnkiOiJfQWxpY2lhIEd1ZGVyaWFuIiwiSWQiOiI1NzQ1MTY5OC01OWEwLTRiNjgtYThkMi04ZGJkODI0MjlhYzkiLCJNb2RpZmllZE9uIjoiMjAyMS0xMi0xNlQxMjowMDozMiIsIlByb2plY3QiOnsiJGlkIjoiOCIsIiR0eXBlIjoiU3dpc3NBY2FkZW1pYy5DaXRhdmkuUHJvamVjdCwgU3dpc3NBY2FkZW1pYy5DaXRhdmkifX0seyIkaWQiOiI5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E1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EYXZpcyBhbmQgRGVXaXR0In1dfSwiVGFnIjoiQ2l0YXZpUGxhY2Vob2xkZXIjNWU5OTk1MGEtNjU3Zi00NzI3LWI5ZmUtODQ1NWEyYWJmYmZkIiwiVGV4dCI6IkRhdmlzIGFuZCBEZVdpdHQ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Davis and DeWitt</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1c17ae0-84a0-497b-a834-0a77d6ed99f1"/>
          <w:id w:val="1997529807"/>
          <w:placeholder>
            <w:docPart w:val="3ABECFC8CD4B4C51808BD9648610CACE"/>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c1MzNmODE3LWIyZTUtNGYxYy1iMWZmLTU1Nzc5YTU5ZjYzOSIsIkVudHJpZXMiOlt7IiRpZCI6IjIiLCIkdHlwZSI6IlN3aXNzQWNhZGVtaWMuQ2l0YXZpLkNpdGF0aW9ucy5Xb3JkUGxhY2Vob2xkZXJFbnRyeSwgU3dpc3NBY2FkZW1pYy5DaXRhdmkiLCJJZCI6IjNmNDI5NDIzLWNjYzktNDU0My1hNzg0LTc3OTg1M2ExMTg0ZiIsIlJhbmdlTGVuZ3RoIjo2LCJSZWZlcmVuY2VJZCI6ImNjMGI2ZTYxLTFmOTMtNGIzNC1hMGEwLTkzZTcxMTkxYm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1cmpvZXdqMS5qcGciLCJVcmlTdHJpbmciOiJjYzBiNmU2MS0xZjkzLTRiMzQtYTBhMC05M2U3MTE5MWJiYW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AxNDkyMDYzMjA5ODI2NT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AxNDkyMDYzMjA5ODI2NTAiLCJVcmlTdHJpbmciOiJodHRwczovL2RvaS5vcmcvMTAuMTE3Ny8wMTQ5MjA2MzIwOTgyNjU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zYxYzE3YWUwLTg0YTAtNDk3Yi1hODM0LTBhNzdkNmVkOTlmMSIsIlRleHQiOiIoMjAyM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(2021)</w:t>
          </w:r>
          <w:r w:rsidRPr="00381123">
            <w:rPr>
              <w:rFonts w:ascii="Times New Roman" w:hAnsi="Times New Roman" w:cs="Times New Roman"/>
            </w:rPr>
            <w:fldChar w:fldCharType="end"/>
          </w:r>
        </w:sdtContent>
      </w:sdt>
      <w:r w:rsidRPr="00381123">
        <w:rPr>
          <w:rFonts w:ascii="Times New Roman" w:hAnsi="Times New Roman" w:cs="Times New Roman"/>
        </w:rPr>
        <w:t xml:space="preserve"> observe that firms have no need to internalize production as search costs are low</w:t>
      </w:r>
      <w:r w:rsidR="00534914">
        <w:rPr>
          <w:rFonts w:ascii="Times New Roman" w:hAnsi="Times New Roman" w:cs="Times New Roman"/>
        </w:rPr>
        <w:t>,</w:t>
      </w:r>
      <w:r w:rsidRPr="00381123">
        <w:rPr>
          <w:rFonts w:ascii="Times New Roman" w:hAnsi="Times New Roman" w:cs="Times New Roman"/>
        </w:rPr>
        <w:t xml:space="preserve"> and international availability</w:t>
      </w:r>
      <w:r w:rsidR="00C64F65">
        <w:rPr>
          <w:rFonts w:ascii="Times New Roman" w:hAnsi="Times New Roman" w:cs="Times New Roman"/>
        </w:rPr>
        <w:t xml:space="preserve"> of vendors</w:t>
      </w:r>
      <w:r w:rsidRPr="00381123">
        <w:rPr>
          <w:rFonts w:ascii="Times New Roman" w:hAnsi="Times New Roman" w:cs="Times New Roman"/>
        </w:rPr>
        <w:t xml:space="preserve"> is high. Likewise, labor can be</w:t>
      </w:r>
      <w:r w:rsidR="00534914">
        <w:rPr>
          <w:rFonts w:ascii="Times New Roman" w:hAnsi="Times New Roman" w:cs="Times New Roman"/>
        </w:rPr>
        <w:t xml:space="preserve"> easily</w:t>
      </w:r>
      <w:r w:rsidRPr="00381123">
        <w:rPr>
          <w:rFonts w:ascii="Times New Roman" w:hAnsi="Times New Roman" w:cs="Times New Roman"/>
        </w:rPr>
        <w:t xml:space="preserve"> organized outside the firm based on digital platforms and the</w:t>
      </w:r>
      <w:r w:rsidR="00DB5D50" w:rsidRPr="00381123">
        <w:rPr>
          <w:rFonts w:ascii="Times New Roman" w:hAnsi="Times New Roman" w:cs="Times New Roman"/>
        </w:rPr>
        <w:t>ir</w:t>
      </w:r>
      <w:r w:rsidRPr="00381123">
        <w:rPr>
          <w:rFonts w:ascii="Times New Roman" w:hAnsi="Times New Roman" w:cs="Times New Roman"/>
        </w:rPr>
        <w:t xml:space="preserve"> control mechanisms. Consequently, firms as a coordination mechanism tend to disappear, </w:t>
      </w:r>
      <w:r w:rsidR="009213A3">
        <w:rPr>
          <w:rFonts w:ascii="Times New Roman" w:hAnsi="Times New Roman" w:cs="Times New Roman"/>
        </w:rPr>
        <w:t xml:space="preserve">as </w:t>
      </w:r>
      <w:r w:rsidRPr="00381123">
        <w:rPr>
          <w:rFonts w:ascii="Times New Roman" w:hAnsi="Times New Roman" w:cs="Times New Roman"/>
        </w:rPr>
        <w:t xml:space="preserve">proven by fewer firms going public, shorter life expectancy, and a declining number of employees </w:t>
      </w:r>
      <w:sdt>
        <w:sdtPr>
          <w:rPr>
            <w:rFonts w:ascii="Times New Roman" w:hAnsi="Times New Roman" w:cs="Times New Roman"/>
          </w:rPr>
          <w:alias w:val="Don't edit this field"/>
          <w:tag w:val="CitaviPlaceholder#962983e0-2f37-4e59-8dd9-f318445b1a35"/>
          <w:id w:val="548572215"/>
          <w:placeholder>
            <w:docPart w:val="17C80587145F47D0BC6FEFBC5B03C6D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MzdiOTJjLTlmNTctNDQxMi04ZTBmLTlmMjhiOTM3MTcxOSIsIlJhbmdlTGVuZ3RoIjoyMywiUmVmZXJlbmNlSWQiOiJjYzBiNmU2MS0xZjkzLTRiMzQtYTBhMC05M2U3MTE5MWJiY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dXJqb2V3ajEuanBnIiwiVXJpU3RyaW5nIjoiY2MwYjZlNjEtMWY5My00YjM0LWEwYTAtOTNlNzExOTFiYmFl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wMTQ5MjA2MzIwOTgyNjU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wMTQ5MjA2MzIwOTgyNjUwIiwiVXJpU3RyaW5nIjoiaHR0cHM6Ly9kb2kub3JnLzEwLjExNzcvMDE0OTIwNjMyMDk4MjY1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EYXZpcyBhbmQgRGVXaXR0IDIwMjEpIn1dfSwiVGFnIjoiQ2l0YXZpUGxhY2Vob2xkZXIjOTYyOTgzZTAtMmYzNy00ZTU5LThkZDktZjMxODQ0NWIxYTM1IiwiVGV4dCI6IihEYXZpcyBhbmQgRGVXaXR0IDIwMjE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(Davis and DeWitt 2021)</w:t>
          </w:r>
          <w:r w:rsidRPr="00381123">
            <w:rPr>
              <w:rFonts w:ascii="Times New Roman" w:hAnsi="Times New Roman" w:cs="Times New Roman"/>
            </w:rPr>
            <w:fldChar w:fldCharType="end"/>
          </w:r>
        </w:sdtContent>
      </w:sdt>
      <w:r w:rsidRPr="00381123">
        <w:rPr>
          <w:rFonts w:ascii="Times New Roman" w:hAnsi="Times New Roman" w:cs="Times New Roman"/>
        </w:rPr>
        <w:t xml:space="preserve">. Through this logic, </w:t>
      </w:r>
      <w:sdt>
        <w:sdtPr>
          <w:rPr>
            <w:rFonts w:ascii="Times New Roman" w:hAnsi="Times New Roman" w:cs="Times New Roman"/>
          </w:rPr>
          <w:alias w:val="Don't edit this field"/>
          <w:tag w:val="CitaviPlaceholder#9b8257be-5875-4523-93f1-c2635b543a27"/>
          <w:id w:val="967088215"/>
          <w:placeholder>
            <w:docPart w:val="26885C4B26CE423589F7B491FF0DFF55"/>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xZDZjOTZlLTg5Y2YtNDE1OS05YWYwLTZlOGIyNzgwNTBjOSIsIkVudHJpZXMiOlt7IiRpZCI6IjIiLCIkdHlwZSI6IlN3aXNzQWNhZGVtaWMuQ2l0YXZpLkNpdGF0aW9ucy5Xb3JkUGxhY2Vob2xkZXJFbnRyeSwgU3dpc3NBY2FkZW1pYy5DaXRhdmkiLCJJZCI6ImYwNDE4NWRlLWQ3YzgtNDUyYS1iNjIzLTBhOTZhYmVkZDkxMiIsIlJhbmdlTGVuZ3RoIjoxNiwiUmVmZXJlbmNlSWQiOiJjYzBiNmU2MS0xZjkzLTRiMzQtYTBhMC05M2U3MTE5MWJi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ZXJhbGQiLCJMYXN0TmFtZSI6IkRhdmlzIiwiTWlkZGxlTmFtZSI6IkYuIiwiUHJvdGVjdGVkIjpmYWxzZSwiU2V4IjoyLCJDcmVhdGVkQnkiOiJfQWxpY2lhIEd1ZGVyaWFuIiwiQ3JlYXRlZE9uIjoiMjAyMS0xMi0xNlQxMjowMDozMiIsIk1vZGlmaWVkQnkiOiJfQWxpY2lhIEd1ZGVyaWFuIiwiSWQiOiI1NzQ1MTY5OC01OWEwLTRiNjgtYThkMi04ZGJkODI0MjlhYzkiLCJNb2RpZmllZE9uIjoiMjAyMS0xMi0xNlQxMjowMDozMiIsIlByb2plY3QiOnsiJGlkIjoiOCIsIiR0eXBlIjoiU3dpc3NBY2FkZW1pYy5DaXRhdmkuUHJvamVjdCwgU3dpc3NBY2FkZW1pYy5DaXRhdmkifX0seyIkaWQiOiI5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E1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EYXZpcyBhbmQgRGVXaXR0In1dfSwiVGFnIjoiQ2l0YXZpUGxhY2Vob2xkZXIjOWI4MjU3YmUtNTg3NS00NTIzLTkzZjEtYzI2MzViNTQzYTI3IiwiVGV4dCI6IkRhdmlzIGFuZCBEZVdpdHQ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Davis and DeWitt</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5aa3279d-6fa5-41b3-ab00-8952ae16d442"/>
          <w:id w:val="-1759597379"/>
          <w:placeholder>
            <w:docPart w:val="26885C4B26CE423589F7B491FF0DFF55"/>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c1MzNmODE3LWIyZTUtNGYxYy1iMWZmLTU1Nzc5YTU5ZjYzOSIsIkVudHJpZXMiOlt7IiRpZCI6IjIiLCIkdHlwZSI6IlN3aXNzQWNhZGVtaWMuQ2l0YXZpLkNpdGF0aW9ucy5Xb3JkUGxhY2Vob2xkZXJFbnRyeSwgU3dpc3NBY2FkZW1pYy5DaXRhdmkiLCJJZCI6IjNmNDI5NDIzLWNjYzktNDU0My1hNzg0LTc3OTg1M2ExMTg0ZiIsIlJhbmdlTGVuZ3RoIjo2LCJSZWZlcmVuY2VJZCI6ImNjMGI2ZTYxLTFmOTMtNGIzNC1hMGEwLTkzZTcxMTkxYm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1cmpvZXdqMS5qcGciLCJVcmlTdHJpbmciOiJjYzBiNmU2MS0xZjkzLTRiMzQtYTBhMC05M2U3MTE5MWJiYW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AxNDkyMDYzMjA5ODI2NT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AxNDkyMDYzMjA5ODI2NTAiLCJVcmlTdHJpbmciOiJodHRwczovL2RvaS5vcmcvMTAuMTE3Ny8wMTQ5MjA2MzIwOTgyNjU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zVhYTMyNzlkLTZmYTUtNDFiMy1hYjAwLTg5NTJhZTE2ZDQ0MiIsIlRleHQiOiIoMjAyM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(2021)</w:t>
          </w:r>
          <w:r w:rsidRPr="00381123">
            <w:rPr>
              <w:rFonts w:ascii="Times New Roman" w:hAnsi="Times New Roman" w:cs="Times New Roman"/>
            </w:rPr>
            <w:fldChar w:fldCharType="end"/>
          </w:r>
          <w:r w:rsidRPr="00381123">
            <w:rPr>
              <w:rFonts w:ascii="Times New Roman" w:hAnsi="Times New Roman" w:cs="Times New Roman"/>
            </w:rPr>
            <w:t xml:space="preserve"> </w:t>
          </w:r>
        </w:sdtContent>
      </w:sdt>
      <w:r w:rsidRPr="00381123">
        <w:rPr>
          <w:rFonts w:ascii="Times New Roman" w:hAnsi="Times New Roman" w:cs="Times New Roman"/>
        </w:rPr>
        <w:t xml:space="preserve">indirectly show that transaction cost economics can be applied to explain the consequences of digitalization </w:t>
      </w:r>
      <w:r w:rsidR="005626EA">
        <w:rPr>
          <w:rFonts w:ascii="Times New Roman" w:hAnsi="Times New Roman" w:cs="Times New Roman"/>
        </w:rPr>
        <w:t xml:space="preserve">on markets and traditional firms </w:t>
      </w:r>
      <w:r w:rsidRPr="00381123">
        <w:rPr>
          <w:rFonts w:ascii="Times New Roman" w:hAnsi="Times New Roman" w:cs="Times New Roman"/>
        </w:rPr>
        <w:t>resulting in</w:t>
      </w:r>
      <w:r w:rsidR="005626EA">
        <w:rPr>
          <w:rFonts w:ascii="Times New Roman" w:hAnsi="Times New Roman" w:cs="Times New Roman"/>
        </w:rPr>
        <w:t xml:space="preserve"> the emergence of</w:t>
      </w:r>
      <w:r w:rsidRPr="00381123">
        <w:rPr>
          <w:rFonts w:ascii="Times New Roman" w:hAnsi="Times New Roman" w:cs="Times New Roman"/>
        </w:rPr>
        <w:t xml:space="preserve"> digital platforms. </w:t>
      </w:r>
    </w:p>
    <w:bookmarkEnd w:id="37"/>
    <w:bookmarkEnd w:id="36"/>
    <w:p w14:paraId="59159648" w14:textId="77777777" w:rsidR="0083635F" w:rsidRDefault="0083635F" w:rsidP="0083635F">
      <w:pPr>
        <w:shd w:val="clear" w:color="auto" w:fill="FFFFFF" w:themeFill="background1"/>
        <w:spacing w:line="360" w:lineRule="auto"/>
        <w:jc w:val="both"/>
        <w:rPr>
          <w:rFonts w:ascii="Times New Roman" w:hAnsi="Times New Roman" w:cs="Times New Roman"/>
          <w:b/>
        </w:rPr>
      </w:pPr>
      <w:r w:rsidRPr="00381123">
        <w:rPr>
          <w:rFonts w:ascii="Times New Roman" w:hAnsi="Times New Roman" w:cs="Times New Roman"/>
          <w:b/>
        </w:rPr>
        <w:t xml:space="preserve">4.2.3 Internalization theory and digital platforms </w:t>
      </w:r>
    </w:p>
    <w:p w14:paraId="423E7334" w14:textId="72EB4035" w:rsidR="0083635F" w:rsidRPr="00381123" w:rsidRDefault="00F91E62" w:rsidP="00C805B0">
      <w:pPr>
        <w:shd w:val="clear" w:color="auto" w:fill="FFFFFF" w:themeFill="background1"/>
        <w:spacing w:line="360" w:lineRule="auto"/>
        <w:jc w:val="both"/>
        <w:rPr>
          <w:rFonts w:ascii="Times New Roman" w:hAnsi="Times New Roman" w:cs="Times New Roman"/>
        </w:rPr>
      </w:pPr>
      <w:bookmarkStart w:id="38" w:name="_Hlk163031001"/>
      <w:bookmarkStart w:id="39" w:name="_Hlk163303816"/>
      <w:r w:rsidRPr="00C805B0">
        <w:rPr>
          <w:rFonts w:ascii="Times New Roman" w:hAnsi="Times New Roman" w:cs="Times New Roman"/>
          <w:bCs/>
        </w:rPr>
        <w:t xml:space="preserve">Internalization theory is concerned with the activities of multinational firms and the question </w:t>
      </w:r>
      <w:r w:rsidR="009213A3">
        <w:rPr>
          <w:rFonts w:ascii="Times New Roman" w:hAnsi="Times New Roman" w:cs="Times New Roman"/>
          <w:bCs/>
        </w:rPr>
        <w:t xml:space="preserve">of </w:t>
      </w:r>
      <w:r w:rsidRPr="00C805B0">
        <w:rPr>
          <w:rFonts w:ascii="Times New Roman" w:hAnsi="Times New Roman" w:cs="Times New Roman"/>
          <w:bCs/>
        </w:rPr>
        <w:t xml:space="preserve">how to internalize foreign market activities. Thereby, </w:t>
      </w:r>
      <w:sdt>
        <w:sdtPr>
          <w:rPr>
            <w:rFonts w:ascii="Times New Roman" w:hAnsi="Times New Roman" w:cs="Times New Roman"/>
          </w:rPr>
          <w:alias w:val="Don't edit this field"/>
          <w:tag w:val="CitaviPlaceholder#3e9c466c-8df1-4c22-b4b3-b8cfab1807e5"/>
          <w:id w:val="1796104875"/>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I4YzZjYjc5LWYwMzgtNDEyMi05YTcxLWE4YjIwOTQ5NDdkMiIsIkVudHJpZXMiOlt7IiRpZCI6IjIiLCIkdHlwZSI6IlN3aXNzQWNhZGVtaWMuQ2l0YXZpLkNpdGF0aW9ucy5Xb3JkUGxhY2Vob2xkZXJFbnRyeSwgU3dpc3NBY2FkZW1pYy5DaXRhdmkiLCJJZCI6IjBlZDMyZTdkLTZlMGItNDlmMC1hNzFhLTI1ZWZiOWNjYTFkOSIsIlJhbmdlTGVuZ3RoIjoyMiwiUmVmZXJlbmNlSWQiOiI1YmE3ZjNlMi1lZjFhLTQ3YzMtOTNmZS1mNzE1YzZmMzgwOW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jY3Vsb3R0YVxcQXBwRGF0YVxcTG9jYWxcXFRlbXBcXDR0eWZ0ZWs0LmpwZyIsIlVyaVN0cmluZyI6IjViYTdmM2UyLWVmMWEtNDdjMy05M2ZlLWY3MTVjNmYzODA5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0My03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1Ny9zNDEyNjctMDE5LTAwMjQzLTciLCJVcmlTdHJpbmciOiJodHRwczovL2RvaS5vcmcvMTAuMTA1Ny9zNDEyNjctMDE5LTAwMjQzLT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CYW5hbGlldmEgYW5kIERoYW5hcmFqIn1dfSwiVGFnIjoiQ2l0YXZpUGxhY2Vob2xkZXIjM2U5YzQ2NmMtOGRmMS00YzIyLWI0YjMtYjhjZmFiMTgwN2U1IiwiVGV4dCI6IkJhbmFsaWV2YSBhbmQgRGhhbmFyYWo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Banalieva and Dhanaraj</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b8c6cb79-f038-4122-9a71-a8b2094947d2"/>
          <w:id w:val="-1813626943"/>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NlOWM0NjZjLThkZjEtNGMyMi1iNGIzLWI4Y2ZhYjE4MDdlNSIsIkVudHJpZXMiOlt7IiRpZCI6IjIiLCIkdHlwZSI6IlN3aXNzQWNhZGVtaWMuQ2l0YXZpLkNpdGF0aW9ucy5Xb3JkUGxhY2Vob2xkZXJFbnRyeSwgU3dpc3NBY2FkZW1pYy5DaXRhdmkiLCJJZCI6ImFmOWQ5MWZjLWRkZmYtNDRkNi04ZWFhLWQ1OTBiODhmMGNlMSIsIlJhbmdlTGVuZ3RoIjo2LCJSZWZlcmVuY2VJZCI6IjViYTdmM2UyLWVmMWEtNDdjMy05M2ZlLWY3MTVjNmYzODA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2N1bG90dGFcXEFwcERhdGFcXExvY2FsXFxUZW1wXFw0dHlmdGVrNC5qcGciLCJVcmlTdHJpbmciOiI1YmE3ZjNlMi1lZjFhLTQ3YzMtOTNmZS1mNzE1YzZmMzgwOW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U3L3M0MTI2Ny0wMTktMDAyNDMtN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NTcvczQxMjY3LTAxOS0wMDI0My03IiwiVXJpU3RyaW5nIjoiaHR0cHM6Ly9kb2kub3JnLzEwLjEwNTcvczQxMjY3LTAxOS0wMDI0My03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5KSJ9XX0sIlRhZyI6IkNpdGF2aVBsYWNlaG9sZGVyI2I4YzZjYjc5LWYwMzgtNDEyMi05YTcxLWE4YjIwOTQ5NDdkMiIsIlRleHQiOiIoMjAxOSk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elaborate </w:t>
      </w:r>
      <w:r w:rsidR="009213A3">
        <w:rPr>
          <w:rFonts w:ascii="Times New Roman" w:hAnsi="Times New Roman" w:cs="Times New Roman"/>
        </w:rPr>
        <w:t xml:space="preserve">on </w:t>
      </w:r>
      <w:r w:rsidR="0083635F" w:rsidRPr="00381123">
        <w:rPr>
          <w:rFonts w:ascii="Times New Roman" w:hAnsi="Times New Roman" w:cs="Times New Roman"/>
        </w:rPr>
        <w:t>how digital platforms alter the assumptions internalization theory makes about firm-specific advantages</w:t>
      </w:r>
      <w:r>
        <w:rPr>
          <w:rFonts w:ascii="Times New Roman" w:hAnsi="Times New Roman" w:cs="Times New Roman"/>
        </w:rPr>
        <w:t xml:space="preserve"> in foreign markets</w:t>
      </w:r>
      <w:r w:rsidR="0083635F" w:rsidRPr="00381123">
        <w:rPr>
          <w:rFonts w:ascii="Times New Roman" w:hAnsi="Times New Roman" w:cs="Times New Roman"/>
        </w:rPr>
        <w:t xml:space="preserve">. </w:t>
      </w:r>
      <w:r w:rsidR="00C64F65">
        <w:rPr>
          <w:rFonts w:ascii="Times New Roman" w:hAnsi="Times New Roman" w:cs="Times New Roman"/>
        </w:rPr>
        <w:t>F</w:t>
      </w:r>
      <w:r w:rsidR="0083635F" w:rsidRPr="00381123">
        <w:rPr>
          <w:rFonts w:ascii="Times New Roman" w:hAnsi="Times New Roman" w:cs="Times New Roman"/>
        </w:rPr>
        <w:t xml:space="preserve">irm-specific advantages describe specific knowledge bundles that are embedded within the organization and lead to a competitive advantage. If problems of knowledge transferability and potential appropriability hazards arise, multinational firms </w:t>
      </w:r>
      <w:r w:rsidR="00782EA1" w:rsidRPr="00381123">
        <w:rPr>
          <w:rFonts w:ascii="Times New Roman" w:hAnsi="Times New Roman" w:cs="Times New Roman"/>
        </w:rPr>
        <w:t>internalize</w:t>
      </w:r>
      <w:r w:rsidR="0083635F" w:rsidRPr="00381123">
        <w:rPr>
          <w:rFonts w:ascii="Times New Roman" w:hAnsi="Times New Roman" w:cs="Times New Roman"/>
        </w:rPr>
        <w:t xml:space="preserve"> foreign markets. </w:t>
      </w:r>
      <w:sdt>
        <w:sdtPr>
          <w:rPr>
            <w:rFonts w:ascii="Times New Roman" w:hAnsi="Times New Roman" w:cs="Times New Roman"/>
          </w:rPr>
          <w:alias w:val="Don't edit this field"/>
          <w:tag w:val="CitaviPlaceholder#eac745cd-85a9-4ba0-9629-c30cc57ab173"/>
          <w:id w:val="-1493552764"/>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4ZjFlYzVhLTU2NGEtNGExNi1iOWJhLWJkNTA3NTM0MDFiOSIsIkVudHJpZXMiOlt7IiRpZCI6IjIiLCIkdHlwZSI6IlN3aXNzQWNhZGVtaWMuQ2l0YXZpLkNpdGF0aW9ucy5Xb3JkUGxhY2Vob2xkZXJFbnRyeSwgU3dpc3NBY2FkZW1pYy5DaXRhdmkiLCJJZCI6ImY0YmEwN2UyLWJkOTktNDAzZi1hZTk1LWJjYTY2ZTRhNWU4YiIsIlJhbmdlTGVuZ3RoIjoyMiwiUmVmZXJlbmNlSWQiOiI1YmE3ZjNlMi1lZjFhLTQ3YzMtOTNmZS1mNzE1YzZmMzgwOW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jY3Vsb3R0YVxcQXBwRGF0YVxcTG9jYWxcXFRlbXBcXDR0eWZ0ZWs0LmpwZyIsIlVyaVN0cmluZyI6IjViYTdmM2UyLWVmMWEtNDdjMy05M2ZlLWY3MTVjNmYzODA5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0My03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1Ny9zNDEyNjctMDE5LTAwMjQzLTciLCJVcmlTdHJpbmciOiJodHRwczovL2RvaS5vcmcvMTAuMTA1Ny9zNDEyNjctMDE5LTAwMjQzLT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CYW5hbGlldmEgYW5kIERoYW5hcmFqIn1dfSwiVGFnIjoiQ2l0YXZpUGxhY2Vob2xkZXIjZWFjNzQ1Y2QtODVhOS00YmEwLTk2MjktYzMwY2M1N2FiMTczIiwiVGV4dCI6IkJhbmFsaWV2YSBhbmQgRGhhbmFyYWo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Banalieva and Dhanaraj</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f8f1ec5a-564a-4a16-b9ba-bd50753401b9"/>
          <w:id w:val="-306790002"/>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VhYzc0NWNkLTg1YTktNGJhMC05NjI5LWMzMGNjNTdhYjE3MyIsIkVudHJpZXMiOlt7IiRpZCI6IjIiLCIkdHlwZSI6IlN3aXNzQWNhZGVtaWMuQ2l0YXZpLkNpdGF0aW9ucy5Xb3JkUGxhY2Vob2xkZXJFbnRyeSwgU3dpc3NBY2FkZW1pYy5DaXRhdmkiLCJJZCI6ImJmY2RmMjAzLTI5NWMtNGYwMS04M2RjLTMwZGRhYzA5ODI2MyIsIlJhbmdlTGVuZ3RoIjo2LCJSZWZlcmVuY2VJZCI6IjViYTdmM2UyLWVmMWEtNDdjMy05M2ZlLWY3MTVjNmYzODA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2N1bG90dGFcXEFwcERhdGFcXExvY2FsXFxUZW1wXFw0dHlmdGVrNC5qcGciLCJVcmlTdHJpbmciOiI1YmE3ZjNlMi1lZjFhLTQ3YzMtOTNmZS1mNzE1YzZmMzgwOW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U3L3M0MTI2Ny0wMTktMDAyNDMtN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NTcvczQxMjY3LTAxOS0wMDI0My03IiwiVXJpU3RyaW5nIjoiaHR0cHM6Ly9kb2kub3JnLzEwLjEwNTcvczQxMjY3LTAxOS0wMDI0My03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5KSJ9XX0sIlRhZyI6IkNpdGF2aVBsYWNlaG9sZGVyI2Y4ZjFlYzVhLTU2NGEtNGExNi1iOWJhLWJkNTA3NTM0MDFiOSIsIlRleHQiOiIoMjAxOSk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suggest that firm-specific advantages can be decomposed into technological assets that are either core- or peripheral assets and into human capital that can be advanced or generic. Thereby digital platforms organize these assets and change traditional concepts of how knowledge can be transferred within organizations. Multinational corporations no longer need to internalize knowledge or assets, but they can expand via digital platforms and reach international customers directly </w:t>
      </w:r>
      <w:sdt>
        <w:sdtPr>
          <w:rPr>
            <w:rFonts w:ascii="Times New Roman" w:hAnsi="Times New Roman" w:cs="Times New Roman"/>
          </w:rPr>
          <w:alias w:val="Don't edit this field"/>
          <w:tag w:val="CitaviPlaceholder#335fbf32-f5c6-407b-b83a-9eda52b872b6"/>
          <w:id w:val="-766304928"/>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NWEwYTI4LTY1MWEtNDQ0My1hYTQ5LTA2ZjY4ZjYwZjIzMSIsIlJhbmdlTGVuZ3RoIjoyMiwiUmVmZXJlbmNlSWQiOiJiMTlmMDUxNS01MzhlLTQzZjYtYTVjZS0zYWM0ZTk1ZDM0M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NTcvczQxMjY3LTAxOS0wMDI2Mi00IiwiVXJpU3RyaW5nIjoiaHR0cHM6Ly9kb2kub3JnLzEwLjEwNTcvczQxMjY3LTAxOS0wMDI2Mi00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(Nambisan et al. 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In addition, platforms provide application programming interfaces that allow easy integration of partners, local facilities, and other platforms. Consequently, knowledge flows are organized quite differently than through traditional acquisitions or the posting of employees </w:t>
      </w:r>
      <w:sdt>
        <w:sdtPr>
          <w:rPr>
            <w:rFonts w:ascii="Times New Roman" w:hAnsi="Times New Roman" w:cs="Times New Roman"/>
          </w:rPr>
          <w:alias w:val="Don't edit this field"/>
          <w:tag w:val="CitaviPlaceholder#29e7c6d6-c805-49c0-ab2e-ac4f1d0ef523"/>
          <w:id w:val="791710270"/>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hNTJkNzVlLTU3MzctNGQyOS1iYzI3LWZhZGRlNWFkOWU0YiIsIlJhbmdlTGVuZ3RoIjoyOSwiUmVmZXJlbmNlSWQiOiI1YmE3ZjNlMi1lZjFhLTQ3YzMtOTNmZS1mNzE1YzZmMzgw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NjdWxvdHRhXFxBcHBEYXRhXFxMb2NhbFxcVGVtcFxcNHR5ZnRlazQuanBnIiwiVXJpU3RyaW5nIjoiNWJhN2YzZTItZWYxYS00N2MzLTkzZmUtZjcxNWM2ZjM4MDlj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E5LTAwMjQzLTc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U3L3M0MTI2Ny0wMTktMDAyNDMtNyIsIlVyaVN0cmluZyI6Imh0dHBzOi8vZG9pLm9yZy8xMC4xMDU3L3M0MTI2Ny0wMTktMDAyNDMt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CYW5hbGlldmEgYW5kIERoYW5hcmFqIDIwMTkpIn1dfSwiVGFnIjoiQ2l0YXZpUGxhY2Vob2xkZXIjMjllN2M2ZDYtYzgwNS00OWMwLWFiMmUtYWM0ZjFkMGVmNTIzIiwiVGV4dCI6IihCYW5hbGlldmEgYW5kIERoYW5hcmFqIDIwMTk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(Banalieva and Dhanaraj 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Moreover, </w:t>
      </w:r>
      <w:sdt>
        <w:sdtPr>
          <w:rPr>
            <w:rFonts w:ascii="Times New Roman" w:hAnsi="Times New Roman" w:cs="Times New Roman"/>
          </w:rPr>
          <w:alias w:val="Don't edit this field"/>
          <w:tag w:val="CitaviPlaceholder#4a24688e-6f0b-4e50-bfdc-856916c7f973"/>
          <w:id w:val="-792367583"/>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EyODEyMmRjLWJmNzUtNGUzNy1hY2U1LWE0ZGY2YzUzYTEzYiIsIkVudHJpZXMiOlt7IiRpZCI6IjIiLCIkdHlwZSI6IlN3aXNzQWNhZGVtaWMuQ2l0YXZpLkNpdGF0aW9ucy5Xb3JkUGxhY2Vob2xkZXJFbnRyeSwgU3dpc3NBY2FkZW1pYy5DaXRhdmkiLCJJZCI6ImRmMzUxMzE4LWFhZDktNGY0Ny1hM2NiLTExOTE5ODM3ODc0ZiIsIlJhbmdlTGVuZ3RoIjoxNSwiUmVmZXJlbmNlSWQiOiJiMTlmMDUxNS01MzhlLTQzZjYtYTVjZS0zYWM0ZTk1ZDM0M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U3L3M0MTI2Ny0wMTktMDAyNjItNCIsIlVyaVN0cmluZyI6Imh0dHBzOi8vZG9pLm9yZy8xMC4xMDU3L3M0MTI2Ny0wMTktMDAyNjIt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TmFtYmlzYW4gZXQgYWwuIn1dfSwiVGFnIjoiQ2l0YXZpUGxhY2Vob2xkZXIjNGEyNDY4OGUtNmYwYi00ZTUwLWJmZGMtODU2OTE2YzdmOTczIiwiVGV4dCI6Ik5hbWJpc2FuIGV0IGFsLi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Nambisan et al.</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a28122dc-bf75-4e37-ace5-a4df6c53a13b"/>
          <w:id w:val="1143622084"/>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RhMjQ2ODhlLTZmMGItNGU1MC1iZmRjLTg1NjkxNmM3Zjk3MyIsIkVudHJpZXMiOlt7IiRpZCI6IjIiLCIkdHlwZSI6IlN3aXNzQWNhZGVtaWMuQ2l0YXZpLkNpdGF0aW9ucy5Xb3JkUGxhY2Vob2xkZXJFbnRyeSwgU3dpc3NBY2FkZW1pYy5DaXRhdmkiLCJJZCI6IjRkZmRkNTBhLTY0ZDktNGVlNC1iODc5LWM4MDczM2IzZTI0OSIsIlJhbmdlTGVuZ3RoIjo2LCJSZWZlcmVuY2VJZCI6ImIxOWYwNTE1LTUzOGUtNDNmNi1hNWNlLTNhYzRlOTVkMzQ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1Ny9zNDEyNjctMDE5LTAwMjYyLTQiLCJVcmlTdHJpbmciOiJodHRwczovL2RvaS5vcmcvMTAuMTA1Ny9zNDEyNjctMDE5LTAwMjYyLT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NhMjgxMjJkYy1iZjc1LTRlMzctYWNlNS1hNGRmNmM1M2ExM2IiLCJUZXh0IjoiKDIwMTk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add that actors are independent but guided through standards that the platform enterprise sets. While multinational corporations still need advanced human capital and will bring it into foreign markets, companies can organize generic human capital outside the firm via digital platforms </w:t>
      </w:r>
      <w:sdt>
        <w:sdtPr>
          <w:rPr>
            <w:rFonts w:ascii="Times New Roman" w:hAnsi="Times New Roman" w:cs="Times New Roman"/>
          </w:rPr>
          <w:alias w:val="Don't edit this field"/>
          <w:tag w:val="CitaviPlaceholder#72ea856d-8afe-4631-a337-243ebef23ba5"/>
          <w:id w:val="1104999701"/>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NTNjNWRlLWM4YTctNGZlNC04ZWY4LTg3NWVmOWRkNDZjNSIsIlJhbmdlTGVuZ3RoIjoyOSwiUmVmZXJlbmNlSWQiOiI1YmE3ZjNlMi1lZjFhLTQ3YzMtOTNmZS1mNzE1YzZmMzgw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NjdWxvdHRhXFxBcHBEYXRhXFxMb2NhbFxcVGVtcFxcNHR5ZnRlazQuanBnIiwiVXJpU3RyaW5nIjoiNWJhN2YzZTItZWYxYS00N2MzLTkzZmUtZjcxNWM2ZjM4MDlj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E5LTAwMjQzLTc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U3L3M0MTI2Ny0wMTktMDAyNDMtNyIsIlVyaVN0cmluZyI6Imh0dHBzOi8vZG9pLm9yZy8xMC4xMDU3L3M0MTI2Ny0wMTktMDAyNDMt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CYW5hbGlldmEgYW5kIERoYW5hcmFqIDIwMTkpIn1dfSwiVGFnIjoiQ2l0YXZpUGxhY2Vob2xkZXIjNzJlYTg1NmQtOGFmZS00NjMxLWEzMzctMjQzZWJlZjIzYmE1IiwiVGV4dCI6IihCYW5hbGlldmEgYW5kIERoYW5hcmFqIDIwMTk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(Banalieva and Dhanaraj 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In addition, </w:t>
      </w:r>
      <w:sdt>
        <w:sdtPr>
          <w:rPr>
            <w:rFonts w:ascii="Times New Roman" w:hAnsi="Times New Roman" w:cs="Times New Roman"/>
          </w:rPr>
          <w:alias w:val="Don't edit this field"/>
          <w:tag w:val="CitaviPlaceholder#c49d2631-b06d-4773-85a2-21521cab8bf7"/>
          <w:id w:val="-1835136348"/>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YmIwMGI1LThmNTQtNGJkOC04ZDIzLTkzOTVkMGU0NDgwYyIsIlJhbmdlTGVuZ3RoIjoyMiwiUmVmZXJlbmNlSWQiOiI1MWJjNGEyZC1hYzE5LTRiNzEtYjViOC1jODVmMmE5MmUzZW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yL2dzai4xMzM2IiwiVXJpU3RyaW5nIjoiaHR0cHM6Ly9kb2kub3JnLzEwLjEwMDIvZ3NqLjEzMz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U3RhbGxrYW1wIGFuZCBTY2hvdHRlciJ9XX0sIlRhZyI6IkNpdGF2aVBsYWNlaG9sZGVyI2M0OWQyNjMxLWIwNmQtNDc3My04NWEyLTIxNTIxY2FiOGJmNyIsIlRleHQiOiJTdGFsbGthbXAgYW5kIFNjaG90dGVy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Stallkamp and Schotter</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9df8c512-7535-4a97-b17e-d204fbc9d553"/>
          <w:id w:val="-1967197245"/>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0OWQyNjMxLWIwNmQtNDc3My04NWEyLTIxNTIxY2FiOGJmNyIsIkVudHJpZXMiOlt7IiRpZCI6IjIiLCIkdHlwZSI6IlN3aXNzQWNhZGVtaWMuQ2l0YXZpLkNpdGF0aW9ucy5Xb3JkUGxhY2Vob2xkZXJFbnRyeSwgU3dpc3NBY2FkZW1pYy5DaXRhdmkiLCJJZCI6ImNmMzBmMDE2LThmNWUtNDE5Yi1iOTQwLTIyNGUyMWIwZTIxOCIsIlJhbmdlTGVuZ3RoIjo2LCJSZWZlcmVuY2VJZCI6IjUxYmM0YTJkLWFjMTktNGI3MS1iNWI4LWM4NWYyYTkyZTN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Mi9nc2ouMTMzNiIsIlVyaVN0cmluZyI6Imh0dHBzOi8vZG9pLm9yZy8xMC4xMDAyL2dzai4xMzM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M5ZGY4YzUxMi03NTM1LTRhOTctYjE3ZS1kMjA0ZmJjOWQ1NTMiLCJUZXh0IjoiKDIwMTk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note that an installed user base constitutes a firm-specific advantage for digital platform enterprises. Moreover, while digital platforms can externalize value creation through network effects, they still internalize key activities </w:t>
      </w:r>
      <w:sdt>
        <w:sdtPr>
          <w:rPr>
            <w:rFonts w:ascii="Times New Roman" w:hAnsi="Times New Roman" w:cs="Times New Roman"/>
          </w:rPr>
          <w:alias w:val="Don't edit this field"/>
          <w:tag w:val="CitaviPlaceholder#b2dff157-d374-4532-9692-354376fa87b1"/>
          <w:id w:val="-82462383"/>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ZmFkNWZhLWM0YjgtNDZlYy1hZjc5LWJlYjBlYzM1ZTVkNyIsIlJhbmdlTGVuZ3RoIjoyMSwiUmVmZXJlbmNlSWQiOiJiMTlmMDUxNS01MzhlLTQzZjYtYTVjZS0zYWM0ZTk1ZDM0M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NTcvczQxMjY3LTAxOS0wMDI2Mi00IiwiVXJpU3RyaW5nIjoiaHR0cHM6Ly9kb2kub3JnLzEwLjEwNTcvczQxMjY3LTAxOS0wMDI2Mi00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wMi9nc2ouMTMzNiIsIlVyaVN0cmluZyI6Imh0dHBzOi8vZG9pLm9yZy8xMC4xMDAyL2dzai4xMzM2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}</w:instrText>
          </w:r>
          <w:r w:rsidR="0083635F" w:rsidRPr="00381123">
            <w:rPr>
              <w:rFonts w:ascii="Times New Roman" w:hAnsi="Times New Roman" w:cs="Times New Roman"/>
            </w:rPr>
            <w:fldChar w:fldCharType="separate"/>
          </w:r>
          <w:r w:rsidR="00F103EF">
            <w:rPr>
              <w:rFonts w:ascii="Times New Roman" w:hAnsi="Times New Roman" w:cs="Times New Roman"/>
            </w:rPr>
            <w:t>(Nambisan et al. 2019; Stallkamp and Schotter 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Thereby</w:t>
      </w:r>
      <w:r w:rsidR="00DA3D06">
        <w:rPr>
          <w:rFonts w:ascii="Times New Roman" w:hAnsi="Times New Roman" w:cs="Times New Roman"/>
        </w:rPr>
        <w:t>,</w:t>
      </w:r>
      <w:r w:rsidR="0083635F" w:rsidRPr="00381123">
        <w:rPr>
          <w:rFonts w:ascii="Times New Roman" w:hAnsi="Times New Roman" w:cs="Times New Roman"/>
        </w:rPr>
        <w:t xml:space="preserve"> platforms should distinguish between </w:t>
      </w:r>
      <w:r w:rsidR="009213A3">
        <w:rPr>
          <w:rFonts w:ascii="Times New Roman" w:hAnsi="Times New Roman" w:cs="Times New Roman"/>
        </w:rPr>
        <w:t>non-location-bound</w:t>
      </w:r>
      <w:r w:rsidR="0083635F" w:rsidRPr="00381123">
        <w:rPr>
          <w:rFonts w:ascii="Times New Roman" w:hAnsi="Times New Roman" w:cs="Times New Roman"/>
        </w:rPr>
        <w:t xml:space="preserve"> and location-bound firm-specific assets when pursuing international expansion. Location-bound firm-specific advantages lead to a differentiated network where local partners or subsidiaries meet the requirements of the respective customers </w:t>
      </w:r>
      <w:sdt>
        <w:sdtPr>
          <w:rPr>
            <w:rFonts w:ascii="Times New Roman" w:hAnsi="Times New Roman" w:cs="Times New Roman"/>
          </w:rPr>
          <w:alias w:val="Don't edit this field"/>
          <w:tag w:val="CitaviPlaceholder#65cfdb78-f0e2-4381-bca3-b1f33f2b7af4"/>
          <w:id w:val="-1412929479"/>
          <w:placeholder>
            <w:docPart w:val="CE5B24C8BFB74A0DA311E74D763EA511"/>
          </w:placeholder>
        </w:sdtPr>
        <w:sdtEndPr/>
        <w:sdtContent>
          <w:r w:rsidR="0083635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zNTdmNDUyLTQ0MDYtNDBiYy04ZDhkLTc5YmJhYTEwZjRiNCIsIlJhbmdlTGVuZ3RoIjoyMywiUmVmZXJlbmNlSWQiOiJkZjIzODY4My1jNjI4LTQxMTAtODBkMC0xZjMxOWIwNWFiM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amxhY3BsMXIuanBnIiwiVXJpU3RyaW5nIjoiZGYyMzg2ODMtYzYyOC00MTEwLTgwZDAtMWYzMTliMDVhYjI2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IxLTAwNDQ2LXg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U3L3M0MTI2Ny0wMjEtMDA0NDYteCIsIlVyaVN0cmluZyI6Imh0dHBzOi8vZG9pLm9yZy8xMC4xMDU3L3M0MTI2Ny0wMjEtMDA0NDYte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OYW1iaXNhbiBhbmQgTHVvIDIwMjEpIn1dfSwiVGFnIjoiQ2l0YXZpUGxhY2Vob2xkZXIjNjVjZmRiNzgtZjBlMi00MzgxLWJjYTMtYjFmMzNmMmI3YWY0IiwiVGV4dCI6IihOYW1iaXNhbiBhbmQgTHVvIDIwMjE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(Nambisan and Luo 2021)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p>
    <w:p w14:paraId="70D669C7" w14:textId="2A4FE13C" w:rsidR="0083635F" w:rsidRPr="00381123" w:rsidRDefault="0083635F" w:rsidP="0083635F">
      <w:pPr>
        <w:spacing w:line="360" w:lineRule="auto"/>
        <w:jc w:val="both"/>
        <w:rPr>
          <w:rFonts w:ascii="Times New Roman" w:hAnsi="Times New Roman" w:cs="Times New Roman"/>
        </w:rPr>
      </w:pPr>
      <w:bookmarkStart w:id="40" w:name="_Hlk163032124"/>
      <w:bookmarkEnd w:id="38"/>
      <w:r w:rsidRPr="00381123">
        <w:rPr>
          <w:rFonts w:ascii="Times New Roman" w:hAnsi="Times New Roman" w:cs="Times New Roman"/>
        </w:rPr>
        <w:t xml:space="preserve">So far, the mentioned authors do not find that digital platforms contradict internalization theory but rather that they enhance the theory and show how multinational corporations become digital platforms recognizing network advantages to be an important resource for internationalization. However, </w:t>
      </w:r>
      <w:sdt>
        <w:sdtPr>
          <w:rPr>
            <w:rFonts w:ascii="Times New Roman" w:hAnsi="Times New Roman" w:cs="Times New Roman"/>
          </w:rPr>
          <w:alias w:val="Don't edit this field"/>
          <w:tag w:val="CitaviPlaceholder#0eaaf179-9ee7-4704-9989-42018b663c57"/>
          <w:id w:val="-1320038855"/>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ZjNWNiMjUzLWExZTktNDBlOC1hMzI5LTY0OWMzZWM5YTU4MSIsIkVudHJpZXMiOlt7IiRpZCI6IjIiLCIkdHlwZSI6IlN3aXNzQWNhZGVtaWMuQ2l0YXZpLkNpdGF0aW9ucy5Xb3JkUGxhY2Vob2xkZXJFbnRyeSwgU3dpc3NBY2FkZW1pYy5DaXRhdmkiLCJJZCI6IjNiOTY4NGU5LTM2OGItNDQxOC1hNDE4LTJkZjlhOTJhYzcxZCIsIlJhbmdlTGVuZ3RoIjo3LCJSZWZlcmVuY2VJZCI6IjJlZjM4NWJmLTRiNzAtNGVmMi1iN2IyLWU0YTQ0Mzc4ODVh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NTcvczQxMjY3LTAxOS0wMDI1Ni0yIiwiVXJpU3RyaW5nIjoiaHR0cHM6Ly9kb2kub3JnLzEwLjEwNTcvczQxMjY3LTAxOS0wMDI1Ni0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Hennart</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fc5cb253-a1e9-40e8-a329-649c3ec9a581"/>
          <w:id w:val="-884254049"/>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BlYWFmMTc5LTllZTctNDcwNC05OTg5LTQyMDE4YjY2M2M1NyIsIkVudHJpZXMiOlt7IiRpZCI6IjIiLCIkdHlwZSI6IlN3aXNzQWNhZGVtaWMuQ2l0YXZpLkNpdGF0aW9ucy5Xb3JkUGxhY2Vob2xkZXJFbnRyeSwgU3dpc3NBY2FkZW1pYy5DaXRhdmkiLCJJZCI6IjAwNWNiZWU4LTZlOTAtNGU3My1hYzkyLTc2YjZmYzNjNDBkMiIsIlJhbmdlTGVuZ3RoIjo2LCJSZWZlcmVuY2VJZCI6IjJlZjM4NWJmLTRiNzAtNGVmMi1iN2IyLWU0YTQ0Mzc4ODVh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1Ny9zNDEyNjctMDE5LTAwMjU2LTIiLCJVcmlTdHJpbmciOiJodHRwczovL2RvaS5vcmcvMTAuMTA1Ny9zNDEyNjctMDE5LTAwMjU2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E5KSJ9XX0sIlRhZyI6IkNpdGF2aVBsYWNlaG9sZGVyI2ZjNWNiMjUzLWExZTktNDBlOC1hMzI5LTY0OWMzZWM5YTU4MS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criticizes </w:t>
      </w:r>
      <w:sdt>
        <w:sdtPr>
          <w:rPr>
            <w:rFonts w:ascii="Times New Roman" w:hAnsi="Times New Roman" w:cs="Times New Roman"/>
          </w:rPr>
          <w:alias w:val="Don't edit this field"/>
          <w:tag w:val="CitaviPlaceholder#b008fa4a-5983-4778-9719-fe056fbcbf7d"/>
          <w:id w:val="-537813694"/>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kxMDA5NDUyLWY2YmMtNDE5MC04ZTk0LTEwYjE2ZDAzMTk1MiIsIkVudHJpZXMiOlt7IiRpZCI6IjIiLCIkdHlwZSI6IlN3aXNzQWNhZGVtaWMuQ2l0YXZpLkNpdGF0aW9ucy5Xb3JkUGxhY2Vob2xkZXJFbnRyeSwgU3dpc3NBY2FkZW1pYy5DaXRhdmkiLCJJZCI6ImFiZTYxYzVhLWFiMTMtNDkxMy04YTAxLWEzZTI1NmMxMWJiNiIsIlJhbmdlTGVuZ3RoIjoyMiwiUmVmZXJlbmNlSWQiOiI1YmE3ZjNlMi1lZjFhLTQ3YzMtOTNmZS1mNzE1YzZmMzgwOW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jY3Vsb3R0YVxcQXBwRGF0YVxcTG9jYWxcXFRlbXBcXDR0eWZ0ZWs0LmpwZyIsIlVyaVN0cmluZyI6IjViYTdmM2UyLWVmMWEtNDdjMy05M2ZlLWY3MTVjNmYzODA5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0My03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1Ny9zNDEyNjctMDE5LTAwMjQzLTciLCJVcmlTdHJpbmciOiJodHRwczovL2RvaS5vcmcvMTAuMTA1Ny9zNDEyNjctMDE5LTAwMjQzLT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JCYW5hbGlldmEgYW5kIERoYW5hcmFqIn1dfSwiVGFnIjoiQ2l0YXZpUGxhY2Vob2xkZXIjYjAwOGZhNGEtNTk4My00Nzc4LTk3MTktZmUwNTZmYmNiZjdkIiwiVGV4dCI6IkJhbmFsaWV2YSBhbmQgRGhhbmFyYWo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Banalieva and Dhanaraj</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91009452-f6bc-4190-8e94-10b16d031952"/>
          <w:id w:val="1397081377"/>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IwMDhmYTRhLTU5ODMtNDc3OC05NzE5LWZlMDU2ZmJjYmY3ZCIsIkVudHJpZXMiOlt7IiRpZCI6IjIiLCIkdHlwZSI6IlN3aXNzQWNhZGVtaWMuQ2l0YXZpLkNpdGF0aW9ucy5Xb3JkUGxhY2Vob2xkZXJFbnRyeSwgU3dpc3NBY2FkZW1pYy5DaXRhdmkiLCJJZCI6Ijg3MTg5OTUxLTBkOTEtNDFjNS1hNTk2LTU5NjhlYTAxMjc4YyIsIlJhbmdlTGVuZ3RoIjo2LCJSZWZlcmVuY2VJZCI6IjViYTdmM2UyLWVmMWEtNDdjMy05M2ZlLWY3MTVjNmYzODA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2N1bG90dGFcXEFwcERhdGFcXExvY2FsXFxUZW1wXFw0dHlmdGVrNC5qcGciLCJVcmlTdHJpbmciOiI1YmE3ZjNlMi1lZjFhLTQ3YzMtOTNmZS1mNzE1YzZmMzgwOW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U3L3M0MTI2Ny0wMTktMDAyNDMtN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NTcvczQxMjY3LTAxOS0wMDI0My03IiwiVXJpU3RyaW5nIjoiaHR0cHM6Ly9kb2kub3JnLzEwLjEwNTcvczQxMjY3LTAxOS0wMDI0My03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5KSJ9XX0sIlRhZyI6IkNpdGF2aVBsYWNlaG9sZGVyIzkxMDA5NDUyLWY2YmMtNDE5MC04ZTk0LTEwYjE2ZDAzMTk1Mi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00AD6BFD">
        <w:rPr>
          <w:rFonts w:ascii="Times New Roman" w:hAnsi="Times New Roman" w:cs="Times New Roman"/>
        </w:rPr>
        <w:t>,</w:t>
      </w:r>
      <w:r w:rsidRPr="00381123">
        <w:rPr>
          <w:rFonts w:ascii="Times New Roman" w:hAnsi="Times New Roman" w:cs="Times New Roman"/>
        </w:rPr>
        <w:t xml:space="preserve"> claiming that </w:t>
      </w:r>
      <w:r w:rsidR="009213A3">
        <w:rPr>
          <w:rFonts w:ascii="Times New Roman" w:hAnsi="Times New Roman" w:cs="Times New Roman"/>
        </w:rPr>
        <w:t xml:space="preserve">the </w:t>
      </w:r>
      <w:r w:rsidRPr="00381123">
        <w:rPr>
          <w:rFonts w:ascii="Times New Roman" w:hAnsi="Times New Roman" w:cs="Times New Roman"/>
        </w:rPr>
        <w:t xml:space="preserve">existing internalization theory is sufficient to explain digitized service multinational corporations respectively digital platforms and that the phenomenon is not new </w:t>
      </w:r>
      <w:r w:rsidR="00AD6BFD">
        <w:rPr>
          <w:rFonts w:ascii="Times New Roman" w:hAnsi="Times New Roman" w:cs="Times New Roman"/>
        </w:rPr>
        <w:t>nor does it</w:t>
      </w:r>
      <w:r w:rsidRPr="00381123">
        <w:rPr>
          <w:rFonts w:ascii="Times New Roman" w:hAnsi="Times New Roman" w:cs="Times New Roman"/>
        </w:rPr>
        <w:t xml:space="preserve"> serve as a foundation for extending the theory. Among others, </w:t>
      </w:r>
      <w:sdt>
        <w:sdtPr>
          <w:rPr>
            <w:rFonts w:ascii="Times New Roman" w:hAnsi="Times New Roman" w:cs="Times New Roman"/>
          </w:rPr>
          <w:alias w:val="Don't edit this field"/>
          <w:tag w:val="CitaviPlaceholder#64f81700-65e1-4576-844b-3ae687c5c31b"/>
          <w:id w:val="-637330106"/>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E5NDNhYWFjLTBmNWEtNGYyYS1iOTM1LWQ5ZDM2NjgxOTVkOSIsIkVudHJpZXMiOlt7IiRpZCI6IjIiLCIkdHlwZSI6IlN3aXNzQWNhZGVtaWMuQ2l0YXZpLkNpdGF0aW9ucy5Xb3JkUGxhY2Vob2xkZXJFbnRyeSwgU3dpc3NBY2FkZW1pYy5DaXRhdmkiLCJJZCI6ImE0MTYzZWQ2LWNkMzgtNDY5Yi1hMmNjLTg1YTEzNGEzNTdkZiIsIlJhbmdlTGVuZ3RoIjo3LCJSZWZlcmVuY2VJZCI6IjJlZjM4NWJmLTRiNzAtNGVmMi1iN2IyLWU0YTQ0Mzc4ODVh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NTcvczQxMjY3LTAxOS0wMDI1Ni0yIiwiVXJpU3RyaW5nIjoiaHR0cHM6Ly9kb2kub3JnLzEwLjEwNTcvczQxMjY3LTAxOS0wMDI1Ni0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Hennart</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1943aaac-0f5a-4f2a-b935-d9d3668195d9"/>
          <w:id w:val="1700351927"/>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0ZjgxNzAwLTY1ZTEtNDU3Ni04NDRiLTNhZTY4N2M1YzMxYiIsIkVudHJpZXMiOlt7IiRpZCI6IjIiLCIkdHlwZSI6IlN3aXNzQWNhZGVtaWMuQ2l0YXZpLkNpdGF0aW9ucy5Xb3JkUGxhY2Vob2xkZXJFbnRyeSwgU3dpc3NBY2FkZW1pYy5DaXRhdmkiLCJJZCI6IjkxYWU5OTg2LTBiNjktNGU5NC04NGVmLTQ3NjEyMTRhNjNkNyIsIlJhbmdlTGVuZ3RoIjo2LCJSZWZlcmVuY2VJZCI6IjJlZjM4NWJmLTRiNzAtNGVmMi1iN2IyLWU0YTQ0Mzc4ODVh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1Ny9zNDEyNjctMDE5LTAwMjU2LTIiLCJVcmlTdHJpbmciOiJodHRwczovL2RvaS5vcmcvMTAuMTA1Ny9zNDEyNjctMDE5LTAwMjU2LT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E5KSJ9XX0sIlRhZyI6IkNpdGF2aVBsYWNlaG9sZGVyIzE5NDNhYWFjLTBmNWEtNGYyYS1iOTM1LWQ5ZDM2NjgxOTVkOS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finds that network effects are not a firm-specific advantage but rather a characteristic and inherent nature of the specific industry. </w:t>
      </w:r>
    </w:p>
    <w:p w14:paraId="1016708B" w14:textId="54331234" w:rsidR="0083635F" w:rsidRPr="00381123" w:rsidRDefault="0083635F" w:rsidP="0083635F">
      <w:pPr>
        <w:spacing w:line="360" w:lineRule="auto"/>
        <w:jc w:val="both"/>
        <w:rPr>
          <w:rFonts w:ascii="Times New Roman" w:hAnsi="Times New Roman" w:cs="Times New Roman"/>
        </w:rPr>
      </w:pPr>
      <w:bookmarkStart w:id="41" w:name="_Hlk163304487"/>
      <w:bookmarkEnd w:id="39"/>
      <w:r w:rsidRPr="0082079E">
        <w:rPr>
          <w:rFonts w:ascii="Times New Roman" w:hAnsi="Times New Roman" w:cs="Times New Roman"/>
        </w:rPr>
        <w:t>Adding a different perspective</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868ffa20-627a-4e4c-b6ee-a4aaf64ff208"/>
          <w:id w:val="1743529192"/>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2Yjg3NWVkLTg4OGUtNGMzNS1hNjQ2LWZlYmZkOTIxMDkxZSIsIkVudHJpZXMiOlt7IiRpZCI6IjIiLCIkdHlwZSI6IlN3aXNzQWNhZGVtaWMuQ2l0YXZpLkNpdGF0aW9ucy5Xb3JkUGxhY2Vob2xkZXJFbnRyeSwgU3dpc3NBY2FkZW1pYy5DaXRhdmkiLCJJZCI6IjUzZDY0MmRkLTQ0ZWEtNGVkZC05MjAxLTJlYTM5YzcxNGY5YyIsIlJhbmdlTGVuZ3RoIjoxMSwiUmVmZXJlbmNlSWQiOiI0OGU0YzMyNS1lMmRiLTQwNGUtOTI5MS1hNmUwMTQxYjAyM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idXNyZXYuMjAxOS4xMDE1OTgiLCJVcmlTdHJpbmciOiJodHRwczovL2RvaS5vcmcvMTAuMTAxNi9qLmlidXNyZXYuMjAxOS4xMDE1O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Zeng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c6b875ed-888e-4c35-a646-febfd921091e"/>
          <w:id w:val="540486651"/>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g2OGZmYTIwLTYyN2EtNGU0Yy1iNmVlLWE0YWFmNjRmZjIwOCIsIkVudHJpZXMiOlt7IiRpZCI6IjIiLCIkdHlwZSI6IlN3aXNzQWNhZGVtaWMuQ2l0YXZpLkNpdGF0aW9ucy5Xb3JkUGxhY2Vob2xkZXJFbnRyeSwgU3dpc3NBY2FkZW1pYy5DaXRhdmkiLCJJZCI6IjM2NDA2OTczLTJiY2ItNDcxMy1hYTVkLTNmNjE0OWYzNDg1OSIsIlJhbmdlTGVuZ3RoIjo2LCJSZWZlcmVuY2VJZCI6IjQ4ZTRjMzI1LWUyZGItNDA0ZS05MjkxLWE2ZTAxNDFiMDIx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YnVzcmV2LjIwMTkuMTAxNTk4IiwiVXJpU3RyaW5nIjoiaHR0cHM6Ly9kb2kub3JnLzEwLjEwMTYvai5pYnVzcmV2LjIwMTkuMTAxNTk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E5KSJ9XX0sIlRhZyI6IkNpdGF2aVBsYWNlaG9sZGVyI2M2Yjg3NWVkLTg4OGUtNGMzNS1hNjQ2LWZlYmZkOTIxMDkxZS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state that internalization theory cannot account for </w:t>
      </w:r>
      <w:r w:rsidR="00AD6BFD">
        <w:rPr>
          <w:rFonts w:ascii="Times New Roman" w:hAnsi="Times New Roman" w:cs="Times New Roman"/>
        </w:rPr>
        <w:t xml:space="preserve">the </w:t>
      </w:r>
      <w:r w:rsidRPr="00381123">
        <w:rPr>
          <w:rFonts w:ascii="Times New Roman" w:hAnsi="Times New Roman" w:cs="Times New Roman"/>
        </w:rPr>
        <w:t>activities</w:t>
      </w:r>
      <w:r w:rsidR="00AD6BFD">
        <w:rPr>
          <w:rFonts w:ascii="Times New Roman" w:hAnsi="Times New Roman" w:cs="Times New Roman"/>
        </w:rPr>
        <w:t xml:space="preserve"> of </w:t>
      </w:r>
      <w:r w:rsidR="00AD6BFD" w:rsidRPr="00381123">
        <w:rPr>
          <w:rFonts w:ascii="Times New Roman" w:hAnsi="Times New Roman" w:cs="Times New Roman"/>
        </w:rPr>
        <w:t>multinational multi-sided platform companies</w:t>
      </w:r>
      <w:r w:rsidRPr="00381123">
        <w:rPr>
          <w:rFonts w:ascii="Times New Roman" w:hAnsi="Times New Roman" w:cs="Times New Roman"/>
        </w:rPr>
        <w:t xml:space="preserve"> and their strategic advantages. </w:t>
      </w:r>
      <w:r w:rsidR="00B96F54" w:rsidRPr="00381123">
        <w:rPr>
          <w:rFonts w:ascii="Times New Roman" w:hAnsi="Times New Roman" w:cs="Times New Roman"/>
        </w:rPr>
        <w:t>Among others,</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9b5d6764-ec84-4e61-8303-ebdb61e4fd76"/>
          <w:id w:val="1856076171"/>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dkOWVkMjFjLTEzMjItNDU3My04NWRkLTg1NmIwYmQ3NmJhNSIsIkVudHJpZXMiOlt7IiRpZCI6IjIiLCIkdHlwZSI6IlN3aXNzQWNhZGVtaWMuQ2l0YXZpLkNpdGF0aW9ucy5Xb3JkUGxhY2Vob2xkZXJFbnRyeSwgU3dpc3NBY2FkZW1pYy5DaXRhdmkiLCJJZCI6IjJiNmYxN2MzLWYzNjItNDNjNi1iMWQyLTM1YzI3Njk5ODQwZSIsIlJhbmdlTGVuZ3RoIjoxMSwiUmVmZXJlbmNlSWQiOiI0OGU0YzMyNS1lMmRiLTQwNGUtOTI5MS1hNmUwMTQxYjAyM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idXNyZXYuMjAxOS4xMDE1OTgiLCJVcmlTdHJpbmciOiJodHRwczovL2RvaS5vcmcvMTAuMTAxNi9qLmlidXNyZXYuMjAxOS4xMDE1O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Zeng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d9ed21c-1322-4573-85dd-856b0bd76ba5"/>
          <w:id w:val="484985093"/>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liNWQ2NzY0LWVjODQtNGU2MS04MzAzLWViZGI2MWU0ZmQ3NiIsIkVudHJpZXMiOlt7IiRpZCI6IjIiLCIkdHlwZSI6IlN3aXNzQWNhZGVtaWMuQ2l0YXZpLkNpdGF0aW9ucy5Xb3JkUGxhY2Vob2xkZXJFbnRyeSwgU3dpc3NBY2FkZW1pYy5DaXRhdmkiLCJJZCI6ImEwMzUyOWJmLTIwODctNDFiZS1iNWQxLTYzYzYzMjA4MmRkOCIsIlJhbmdlTGVuZ3RoIjo2LCJSZWZlcmVuY2VJZCI6IjQ4ZTRjMzI1LWUyZGItNDA0ZS05MjkxLWE2ZTAxNDFiMDIx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YnVzcmV2LjIwMTkuMTAxNTk4IiwiVXJpU3RyaW5nIjoiaHR0cHM6Ly9kb2kub3JnLzEwLjEwMTYvai5pYnVzcmV2LjIwMTkuMTAxNTk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E5KSJ9XX0sIlRhZyI6IkNpdGF2aVBsYWNlaG9sZGVyIzdkOWVkMjFjLTEzMjItNDU3My04NWRkLTg1NmIwYmQ3NmJhNS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note that in the context of internalization, multinational corporations tend to form strategic, closed, and centralized alliance networks </w:t>
      </w:r>
      <w:r w:rsidR="00701422" w:rsidRPr="00381123">
        <w:rPr>
          <w:rFonts w:ascii="Times New Roman" w:hAnsi="Times New Roman" w:cs="Times New Roman"/>
        </w:rPr>
        <w:t>opposing</w:t>
      </w:r>
      <w:r w:rsidRPr="00381123">
        <w:rPr>
          <w:rFonts w:ascii="Times New Roman" w:hAnsi="Times New Roman" w:cs="Times New Roman"/>
        </w:rPr>
        <w:t xml:space="preserve"> multi-sided platform enterprises that are highly dependent on market co-creation associated with a high degree of decentralization and uncertainty. </w:t>
      </w:r>
      <w:r w:rsidR="009213A3">
        <w:rPr>
          <w:rFonts w:ascii="Times New Roman" w:hAnsi="Times New Roman" w:cs="Times New Roman"/>
        </w:rPr>
        <w:t>Similar</w:t>
      </w:r>
      <w:r w:rsidR="009213A3" w:rsidRPr="00381123">
        <w:rPr>
          <w:rFonts w:ascii="Times New Roman" w:hAnsi="Times New Roman" w:cs="Times New Roman"/>
        </w:rPr>
        <w:t xml:space="preserve"> </w:t>
      </w:r>
      <w:r w:rsidRPr="00381123">
        <w:rPr>
          <w:rFonts w:ascii="Times New Roman" w:hAnsi="Times New Roman" w:cs="Times New Roman"/>
        </w:rPr>
        <w:t xml:space="preserve">to </w:t>
      </w:r>
      <w:sdt>
        <w:sdtPr>
          <w:rPr>
            <w:rFonts w:ascii="Times New Roman" w:hAnsi="Times New Roman" w:cs="Times New Roman"/>
          </w:rPr>
          <w:alias w:val="Don't edit this field"/>
          <w:tag w:val="CitaviPlaceholder#c46162a9-61e6-4ca2-aa62-8a9649543b14"/>
          <w:id w:val="745084809"/>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U1NjMxYmRjLTI3MmMtNDhiMy04MGI3LTY3Mzk3MzUyNDQ0NCIsIkVudHJpZXMiOlt7IiRpZCI6IjIiLCIkdHlwZSI6IlN3aXNzQWNhZGVtaWMuQ2l0YXZpLkNpdGF0aW9ucy5Xb3JkUGxhY2Vob2xkZXJFbnRyeSwgU3dpc3NBY2FkZW1pYy5DaXRhdmkiLCJJZCI6ImI3NzYyYmI5LWE4ZjItNGE3ZC04MDM3LWI0MjZhNmYzNWZjZiIsIlJhbmdlTGVuZ3RoIjoxMSwiUmVmZXJlbmNlSWQiOiI0OGU0YzMyNS1lMmRiLTQwNGUtOTI5MS1hNmUwMTQxYjAyM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idXNyZXYuMjAxOS4xMDE1OTgiLCJVcmlTdHJpbmciOiJodHRwczovL2RvaS5vcmcvMTAuMTAxNi9qLmlidXNyZXYuMjAxOS4xMDE1O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Zeng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e5631bdc-272c-48b3-80b7-673973524444"/>
          <w:id w:val="694821496"/>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0NjE2MmE5LTYxZTYtNGNhMi1hYTYyLThhOTY0OTU0M2IxNCIsIkVudHJpZXMiOlt7IiRpZCI6IjIiLCIkdHlwZSI6IlN3aXNzQWNhZGVtaWMuQ2l0YXZpLkNpdGF0aW9ucy5Xb3JkUGxhY2Vob2xkZXJFbnRyeSwgU3dpc3NBY2FkZW1pYy5DaXRhdmkiLCJJZCI6IjAwNWE5N2FmLTQ2YjQtNDQ0ZC05NjYxLTRlZmQ4YmVhY2Q1OCIsIlJhbmdlTGVuZ3RoIjo2LCJSZWZlcmVuY2VJZCI6IjQ4ZTRjMzI1LWUyZGItNDA0ZS05MjkxLWE2ZTAxNDFiMDIx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YnVzcmV2LjIwMTkuMTAxNTk4IiwiVXJpU3RyaW5nIjoiaHR0cHM6Ly9kb2kub3JnLzEwLjEwMTYvai5pYnVzcmV2LjIwMTkuMTAxNTk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E5KSJ9XX0sIlRhZyI6IkNpdGF2aVBsYWNlaG9sZGVyI2U1NjMxYmRjLTI3MmMtNDhiMy04MGI3LTY3Mzk3MzUyNDQ0NC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3610496c-439b-45d4-bb9a-cb7ec225bac8"/>
          <w:id w:val="-1644120722"/>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xY2RjNTY2LTRlMDItNDgyYS1iMTFiLWFiNWFmMDM3YmFlMSIsIlJhbmdlTGVuZ3RoIjo5LCJSZWZlcmVuY2VJZCI6IjUwN2VlYTc5LTBjMjAtNDMxYi04ZWYwLWQ5YzFjMWMyMmU1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hbGljaVxcQXBwRGF0YVxcTG9jYWxcXFRlbXBcXG14cHhuMmlpLmpwZyIsIlVyaVN0cmluZyI6IjUwN2VlYTc5LTBjMjAtNDMxYi04ZWYwLWQ5YzFjMWMyMmU1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2My0z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1Ny9zNDEyNjctMDE5LTAwMjYzLTMiLCJVcmlTdHJpbmciOiJodHRwczovL2RvaS5vcmcvMTAuMTA1Ny9zNDEyNjctMDE5LTAwMjYzL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kxpIGV0IGFsLiJ9XX0sIlRhZyI6IkNpdGF2aVBsYWNlaG9sZGVyIzM2MTA0OTZjLTQzOWItNDVkNC1iYjlhLWNiN2VjMjI1YmFjOCIsIlRleHQiOiJMaSBldCBhbC4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Li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23fb25f8-a92b-4e01-a18d-4634b46eaea7"/>
          <w:id w:val="-1674633737"/>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zMTViZmYyLTQ0MTgtNDhkZi05ZDk5LWZkM2NhMGEwNjc2NiIsIlJhbmdlTGVuZ3RoIjo2LCJSZWZlcmVuY2VJZCI6IjUwN2VlYTc5LTBjMjAtNDMxYi04ZWYwLWQ5YzFjMWMyMmU1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saWNpXFxBcHBEYXRhXFxMb2NhbFxcVGVtcFxcbXhweG4yaWkuanBnIiwiVXJpU3RyaW5nIjoiNTA3ZWVhNzktMGMyMC00MzFiLThlZjAtZDljMWMxYzIyZTU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E5LTAwMjYzLTM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U3L3M0MTI2Ny0wMTktMDAyNjMtMyIsIlVyaVN0cmluZyI6Imh0dHBzOi8vZG9pLm9yZy8xMC4xMDU3L3M0MTI2Ny0wMTktMDAyNjMt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E5KSJ9XX0sIlRhZyI6IkNpdGF2aVBsYWNlaG9sZGVyIzIzZmIyNWY4LWE5MmItNGUwMS1hMThkLTQ2MzRiNDZlYWVhNy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call for a reconsideration of internalization theory in the context of digital platforms. </w:t>
      </w:r>
      <w:sdt>
        <w:sdtPr>
          <w:rPr>
            <w:rFonts w:ascii="Times New Roman" w:hAnsi="Times New Roman" w:cs="Times New Roman"/>
          </w:rPr>
          <w:alias w:val="Don't edit this field"/>
          <w:tag w:val="CitaviPlaceholder#a32a7856-1472-46a8-8853-b08217be8bbf"/>
          <w:id w:val="-396901035"/>
          <w:placeholder>
            <w:docPart w:val="1F6526304E414DA7891A07163C9DCE10"/>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IzZmIyNWY4LWE5MmItNGUwMS1hMThkLTQ2MzRiNDZlYWVhNyIsIkVudHJpZXMiOlt7IiRpZCI6IjIiLCIkdHlwZSI6IlN3aXNzQWNhZGVtaWMuQ2l0YXZpLkNpdGF0aW9ucy5Xb3JkUGxhY2Vob2xkZXJFbnRyeSwgU3dpc3NBY2FkZW1pYy5DaXRhdmkiLCJJZCI6IjIxY2RjNTY2LTRlMDItNDgyYS1iMTFiLWFiNWFmMDM3YmFlMSIsIlJhbmdlTGVuZ3RoIjo5LCJSZWZlcmVuY2VJZCI6IjUwN2VlYTc5LTBjMjAtNDMxYi04ZWYwLWQ5YzFjMWMyMmU1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hbGljaVxcQXBwRGF0YVxcTG9jYWxcXFRlbXBcXG14cHhuMmlpLmpwZyIsIlVyaVN0cmluZyI6IjUwN2VlYTc5LTBjMjAtNDMxYi04ZWYwLWQ5YzFjMWMyMmU1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2My0z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1Ny9zNDEyNjctMDE5LTAwMjYzLTMiLCJVcmlTdHJpbmciOiJodHRwczovL2RvaS5vcmcvMTAuMTA1Ny9zNDEyNjctMDE5LTAwMjYzL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kxpIGV0IGFsLiJ9XX0sIlRhZyI6IkNpdGF2aVBsYWNlaG9sZGVyI2EzMmE3ODU2LTE0NzItNDZhOC04ODUzLWIwODIxN2JlOGJiZiIsIlRleHQiOiJMaSBldCBhbC4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Li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fbdd0c2a-a26c-4e8c-b5bb-588a30f7b4df"/>
          <w:id w:val="-1150125330"/>
          <w:placeholder>
            <w:docPart w:val="1F6526304E414DA7891A07163C9DCE10"/>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2MTA0OTZjLTQzOWItNDVkNC1iYjlhLWNiN2VjMjI1YmFjOCIsIkVudHJpZXMiOlt7IiRpZCI6IjIiLCIkdHlwZSI6IlN3aXNzQWNhZGVtaWMuQ2l0YXZpLkNpdGF0aW9ucy5Xb3JkUGxhY2Vob2xkZXJFbnRyeSwgU3dpc3NBY2FkZW1pYy5DaXRhdmkiLCJJZCI6ImMzMTViZmYyLTQ0MTgtNDhkZi05ZDk5LWZkM2NhMGEwNjc2NiIsIlJhbmdlTGVuZ3RoIjo2LCJSZWZlcmVuY2VJZCI6IjUwN2VlYTc5LTBjMjAtNDMxYi04ZWYwLWQ5YzFjMWMyMmU1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saWNpXFxBcHBEYXRhXFxMb2NhbFxcVGVtcFxcbXhweG4yaWkuanBnIiwiVXJpU3RyaW5nIjoiNTA3ZWVhNzktMGMyMC00MzFiLThlZjAtZDljMWMxYzIyZTU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E5LTAwMjYzLTM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U3L3M0MTI2Ny0wMTktMDAyNjMtMyIsIlVyaVN0cmluZyI6Imh0dHBzOi8vZG9pLm9yZy8xMC4xMDU3L3M0MTI2Ny0wMTktMDAyNjMt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E5KSJ9XX0sIlRhZyI6IkNpdGF2aVBsYWNlaG9sZGVyI2ZiZGQwYzJhLWEyNmMtNGU4Yy1iNWJiLTU4OGEzMGY3YjRkZi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note that, unlike traditional multinational enterprises, digital platforms pursue an externalization logic instead of an internalization strategy in order to exploit firm-specific advantages. Unlike </w:t>
      </w:r>
      <w:sdt>
        <w:sdtPr>
          <w:rPr>
            <w:rFonts w:ascii="Times New Roman" w:hAnsi="Times New Roman" w:cs="Times New Roman"/>
          </w:rPr>
          <w:alias w:val="Don't edit this field"/>
          <w:tag w:val="CitaviPlaceholder#bf8f8a5d-6dbf-4016-bd7a-a7f1c5152805"/>
          <w:id w:val="1440421799"/>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ZDI2NzZhLTkxNjgtNGQ4ZS1hNjFlLTM1Y2U5MGI2MTA0ZCIsIlJhbmdlTGVuZ3RoIjoyMiwiUmVmZXJlbmNlSWQiOiI1MWJjNGEyZC1hYzE5LTRiNzEtYjViOC1jODVmMmE5MmUzZW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yL2dzai4xMzM2IiwiVXJpU3RyaW5nIjoiaHR0cHM6Ly9kb2kub3JnLzEwLjEwMDIvZ3NqLjEzMz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U3RhbGxrYW1wIGFuZCBTY2hvdHRlciJ9XX0sIlRhZyI6IkNpdGF2aVBsYWNlaG9sZGVyI2JmOGY4YTVkLTZkYmYtNDAxNi1iZDdhLWE3ZjFjNTE1MjgwNSIsIlRleHQiOiJTdGFsbGthbXAgYW5kIFNjaG90dGVy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Stallkamp and Schotter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e554b23-a0cb-4575-a6a4-7beaf70f05e6"/>
          <w:id w:val="-1591773120"/>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JmOGY4YTVkLTZkYmYtNDAxNi1iZDdhLWE3ZjFjNTE1MjgwNSIsIkVudHJpZXMiOlt7IiRpZCI6IjIiLCIkdHlwZSI6IlN3aXNzQWNhZGVtaWMuQ2l0YXZpLkNpdGF0aW9ucy5Xb3JkUGxhY2Vob2xkZXJFbnRyeSwgU3dpc3NBY2FkZW1pYy5DaXRhdmkiLCJJZCI6IjgyZDNlYTYzLTAyN2EtNDllYy1iOWY3LTE2NjBkMDJhM2E1MiIsIlJhbmdlTGVuZ3RoIjo2LCJSZWZlcmVuY2VJZCI6IjUxYmM0YTJkLWFjMTktNGI3MS1iNWI4LWM4NWYyYTkyZTN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Mi9nc2ouMTMzNiIsIlVyaVN0cmluZyI6Imh0dHBzOi8vZG9pLm9yZy8xMC4xMDAyL2dzai4xMzM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M3ZTU1NGIyMy1hMGNiLTQ1NzUtYTZhNC03YmVhZjcwZjA1ZTYiLCJUZXh0IjoiKDIwMTk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e1deba01-2194-42d8-b7c3-67bafdf5fc3f"/>
          <w:id w:val="-2106566129"/>
          <w:placeholder>
            <w:docPart w:val="F13E65F4DB2149659713C32D35F7CA4B"/>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IzZmIyNWY4LWE5MmItNGUwMS1hMThkLTQ2MzRiNDZlYWVhNyIsIkVudHJpZXMiOlt7IiRpZCI6IjIiLCIkdHlwZSI6IlN3aXNzQWNhZGVtaWMuQ2l0YXZpLkNpdGF0aW9ucy5Xb3JkUGxhY2Vob2xkZXJFbnRyeSwgU3dpc3NBY2FkZW1pYy5DaXRhdmkiLCJJZCI6IjIxY2RjNTY2LTRlMDItNDgyYS1iMTFiLWFiNWFmMDM3YmFlMSIsIlJhbmdlTGVuZ3RoIjo5LCJSZWZlcmVuY2VJZCI6IjUwN2VlYTc5LTBjMjAtNDMxYi04ZWYwLWQ5YzFjMWMyMmU1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hbGljaVxcQXBwRGF0YVxcTG9jYWxcXFRlbXBcXG14cHhuMmlpLmpwZyIsIlVyaVN0cmluZyI6IjUwN2VlYTc5LTBjMjAtNDMxYi04ZWYwLWQ5YzFjMWMyMmU1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2My0z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1Ny9zNDEyNjctMDE5LTAwMjYzLTMiLCJVcmlTdHJpbmciOiJodHRwczovL2RvaS5vcmcvMTAuMTA1Ny9zNDEyNjctMDE5LTAwMjYzL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kxpIGV0IGFsLiJ9XX0sIlRhZyI6IkNpdGF2aVBsYWNlaG9sZGVyI2UxZGViYTAxLTIxOTQtNDJkOC1iN2MzLTY3YmFmZGY1ZmMzZiIsIlRleHQiOiJMaSBldCBhbC4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Li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7074999e-8b94-4d51-a413-03b8a9caa8fc"/>
          <w:id w:val="964619803"/>
          <w:placeholder>
            <w:docPart w:val="F13E65F4DB2149659713C32D35F7CA4B"/>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2MTA0OTZjLTQzOWItNDVkNC1iYjlhLWNiN2VjMjI1YmFjOCIsIkVudHJpZXMiOlt7IiRpZCI6IjIiLCIkdHlwZSI6IlN3aXNzQWNhZGVtaWMuQ2l0YXZpLkNpdGF0aW9ucy5Xb3JkUGxhY2Vob2xkZXJFbnRyeSwgU3dpc3NBY2FkZW1pYy5DaXRhdmkiLCJJZCI6ImMzMTViZmYyLTQ0MTgtNDhkZi05ZDk5LWZkM2NhMGEwNjc2NiIsIlJhbmdlTGVuZ3RoIjo2LCJSZWZlcmVuY2VJZCI6IjUwN2VlYTc5LTBjMjAtNDMxYi04ZWYwLWQ5YzFjMWMyMmU1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saWNpXFxBcHBEYXRhXFxMb2NhbFxcVGVtcFxcbXhweG4yaWkuanBnIiwiVXJpU3RyaW5nIjoiNTA3ZWVhNzktMGMyMC00MzFiLThlZjAtZDljMWMxYzIyZTU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E5LTAwMjYzLTM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U3L3M0MTI2Ny0wMTktMDAyNjMtMyIsIlVyaVN0cmluZyI6Imh0dHBzOi8vZG9pLm9yZy8xMC4xMDU3L3M0MTI2Ny0wMTktMDAyNjMt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E5KSJ9XX0sIlRhZyI6IkNpdGF2aVBsYWNlaG9sZGVyIzcwNzQ5OTllLThiOTQtNGQ1MS1hNDEzLTAzYjhhOWNhYThmYy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find this to be inconsistent with the basic assumptions of internalization theory. In addition, </w:t>
      </w:r>
      <w:sdt>
        <w:sdtPr>
          <w:rPr>
            <w:rFonts w:ascii="Times New Roman" w:hAnsi="Times New Roman" w:cs="Times New Roman"/>
          </w:rPr>
          <w:alias w:val="Don't edit this field"/>
          <w:tag w:val="CitaviPlaceholder#29f7c09c-85d0-443e-b836-3674ed347262"/>
          <w:id w:val="-415251456"/>
          <w:placeholder>
            <w:docPart w:val="F3761D1EA1C246D2B67EE42B721BAF4B"/>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IzZmIyNWY4LWE5MmItNGUwMS1hMThkLTQ2MzRiNDZlYWVhNyIsIkVudHJpZXMiOlt7IiRpZCI6IjIiLCIkdHlwZSI6IlN3aXNzQWNhZGVtaWMuQ2l0YXZpLkNpdGF0aW9ucy5Xb3JkUGxhY2Vob2xkZXJFbnRyeSwgU3dpc3NBY2FkZW1pYy5DaXRhdmkiLCJJZCI6IjIxY2RjNTY2LTRlMDItNDgyYS1iMTFiLWFiNWFmMDM3YmFlMSIsIlJhbmdlTGVuZ3RoIjo5LCJSZWZlcmVuY2VJZCI6IjUwN2VlYTc5LTBjMjAtNDMxYi04ZWYwLWQ5YzFjMWMyMmU1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hbGljaVxcQXBwRGF0YVxcTG9jYWxcXFRlbXBcXG14cHhuMmlpLmpwZyIsIlVyaVN0cmluZyI6IjUwN2VlYTc5LTBjMjAtNDMxYi04ZWYwLWQ5YzFjMWMyMmU1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2My0z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1Ny9zNDEyNjctMDE5LTAwMjYzLTMiLCJVcmlTdHJpbmciOiJodHRwczovL2RvaS5vcmcvMTAuMTA1Ny9zNDEyNjctMDE5LTAwMjYzL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kxpIGV0IGFsLiJ9XX0sIlRhZyI6IkNpdGF2aVBsYWNlaG9sZGVyIzI5ZjdjMDljLTg1ZDAtNDQzZS1iODM2LTM2NzRlZDM0NzI2MiIsIlRleHQiOiJMaSBldCBhbC4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Li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bd5583a4-722a-4cd8-b854-790ee723cb56"/>
          <w:id w:val="-1958245540"/>
          <w:placeholder>
            <w:docPart w:val="F3761D1EA1C246D2B67EE42B721BAF4B"/>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2MTA0OTZjLTQzOWItNDVkNC1iYjlhLWNiN2VjMjI1YmFjOCIsIkVudHJpZXMiOlt7IiRpZCI6IjIiLCIkdHlwZSI6IlN3aXNzQWNhZGVtaWMuQ2l0YXZpLkNpdGF0aW9ucy5Xb3JkUGxhY2Vob2xkZXJFbnRyeSwgU3dpc3NBY2FkZW1pYy5DaXRhdmkiLCJJZCI6ImMzMTViZmYyLTQ0MTgtNDhkZi05ZDk5LWZkM2NhMGEwNjc2NiIsIlJhbmdlTGVuZ3RoIjo2LCJSZWZlcmVuY2VJZCI6IjUwN2VlYTc5LTBjMjAtNDMxYi04ZWYwLWQ5YzFjMWMyMmU1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FsaWNpXFxBcHBEYXRhXFxMb2NhbFxcVGVtcFxcbXhweG4yaWkuanBnIiwiVXJpU3RyaW5nIjoiNTA3ZWVhNzktMGMyMC00MzFiLThlZjAtZDljMWMxYzIyZTU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E5LTAwMjYzLTM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U3L3M0MTI2Ny0wMTktMDAyNjMtMyIsIlVyaVN0cmluZyI6Imh0dHBzOi8vZG9pLm9yZy8xMC4xMDU3L3M0MTI2Ny0wMTktMDAyNjMt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igyMDE5KSJ9XX0sIlRhZyI6IkNpdGF2aVBsYWNlaG9sZGVyI2JkNTU4M2E0LTcyMmEtNGNkOC1iODU0LTc5MGVlNzIzY2I1NiIsIlRleHQiOiIoMjAxO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(2019)</w:t>
          </w:r>
          <w:r w:rsidRPr="00381123">
            <w:rPr>
              <w:rFonts w:ascii="Times New Roman" w:hAnsi="Times New Roman" w:cs="Times New Roman"/>
            </w:rPr>
            <w:fldChar w:fldCharType="end"/>
          </w:r>
        </w:sdtContent>
      </w:sdt>
      <w:r w:rsidRPr="00381123">
        <w:rPr>
          <w:rFonts w:ascii="Times New Roman" w:hAnsi="Times New Roman" w:cs="Times New Roman"/>
        </w:rPr>
        <w:t xml:space="preserve"> argue that internalization theory focuses on the question of how multinational companies can efficiently govern </w:t>
      </w:r>
      <w:r w:rsidR="009213A3">
        <w:rPr>
          <w:rFonts w:ascii="Times New Roman" w:hAnsi="Times New Roman" w:cs="Times New Roman"/>
        </w:rPr>
        <w:t>value-adding activities</w:t>
      </w:r>
      <w:r w:rsidRPr="00381123">
        <w:rPr>
          <w:rFonts w:ascii="Times New Roman" w:hAnsi="Times New Roman" w:cs="Times New Roman"/>
        </w:rPr>
        <w:t xml:space="preserve"> in order to capture rents. </w:t>
      </w:r>
      <w:r w:rsidR="009213A3">
        <w:rPr>
          <w:rFonts w:ascii="Times New Roman" w:hAnsi="Times New Roman" w:cs="Times New Roman"/>
        </w:rPr>
        <w:t>In</w:t>
      </w:r>
      <w:r w:rsidRPr="00381123">
        <w:rPr>
          <w:rFonts w:ascii="Times New Roman" w:hAnsi="Times New Roman" w:cs="Times New Roman"/>
        </w:rPr>
        <w:t xml:space="preserve"> contrast, digital platforms focus on co-specialization</w:t>
      </w:r>
      <w:r w:rsidR="00AD6BFD">
        <w:rPr>
          <w:rFonts w:ascii="Times New Roman" w:hAnsi="Times New Roman" w:cs="Times New Roman"/>
        </w:rPr>
        <w:t>,</w:t>
      </w:r>
      <w:r w:rsidRPr="00381123">
        <w:rPr>
          <w:rFonts w:ascii="Times New Roman" w:hAnsi="Times New Roman" w:cs="Times New Roman"/>
        </w:rPr>
        <w:t xml:space="preserve"> allowing complementors to leverage and alter the product in order to optimize it for their customer base </w:t>
      </w:r>
      <w:sdt>
        <w:sdtPr>
          <w:rPr>
            <w:rFonts w:ascii="Times New Roman" w:hAnsi="Times New Roman" w:cs="Times New Roman"/>
          </w:rPr>
          <w:alias w:val="Don't edit this field"/>
          <w:tag w:val="CitaviPlaceholder#7b729ff5-f77f-4ba6-a5c6-98a2db092da6"/>
          <w:id w:val="-1800910951"/>
          <w:placeholder>
            <w:docPart w:val="CE5B24C8BFB74A0DA311E74D763EA511"/>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zN2FlY2ZlLWY0ZDQtNGQwYS1iNGQ3LTgyMzRiZmEzZDBmMCIsIlJhbmdlTGVuZ3RoIjoxNiwiUmVmZXJlbmNlSWQiOiI1MDdlZWE3OS0wYzIwLTQzMWItOGVmMC1kOWMxYzFjMjJl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hbGljaVxcQXBwRGF0YVxcTG9jYWxcXFRlbXBcXG14cHhuMmlpLmpwZyIsIlVyaVN0cmluZyI6IjUwN2VlYTc5LTBjMjAtNDMxYi04ZWYwLWQ5YzFjMWMyMmU1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2My0z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1Ny9zNDEyNjctMDE5LTAwMjYzLTMiLCJVcmlTdHJpbmciOiJodHRwczovL2RvaS5vcmcvMTAuMTA1Ny9zNDEyNjctMDE5LTAwMjYzL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(Li et al. 2019)</w:t>
          </w:r>
          <w:r w:rsidRPr="00381123">
            <w:rPr>
              <w:rFonts w:ascii="Times New Roman" w:hAnsi="Times New Roman" w:cs="Times New Roman"/>
            </w:rPr>
            <w:fldChar w:fldCharType="end"/>
          </w:r>
        </w:sdtContent>
      </w:sdt>
      <w:r w:rsidRPr="00381123">
        <w:rPr>
          <w:rFonts w:ascii="Times New Roman" w:hAnsi="Times New Roman" w:cs="Times New Roman"/>
        </w:rPr>
        <w:t>.</w:t>
      </w:r>
    </w:p>
    <w:bookmarkEnd w:id="40"/>
    <w:bookmarkEnd w:id="41"/>
    <w:p w14:paraId="47E8490E" w14:textId="77777777"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4.2.4 Dynamic capabilities and digital platforms</w:t>
      </w:r>
    </w:p>
    <w:p w14:paraId="35477FA5" w14:textId="553F1801" w:rsidR="0083635F" w:rsidRPr="00381123" w:rsidRDefault="0083635F" w:rsidP="0083635F">
      <w:pPr>
        <w:spacing w:line="360" w:lineRule="auto"/>
        <w:jc w:val="both"/>
        <w:rPr>
          <w:rFonts w:ascii="Times New Roman" w:hAnsi="Times New Roman" w:cs="Times New Roman"/>
        </w:rPr>
      </w:pPr>
      <w:bookmarkStart w:id="42" w:name="_Hlk163032397"/>
      <w:bookmarkStart w:id="43" w:name="_Hlk163304540"/>
      <w:r w:rsidRPr="00381123">
        <w:rPr>
          <w:rFonts w:ascii="Times New Roman" w:hAnsi="Times New Roman" w:cs="Times New Roman"/>
        </w:rPr>
        <w:t xml:space="preserve">Closely linked to the resource-based view is the dynamic capabilities theory. </w:t>
      </w:r>
      <w:r w:rsidR="00F91E62">
        <w:rPr>
          <w:rFonts w:ascii="Times New Roman" w:hAnsi="Times New Roman" w:cs="Times New Roman"/>
        </w:rPr>
        <w:t xml:space="preserve">While the resource-based view mainly focuses on the question </w:t>
      </w:r>
      <w:r w:rsidR="009213A3">
        <w:rPr>
          <w:rFonts w:ascii="Times New Roman" w:hAnsi="Times New Roman" w:cs="Times New Roman"/>
        </w:rPr>
        <w:t xml:space="preserve">of </w:t>
      </w:r>
      <w:r w:rsidR="00F91E62">
        <w:rPr>
          <w:rFonts w:ascii="Times New Roman" w:hAnsi="Times New Roman" w:cs="Times New Roman"/>
        </w:rPr>
        <w:t xml:space="preserve">how to optimize the resources of a firm, the dynamic capability approach puts processes, </w:t>
      </w:r>
      <w:r w:rsidR="009213A3">
        <w:rPr>
          <w:rFonts w:ascii="Times New Roman" w:hAnsi="Times New Roman" w:cs="Times New Roman"/>
        </w:rPr>
        <w:t>competencies,</w:t>
      </w:r>
      <w:r w:rsidR="00F91E62">
        <w:rPr>
          <w:rFonts w:ascii="Times New Roman" w:hAnsi="Times New Roman" w:cs="Times New Roman"/>
        </w:rPr>
        <w:t xml:space="preserve"> and path-dependencies into the center of analysis </w:t>
      </w:r>
      <w:sdt>
        <w:sdtPr>
          <w:rPr>
            <w:rFonts w:ascii="Times New Roman" w:hAnsi="Times New Roman" w:cs="Times New Roman"/>
          </w:rPr>
          <w:alias w:val="To edit, see citavi.com/edit"/>
          <w:tag w:val="CitaviPlaceholder#09c5f741-d9e5-450a-91f7-ff839a3a8707"/>
          <w:id w:val="-395891356"/>
          <w:placeholder>
            <w:docPart w:val="DefaultPlaceholder_-1854013440"/>
          </w:placeholder>
        </w:sdtPr>
        <w:sdtEndPr/>
        <w:sdtContent>
          <w:r w:rsidR="00F91E62">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ZmQxOGVlLTU4MDQtNDU4ZC1iM2VmLWRhZjJhZGFmZTUwZCIsIlJhbmdlTGVuZ3RoIjoxOSwiUmVmZXJlbmNlSWQiOiJlYzUxMzIxNS1lNDM4LTRhZjAtYmZjMS1hMDc3OTUxMTM4Y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KFNJQ0kpMTA5Ny0wMjY2KDE5OTcwOCkxODo3PDUwOTo6QUlELVNNSjg4Mj4zLjAuQ087Mi1aIiwiVXJpU3RyaW5nIjoiaHR0cHM6Ly9kb2kub3JnLzEwLjEwMDIvKFNJQ0kpMTA5Ny0wMjY2KDE5OTcwOCkxODo3PDUwOTo6QUlELVNNSjg4Mj4zLjAuQ087Mi1a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}</w:instrText>
          </w:r>
          <w:r w:rsidR="00F91E62">
            <w:rPr>
              <w:rFonts w:ascii="Times New Roman" w:hAnsi="Times New Roman" w:cs="Times New Roman"/>
            </w:rPr>
            <w:fldChar w:fldCharType="separate"/>
          </w:r>
          <w:r w:rsidR="00F103EF">
            <w:rPr>
              <w:rFonts w:ascii="Times New Roman" w:hAnsi="Times New Roman" w:cs="Times New Roman"/>
            </w:rPr>
            <w:t>(Teece et al. 1997)</w:t>
          </w:r>
          <w:r w:rsidR="00F91E62">
            <w:rPr>
              <w:rFonts w:ascii="Times New Roman" w:hAnsi="Times New Roman" w:cs="Times New Roman"/>
            </w:rPr>
            <w:fldChar w:fldCharType="end"/>
          </w:r>
        </w:sdtContent>
      </w:sdt>
      <w:r w:rsidR="00F91E62">
        <w:rPr>
          <w:rFonts w:ascii="Times New Roman" w:hAnsi="Times New Roman" w:cs="Times New Roman"/>
        </w:rPr>
        <w:t xml:space="preserve">. </w:t>
      </w:r>
      <w:sdt>
        <w:sdtPr>
          <w:rPr>
            <w:rFonts w:ascii="Times New Roman" w:hAnsi="Times New Roman" w:cs="Times New Roman"/>
          </w:rPr>
          <w:alias w:val="Don't edit this field"/>
          <w:tag w:val="CitaviPlaceholder#daadedb9-ccc8-4acc-841b-3c5a486bf98c"/>
          <w:id w:val="2050113054"/>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NhODQxZDhkLTJmNDMtNGI0Zi04ZjBkLTZmMDBlOWRhNTcyOSIsIkVudHJpZXMiOlt7IiRpZCI6IjIiLCIkdHlwZSI6IlN3aXNzQWNhZGVtaWMuQ2l0YXZpLkNpdGF0aW9ucy5Xb3JkUGxhY2Vob2xkZXJFbnRyeSwgU3dpc3NBY2FkZW1pYy5DaXRhdmkiLCJJZCI6IjNhZTQ5MjdiLThiZDItNDFhMS04MjRjLTAyZTI2YTczZjUxMSIsIlJhbmdlTGVuZ3RoIjoxNywiUmVmZXJlbmNlSWQiOiIyY2NjMjc1Ny01NDk0LTQyYjYtOGExYy1kNWI1ZDdlZjlk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aTB0bTU1cmIuanBnIiwiVXJpU3RyaW5nIjoiMmNjYzI3NTctNTQ5NC00MmI2LThhMWMtZDViNWQ3ZWY5ZGJ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NzQyMTIyMi4yMDE1LjEwMjkzOD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A3NDIxMjIyLjIwMTUuMTAyOTM4MCIsIlVyaVN0cmluZyI6Imh0dHBzOi8vZG9pLm9yZy8xMC4xMDgwLzA3NDIxMjIyLjIwMTUuMTAyOTM4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Karimi and Walter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ca841d8d-2f43-4b4f-8f0d-6f00e9da5729"/>
          <w:id w:val="-221900827"/>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RhYWRlZGI5LWNjYzgtNGFjYy04NDFiLTNjNWE0ODZiZjk4YyIsIkVudHJpZXMiOlt7IiRpZCI6IjIiLCIkdHlwZSI6IlN3aXNzQWNhZGVtaWMuQ2l0YXZpLkNpdGF0aW9ucy5Xb3JkUGxhY2Vob2xkZXJFbnRyeSwgU3dpc3NBY2FkZW1pYy5DaXRhdmkiLCJJZCI6ImEyMzU1ZWI4LWFiNjUtNGQ1MC04ZTQ0LTY4N2Y4M2YxYmNkMSIsIlJhbmdlTGVuZ3RoIjo2LCJSZWZlcmVuY2VJZCI6IjJjY2MyNzU3LTU0OTQtNDJiNi04YTFjLWQ1YjVkN2VmOW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kwdG01NXJiLmpwZyIsIlVyaVN0cmluZyI6IjJjY2MyNzU3LTU0OTQtNDJiNi04YTFjLWQ1YjVkN2VmOWRiZ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c0MjEyMjIuMjAxNS4xMDI5Mzg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wNzQyMTIyMi4yMDE1LjEwMjkzODAiLCJVcmlTdHJpbmciOiJodHRwczovL2RvaS5vcmcvMTAuMTA4MC8wNzQyMTIyMi4yMDE1LjEwMjkzOD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1KSJ9XX0sIlRhZyI6IkNpdGF2aVBsYWNlaG9sZGVyI2NhODQxZDhkLTJmNDMtNGI0Zi04ZjBkLTZmMDBlOWRhNTcyOSIsIlRleHQiOiIoMjAxN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(2015)</w:t>
          </w:r>
          <w:r w:rsidRPr="00381123">
            <w:rPr>
              <w:rFonts w:ascii="Times New Roman" w:hAnsi="Times New Roman" w:cs="Times New Roman"/>
            </w:rPr>
            <w:fldChar w:fldCharType="end"/>
          </w:r>
        </w:sdtContent>
      </w:sdt>
      <w:r w:rsidRPr="00381123">
        <w:rPr>
          <w:rFonts w:ascii="Times New Roman" w:hAnsi="Times New Roman" w:cs="Times New Roman"/>
        </w:rPr>
        <w:t xml:space="preserve"> build on dynamic capabilities, to explain how traditional companies such as newspapers can transform into platform businesses. Thereby, </w:t>
      </w:r>
      <w:sdt>
        <w:sdtPr>
          <w:rPr>
            <w:rFonts w:ascii="Times New Roman" w:hAnsi="Times New Roman" w:cs="Times New Roman"/>
          </w:rPr>
          <w:alias w:val="Don't edit this field"/>
          <w:tag w:val="CitaviPlaceholder#93133717-b95e-45ad-80ae-4ea625695abf"/>
          <w:id w:val="190348421"/>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UzNjIxNmI2LWNhOGItNGEzNS05YWI2LTAzMTg4ZmZlNDRlYSIsIkVudHJpZXMiOlt7IiRpZCI6IjIiLCIkdHlwZSI6IlN3aXNzQWNhZGVtaWMuQ2l0YXZpLkNpdGF0aW9ucy5Xb3JkUGxhY2Vob2xkZXJFbnRyeSwgU3dpc3NBY2FkZW1pYy5DaXRhdmkiLCJJZCI6IjEyYmU2ZjAzLTVmNTQtNGRhYi04NjE5LTAyMTA1NTVlZGU0OCIsIlJhbmdlTGVuZ3RoIjoxNywiUmVmZXJlbmNlSWQiOiIyY2NjMjc1Ny01NDk0LTQyYjYtOGExYy1kNWI1ZDdlZjlk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aTB0bTU1cmIuanBnIiwiVXJpU3RyaW5nIjoiMmNjYzI3NTctNTQ5NC00MmI2LThhMWMtZDViNWQ3ZWY5ZGJ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NzQyMTIyMi4yMDE1LjEwMjkzOD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A3NDIxMjIyLjIwMTUuMTAyOTM4MCIsIlVyaVN0cmluZyI6Imh0dHBzOi8vZG9pLm9yZy8xMC4xMDgwLzA3NDIxMjIyLjIwMTUuMTAyOTM4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Karimi and Walter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e36216b6-ca8b-4a35-9ab6-03188ffe44ea"/>
          <w:id w:val="-1984922619"/>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kzMTMzNzE3LWI5NWUtNDVhZC04MGFlLTRlYTYyNTY5NWFiZiIsIkVudHJpZXMiOlt7IiRpZCI6IjIiLCIkdHlwZSI6IlN3aXNzQWNhZGVtaWMuQ2l0YXZpLkNpdGF0aW9ucy5Xb3JkUGxhY2Vob2xkZXJFbnRyeSwgU3dpc3NBY2FkZW1pYy5DaXRhdmkiLCJJZCI6IjdlMjk0MGRkLWRhZjItNDAwMS05ODRmLTllNzllN2M1NmNiMSIsIlJhbmdlTGVuZ3RoIjo2LCJSZWZlcmVuY2VJZCI6IjJjY2MyNzU3LTU0OTQtNDJiNi04YTFjLWQ1YjVkN2VmOW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kwdG01NXJiLmpwZyIsIlVyaVN0cmluZyI6IjJjY2MyNzU3LTU0OTQtNDJiNi04YTFjLWQ1YjVkN2VmOWRiZ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c0MjEyMjIuMjAxNS4xMDI5Mzg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wNzQyMTIyMi4yMDE1LjEwMjkzODAiLCJVcmlTdHJpbmciOiJodHRwczovL2RvaS5vcmcvMTAuMTA4MC8wNzQyMTIyMi4yMDE1LjEwMjkzOD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1KSJ9XX0sIlRhZyI6IkNpdGF2aVBsYWNlaG9sZGVyI2UzNjIxNmI2LWNhOGItNGEzNS05YWI2LTAzMTg4ZmZlNDRlYSIsIlRleHQiOiIoMjAxN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(2015)</w:t>
          </w:r>
          <w:r w:rsidRPr="00381123">
            <w:rPr>
              <w:rFonts w:ascii="Times New Roman" w:hAnsi="Times New Roman" w:cs="Times New Roman"/>
            </w:rPr>
            <w:fldChar w:fldCharType="end"/>
          </w:r>
        </w:sdtContent>
      </w:sdt>
      <w:r w:rsidRPr="00381123">
        <w:rPr>
          <w:rFonts w:ascii="Times New Roman" w:hAnsi="Times New Roman" w:cs="Times New Roman"/>
        </w:rPr>
        <w:t xml:space="preserve"> investigate newspaper</w:t>
      </w:r>
      <w:r w:rsidR="009213A3">
        <w:rPr>
          <w:rFonts w:ascii="Times New Roman" w:hAnsi="Times New Roman" w:cs="Times New Roman"/>
        </w:rPr>
        <w:t xml:space="preserve"> companies'</w:t>
      </w:r>
      <w:r w:rsidRPr="00381123">
        <w:rPr>
          <w:rFonts w:ascii="Times New Roman" w:hAnsi="Times New Roman" w:cs="Times New Roman"/>
        </w:rPr>
        <w:t xml:space="preserve"> resource-value-process factors that create so-called first-order dynamic capabilities. First-order dynamic capabilities are capabilities that lead to ordinary capabilities which are the basic capabilities a firm needs to pursue its value creation. Moreover, </w:t>
      </w:r>
      <w:sdt>
        <w:sdtPr>
          <w:rPr>
            <w:rFonts w:ascii="Times New Roman" w:hAnsi="Times New Roman" w:cs="Times New Roman"/>
          </w:rPr>
          <w:alias w:val="Don't edit this field"/>
          <w:tag w:val="CitaviPlaceholder#fa51d724-9f1d-42be-a3d2-250d434496a1"/>
          <w:id w:val="-251118871"/>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QwZGVmOWQzLTI1MjgtNGY0OC05YWRmLTQzYzA4YzU4NTMzYyIsIkVudHJpZXMiOlt7IiRpZCI6IjIiLCIkdHlwZSI6IlN3aXNzQWNhZGVtaWMuQ2l0YXZpLkNpdGF0aW9ucy5Xb3JkUGxhY2Vob2xkZXJFbnRyeSwgU3dpc3NBY2FkZW1pYy5DaXRhdmkiLCJJZCI6ImM3NzY5ZWYwLWEzY2MtNGZhNC05Zjk3LTVjMGNlZTA2ZTA1NiIsIlJhbmdlTGVuZ3RoIjoxNywiUmVmZXJlbmNlSWQiOiIyY2NjMjc1Ny01NDk0LTQyYjYtOGExYy1kNWI1ZDdlZjlk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aTB0bTU1cmIuanBnIiwiVXJpU3RyaW5nIjoiMmNjYzI3NTctNTQ5NC00MmI2LThhMWMtZDViNWQ3ZWY5ZGJ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NzQyMTIyMi4yMDE1LjEwMjkzOD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A3NDIxMjIyLjIwMTUuMTAyOTM4MCIsIlVyaVN0cmluZyI6Imh0dHBzOi8vZG9pLm9yZy8xMC4xMDgwLzA3NDIxMjIyLjIwMTUuMTAyOTM4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Karimi and Walter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40def9d3-2528-4f48-9adf-43c08c58533c"/>
          <w:id w:val="-96180377"/>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ZhNTFkNzI0LTlmMWQtNDJiZS1hM2QyLTI1MGQ0MzQ0OTZhMSIsIkVudHJpZXMiOlt7IiRpZCI6IjIiLCIkdHlwZSI6IlN3aXNzQWNhZGVtaWMuQ2l0YXZpLkNpdGF0aW9ucy5Xb3JkUGxhY2Vob2xkZXJFbnRyeSwgU3dpc3NBY2FkZW1pYy5DaXRhdmkiLCJJZCI6IjExNmU4NWVhLWNhZjAtNGQxOS05M2YyLTA4YzVhNWQzZjVjMyIsIlJhbmdlTGVuZ3RoIjo2LCJSZWZlcmVuY2VJZCI6IjJjY2MyNzU3LTU0OTQtNDJiNi04YTFjLWQ1YjVkN2VmOW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kwdG01NXJiLmpwZyIsIlVyaVN0cmluZyI6IjJjY2MyNzU3LTU0OTQtNDJiNi04YTFjLWQ1YjVkN2VmOWRiZ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c0MjEyMjIuMjAxNS4xMDI5Mzg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wNzQyMTIyMi4yMDE1LjEwMjkzODAiLCJVcmlTdHJpbmciOiJodHRwczovL2RvaS5vcmcvMTAuMTA4MC8wNzQyMTIyMi4yMDE1LjEwMjkzOD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1KSJ9XX0sIlRhZyI6IkNpdGF2aVBsYWNlaG9sZGVyIzQwZGVmOWQzLTI1MjgtNGY0OC05YWRmLTQzYzA4YzU4NTMzYyIsIlRleHQiOiIoMjAxN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(2015)</w:t>
          </w:r>
          <w:r w:rsidRPr="00381123">
            <w:rPr>
              <w:rFonts w:ascii="Times New Roman" w:hAnsi="Times New Roman" w:cs="Times New Roman"/>
            </w:rPr>
            <w:fldChar w:fldCharType="end"/>
          </w:r>
        </w:sdtContent>
      </w:sdt>
      <w:r w:rsidRPr="00381123">
        <w:rPr>
          <w:rFonts w:ascii="Times New Roman" w:hAnsi="Times New Roman" w:cs="Times New Roman"/>
        </w:rPr>
        <w:t xml:space="preserve"> investigate the relationship between these capabilities and digital platform capabilities. Among others, </w:t>
      </w:r>
      <w:sdt>
        <w:sdtPr>
          <w:rPr>
            <w:rFonts w:ascii="Times New Roman" w:hAnsi="Times New Roman" w:cs="Times New Roman"/>
          </w:rPr>
          <w:alias w:val="Don't edit this field"/>
          <w:tag w:val="CitaviPlaceholder#0fc08801-fa4e-453b-b753-33c378dab8c4"/>
          <w:id w:val="-1051372870"/>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0ZjZiMjZmLTU0NTQtNDU0Mi1iMzE3LTIwZWExZWYxNmM2YSIsIkVudHJpZXMiOlt7IiRpZCI6IjIiLCIkdHlwZSI6IlN3aXNzQWNhZGVtaWMuQ2l0YXZpLkNpdGF0aW9ucy5Xb3JkUGxhY2Vob2xkZXJFbnRyeSwgU3dpc3NBY2FkZW1pYy5DaXRhdmkiLCJJZCI6ImMwZTdhM2QwLTUwODItNDhmMS04MTlmLTI2OGQzMzc0ODhiYyIsIlJhbmdlTGVuZ3RoIjoxNywiUmVmZXJlbmNlSWQiOiIyY2NjMjc1Ny01NDk0LTQyYjYtOGExYy1kNWI1ZDdlZjlk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aTB0bTU1cmIuanBnIiwiVXJpU3RyaW5nIjoiMmNjYzI3NTctNTQ5NC00MmI2LThhMWMtZDViNWQ3ZWY5ZGJ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NzQyMTIyMi4yMDE1LjEwMjkzOD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A3NDIxMjIyLjIwMTUuMTAyOTM4MCIsIlVyaVN0cmluZyI6Imh0dHBzOi8vZG9pLm9yZy8xMC4xMDgwLzA3NDIxMjIyLjIwMTUuMTAyOTM4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Karimi and Walter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4f6b26f-5454-4542-b317-20ea1ef16c6a"/>
          <w:id w:val="-1845387449"/>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BmYzA4ODAxLWZhNGUtNDUzYi1iNzUzLTMzYzM3OGRhYjhjNCIsIkVudHJpZXMiOlt7IiRpZCI6IjIiLCIkdHlwZSI6IlN3aXNzQWNhZGVtaWMuQ2l0YXZpLkNpdGF0aW9ucy5Xb3JkUGxhY2Vob2xkZXJFbnRyeSwgU3dpc3NBY2FkZW1pYy5DaXRhdmkiLCJJZCI6ImU4ZWQ5MmVhLWU5ODUtNDYxYS04NzhhLTgyNmUxZDM3NWM3YiIsIlJhbmdlTGVuZ3RoIjo2LCJSZWZlcmVuY2VJZCI6IjJjY2MyNzU3LTU0OTQtNDJiNi04YTFjLWQ1YjVkN2VmOW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kwdG01NXJiLmpwZyIsIlVyaVN0cmluZyI6IjJjY2MyNzU3LTU0OTQtNDJiNi04YTFjLWQ1YjVkN2VmOWRiZ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c0MjEyMjIuMjAxNS4xMDI5Mzg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wNzQyMTIyMi4yMDE1LjEwMjkzODAiLCJVcmlTdHJpbmciOiJodHRwczovL2RvaS5vcmcvMTAuMTA4MC8wNzQyMTIyMi4yMDE1LjEwMjkzOD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1KSJ9XX0sIlRhZyI6IkNpdGF2aVBsYWNlaG9sZGVyIzY0ZjZiMjZmLTU0NTQtNDU0Mi1iMzE3LTIwZWExZWYxNmM2YSIsIlRleHQiOiIoMjAxN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(2015)</w:t>
          </w:r>
          <w:r w:rsidRPr="00381123">
            <w:rPr>
              <w:rFonts w:ascii="Times New Roman" w:hAnsi="Times New Roman" w:cs="Times New Roman"/>
            </w:rPr>
            <w:fldChar w:fldCharType="end"/>
          </w:r>
        </w:sdtContent>
      </w:sdt>
      <w:r w:rsidRPr="00381123">
        <w:rPr>
          <w:rFonts w:ascii="Times New Roman" w:hAnsi="Times New Roman" w:cs="Times New Roman"/>
        </w:rPr>
        <w:t xml:space="preserve"> identify financial and dedicated human resources, an innovation culture</w:t>
      </w:r>
      <w:r w:rsidR="009213A3">
        <w:rPr>
          <w:rFonts w:ascii="Times New Roman" w:hAnsi="Times New Roman" w:cs="Times New Roman"/>
        </w:rPr>
        <w:t>,</w:t>
      </w:r>
      <w:r w:rsidRPr="00381123">
        <w:rPr>
          <w:rFonts w:ascii="Times New Roman" w:hAnsi="Times New Roman" w:cs="Times New Roman"/>
        </w:rPr>
        <w:t xml:space="preserve"> </w:t>
      </w:r>
      <w:r w:rsidR="009213A3">
        <w:rPr>
          <w:rFonts w:ascii="Times New Roman" w:hAnsi="Times New Roman" w:cs="Times New Roman"/>
        </w:rPr>
        <w:t>and</w:t>
      </w:r>
      <w:r w:rsidRPr="00381123">
        <w:rPr>
          <w:rFonts w:ascii="Times New Roman" w:hAnsi="Times New Roman" w:cs="Times New Roman"/>
        </w:rPr>
        <w:t xml:space="preserve"> a multimedia mindset to be important drivers for first-order</w:t>
      </w:r>
      <w:r w:rsidR="00D21DD2">
        <w:rPr>
          <w:rFonts w:ascii="Times New Roman" w:hAnsi="Times New Roman" w:cs="Times New Roman"/>
        </w:rPr>
        <w:t xml:space="preserve"> </w:t>
      </w:r>
      <w:r w:rsidRPr="00381123">
        <w:rPr>
          <w:rFonts w:ascii="Times New Roman" w:hAnsi="Times New Roman" w:cs="Times New Roman"/>
        </w:rPr>
        <w:t xml:space="preserve">dynamic capabilities. Based on an empirical investigation stemming from a survey with 148 respondents, </w:t>
      </w:r>
      <w:sdt>
        <w:sdtPr>
          <w:rPr>
            <w:rFonts w:ascii="Times New Roman" w:hAnsi="Times New Roman" w:cs="Times New Roman"/>
          </w:rPr>
          <w:alias w:val="Don't edit this field"/>
          <w:tag w:val="CitaviPlaceholder#73a1eeee-9949-4f98-b07c-ed05a012ff5b"/>
          <w:id w:val="105952722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Q5NjMxNjVkLTljNGItNDdlMy05OTQ0LTViYzNiOTIxZWU5NyIsIkVudHJpZXMiOlt7IiRpZCI6IjIiLCIkdHlwZSI6IlN3aXNzQWNhZGVtaWMuQ2l0YXZpLkNpdGF0aW9ucy5Xb3JkUGxhY2Vob2xkZXJFbnRyeSwgU3dpc3NBY2FkZW1pYy5DaXRhdmkiLCJJZCI6ImZhN2UxYzNkLWQ2MWMtNGRmNy1iOGIwLWY0YjY5NzU4MWZhZSIsIlJhbmdlTGVuZ3RoIjoxNywiUmVmZXJlbmNlSWQiOiIyY2NjMjc1Ny01NDk0LTQyYjYtOGExYy1kNWI1ZDdlZjlkY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aTB0bTU1cmIuanBnIiwiVXJpU3RyaW5nIjoiMmNjYzI3NTctNTQ5NC00MmI2LThhMWMtZDViNWQ3ZWY5ZGJ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NzQyMTIyMi4yMDE1LjEwMjkzOD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A3NDIxMjIyLjIwMTUuMTAyOTM4MCIsIlVyaVN0cmluZyI6Imh0dHBzOi8vZG9pLm9yZy8xMC4xMDgwLzA3NDIxMjIyLjIwMTUuMTAyOTM4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Karimi and Walter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4963165d-9c4b-47e3-9944-5bc3b921ee97"/>
          <w:id w:val="-1364969256"/>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czYTFlZWVlLTk5NDktNGY5OC1iMDdjLWVkMDVhMDEyZmY1YiIsIkVudHJpZXMiOlt7IiRpZCI6IjIiLCIkdHlwZSI6IlN3aXNzQWNhZGVtaWMuQ2l0YXZpLkNpdGF0aW9ucy5Xb3JkUGxhY2Vob2xkZXJFbnRyeSwgU3dpc3NBY2FkZW1pYy5DaXRhdmkiLCJJZCI6ImEzNTUyNzI4LTA0Y2MtNDZjOC1iNTA1LWNiZTc2ZjM3YjViZiIsIlJhbmdlTGVuZ3RoIjo2LCJSZWZlcmVuY2VJZCI6IjJjY2MyNzU3LTU0OTQtNDJiNi04YTFjLWQ1YjVkN2VmOW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kwdG01NXJiLmpwZyIsIlVyaVN0cmluZyI6IjJjY2MyNzU3LTU0OTQtNDJiNi04YTFjLWQ1YjVkN2VmOWRiZ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c0MjEyMjIuMjAxNS4xMDI5Mzg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wNzQyMTIyMi4yMDE1LjEwMjkzODAiLCJVcmlTdHJpbmciOiJodHRwczovL2RvaS5vcmcvMTAuMTA4MC8wNzQyMTIyMi4yMDE1LjEwMjkzOD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1KSJ9XX0sIlRhZyI6IkNpdGF2aVBsYWNlaG9sZGVyIzQ5NjMxNjVkLTljNGItNDdlMy05OTQ0LTViYzNiOTIxZWU5NyIsIlRleHQiOiIoMjAxN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(2015)</w:t>
          </w:r>
          <w:r w:rsidRPr="00381123">
            <w:rPr>
              <w:rFonts w:ascii="Times New Roman" w:hAnsi="Times New Roman" w:cs="Times New Roman"/>
            </w:rPr>
            <w:fldChar w:fldCharType="end"/>
          </w:r>
        </w:sdtContent>
      </w:sdt>
      <w:r w:rsidRPr="00381123">
        <w:rPr>
          <w:rFonts w:ascii="Times New Roman" w:hAnsi="Times New Roman" w:cs="Times New Roman"/>
        </w:rPr>
        <w:t xml:space="preserve"> show that the higher the ability to reshape the resource base with respect to existing resource-process-value factors, the higher the ability to respond to digital platform business models. Thereby, first-order</w:t>
      </w:r>
      <w:r w:rsidR="00D21DD2">
        <w:rPr>
          <w:rFonts w:ascii="Times New Roman" w:hAnsi="Times New Roman" w:cs="Times New Roman"/>
        </w:rPr>
        <w:t xml:space="preserve"> </w:t>
      </w:r>
      <w:r w:rsidRPr="00381123">
        <w:rPr>
          <w:rFonts w:ascii="Times New Roman" w:hAnsi="Times New Roman" w:cs="Times New Roman"/>
        </w:rPr>
        <w:t xml:space="preserve">dynamic capabilities precede digital platform capabilities. </w:t>
      </w:r>
      <w:r w:rsidR="009213A3">
        <w:rPr>
          <w:rFonts w:ascii="Times New Roman" w:hAnsi="Times New Roman" w:cs="Times New Roman"/>
        </w:rPr>
        <w:t>Specifically</w:t>
      </w:r>
      <w:r w:rsidRPr="00381123">
        <w:rPr>
          <w:rFonts w:ascii="Times New Roman" w:hAnsi="Times New Roman" w:cs="Times New Roman"/>
        </w:rPr>
        <w:t xml:space="preserve">, digital platform capabilities are capabilities that help to “unlock the community’s collective wisdom” and “develop a range of digital noncore products” based on the various information available </w:t>
      </w:r>
      <w:sdt>
        <w:sdtPr>
          <w:rPr>
            <w:rFonts w:ascii="Times New Roman" w:hAnsi="Times New Roman" w:cs="Times New Roman"/>
          </w:rPr>
          <w:alias w:val="Don't edit this field"/>
          <w:tag w:val="CitaviPlaceholder#65b05bc9-06c3-4077-9ab2-f47b7b3f1cd9"/>
          <w:id w:val="-550145590"/>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MWU3ZTc3LTljMGQtNGVkZi1iZTc3LWQzYzkyYjFiMWU5ZCIsIlJhbmdlTGVuZ3RoIjozMSwiUmVmZXJlbmNlSWQiOiIyY2NjMjc1Ny01NDk0LTQyYjYtOGExYy1kNWI1ZDdlZjlkY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TAiLCJTdGFydFBhZ2UiOnsiJGlkIjoiNSIsIiR0eXBlIjoiU3dpc3NBY2FkZW1pYy5QYWdlTnVtYmVyLCBTd2lzc0FjYWRlbWljIiwiSXNGdWxseU51bWVyaWMiOnRydWUsIk51bWJlciI6NTAsIk51bWJlcmluZ1R5cGUiOjAsIk51bWVyYWxTeXN0ZW0iOjAsIk9yaWdpbmFsU3RyaW5nIjoiNTAiLCJQcmV0dHlTdHJpbmciOiI1M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pMHRtNTVyYi5qcGciLCJVcmlTdHJpbmciOiIyY2NjMjc1Ny01NDk0LTQyYjYtOGExYy1kNWI1ZDdlZjlkYm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A3NDIxMjIyLjIwMTUuMTAyOTM4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Dc0MjEyMjIuMjAxNS4xMDI5MzgwIiwiVXJpU3RyaW5nIjoiaHR0cHM6Ly9kb2kub3JnLzEwLjEwODAvMDc0MjEyMjIuMjAxNS4xMDI5Mzg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(Karimi and Walter 2015, p. 50)</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p>
    <w:bookmarkStart w:id="44" w:name="_Hlk163032635"/>
    <w:bookmarkEnd w:id="42"/>
    <w:p w14:paraId="67A349B1" w14:textId="5D2DBBDD" w:rsidR="0083635F" w:rsidRPr="00381123" w:rsidRDefault="003E72E7" w:rsidP="0083635F">
      <w:pPr>
        <w:spacing w:line="360" w:lineRule="auto"/>
        <w:jc w:val="both"/>
        <w:rPr>
          <w:rFonts w:ascii="Times New Roman" w:hAnsi="Times New Roman" w:cs="Times New Roman"/>
        </w:rPr>
      </w:pPr>
      <w:sdt>
        <w:sdtPr>
          <w:rPr>
            <w:rFonts w:ascii="Times New Roman" w:hAnsi="Times New Roman" w:cs="Times New Roman"/>
          </w:rPr>
          <w:alias w:val="Don't edit this field"/>
          <w:tag w:val="CitaviPlaceholder#f1ec42ca-ca6a-44a7-a690-2d6a205fdc39"/>
          <w:id w:val="1153945784"/>
          <w:placeholder>
            <w:docPart w:val="762C0FC45EC14023A27B03B7E2AEE3EA"/>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FhYmY0NjIxLTYzOGMtNDZkNC1hMWY4LWIwYTg0OWEzN2JjNSIsIkVudHJpZXMiOlt7IiRpZCI6IjIiLCIkdHlwZSI6IlN3aXNzQWNhZGVtaWMuQ2l0YXZpLkNpdGF0aW9ucy5Xb3JkUGxhY2Vob2xkZXJFbnRyeSwgU3dpc3NBY2FkZW1pYy5DaXRhdmkiLCJJZCI6IjFlOTRiODY4LTIzMjctNDFmYi1iYjIzLWNkYWQ5MGFhNjcxMSIsIlJhbmdlTGVuZ3RoIjoxNSwiUmVmZXJlbmNlSWQiOiJiMTlmMDUxNS01MzhlLTQzZjYtYTVjZS0zYWM0ZTk1ZDM0M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U3L3M0MTI2Ny0wMTktMDAyNjItNCIsIlVyaVN0cmluZyI6Imh0dHBzOi8vZG9pLm9yZy8xMC4xMDU3L3M0MTI2Ny0wMTktMDAyNjIt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TmFtYmlzYW4gZXQgYWwuIn1dfSwiVGFnIjoiQ2l0YXZpUGxhY2Vob2xkZXIjZjFlYzQyY2EtY2E2YS00NGE3LWE2OTAtMmQ2YTIwNWZkYzM5IiwiVGV4dCI6Ik5hbWJpc2FuIGV0IGFsLi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Nambisan et al.</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aabf4621-638c-46d4-a1f8-b0a849a37bc5"/>
          <w:id w:val="761182077"/>
          <w:placeholder>
            <w:docPart w:val="762C0FC45EC14023A27B03B7E2AEE3EA"/>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YxZWM0MmNhLWNhNmEtNDRhNy1hNjkwLTJkNmEyMDVmZGMzOSIsIkVudHJpZXMiOlt7IiRpZCI6IjIiLCIkdHlwZSI6IlN3aXNzQWNhZGVtaWMuQ2l0YXZpLkNpdGF0aW9ucy5Xb3JkUGxhY2Vob2xkZXJFbnRyeSwgU3dpc3NBY2FkZW1pYy5DaXRhdmkiLCJJZCI6ImRmNTA4MTdhLWY1YzEtNGFjYy05NDA1LWQ4NGNhNTQ1ODljZSIsIlJhbmdlTGVuZ3RoIjo2LCJSZWZlcmVuY2VJZCI6ImIxOWYwNTE1LTUzOGUtNDNmNi1hNWNlLTNhYzRlOTVkMzQ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1Ny9zNDEyNjctMDE5LTAwMjYyLTQiLCJVcmlTdHJpbmciOiJodHRwczovL2RvaS5vcmcvMTAuMTA1Ny9zNDEyNjctMDE5LTAwMjYyLT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NhYWJmNDYyMS02MzhjLTQ2ZDQtYTFmOC1iMGE4NDlhMzdiYzUiLCJUZXh0IjoiKDIwMTk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(2019)</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add that the orchestration of platform participants can be viewed as a dynamic capability of multinational enterprises that successfully manage digital ecosystems. Digital platforms allow multinational firms to pursue new ways of knowledge creation and building relationships as a dynamic capability. Further</w:t>
      </w:r>
      <w:r w:rsidR="00AD6BFD">
        <w:rPr>
          <w:rFonts w:ascii="Times New Roman" w:hAnsi="Times New Roman" w:cs="Times New Roman"/>
        </w:rPr>
        <w:t>more,</w:t>
      </w:r>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e4ded728-d2be-44e4-bbd0-7db40fe6b919"/>
          <w:id w:val="-1588921501"/>
          <w:placeholder>
            <w:docPart w:val="762C0FC45EC14023A27B03B7E2AEE3EA"/>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U3NDVkYTE4LTY5YTktNDg2OC05NDE3LTk0NjI0ZTQwNWRmMiIsIkVudHJpZXMiOlt7IiRpZCI6IjIiLCIkdHlwZSI6IlN3aXNzQWNhZGVtaWMuQ2l0YXZpLkNpdGF0aW9ucy5Xb3JkUGxhY2Vob2xkZXJFbnRyeSwgU3dpc3NBY2FkZW1pYy5DaXRhdmkiLCJJZCI6ImFkMTc4ZjJlLWVkM2MtNDg0YS1iYTdmLTVkYzdlMDFlYTA2ZSIsIlJhbmdlTGVuZ3RoIjoxNiwiUmVmZXJlbmNlSWQiOiI1NDNkZmQ2ZC1iMDI1LTRmYjQtYTZkOC0wNWUyOTE2NzhkO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c21qLjkzNSIsIlVyaVN0cmluZyI6Imh0dHBzOi8vZG9pLm9yZy8xMC4xMDAyL3Ntai45Mz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RWlzZW5tYW5uIGV0IGFsLiJ9XX0sIlRhZyI6IkNpdGF2aVBsYWNlaG9sZGVyI2U0ZGVkNzI4LWQyYmUtNDRlNC1iYmQwLTdkYjQwZmU2YjkxOSIsIlRleHQiOiJFaXNlbm1hbm4gZXQgYWwu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Eisenmann et al.</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sdt>
        <w:sdtPr>
          <w:rPr>
            <w:rFonts w:ascii="Times New Roman" w:hAnsi="Times New Roman" w:cs="Times New Roman"/>
          </w:rPr>
          <w:alias w:val="Don't edit this field"/>
          <w:tag w:val="CitaviPlaceholder#5745da18-69a9-4868-9417-94624e405df2"/>
          <w:id w:val="-998876106"/>
          <w:placeholder>
            <w:docPart w:val="762C0FC45EC14023A27B03B7E2AEE3EA"/>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U0ZGVkNzI4LWQyYmUtNDRlNC1iYmQwLTdkYjQwZmU2YjkxOSIsIkVudHJpZXMiOlt7IiRpZCI6IjIiLCIkdHlwZSI6IlN3aXNzQWNhZGVtaWMuQ2l0YXZpLkNpdGF0aW9ucy5Xb3JkUGxhY2Vob2xkZXJFbnRyeSwgU3dpc3NBY2FkZW1pYy5DaXRhdmkiLCJJZCI6IjhhNTY1MTE5LTlmMGMtNDhkNS05MThmLWMwMTI2ODI1ZjM3MiIsIlJhbmdlTGVuZ3RoIjo2LCJSZWZlcmVuY2VJZCI6IjU0M2RmZDZkLWIwMjUtNGZiNC1hNmQ4LTA1ZTI5MTY3OGQ4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yL3Ntai45MzUiLCJVcmlTdHJpbmciOiJodHRwczovL2RvaS5vcmcvMTAuMTAwMi9zbWouOTM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eyIkaWQiOiIxNS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MSkifV19LCJUYWciOiJDaXRhdmlQbGFjZWhvbGRlciM1NzQ1ZGExOC02OWE5LTQ4NjgtOTQxNy05NDYyNGU0MDVkZjIiLCJUZXh0IjoiKDIwMTEpIiwiV0FJVmVyc2lvbiI6IjYuMTQuMC4wIn0=}</w:instrText>
          </w:r>
          <w:r w:rsidR="0083635F" w:rsidRPr="00381123">
            <w:rPr>
              <w:rFonts w:ascii="Times New Roman" w:hAnsi="Times New Roman" w:cs="Times New Roman"/>
            </w:rPr>
            <w:fldChar w:fldCharType="separate"/>
          </w:r>
          <w:r w:rsidR="00F103EF">
            <w:rPr>
              <w:rFonts w:ascii="Times New Roman" w:hAnsi="Times New Roman" w:cs="Times New Roman"/>
            </w:rPr>
            <w:t>(2011)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add that the management of the platform envelopment can be considered to be a dynamic capability of the platform firm. Envelopment thereby describes the entrance of one platform firm into another market by merging its functions with that of the other platform </w:t>
      </w:r>
      <w:sdt>
        <w:sdtPr>
          <w:rPr>
            <w:rFonts w:ascii="Times New Roman" w:hAnsi="Times New Roman" w:cs="Times New Roman"/>
          </w:rPr>
          <w:alias w:val="Don't edit this field"/>
          <w:tag w:val="CitaviPlaceholder#b4f08505-bb68-4ba0-8dd3-9a8627594c7e"/>
          <w:id w:val="265050720"/>
          <w:placeholder>
            <w:docPart w:val="8B9E1FF2F8E744E3BCC7FB4E13B89BEB"/>
          </w:placeholder>
        </w:sdtPr>
        <w:sdtEndPr/>
        <w:sdtContent>
          <w:r w:rsidR="0083635F" w:rsidRPr="00381123">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ZWUxMmRhLWVmNzUtNDkzZi05NDZhLTlkOGM4NjhlNzJiMiIsIlJhbmdlTGVuZ3RoIjoyMywiUmVmZXJlbmNlSWQiOiI1NDNkZmQ2ZC1iMDI1LTRmYjQtYTZkOC0wNWUyOTE2NzhkO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Mi9zbWouOTM1IiwiVXJpU3RyaW5nIjoiaHR0cHM6Ly9kb2kub3JnLzEwLjEwMDIvc21qLjkz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IoRWlzZW5tYW5uIGV0IGFsLiAyMDExKSJ9XX0sIlRhZyI6IkNpdGF2aVBsYWNlaG9sZGVyI2I0ZjA4NTA1LWJiNjgtNGJhMC04ZGQzLTlhODYyNzU5NGM3ZSIsIlRleHQiOiIoRWlzZW5tYW5uIGV0IGFsLiAyMDExKSIsIldBSVZlcnNpb24iOiI2LjE0LjAuMCJ9}</w:instrText>
          </w:r>
          <w:r w:rsidR="0083635F" w:rsidRPr="00381123">
            <w:rPr>
              <w:rFonts w:ascii="Times New Roman" w:hAnsi="Times New Roman" w:cs="Times New Roman"/>
            </w:rPr>
            <w:fldChar w:fldCharType="separate"/>
          </w:r>
          <w:r w:rsidR="00F103EF">
            <w:rPr>
              <w:rFonts w:ascii="Times New Roman" w:hAnsi="Times New Roman" w:cs="Times New Roman"/>
            </w:rPr>
            <w:t>(Eisenmann et al. 2011)</w:t>
          </w:r>
          <w:r w:rsidR="0083635F" w:rsidRPr="00381123">
            <w:rPr>
              <w:rFonts w:ascii="Times New Roman" w:hAnsi="Times New Roman" w:cs="Times New Roman"/>
            </w:rPr>
            <w:fldChar w:fldCharType="end"/>
          </w:r>
        </w:sdtContent>
      </w:sdt>
      <w:r w:rsidR="0083635F" w:rsidRPr="00381123">
        <w:rPr>
          <w:rFonts w:ascii="Times New Roman" w:hAnsi="Times New Roman" w:cs="Times New Roman"/>
        </w:rPr>
        <w:t xml:space="preserve">. </w:t>
      </w:r>
    </w:p>
    <w:p w14:paraId="13A92571" w14:textId="18750849" w:rsidR="003B03A1" w:rsidRPr="00381123" w:rsidRDefault="0083635F" w:rsidP="0083635F">
      <w:pPr>
        <w:spacing w:line="360" w:lineRule="auto"/>
        <w:jc w:val="both"/>
        <w:rPr>
          <w:rFonts w:ascii="Times New Roman" w:hAnsi="Times New Roman" w:cs="Times New Roman"/>
        </w:rPr>
      </w:pPr>
      <w:bookmarkStart w:id="45" w:name="_Hlk163304678"/>
      <w:bookmarkEnd w:id="43"/>
      <w:r w:rsidRPr="00381123">
        <w:rPr>
          <w:rFonts w:ascii="Times New Roman" w:hAnsi="Times New Roman" w:cs="Times New Roman"/>
        </w:rPr>
        <w:t xml:space="preserve">Unlike the former authors, </w:t>
      </w:r>
      <w:sdt>
        <w:sdtPr>
          <w:rPr>
            <w:rFonts w:ascii="Times New Roman" w:hAnsi="Times New Roman" w:cs="Times New Roman"/>
          </w:rPr>
          <w:alias w:val="Don't edit this field"/>
          <w:tag w:val="CitaviPlaceholder#975faea1-4012-4f9a-b55c-55df010c0cea"/>
          <w:id w:val="-1960244819"/>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M1NzZhYTM3LTYyZmMtNDc3YS1hMTU0LWYxMDI2OGE5NzViZSIsIkVudHJpZXMiOlt7IiRpZCI6IjIiLCIkdHlwZSI6IlN3aXNzQWNhZGVtaWMuQ2l0YXZpLkNpdGF0aW9ucy5Xb3JkUGxhY2Vob2xkZXJFbnRyeSwgU3dpc3NBY2FkZW1pYy5DaXRhdmkiLCJJZCI6ImI3NjAwNWJkLTAyYTctNDhmMC1iNDY0LTFmYjI4MWYzNTAwZiIsIlJhbmdlTGVuZ3RoIjoyMCwiUmVmZXJlbmNlSWQiOiJiMzg1YzlkMS0wNDgzLTRkNWItYmMwMS1mNjQyY2ZlYjMw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5veDN5dXh1LmpwZyIsIlVyaVN0cmluZyI6ImIzODVjOWQxLTA0ODMtNGQ1Yi1iYzAxLWY2NDJjZmViMzA2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ODYvczQxNDY5LTAxNy0wMDE2LXo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g2L3M0MTQ2OS0wMTctMDAxNi16IiwiVXJpU3RyaW5nIjoiaHR0cHM6Ly9kb2kub3JnLzEwLjExODYvczQxNDY5LTAxNy0wMDE2LXo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S29jaCBhbmQgV2luZHNwZXJnZXIifV19LCJUYWciOiJDaXRhdmlQbGFjZWhvbGRlciM5NzVmYWVhMS00MDEyLTRmOWEtYjU1Yy01NWRmMDEwYzBjZWEiLCJUZXh0IjoiS29jaCBhbmQgV2luZHNwZXJnZXI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Koch and Windsperger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3576aa37-62fc-477a-a154-f10268a975be"/>
          <w:id w:val="-1651898103"/>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k3NWZhZWExLTQwMTItNGY5YS1iNTVjLTU1ZGYwMTBjMGNlYSIsIkVudHJpZXMiOlt7IiRpZCI6IjIiLCIkdHlwZSI6IlN3aXNzQWNhZGVtaWMuQ2l0YXZpLkNpdGF0aW9ucy5Xb3JkUGxhY2Vob2xkZXJFbnRyeSwgU3dpc3NBY2FkZW1pYy5DaXRhdmkiLCJJZCI6ImVlZTRmMjBjLTE5MTctNGMzOC04MDA4LWNlOWZkMjg1NzBhMiIsIlJhbmdlTGVuZ3RoIjo2LCJSZWZlcmVuY2VJZCI6ImIzODVjOWQxLTA0ODMtNGQ1Yi1iYzAxLWY2NDJjZmViMzA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ub3gzeXV4dS5qcGciLCJVcmlTdHJpbmciOiJiMzg1YzlkMS0wNDgzLTRkNWItYmMwMS1mNjQyY2ZlYjMwNm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0MTQ2OS0wMTctMDAxNi16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4Ni9zNDE0NjktMDE3LTAwMTYteiIsIlVyaVN0cmluZyI6Imh0dHBzOi8vZG9pLm9yZy8xMC4xMTg2L3M0MTQ2OS0wMTctMDAxNi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NykifV19LCJUYWciOiJDaXRhdmlQbGFjZWhvbGRlciMzNTc2YWEzNy02MmZjLTQ3N2EtYTE1NC1mMTAyNjhhOTc1YmUiLCJUZXh0IjoiKDIwMTc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(2017)</w:t>
          </w:r>
          <w:r w:rsidRPr="00381123">
            <w:rPr>
              <w:rFonts w:ascii="Times New Roman" w:hAnsi="Times New Roman" w:cs="Times New Roman"/>
            </w:rPr>
            <w:fldChar w:fldCharType="end"/>
          </w:r>
        </w:sdtContent>
      </w:sdt>
      <w:r w:rsidRPr="00381123">
        <w:rPr>
          <w:rFonts w:ascii="Times New Roman" w:hAnsi="Times New Roman" w:cs="Times New Roman"/>
        </w:rPr>
        <w:t xml:space="preserve"> cannot agree that digital platforms are an “extension” of the dynamic capabilities view. Quite on the contrary, </w:t>
      </w:r>
      <w:sdt>
        <w:sdtPr>
          <w:rPr>
            <w:rFonts w:ascii="Times New Roman" w:hAnsi="Times New Roman" w:cs="Times New Roman"/>
          </w:rPr>
          <w:alias w:val="Don't edit this field"/>
          <w:tag w:val="CitaviPlaceholder#c1415ae6-66f2-4b6a-a44f-002410c38c86"/>
          <w:id w:val="-917709249"/>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RlZDNlMmZmLTBmOTgtNDJmMC05MGJlLThmNjFmNzQ0N2Q1MSIsIkVudHJpZXMiOlt7IiRpZCI6IjIiLCIkdHlwZSI6IlN3aXNzQWNhZGVtaWMuQ2l0YXZpLkNpdGF0aW9ucy5Xb3JkUGxhY2Vob2xkZXJFbnRyeSwgU3dpc3NBY2FkZW1pYy5DaXRhdmkiLCJJZCI6IjE4OTk3ZjcxLWRhY2ItNDk3My05MzA0LTNlMGJlM2JjZDZjMiIsIlJhbmdlTGVuZ3RoIjoyMCwiUmVmZXJlbmNlSWQiOiJiMzg1YzlkMS0wNDgzLTRkNWItYmMwMS1mNjQyY2ZlYjMw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5veDN5dXh1LmpwZyIsIlVyaVN0cmluZyI6ImIzODVjOWQxLTA0ODMtNGQ1Yi1iYzAxLWY2NDJjZmViMzA2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ODYvczQxNDY5LTAxNy0wMDE2LXo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g2L3M0MTQ2OS0wMTctMDAxNi16IiwiVXJpU3RyaW5nIjoiaHR0cHM6Ly9kb2kub3JnLzEwLjExODYvczQxNDY5LTAxNy0wMDE2LXo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S29jaCBhbmQgV2luZHNwZXJnZXIifV19LCJUYWciOiJDaXRhdmlQbGFjZWhvbGRlciNjMTQxNWFlNi02NmYyLTRiNmEtYTQ0Zi0wMDI0MTBjMzhjODYiLCJUZXh0IjoiS29jaCBhbmQgV2luZHNwZXJnZXI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Koch and Windsperger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ded3e2ff-0f98-42f0-90be-8f61f7447d51"/>
          <w:id w:val="203475951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MxNDE1YWU2LTY2ZjItNGI2YS1hNDRmLTAwMjQxMGMzOGM4NiIsIkVudHJpZXMiOlt7IiRpZCI6IjIiLCIkdHlwZSI6IlN3aXNzQWNhZGVtaWMuQ2l0YXZpLkNpdGF0aW9ucy5Xb3JkUGxhY2Vob2xkZXJFbnRyeSwgU3dpc3NBY2FkZW1pYy5DaXRhdmkiLCJJZCI6ImY2MDc0NGVlLTVmZjYtNGNmNy1iNGUzLTU1ODE2YmRiOGNlYiIsIlJhbmdlTGVuZ3RoIjo2LCJSZWZlcmVuY2VJZCI6ImIzODVjOWQxLTA0ODMtNGQ1Yi1iYzAxLWY2NDJjZmViMzA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ub3gzeXV4dS5qcGciLCJVcmlTdHJpbmciOiJiMzg1YzlkMS0wNDgzLTRkNWItYmMwMS1mNjQyY2ZlYjMwNm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0MTQ2OS0wMTctMDAxNi16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4Ni9zNDE0NjktMDE3LTAwMTYteiIsIlVyaVN0cmluZyI6Imh0dHBzOi8vZG9pLm9yZy8xMC4xMTg2L3M0MTQ2OS0wMTctMDAxNi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NykifV19LCJUYWciOiJDaXRhdmlQbGFjZWhvbGRlciNkZWQzZTJmZi0wZjk4LTQyZjAtOTBiZS04ZjYxZjc0NDdkNTEiLCJUZXh0IjoiKDIwMTc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(2017)</w:t>
          </w:r>
          <w:r w:rsidRPr="00381123">
            <w:rPr>
              <w:rFonts w:ascii="Times New Roman" w:hAnsi="Times New Roman" w:cs="Times New Roman"/>
            </w:rPr>
            <w:fldChar w:fldCharType="end"/>
          </w:r>
        </w:sdtContent>
      </w:sdt>
      <w:r w:rsidRPr="00381123">
        <w:rPr>
          <w:rFonts w:ascii="Times New Roman" w:hAnsi="Times New Roman" w:cs="Times New Roman"/>
        </w:rPr>
        <w:t xml:space="preserve"> state that digital platforms challenge the inherent assumptions made by the dynamic capabilities approach. Among others, </w:t>
      </w:r>
      <w:sdt>
        <w:sdtPr>
          <w:rPr>
            <w:rFonts w:ascii="Times New Roman" w:hAnsi="Times New Roman" w:cs="Times New Roman"/>
          </w:rPr>
          <w:alias w:val="Don't edit this field"/>
          <w:tag w:val="CitaviPlaceholder#0982d6d2-2d4d-4ac8-8fa7-f79e54274ec6"/>
          <w:id w:val="-1788573652"/>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2UyNzY5ZTY4LWJlMjgtNDZmZS1hY2JhLWZmNzg0YmExNzM0YiIsIkVudHJpZXMiOlt7IiRpZCI6IjIiLCIkdHlwZSI6IlN3aXNzQWNhZGVtaWMuQ2l0YXZpLkNpdGF0aW9ucy5Xb3JkUGxhY2Vob2xkZXJFbnRyeSwgU3dpc3NBY2FkZW1pYy5DaXRhdmkiLCJJZCI6IjI0ODIzNzU5LTRiNjMtNDhkNy1hOTFhLTYwNWIwZDQzY2FjNyIsIlJhbmdlTGVuZ3RoIjoyMCwiUmVmZXJlbmNlSWQiOiJiMzg1YzlkMS0wNDgzLTRkNWItYmMwMS1mNjQyY2ZlYjMw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5veDN5dXh1LmpwZyIsIlVyaVN0cmluZyI6ImIzODVjOWQxLTA0ODMtNGQ1Yi1iYzAxLWY2NDJjZmViMzA2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ODYvczQxNDY5LTAxNy0wMDE2LXo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g2L3M0MTQ2OS0wMTctMDAxNi16IiwiVXJpU3RyaW5nIjoiaHR0cHM6Ly9kb2kub3JnLzEwLjExODYvczQxNDY5LTAxNy0wMDE2LXo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S29jaCBhbmQgV2luZHNwZXJnZXIifV19LCJUYWciOiJDaXRhdmlQbGFjZWhvbGRlciMwOTgyZDZkMi0yZDRkLTRhYzgtOGZhNy1mNzllNTQyNzRlYzYiLCJUZXh0IjoiS29jaCBhbmQgV2luZHNwZXJnZXI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Koch and Windsperger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e2769e68-be28-46fe-acba-ff784ba1734b"/>
          <w:id w:val="-1357497570"/>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A5ODJkNmQyLTJkNGQtNGFjOC04ZmE3LWY3OWU1NDI3NGVjNiIsIkVudHJpZXMiOlt7IiRpZCI6IjIiLCIkdHlwZSI6IlN3aXNzQWNhZGVtaWMuQ2l0YXZpLkNpdGF0aW9ucy5Xb3JkUGxhY2Vob2xkZXJFbnRyeSwgU3dpc3NBY2FkZW1pYy5DaXRhdmkiLCJJZCI6Ijk3MDk1MDYwLTc4YzYtNDRkMi04NWFjLTMzNjE4NDAzZjI3ZCIsIlJhbmdlTGVuZ3RoIjo2LCJSZWZlcmVuY2VJZCI6ImIzODVjOWQxLTA0ODMtNGQ1Yi1iYzAxLWY2NDJjZmViMzA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ub3gzeXV4dS5qcGciLCJVcmlTdHJpbmciOiJiMzg1YzlkMS0wNDgzLTRkNWItYmMwMS1mNjQyY2ZlYjMwNm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0MTQ2OS0wMTctMDAxNi16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4Ni9zNDE0NjktMDE3LTAwMTYteiIsIlVyaVN0cmluZyI6Imh0dHBzOi8vZG9pLm9yZy8xMC4xMTg2L3M0MTQ2OS0wMTctMDAxNi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NykifV19LCJUYWciOiJDaXRhdmlQbGFjZWhvbGRlciNlMjc2OWU2OC1iZTI4LTQ2ZmUtYWNiYS1mZjc4NGJhMTczNGIiLCJUZXh0IjoiKDIwMTc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(2017)</w:t>
          </w:r>
          <w:r w:rsidRPr="00381123">
            <w:rPr>
              <w:rFonts w:ascii="Times New Roman" w:hAnsi="Times New Roman" w:cs="Times New Roman"/>
            </w:rPr>
            <w:fldChar w:fldCharType="end"/>
          </w:r>
        </w:sdtContent>
      </w:sdt>
      <w:r w:rsidRPr="00381123">
        <w:rPr>
          <w:rFonts w:ascii="Times New Roman" w:hAnsi="Times New Roman" w:cs="Times New Roman"/>
        </w:rPr>
        <w:t xml:space="preserve"> claim that in the wake of increasing digitalization and connectivity, the dynamic capabilities of firms are no longer specific or unique. According to </w:t>
      </w:r>
      <w:sdt>
        <w:sdtPr>
          <w:rPr>
            <w:rFonts w:ascii="Times New Roman" w:hAnsi="Times New Roman" w:cs="Times New Roman"/>
          </w:rPr>
          <w:alias w:val="Don't edit this field"/>
          <w:tag w:val="CitaviPlaceholder#9d5832f2-2da3-41fa-a41d-d8046718de8a"/>
          <w:id w:val="-273254638"/>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k0MmFlNjg4LWEwNTQtNDMwMy1hY2Y0LTk2NzY1NDM4M2I1ZCIsIkVudHJpZXMiOlt7IiRpZCI6IjIiLCIkdHlwZSI6IlN3aXNzQWNhZGVtaWMuQ2l0YXZpLkNpdGF0aW9ucy5Xb3JkUGxhY2Vob2xkZXJFbnRyeSwgU3dpc3NBY2FkZW1pYy5DaXRhdmkiLCJJZCI6IjE2YWE5NTdjLTU0ZTEtNGY3MS05ZWJmLTRkNmVmNzU2NTk1YiIsIlJhbmdlTGVuZ3RoIjoyMCwiUmVmZXJlbmNlSWQiOiJiMzg1YzlkMS0wNDgzLTRkNWItYmMwMS1mNjQyY2ZlYjMwN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5veDN5dXh1LmpwZyIsIlVyaVN0cmluZyI6ImIzODVjOWQxLTA0ODMtNGQ1Yi1iYzAxLWY2NDJjZmViMzA2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ODYvczQxNDY5LTAxNy0wMDE2LXo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g2L3M0MTQ2OS0wMTctMDAxNi16IiwiVXJpU3RyaW5nIjoiaHR0cHM6Ly9kb2kub3JnLzEwLjExODYvczQxNDY5LTAxNy0wMDE2LXo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Koch and Windsperger</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942ae688-a054-4303-acf4-967654383b5d"/>
          <w:id w:val="837661773"/>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lkNTgzMmYyLTJkYTMtNDFmYS1hNDFkLWQ4MDQ2NzE4ZGU4YSIsIkVudHJpZXMiOlt7IiRpZCI6IjIiLCIkdHlwZSI6IlN3aXNzQWNhZGVtaWMuQ2l0YXZpLkNpdGF0aW9ucy5Xb3JkUGxhY2Vob2xkZXJFbnRyeSwgU3dpc3NBY2FkZW1pYy5DaXRhdmkiLCJJZCI6Ijg4NzY2YjdmLTI0NGMtNDhiZi05NjAyLTBmODcyMjliOTc4MyIsIlJhbmdlTGVuZ3RoIjo2LCJSZWZlcmVuY2VJZCI6ImIzODVjOWQxLTA0ODMtNGQ1Yi1iYzAxLWY2NDJjZmViMzA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ub3gzeXV4dS5qcGciLCJVcmlTdHJpbmciOiJiMzg1YzlkMS0wNDgzLTRkNWItYmMwMS1mNjQyY2ZlYjMwNm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0MTQ2OS0wMTctMDAxNi16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4Ni9zNDE0NjktMDE3LTAwMTYteiIsIlVyaVN0cmluZyI6Imh0dHBzOi8vZG9pLm9yZy8xMC4xMTg2L3M0MTQ2OS0wMTctMDAxNi16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NykifV19LCJUYWciOiJDaXRhdmlQbGFjZWhvbGRlciM5NDJhZTY4OC1hMDU0LTQzMDMtYWNmNC05Njc2NTQzODNiNWQiLCJUZXh0IjoiKDIwMTc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(2017)</w:t>
          </w:r>
          <w:r w:rsidRPr="00381123">
            <w:rPr>
              <w:rFonts w:ascii="Times New Roman" w:hAnsi="Times New Roman" w:cs="Times New Roman"/>
            </w:rPr>
            <w:fldChar w:fldCharType="end"/>
          </w:r>
          <w:r w:rsidR="009213A3">
            <w:rPr>
              <w:rFonts w:ascii="Times New Roman" w:hAnsi="Times New Roman" w:cs="Times New Roman"/>
            </w:rPr>
            <w:t>,</w:t>
          </w:r>
        </w:sdtContent>
      </w:sdt>
      <w:r w:rsidRPr="00381123">
        <w:rPr>
          <w:rFonts w:ascii="Times New Roman" w:hAnsi="Times New Roman" w:cs="Times New Roman"/>
        </w:rPr>
        <w:t xml:space="preserve"> firms can combine various resources based on digital tools that instantly create the same functions as dynamic capabilities. Therefore, dynamic capabilities “(…) may serve as </w:t>
      </w:r>
      <w:r w:rsidR="009213A3">
        <w:rPr>
          <w:rFonts w:ascii="Times New Roman" w:hAnsi="Times New Roman" w:cs="Times New Roman"/>
        </w:rPr>
        <w:t xml:space="preserve">a </w:t>
      </w:r>
      <w:r w:rsidRPr="00381123">
        <w:rPr>
          <w:rFonts w:ascii="Times New Roman" w:hAnsi="Times New Roman" w:cs="Times New Roman"/>
        </w:rPr>
        <w:t xml:space="preserve">source of competitive advantage only in specific contexts” </w:t>
      </w:r>
      <w:sdt>
        <w:sdtPr>
          <w:rPr>
            <w:rFonts w:ascii="Times New Roman" w:hAnsi="Times New Roman" w:cs="Times New Roman"/>
          </w:rPr>
          <w:alias w:val="Don't edit this field"/>
          <w:tag w:val="CitaviPlaceholder#95f0bdca-5485-4146-aef4-6316b1f44f78"/>
          <w:id w:val="-1109427924"/>
          <w:placeholder>
            <w:docPart w:val="762C0FC45EC14023A27B03B7E2AEE3EA"/>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MzE5NTEzLTYzNTYtNGQxMy05MWY4LWU5MjhlN2MzNDM4ZCIsIlJhbmdlTGVuZ3RoIjozNCwiUmVmZXJlbmNlSWQiOiJiMzg1YzlkMS0wNDgzLTRkNWItYmMwMS1mNjQyY2ZlYjMwN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jAiLCJTdGFydFBhZ2UiOnsiJGlkIjoiNSIsIiR0eXBlIjoiU3dpc3NBY2FkZW1pYy5QYWdlTnVtYmVyLCBTd2lzc0FjYWRlbWljIiwiSXNGdWxseU51bWVyaWMiOnRydWUsIk51bWJlciI6MjAsIk51bWJlcmluZ1R5cGUiOjAsIk51bWVyYWxTeXN0ZW0iOjAsIk9yaWdpbmFsU3RyaW5nIjoiMjAiLCJQcmV0dHlTdHJpbmciOiIyM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bm94M3l1eHUuanBnIiwiVXJpU3RyaW5nIjoiYjM4NWM5ZDEtMDQ4My00ZDViLWJjMDEtZjY0MmNmZWIzMDZj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4Ni9zNDE0NjktMDE3LTAwMTYte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ODYvczQxNDY5LTAxNy0wMDE2LXoiLCJVcmlTdHJpbmciOiJodHRwczovL2RvaS5vcmcvMTAuMTE4Ni9zNDE0NjktMDE3LTAwMTYte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(Koch and Windsperger 2017, p. 20)</w:t>
          </w:r>
          <w:r w:rsidRPr="00381123">
            <w:rPr>
              <w:rFonts w:ascii="Times New Roman" w:hAnsi="Times New Roman" w:cs="Times New Roman"/>
            </w:rPr>
            <w:fldChar w:fldCharType="end"/>
          </w:r>
        </w:sdtContent>
      </w:sdt>
      <w:bookmarkEnd w:id="45"/>
      <w:r w:rsidRPr="00381123">
        <w:rPr>
          <w:rFonts w:ascii="Times New Roman" w:hAnsi="Times New Roman" w:cs="Times New Roman"/>
        </w:rPr>
        <w:t>.</w:t>
      </w:r>
    </w:p>
    <w:bookmarkEnd w:id="44"/>
    <w:p w14:paraId="5F8D1D28" w14:textId="77777777" w:rsidR="00703438" w:rsidRPr="00381123" w:rsidRDefault="00703438" w:rsidP="0083635F">
      <w:pPr>
        <w:spacing w:line="360" w:lineRule="auto"/>
        <w:jc w:val="both"/>
        <w:rPr>
          <w:rFonts w:ascii="Times New Roman" w:hAnsi="Times New Roman" w:cs="Times New Roman"/>
        </w:rPr>
      </w:pPr>
    </w:p>
    <w:p w14:paraId="7DD2F2ED" w14:textId="3751FE18" w:rsidR="0083635F" w:rsidRPr="00381123" w:rsidRDefault="0083635F" w:rsidP="0083635F">
      <w:pPr>
        <w:spacing w:line="360" w:lineRule="auto"/>
        <w:jc w:val="both"/>
        <w:rPr>
          <w:rFonts w:ascii="Times New Roman" w:hAnsi="Times New Roman" w:cs="Times New Roman"/>
          <w:b/>
        </w:rPr>
      </w:pPr>
      <w:r w:rsidRPr="00381123">
        <w:rPr>
          <w:rFonts w:ascii="Times New Roman" w:hAnsi="Times New Roman" w:cs="Times New Roman"/>
          <w:b/>
        </w:rPr>
        <w:t xml:space="preserve">5. </w:t>
      </w:r>
      <w:r w:rsidR="0062318F" w:rsidRPr="00381123">
        <w:rPr>
          <w:rFonts w:ascii="Times New Roman" w:hAnsi="Times New Roman" w:cs="Times New Roman"/>
          <w:b/>
        </w:rPr>
        <w:t>Theoretical</w:t>
      </w:r>
      <w:r w:rsidRPr="00381123">
        <w:rPr>
          <w:rFonts w:ascii="Times New Roman" w:hAnsi="Times New Roman" w:cs="Times New Roman"/>
          <w:b/>
        </w:rPr>
        <w:t xml:space="preserve"> implications </w:t>
      </w:r>
      <w:r w:rsidR="009B04C8" w:rsidRPr="00381123">
        <w:rPr>
          <w:rFonts w:ascii="Times New Roman" w:hAnsi="Times New Roman" w:cs="Times New Roman"/>
          <w:b/>
        </w:rPr>
        <w:t xml:space="preserve">of digital platforms for supply chain management </w:t>
      </w:r>
      <w:r w:rsidR="00AD6BFD">
        <w:rPr>
          <w:rFonts w:ascii="Times New Roman" w:hAnsi="Times New Roman" w:cs="Times New Roman"/>
          <w:b/>
        </w:rPr>
        <w:t>tasks</w:t>
      </w:r>
    </w:p>
    <w:p w14:paraId="7361AAC4" w14:textId="45E5AF3E" w:rsidR="00B67F1B" w:rsidRPr="00381123" w:rsidRDefault="0083635F" w:rsidP="00E85E0C">
      <w:pPr>
        <w:spacing w:line="360" w:lineRule="auto"/>
        <w:jc w:val="both"/>
        <w:rPr>
          <w:rFonts w:ascii="Times New Roman" w:hAnsi="Times New Roman" w:cs="Times New Roman"/>
        </w:rPr>
      </w:pPr>
      <w:bookmarkStart w:id="46" w:name="_Hlk163032746"/>
      <w:r w:rsidRPr="00381123">
        <w:rPr>
          <w:rFonts w:ascii="Times New Roman" w:hAnsi="Times New Roman" w:cs="Times New Roman"/>
        </w:rPr>
        <w:t xml:space="preserve">The previous discussion shows that </w:t>
      </w:r>
      <w:r w:rsidR="00D319EF" w:rsidRPr="00381123">
        <w:rPr>
          <w:rFonts w:ascii="Times New Roman" w:hAnsi="Times New Roman" w:cs="Times New Roman"/>
        </w:rPr>
        <w:t xml:space="preserve">theoretical </w:t>
      </w:r>
      <w:r w:rsidRPr="00381123">
        <w:rPr>
          <w:rFonts w:ascii="Times New Roman" w:hAnsi="Times New Roman" w:cs="Times New Roman"/>
        </w:rPr>
        <w:t xml:space="preserve">approaches toward digital platforms can be quite different. The identified theories are </w:t>
      </w:r>
      <w:r w:rsidR="00D319EF" w:rsidRPr="00381123">
        <w:rPr>
          <w:rFonts w:ascii="Times New Roman" w:hAnsi="Times New Roman" w:cs="Times New Roman"/>
        </w:rPr>
        <w:t>either applied as a basis for empirical testing or theories are challenged against the background</w:t>
      </w:r>
      <w:r w:rsidR="00C31AA2">
        <w:rPr>
          <w:rFonts w:ascii="Times New Roman" w:hAnsi="Times New Roman" w:cs="Times New Roman"/>
        </w:rPr>
        <w:t xml:space="preserve"> of</w:t>
      </w:r>
      <w:r w:rsidR="00D319EF" w:rsidRPr="00381123">
        <w:rPr>
          <w:rFonts w:ascii="Times New Roman" w:hAnsi="Times New Roman" w:cs="Times New Roman"/>
        </w:rPr>
        <w:t xml:space="preserve"> digital platforms</w:t>
      </w:r>
      <w:r w:rsidRPr="00381123">
        <w:rPr>
          <w:rFonts w:ascii="Times New Roman" w:hAnsi="Times New Roman" w:cs="Times New Roman"/>
        </w:rPr>
        <w:t xml:space="preserve">. </w:t>
      </w:r>
      <w:r w:rsidR="00C31AA2">
        <w:rPr>
          <w:rFonts w:ascii="Times New Roman" w:hAnsi="Times New Roman" w:cs="Times New Roman"/>
        </w:rPr>
        <w:t>S</w:t>
      </w:r>
      <w:r w:rsidR="00D319EF" w:rsidRPr="00381123">
        <w:rPr>
          <w:rFonts w:ascii="Times New Roman" w:hAnsi="Times New Roman" w:cs="Times New Roman"/>
        </w:rPr>
        <w:t xml:space="preserve">ome authors find that the theories fit well into a platform context and </w:t>
      </w:r>
      <w:r w:rsidR="00B95F13" w:rsidRPr="00381123">
        <w:rPr>
          <w:rFonts w:ascii="Times New Roman" w:hAnsi="Times New Roman" w:cs="Times New Roman"/>
        </w:rPr>
        <w:t>can</w:t>
      </w:r>
      <w:r w:rsidR="00D319EF" w:rsidRPr="00381123">
        <w:rPr>
          <w:rFonts w:ascii="Times New Roman" w:hAnsi="Times New Roman" w:cs="Times New Roman"/>
        </w:rPr>
        <w:t xml:space="preserve"> explain the phenomenon of digital platforms</w:t>
      </w:r>
      <w:r w:rsidR="00705E6D">
        <w:rPr>
          <w:rFonts w:ascii="Times New Roman" w:hAnsi="Times New Roman" w:cs="Times New Roman"/>
        </w:rPr>
        <w:t>, while others</w:t>
      </w:r>
      <w:r w:rsidR="00D319EF" w:rsidRPr="00381123">
        <w:rPr>
          <w:rFonts w:ascii="Times New Roman" w:hAnsi="Times New Roman" w:cs="Times New Roman"/>
        </w:rPr>
        <w:t xml:space="preserve"> focus on the boundaries and limitations of </w:t>
      </w:r>
      <w:r w:rsidR="00B95F13">
        <w:rPr>
          <w:rFonts w:ascii="Times New Roman" w:hAnsi="Times New Roman" w:cs="Times New Roman"/>
        </w:rPr>
        <w:t>the</w:t>
      </w:r>
      <w:r w:rsidR="00B95F13" w:rsidRPr="00381123">
        <w:rPr>
          <w:rFonts w:ascii="Times New Roman" w:hAnsi="Times New Roman" w:cs="Times New Roman"/>
        </w:rPr>
        <w:t xml:space="preserve"> </w:t>
      </w:r>
      <w:r w:rsidR="00D319EF" w:rsidRPr="00381123">
        <w:rPr>
          <w:rFonts w:ascii="Times New Roman" w:hAnsi="Times New Roman" w:cs="Times New Roman"/>
        </w:rPr>
        <w:t xml:space="preserve">theories. </w:t>
      </w:r>
      <w:r w:rsidR="00B95F13" w:rsidRPr="00381123">
        <w:rPr>
          <w:rFonts w:ascii="Times New Roman" w:hAnsi="Times New Roman" w:cs="Times New Roman"/>
        </w:rPr>
        <w:t>To</w:t>
      </w:r>
      <w:r w:rsidR="0062318F" w:rsidRPr="00381123">
        <w:rPr>
          <w:rFonts w:ascii="Times New Roman" w:hAnsi="Times New Roman" w:cs="Times New Roman"/>
        </w:rPr>
        <w:t xml:space="preserve"> structure </w:t>
      </w:r>
      <w:r w:rsidR="008D1CB4" w:rsidRPr="00381123">
        <w:rPr>
          <w:rFonts w:ascii="Times New Roman" w:hAnsi="Times New Roman" w:cs="Times New Roman"/>
        </w:rPr>
        <w:t>the findings</w:t>
      </w:r>
      <w:r w:rsidR="00E17153" w:rsidRPr="00381123">
        <w:rPr>
          <w:rFonts w:ascii="Times New Roman" w:hAnsi="Times New Roman" w:cs="Times New Roman"/>
        </w:rPr>
        <w:t>,</w:t>
      </w:r>
      <w:r w:rsidR="001B566E" w:rsidRPr="00381123">
        <w:rPr>
          <w:rFonts w:ascii="Times New Roman" w:hAnsi="Times New Roman" w:cs="Times New Roman"/>
        </w:rPr>
        <w:t xml:space="preserve"> an overview </w:t>
      </w:r>
      <w:r w:rsidR="00AD577D" w:rsidRPr="00381123">
        <w:rPr>
          <w:rFonts w:ascii="Times New Roman" w:hAnsi="Times New Roman" w:cs="Times New Roman"/>
        </w:rPr>
        <w:t>is given in</w:t>
      </w:r>
      <w:r w:rsidR="006F5B74" w:rsidRPr="00381123">
        <w:rPr>
          <w:rFonts w:ascii="Times New Roman" w:hAnsi="Times New Roman" w:cs="Times New Roman"/>
        </w:rPr>
        <w:t xml:space="preserve"> </w:t>
      </w:r>
      <w:r w:rsidR="00701422" w:rsidRPr="00A708A0">
        <w:rPr>
          <w:rFonts w:ascii="Times New Roman" w:hAnsi="Times New Roman" w:cs="Times New Roman"/>
        </w:rPr>
        <w:t>Table</w:t>
      </w:r>
      <w:r w:rsidR="003B03A1">
        <w:rPr>
          <w:rFonts w:ascii="Times New Roman" w:hAnsi="Times New Roman" w:cs="Times New Roman"/>
        </w:rPr>
        <w:t> </w:t>
      </w:r>
      <w:r w:rsidR="00701422" w:rsidRPr="00A708A0">
        <w:rPr>
          <w:rFonts w:ascii="Times New Roman" w:hAnsi="Times New Roman" w:cs="Times New Roman"/>
        </w:rPr>
        <w:t>IV</w:t>
      </w:r>
      <w:r w:rsidR="001B566E" w:rsidRPr="00381123">
        <w:rPr>
          <w:rFonts w:ascii="Times New Roman" w:hAnsi="Times New Roman" w:cs="Times New Roman"/>
        </w:rPr>
        <w:t xml:space="preserve">. </w:t>
      </w:r>
      <w:r w:rsidR="00980DDE" w:rsidRPr="00381123">
        <w:rPr>
          <w:rFonts w:ascii="Times New Roman" w:hAnsi="Times New Roman" w:cs="Times New Roman"/>
        </w:rPr>
        <w:t xml:space="preserve">The first column of </w:t>
      </w:r>
      <w:r w:rsidR="00701422" w:rsidRPr="00381123">
        <w:rPr>
          <w:rFonts w:ascii="Times New Roman" w:hAnsi="Times New Roman" w:cs="Times New Roman"/>
        </w:rPr>
        <w:t>Table IV</w:t>
      </w:r>
      <w:r w:rsidR="00980DDE" w:rsidRPr="00381123">
        <w:rPr>
          <w:rFonts w:ascii="Times New Roman" w:hAnsi="Times New Roman" w:cs="Times New Roman"/>
        </w:rPr>
        <w:t xml:space="preserve"> includes the </w:t>
      </w:r>
      <w:r w:rsidR="00E42FC0" w:rsidRPr="00381123">
        <w:rPr>
          <w:rFonts w:ascii="Times New Roman" w:hAnsi="Times New Roman" w:cs="Times New Roman"/>
        </w:rPr>
        <w:t>domain of interest</w:t>
      </w:r>
      <w:r w:rsidR="00980DDE" w:rsidRPr="00381123">
        <w:rPr>
          <w:rFonts w:ascii="Times New Roman" w:hAnsi="Times New Roman" w:cs="Times New Roman"/>
        </w:rPr>
        <w:t xml:space="preserve"> which provides guidance </w:t>
      </w:r>
      <w:r w:rsidR="009213A3">
        <w:rPr>
          <w:rFonts w:ascii="Times New Roman" w:hAnsi="Times New Roman" w:cs="Times New Roman"/>
        </w:rPr>
        <w:t xml:space="preserve">on </w:t>
      </w:r>
      <w:r w:rsidR="00980DDE" w:rsidRPr="00381123">
        <w:rPr>
          <w:rFonts w:ascii="Times New Roman" w:hAnsi="Times New Roman" w:cs="Times New Roman"/>
        </w:rPr>
        <w:t xml:space="preserve">when the theory can be applied within the platform context. </w:t>
      </w:r>
      <w:r w:rsidR="00AD577D" w:rsidRPr="00381123">
        <w:rPr>
          <w:rFonts w:ascii="Times New Roman" w:hAnsi="Times New Roman" w:cs="Times New Roman"/>
        </w:rPr>
        <w:t>Moreover, t</w:t>
      </w:r>
      <w:r w:rsidR="0062318F" w:rsidRPr="00381123">
        <w:rPr>
          <w:rFonts w:ascii="Times New Roman" w:hAnsi="Times New Roman" w:cs="Times New Roman"/>
        </w:rPr>
        <w:t xml:space="preserve">he theories are mapped against the requirements of </w:t>
      </w:r>
      <w:sdt>
        <w:sdtPr>
          <w:rPr>
            <w:rFonts w:ascii="Times New Roman" w:hAnsi="Times New Roman" w:cs="Times New Roman"/>
          </w:rPr>
          <w:alias w:val="Don't edit this field"/>
          <w:tag w:val="CitaviPlaceholder#80e8db65-630b-4341-bf9e-c0ccac9dbae2"/>
          <w:id w:val="-1860952925"/>
          <w:placeholder>
            <w:docPart w:val="DefaultPlaceholder_-1854013440"/>
          </w:placeholder>
        </w:sdtPr>
        <w:sdtEndPr/>
        <w:sdtContent>
          <w:r w:rsidR="0062318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cxMzZlYmI5LTYzMWMtNGNkMi1iZGMxLWFiNzM0ZmMyZTEyNSIsIkVudHJpZXMiOlt7IiRpZCI6IjIiLCIkdHlwZSI6IlN3aXNzQWNhZGVtaWMuQ2l0YXZpLkNpdGF0aW9ucy5Xb3JkUGxhY2Vob2xkZXJFbnRyeSwgU3dpc3NBY2FkZW1pYy5DaXRhdmkiLCJJZCI6IjFlNjA4MmRiLWVkMTEtNGVhMi1iYjAyLTUxZWVlYTgxNDQ0YiIsIlJhbmdlTGVuZ3RoIjoxNCwiUmVmZXJlbmNlSWQiOiI1Y2RmNmZlMi03M2JmLTQxMjEtODhkMi1lMzg0MjY0YjdhO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pPUE0tMDQtMjAyMC0wMjQ3IiwiVXJpU3RyaW5nIjoiaHR0cHM6Ly9kb2kub3JnLzEwLjExMDgvSUpPUE0tMDQtMjAyMC0wMjQ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}</w:instrText>
          </w:r>
          <w:r w:rsidR="0062318F" w:rsidRPr="00381123">
            <w:rPr>
              <w:rFonts w:ascii="Times New Roman" w:hAnsi="Times New Roman" w:cs="Times New Roman"/>
            </w:rPr>
            <w:fldChar w:fldCharType="separate"/>
          </w:r>
          <w:r w:rsidR="00F103EF">
            <w:rPr>
              <w:rFonts w:ascii="Times New Roman" w:hAnsi="Times New Roman" w:cs="Times New Roman"/>
            </w:rPr>
            <w:t>Seuring et al.</w:t>
          </w:r>
          <w:r w:rsidR="0062318F" w:rsidRPr="00381123">
            <w:rPr>
              <w:rFonts w:ascii="Times New Roman" w:hAnsi="Times New Roman" w:cs="Times New Roman"/>
            </w:rPr>
            <w:fldChar w:fldCharType="end"/>
          </w:r>
        </w:sdtContent>
      </w:sdt>
      <w:r w:rsidR="0062318F" w:rsidRPr="00381123">
        <w:rPr>
          <w:rFonts w:ascii="Times New Roman" w:hAnsi="Times New Roman" w:cs="Times New Roman"/>
        </w:rPr>
        <w:t xml:space="preserve"> </w:t>
      </w:r>
      <w:sdt>
        <w:sdtPr>
          <w:rPr>
            <w:rFonts w:ascii="Times New Roman" w:hAnsi="Times New Roman" w:cs="Times New Roman"/>
          </w:rPr>
          <w:alias w:val="Don't edit this field"/>
          <w:tag w:val="CitaviPlaceholder#7136ebb9-631c-4cd2-bdc1-ab734fc2e125"/>
          <w:id w:val="1396248281"/>
          <w:placeholder>
            <w:docPart w:val="DefaultPlaceholder_-1854013440"/>
          </w:placeholder>
        </w:sdtPr>
        <w:sdtEndPr/>
        <w:sdtContent>
          <w:r w:rsidR="0062318F"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gwZThkYjY1LTYzMGItNDM0MS1iZjllLWMwY2NhYzlkYmFlMiIsIkVudHJpZXMiOlt7IiRpZCI6IjIiLCIkdHlwZSI6IlN3aXNzQWNhZGVtaWMuQ2l0YXZpLkNpdGF0aW9ucy5Xb3JkUGxhY2Vob2xkZXJFbnRyeSwgU3dpc3NBY2FkZW1pYy5DaXRhdmkiLCJJZCI6ImM0MTI3YjMzLWViMTAtNDkyOC05MTA5LTk2ZTk2OWIxOWFlOSIsIlJhbmdlTGVuZ3RoIjo2LCJSZWZlcmVuY2VJZCI6IjVjZGY2ZmUyLTczYmYtNDEyMS04OGQyLWUzODQyNjRiN2E4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KT1BNLTA0LTIwMjAtMDI0NyIsIlVyaVN0cmluZyI6Imh0dHBzOi8vZG9pLm9yZy8xMC4xMTA4L0lKT1BNLTA0LTIwMjAtMDI0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1OjU0OjExIiwiTW9kaWZpZWRCeSI6Il9DY3Vsb3R0YSIsIklkIjoiYzkyZTlhMDItMjQ2Ni00Y2U4LTg5YjItZmE2ZmMzYzJkMmVkIiwiTW9kaWZpZWRPbiI6IjIwMjItMDQtMThUMTU6NTQ6MTk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Y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IxKSJ9XX0sIlRhZyI6IkNpdGF2aVBsYWNlaG9sZGVyIzcxMzZlYmI5LTYzMWMtNGNkMi1iZGMxLWFiNzM0ZmMyZTEyNSIsIlRleHQiOiIoMjAyMSkiLCJXQUlWZXJzaW9uIjoiNi4xNC4wLjAifQ==}</w:instrText>
          </w:r>
          <w:r w:rsidR="0062318F" w:rsidRPr="00381123">
            <w:rPr>
              <w:rFonts w:ascii="Times New Roman" w:hAnsi="Times New Roman" w:cs="Times New Roman"/>
            </w:rPr>
            <w:fldChar w:fldCharType="separate"/>
          </w:r>
          <w:r w:rsidR="00F103EF">
            <w:rPr>
              <w:rFonts w:ascii="Times New Roman" w:hAnsi="Times New Roman" w:cs="Times New Roman"/>
            </w:rPr>
            <w:t>(2021)</w:t>
          </w:r>
          <w:r w:rsidR="0062318F" w:rsidRPr="00381123">
            <w:rPr>
              <w:rFonts w:ascii="Times New Roman" w:hAnsi="Times New Roman" w:cs="Times New Roman"/>
            </w:rPr>
            <w:fldChar w:fldCharType="end"/>
          </w:r>
        </w:sdtContent>
      </w:sdt>
      <w:r w:rsidR="008D1CB4" w:rsidRPr="00381123">
        <w:rPr>
          <w:rFonts w:ascii="Times New Roman" w:hAnsi="Times New Roman" w:cs="Times New Roman"/>
        </w:rPr>
        <w:t xml:space="preserve"> for the categories “definitions”, “variables</w:t>
      </w:r>
      <w:r w:rsidR="009213A3">
        <w:rPr>
          <w:rFonts w:ascii="Times New Roman" w:hAnsi="Times New Roman" w:cs="Times New Roman"/>
        </w:rPr>
        <w:t>,</w:t>
      </w:r>
      <w:r w:rsidR="008D1CB4" w:rsidRPr="00381123">
        <w:rPr>
          <w:rFonts w:ascii="Times New Roman" w:hAnsi="Times New Roman" w:cs="Times New Roman"/>
        </w:rPr>
        <w:t xml:space="preserve"> and causalities”</w:t>
      </w:r>
      <w:r w:rsidR="00CE43A4" w:rsidRPr="00381123">
        <w:rPr>
          <w:rFonts w:ascii="Times New Roman" w:hAnsi="Times New Roman" w:cs="Times New Roman"/>
        </w:rPr>
        <w:t xml:space="preserve"> as well as “boundaries and limitations”</w:t>
      </w:r>
      <w:r w:rsidR="00980DDE" w:rsidRPr="00381123">
        <w:rPr>
          <w:rFonts w:ascii="Times New Roman" w:hAnsi="Times New Roman" w:cs="Times New Roman"/>
        </w:rPr>
        <w:t xml:space="preserve"> in the remaining three columns of </w:t>
      </w:r>
      <w:r w:rsidR="00701422" w:rsidRPr="00381123">
        <w:rPr>
          <w:rFonts w:ascii="Times New Roman" w:hAnsi="Times New Roman" w:cs="Times New Roman"/>
        </w:rPr>
        <w:t>Table IV</w:t>
      </w:r>
      <w:r w:rsidR="00980DDE" w:rsidRPr="00381123">
        <w:rPr>
          <w:rFonts w:ascii="Times New Roman" w:hAnsi="Times New Roman" w:cs="Times New Roman"/>
        </w:rPr>
        <w:t>.</w:t>
      </w:r>
      <w:r w:rsidR="008D1CB4" w:rsidRPr="00381123">
        <w:rPr>
          <w:rFonts w:ascii="Times New Roman" w:hAnsi="Times New Roman" w:cs="Times New Roman"/>
        </w:rPr>
        <w:t xml:space="preserve"> </w:t>
      </w:r>
      <w:r w:rsidR="00D319EF" w:rsidRPr="00381123">
        <w:rPr>
          <w:rFonts w:ascii="Times New Roman" w:hAnsi="Times New Roman" w:cs="Times New Roman"/>
        </w:rPr>
        <w:t xml:space="preserve">Definitions answer the question </w:t>
      </w:r>
      <w:r w:rsidR="009213A3">
        <w:rPr>
          <w:rFonts w:ascii="Times New Roman" w:hAnsi="Times New Roman" w:cs="Times New Roman"/>
        </w:rPr>
        <w:t xml:space="preserve">of </w:t>
      </w:r>
      <w:r w:rsidR="00D319EF" w:rsidRPr="00381123">
        <w:rPr>
          <w:rFonts w:ascii="Times New Roman" w:hAnsi="Times New Roman" w:cs="Times New Roman"/>
        </w:rPr>
        <w:t>what a digital platform is under the lens of the respective theory.</w:t>
      </w:r>
      <w:r w:rsidR="00CE43A4" w:rsidRPr="00381123">
        <w:rPr>
          <w:rFonts w:ascii="Times New Roman" w:hAnsi="Times New Roman" w:cs="Times New Roman"/>
        </w:rPr>
        <w:t xml:space="preserve"> The aspect of variables and causalities allows for asking how and why digital platforms operate and function </w:t>
      </w:r>
      <w:sdt>
        <w:sdtPr>
          <w:rPr>
            <w:rFonts w:ascii="Times New Roman" w:hAnsi="Times New Roman" w:cs="Times New Roman"/>
          </w:rPr>
          <w:alias w:val="Don't edit this field"/>
          <w:tag w:val="CitaviPlaceholder#e1ec11cd-73a5-4cdb-acbe-c8bde8ba744f"/>
          <w:id w:val="-438911357"/>
          <w:placeholder>
            <w:docPart w:val="2F1C76E5952D45A78AD5E7C2FFE8B04C"/>
          </w:placeholder>
        </w:sdtPr>
        <w:sdtEndPr/>
        <w:sdtContent>
          <w:r w:rsidR="00CE43A4"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M2RiNDc0LTU0ZGQtNDZhZi1iZmU3LTcwNTJhNDQzMDExNSIsIlJhbmdlTGVuZ3RoIjoyMSwiUmVmZXJlbmNlSWQiOiI1Y2RmNmZlMi03M2JmLTQxMjEtODhkMi1lMzg0MjY0YjdhO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JSk9QTS0wNC0yMDIwLTAyNDciLCJVcmlTdHJpbmciOiJodHRwczovL2RvaS5vcmcvMTAuMTEwOC9JSk9QTS0wNC0yMDIwLTAyND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}</w:instrText>
          </w:r>
          <w:r w:rsidR="00CE43A4" w:rsidRPr="00381123">
            <w:rPr>
              <w:rFonts w:ascii="Times New Roman" w:hAnsi="Times New Roman" w:cs="Times New Roman"/>
            </w:rPr>
            <w:fldChar w:fldCharType="separate"/>
          </w:r>
          <w:r w:rsidR="00F103EF">
            <w:rPr>
              <w:rFonts w:ascii="Times New Roman" w:hAnsi="Times New Roman" w:cs="Times New Roman"/>
            </w:rPr>
            <w:t>(Seuring et al. 2021)</w:t>
          </w:r>
          <w:r w:rsidR="00CE43A4" w:rsidRPr="00381123">
            <w:rPr>
              <w:rFonts w:ascii="Times New Roman" w:hAnsi="Times New Roman" w:cs="Times New Roman"/>
            </w:rPr>
            <w:fldChar w:fldCharType="end"/>
          </w:r>
        </w:sdtContent>
      </w:sdt>
      <w:r w:rsidR="00CE43A4" w:rsidRPr="00381123">
        <w:rPr>
          <w:rFonts w:ascii="Times New Roman" w:hAnsi="Times New Roman" w:cs="Times New Roman"/>
        </w:rPr>
        <w:t xml:space="preserve">. </w:t>
      </w:r>
      <w:r w:rsidR="00D319EF" w:rsidRPr="00381123">
        <w:rPr>
          <w:rFonts w:ascii="Times New Roman" w:hAnsi="Times New Roman" w:cs="Times New Roman"/>
        </w:rPr>
        <w:t>Boundaries and limitations however point out shortcomings</w:t>
      </w:r>
      <w:r w:rsidR="00B95288" w:rsidRPr="00381123">
        <w:rPr>
          <w:rFonts w:ascii="Times New Roman" w:hAnsi="Times New Roman" w:cs="Times New Roman"/>
        </w:rPr>
        <w:t xml:space="preserve"> </w:t>
      </w:r>
      <w:sdt>
        <w:sdtPr>
          <w:rPr>
            <w:rFonts w:ascii="Times New Roman" w:hAnsi="Times New Roman" w:cs="Times New Roman"/>
          </w:rPr>
          <w:alias w:val="Don't edit this field"/>
          <w:tag w:val="CitaviPlaceholder#b7181885-54e4-4f51-a5d2-2fa58213233a"/>
          <w:id w:val="-1285799609"/>
          <w:placeholder>
            <w:docPart w:val="DefaultPlaceholder_-1854013440"/>
          </w:placeholder>
        </w:sdtPr>
        <w:sdtEndPr/>
        <w:sdtContent>
          <w:r w:rsidR="00B95288"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ODk1N2M3LWNlYzAtNGZhYS05ZGU5LWY1ODIxYjkwM2QwMSIsIlJhbmdlTGVuZ3RoIjoyMSwiUmVmZXJlbmNlSWQiOiI1Y2RmNmZlMi03M2JmLTQxMjEtODhkMi1lMzg0MjY0YjdhO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JSk9QTS0wNC0yMDIwLTAyNDciLCJVcmlTdHJpbmciOiJodHRwczovL2RvaS5vcmcvMTAuMTEwOC9JSk9QTS0wNC0yMDIwLTAyND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}</w:instrText>
          </w:r>
          <w:r w:rsidR="00B95288" w:rsidRPr="00381123">
            <w:rPr>
              <w:rFonts w:ascii="Times New Roman" w:hAnsi="Times New Roman" w:cs="Times New Roman"/>
            </w:rPr>
            <w:fldChar w:fldCharType="separate"/>
          </w:r>
          <w:r w:rsidR="00F103EF">
            <w:rPr>
              <w:rFonts w:ascii="Times New Roman" w:hAnsi="Times New Roman" w:cs="Times New Roman"/>
            </w:rPr>
            <w:t>(Seuring et al. 2021)</w:t>
          </w:r>
          <w:r w:rsidR="00B95288" w:rsidRPr="00381123">
            <w:rPr>
              <w:rFonts w:ascii="Times New Roman" w:hAnsi="Times New Roman" w:cs="Times New Roman"/>
            </w:rPr>
            <w:fldChar w:fldCharType="end"/>
          </w:r>
        </w:sdtContent>
      </w:sdt>
      <w:r w:rsidR="00B95288" w:rsidRPr="00381123">
        <w:rPr>
          <w:rFonts w:ascii="Times New Roman" w:hAnsi="Times New Roman" w:cs="Times New Roman"/>
        </w:rPr>
        <w:t xml:space="preserve">. In the light of </w:t>
      </w:r>
      <w:r w:rsidR="003B03A1">
        <w:rPr>
          <w:rFonts w:ascii="Times New Roman" w:hAnsi="Times New Roman" w:cs="Times New Roman"/>
        </w:rPr>
        <w:t>C</w:t>
      </w:r>
      <w:r w:rsidR="00B95288" w:rsidRPr="00381123">
        <w:rPr>
          <w:rFonts w:ascii="Times New Roman" w:hAnsi="Times New Roman" w:cs="Times New Roman"/>
        </w:rPr>
        <w:t>hapter</w:t>
      </w:r>
      <w:r w:rsidR="003B03A1">
        <w:rPr>
          <w:rFonts w:ascii="Times New Roman" w:hAnsi="Times New Roman" w:cs="Times New Roman"/>
        </w:rPr>
        <w:t> 4</w:t>
      </w:r>
      <w:r w:rsidR="00E17153" w:rsidRPr="00381123">
        <w:rPr>
          <w:rFonts w:ascii="Times New Roman" w:hAnsi="Times New Roman" w:cs="Times New Roman"/>
        </w:rPr>
        <w:t>,</w:t>
      </w:r>
      <w:r w:rsidR="00B95288" w:rsidRPr="00381123">
        <w:rPr>
          <w:rFonts w:ascii="Times New Roman" w:hAnsi="Times New Roman" w:cs="Times New Roman"/>
        </w:rPr>
        <w:t xml:space="preserve"> boundaries and limitations are especially understood</w:t>
      </w:r>
      <w:r w:rsidR="00D319EF" w:rsidRPr="00381123">
        <w:rPr>
          <w:rFonts w:ascii="Times New Roman" w:hAnsi="Times New Roman" w:cs="Times New Roman"/>
        </w:rPr>
        <w:t xml:space="preserve"> </w:t>
      </w:r>
      <w:r w:rsidR="00B95288" w:rsidRPr="00381123">
        <w:rPr>
          <w:rFonts w:ascii="Times New Roman" w:hAnsi="Times New Roman" w:cs="Times New Roman"/>
        </w:rPr>
        <w:t>as contradictions with respect to the</w:t>
      </w:r>
      <w:r w:rsidR="00F60669" w:rsidRPr="00381123">
        <w:rPr>
          <w:rFonts w:ascii="Times New Roman" w:hAnsi="Times New Roman" w:cs="Times New Roman"/>
        </w:rPr>
        <w:t xml:space="preserve"> general</w:t>
      </w:r>
      <w:r w:rsidR="00B95288" w:rsidRPr="00381123">
        <w:rPr>
          <w:rFonts w:ascii="Times New Roman" w:hAnsi="Times New Roman" w:cs="Times New Roman"/>
        </w:rPr>
        <w:t xml:space="preserve"> applicability of the theory. </w:t>
      </w:r>
    </w:p>
    <w:bookmarkEnd w:id="46"/>
    <w:p w14:paraId="6C527F0D" w14:textId="5E096BD1" w:rsidR="00096C1C" w:rsidRPr="00A708A0" w:rsidRDefault="00B67F1B" w:rsidP="00A708A0">
      <w:pPr>
        <w:spacing w:line="360" w:lineRule="auto"/>
        <w:jc w:val="center"/>
        <w:rPr>
          <w:rFonts w:ascii="Times New Roman" w:hAnsi="Times New Roman" w:cs="Times New Roman"/>
          <w:i/>
        </w:rPr>
      </w:pPr>
      <w:r w:rsidRPr="00A708A0">
        <w:rPr>
          <w:rFonts w:ascii="Times New Roman" w:hAnsi="Times New Roman" w:cs="Times New Roman"/>
          <w:i/>
        </w:rPr>
        <w:t xml:space="preserve">Insert Table </w:t>
      </w:r>
      <w:r w:rsidR="00096C1C" w:rsidRPr="00381123">
        <w:rPr>
          <w:rFonts w:ascii="Times New Roman" w:hAnsi="Times New Roman" w:cs="Times New Roman"/>
          <w:i/>
        </w:rPr>
        <w:t>IV</w:t>
      </w:r>
      <w:r w:rsidRPr="00A708A0">
        <w:rPr>
          <w:rFonts w:ascii="Times New Roman" w:hAnsi="Times New Roman" w:cs="Times New Roman"/>
          <w:i/>
        </w:rPr>
        <w:t xml:space="preserve"> here</w:t>
      </w:r>
      <w:r w:rsidR="000128E4">
        <w:rPr>
          <w:rFonts w:ascii="Times New Roman" w:hAnsi="Times New Roman" w:cs="Times New Roman"/>
          <w:i/>
        </w:rPr>
        <w:t>.</w:t>
      </w:r>
    </w:p>
    <w:p w14:paraId="32774EEE" w14:textId="3955B390" w:rsidR="00E61741" w:rsidRPr="00381123" w:rsidRDefault="00E61741" w:rsidP="00A708A0">
      <w:pPr>
        <w:spacing w:line="360" w:lineRule="auto"/>
        <w:jc w:val="center"/>
        <w:rPr>
          <w:rFonts w:ascii="Times New Roman" w:hAnsi="Times New Roman" w:cs="Times New Roman"/>
        </w:rPr>
      </w:pPr>
    </w:p>
    <w:p w14:paraId="61A68F97" w14:textId="154354EE" w:rsidR="006F5B74" w:rsidRPr="00381123" w:rsidRDefault="006F5B74" w:rsidP="0083635F">
      <w:pPr>
        <w:spacing w:line="360" w:lineRule="auto"/>
        <w:jc w:val="both"/>
        <w:rPr>
          <w:rFonts w:ascii="Times New Roman" w:hAnsi="Times New Roman" w:cs="Times New Roman"/>
          <w:b/>
        </w:rPr>
      </w:pPr>
      <w:r w:rsidRPr="00381123">
        <w:rPr>
          <w:rFonts w:ascii="Times New Roman" w:hAnsi="Times New Roman" w:cs="Times New Roman"/>
          <w:b/>
        </w:rPr>
        <w:t xml:space="preserve">5.1 Theoretical foundations </w:t>
      </w:r>
      <w:r w:rsidR="007E74A1" w:rsidRPr="00381123">
        <w:rPr>
          <w:rFonts w:ascii="Times New Roman" w:hAnsi="Times New Roman" w:cs="Times New Roman"/>
          <w:b/>
        </w:rPr>
        <w:t>of</w:t>
      </w:r>
      <w:r w:rsidRPr="00381123">
        <w:rPr>
          <w:rFonts w:ascii="Times New Roman" w:hAnsi="Times New Roman" w:cs="Times New Roman"/>
          <w:b/>
        </w:rPr>
        <w:t xml:space="preserve"> s</w:t>
      </w:r>
      <w:r w:rsidRPr="00A708A0">
        <w:rPr>
          <w:rFonts w:ascii="Times New Roman" w:hAnsi="Times New Roman" w:cs="Times New Roman"/>
          <w:b/>
        </w:rPr>
        <w:t xml:space="preserve">upply chain management </w:t>
      </w:r>
      <w:r w:rsidR="00F91E62" w:rsidRPr="00A708A0">
        <w:rPr>
          <w:rFonts w:ascii="Times New Roman" w:hAnsi="Times New Roman" w:cs="Times New Roman"/>
          <w:b/>
        </w:rPr>
        <w:t xml:space="preserve"> </w:t>
      </w:r>
    </w:p>
    <w:p w14:paraId="2EB1C862" w14:textId="56E28811" w:rsidR="00DD7AA6" w:rsidRPr="00381123" w:rsidRDefault="00DD7AA6" w:rsidP="0083635F">
      <w:pPr>
        <w:spacing w:line="360" w:lineRule="auto"/>
        <w:jc w:val="both"/>
        <w:rPr>
          <w:rFonts w:ascii="Times New Roman" w:hAnsi="Times New Roman" w:cs="Times New Roman"/>
        </w:rPr>
      </w:pPr>
      <w:bookmarkStart w:id="47" w:name="_Hlk163043382"/>
      <w:bookmarkStart w:id="48" w:name="_Hlk163304804"/>
      <w:r w:rsidRPr="00381123">
        <w:rPr>
          <w:rFonts w:ascii="Times New Roman" w:hAnsi="Times New Roman" w:cs="Times New Roman"/>
        </w:rPr>
        <w:t xml:space="preserve">In the following, the </w:t>
      </w:r>
      <w:r w:rsidR="00B95F13">
        <w:rPr>
          <w:rFonts w:ascii="Times New Roman" w:hAnsi="Times New Roman" w:cs="Times New Roman"/>
        </w:rPr>
        <w:t>selected theories are</w:t>
      </w:r>
      <w:r w:rsidRPr="00381123">
        <w:rPr>
          <w:rFonts w:ascii="Times New Roman" w:hAnsi="Times New Roman" w:cs="Times New Roman"/>
        </w:rPr>
        <w:t xml:space="preserve"> reflected </w:t>
      </w:r>
      <w:r w:rsidR="00705E6D">
        <w:rPr>
          <w:rFonts w:ascii="Times New Roman" w:hAnsi="Times New Roman" w:cs="Times New Roman"/>
        </w:rPr>
        <w:t>upon regarding</w:t>
      </w:r>
      <w:r w:rsidRPr="00381123">
        <w:rPr>
          <w:rFonts w:ascii="Times New Roman" w:hAnsi="Times New Roman" w:cs="Times New Roman"/>
        </w:rPr>
        <w:t xml:space="preserve"> their implications for supply chain management </w:t>
      </w:r>
      <w:r w:rsidR="00F91E62">
        <w:rPr>
          <w:rFonts w:ascii="Times New Roman" w:hAnsi="Times New Roman" w:cs="Times New Roman"/>
        </w:rPr>
        <w:t>tasks</w:t>
      </w:r>
      <w:r w:rsidR="00096C1C" w:rsidRPr="00381123">
        <w:rPr>
          <w:rFonts w:ascii="Times New Roman" w:hAnsi="Times New Roman" w:cs="Times New Roman"/>
        </w:rPr>
        <w:t>.</w:t>
      </w:r>
      <w:r w:rsidR="00E954A1" w:rsidRPr="00381123">
        <w:rPr>
          <w:rFonts w:ascii="Times New Roman" w:hAnsi="Times New Roman" w:cs="Times New Roman"/>
        </w:rPr>
        <w:t xml:space="preserve"> </w:t>
      </w:r>
      <w:r w:rsidRPr="00381123">
        <w:rPr>
          <w:rFonts w:ascii="Times New Roman" w:hAnsi="Times New Roman" w:cs="Times New Roman"/>
        </w:rPr>
        <w:t>The primary domain of interest when applying the resource-based view in a supply chain context is the uniqueness of supply chain resources and capabilities</w:t>
      </w:r>
      <w:r w:rsidR="00096C1C" w:rsidRPr="00381123">
        <w:rPr>
          <w:rFonts w:ascii="Times New Roman" w:hAnsi="Times New Roman" w:cs="Times New Roman"/>
        </w:rPr>
        <w:t xml:space="preserve"> leading to competitive advantages</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8d688503-d068-448e-a73b-91ddaa61ba63"/>
          <w:id w:val="-552770699"/>
          <w:placeholder>
            <w:docPart w:val="DefaultPlaceholder_-1854013440"/>
          </w:placeholder>
        </w:sdtPr>
        <w:sdtEndPr/>
        <w:sdtContent>
          <w:r w:rsidR="00B23F1D"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MWRjZWMxLWExMzYtNDFmYi05N2FhLTE2YjFhZjU1ZTEzNyIsIlJhbmdlTGVuZ3RoIjoyNSwiUmVmZXJlbmNlSWQiOiJlNjJmOTJlNC0wZTdmLTRiNDktYTNlNy03ZGM4NjhkMzY1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DgvU0NNLTA2LTIwMTUtMDIyOCIsIlVyaVN0cmluZyI6Imh0dHBzOi8vZG9pLm9yZy8xMC4xMTA4L1NDTS0wNi0yMDE1LTAyMj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}</w:instrText>
          </w:r>
          <w:r w:rsidR="00B23F1D" w:rsidRPr="00381123">
            <w:rPr>
              <w:rFonts w:ascii="Times New Roman" w:hAnsi="Times New Roman" w:cs="Times New Roman"/>
            </w:rPr>
            <w:fldChar w:fldCharType="separate"/>
          </w:r>
          <w:r w:rsidR="00F103EF">
            <w:rPr>
              <w:rFonts w:ascii="Times New Roman" w:hAnsi="Times New Roman" w:cs="Times New Roman"/>
            </w:rPr>
            <w:t>(Halldórsson et al. 2015)</w:t>
          </w:r>
          <w:r w:rsidR="00B23F1D" w:rsidRPr="00381123">
            <w:rPr>
              <w:rFonts w:ascii="Times New Roman" w:hAnsi="Times New Roman" w:cs="Times New Roman"/>
            </w:rPr>
            <w:fldChar w:fldCharType="end"/>
          </w:r>
        </w:sdtContent>
      </w:sdt>
      <w:r w:rsidR="00B23F1D" w:rsidRPr="00381123">
        <w:rPr>
          <w:rFonts w:ascii="Times New Roman" w:hAnsi="Times New Roman" w:cs="Times New Roman"/>
        </w:rPr>
        <w:t xml:space="preserve">. The resource-based view can be </w:t>
      </w:r>
      <w:r w:rsidR="00E954A1" w:rsidRPr="00381123">
        <w:rPr>
          <w:rFonts w:ascii="Times New Roman" w:hAnsi="Times New Roman" w:cs="Times New Roman"/>
        </w:rPr>
        <w:t xml:space="preserve">used </w:t>
      </w:r>
      <w:r w:rsidR="00B23F1D" w:rsidRPr="00381123">
        <w:rPr>
          <w:rFonts w:ascii="Times New Roman" w:hAnsi="Times New Roman" w:cs="Times New Roman"/>
        </w:rPr>
        <w:t xml:space="preserve">to explain multiple strategic decisions such as supplier </w:t>
      </w:r>
      <w:r w:rsidR="00096C1C" w:rsidRPr="00381123">
        <w:rPr>
          <w:rFonts w:ascii="Times New Roman" w:hAnsi="Times New Roman" w:cs="Times New Roman"/>
        </w:rPr>
        <w:t>selection</w:t>
      </w:r>
      <w:r w:rsidR="00B23F1D" w:rsidRPr="00381123">
        <w:rPr>
          <w:rFonts w:ascii="Times New Roman" w:hAnsi="Times New Roman" w:cs="Times New Roman"/>
        </w:rPr>
        <w:t xml:space="preserve"> and supply chain collaboration as well as purchasing strategies </w:t>
      </w:r>
      <w:sdt>
        <w:sdtPr>
          <w:rPr>
            <w:rFonts w:ascii="Times New Roman" w:hAnsi="Times New Roman" w:cs="Times New Roman"/>
          </w:rPr>
          <w:alias w:val="Don't edit this field"/>
          <w:tag w:val="CitaviPlaceholder#b112be43-5634-4292-b640-85793375b484"/>
          <w:id w:val="412130090"/>
          <w:placeholder>
            <w:docPart w:val="DefaultPlaceholder_-1854013440"/>
          </w:placeholder>
        </w:sdtPr>
        <w:sdtEndPr/>
        <w:sdtContent>
          <w:r w:rsidR="00B23F1D"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3NzU0YjNhLWU1YzctNDJkOC05NmE4LTBiZjYxZGM4NGVkMiIsIlJhbmdlTGVuZ3RoIjoyNSwiUmVmZXJlbmNlSWQiOiJlNjJmOTJlNC0wZTdmLTRiNDktYTNlNy03ZGM4NjhkMzY1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DgvU0NNLTA2LTIwMTUtMDIyOCIsIlVyaVN0cmluZyI6Imh0dHBzOi8vZG9pLm9yZy8xMC4xMTA4L1NDTS0wNi0yMDE1LTAyMj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}</w:instrText>
          </w:r>
          <w:r w:rsidR="00B23F1D" w:rsidRPr="00381123">
            <w:rPr>
              <w:rFonts w:ascii="Times New Roman" w:hAnsi="Times New Roman" w:cs="Times New Roman"/>
            </w:rPr>
            <w:fldChar w:fldCharType="separate"/>
          </w:r>
          <w:r w:rsidR="00F103EF">
            <w:rPr>
              <w:rFonts w:ascii="Times New Roman" w:hAnsi="Times New Roman" w:cs="Times New Roman"/>
            </w:rPr>
            <w:t>(Halldórsson et al. 2015)</w:t>
          </w:r>
          <w:r w:rsidR="00B23F1D" w:rsidRPr="00381123">
            <w:rPr>
              <w:rFonts w:ascii="Times New Roman" w:hAnsi="Times New Roman" w:cs="Times New Roman"/>
            </w:rPr>
            <w:fldChar w:fldCharType="end"/>
          </w:r>
        </w:sdtContent>
      </w:sdt>
      <w:r w:rsidR="00B23F1D" w:rsidRPr="00381123">
        <w:rPr>
          <w:rFonts w:ascii="Times New Roman" w:hAnsi="Times New Roman" w:cs="Times New Roman"/>
        </w:rPr>
        <w:t xml:space="preserve">. Moreover, the resource-based view helps to understand that managers </w:t>
      </w:r>
      <w:r w:rsidR="00D94E13" w:rsidRPr="00381123">
        <w:rPr>
          <w:rFonts w:ascii="Times New Roman" w:hAnsi="Times New Roman" w:cs="Times New Roman"/>
        </w:rPr>
        <w:t xml:space="preserve">have to </w:t>
      </w:r>
      <w:r w:rsidR="00B23F1D" w:rsidRPr="00381123">
        <w:rPr>
          <w:rFonts w:ascii="Times New Roman" w:hAnsi="Times New Roman" w:cs="Times New Roman"/>
        </w:rPr>
        <w:t xml:space="preserve">orchestrate resources in such a way that firms develop capabilities </w:t>
      </w:r>
      <w:r w:rsidR="00BA2E2C" w:rsidRPr="00381123">
        <w:rPr>
          <w:rFonts w:ascii="Times New Roman" w:hAnsi="Times New Roman" w:cs="Times New Roman"/>
        </w:rPr>
        <w:t>to</w:t>
      </w:r>
      <w:r w:rsidR="00B23F1D" w:rsidRPr="00381123">
        <w:rPr>
          <w:rFonts w:ascii="Times New Roman" w:hAnsi="Times New Roman" w:cs="Times New Roman"/>
        </w:rPr>
        <w:t xml:space="preserve"> sustain their competitive advantage. Thereby suppliers are a critical success factor of every firm as they provide knowledge</w:t>
      </w:r>
      <w:r w:rsidR="00D94E13" w:rsidRPr="00381123">
        <w:rPr>
          <w:rFonts w:ascii="Times New Roman" w:hAnsi="Times New Roman" w:cs="Times New Roman"/>
        </w:rPr>
        <w:t xml:space="preserve">, </w:t>
      </w:r>
      <w:r w:rsidR="00BA2E2C" w:rsidRPr="00381123">
        <w:rPr>
          <w:rFonts w:ascii="Times New Roman" w:hAnsi="Times New Roman" w:cs="Times New Roman"/>
        </w:rPr>
        <w:t>capabilities,</w:t>
      </w:r>
      <w:r w:rsidR="00B23F1D" w:rsidRPr="00381123">
        <w:rPr>
          <w:rFonts w:ascii="Times New Roman" w:hAnsi="Times New Roman" w:cs="Times New Roman"/>
        </w:rPr>
        <w:t xml:space="preserve"> and resources the firm does not possess on its own. </w:t>
      </w:r>
      <w:r w:rsidR="00D94E13" w:rsidRPr="00381123">
        <w:rPr>
          <w:rFonts w:ascii="Times New Roman" w:hAnsi="Times New Roman" w:cs="Times New Roman"/>
        </w:rPr>
        <w:t>Thus</w:t>
      </w:r>
      <w:r w:rsidR="00B23F1D" w:rsidRPr="00381123">
        <w:rPr>
          <w:rFonts w:ascii="Times New Roman" w:hAnsi="Times New Roman" w:cs="Times New Roman"/>
        </w:rPr>
        <w:t>, the resource-based view offers</w:t>
      </w:r>
      <w:r w:rsidR="00D94E13" w:rsidRPr="00381123">
        <w:rPr>
          <w:rFonts w:ascii="Times New Roman" w:hAnsi="Times New Roman" w:cs="Times New Roman"/>
        </w:rPr>
        <w:t>, among others,</w:t>
      </w:r>
      <w:r w:rsidR="00B23F1D" w:rsidRPr="00381123">
        <w:rPr>
          <w:rFonts w:ascii="Times New Roman" w:hAnsi="Times New Roman" w:cs="Times New Roman"/>
        </w:rPr>
        <w:t xml:space="preserve"> </w:t>
      </w:r>
      <w:r w:rsidR="00D94E13" w:rsidRPr="00381123">
        <w:rPr>
          <w:rFonts w:ascii="Times New Roman" w:hAnsi="Times New Roman" w:cs="Times New Roman"/>
        </w:rPr>
        <w:t xml:space="preserve">the </w:t>
      </w:r>
      <w:r w:rsidR="00B23F1D" w:rsidRPr="00381123">
        <w:rPr>
          <w:rFonts w:ascii="Times New Roman" w:hAnsi="Times New Roman" w:cs="Times New Roman"/>
        </w:rPr>
        <w:t>theoretical justifications for a profound supplier-relationship</w:t>
      </w:r>
      <w:r w:rsidR="00C31AA2">
        <w:rPr>
          <w:rFonts w:ascii="Times New Roman" w:hAnsi="Times New Roman" w:cs="Times New Roman"/>
        </w:rPr>
        <w:t xml:space="preserve"> </w:t>
      </w:r>
      <w:r w:rsidR="00B23F1D" w:rsidRPr="00381123">
        <w:rPr>
          <w:rFonts w:ascii="Times New Roman" w:hAnsi="Times New Roman" w:cs="Times New Roman"/>
        </w:rPr>
        <w:t xml:space="preserve">management balancing internal and external resources </w:t>
      </w:r>
      <w:sdt>
        <w:sdtPr>
          <w:rPr>
            <w:rFonts w:ascii="Times New Roman" w:hAnsi="Times New Roman" w:cs="Times New Roman"/>
          </w:rPr>
          <w:alias w:val="Don't edit this field"/>
          <w:tag w:val="CitaviPlaceholder#826a4718-d4ff-461e-9f9f-bc45976a14fb"/>
          <w:id w:val="-904298040"/>
          <w:placeholder>
            <w:docPart w:val="DefaultPlaceholder_-1854013440"/>
          </w:placeholder>
        </w:sdtPr>
        <w:sdtEndPr/>
        <w:sdtContent>
          <w:r w:rsidR="00B23F1D"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NzQzMmMxLTBlZTAtNGYxNi1iMzM4LTc5YzRmZWJiYmJkMSIsIlJhbmdlTGVuZ3RoIjoxMSwiUmVmZXJlbmNlSWQiOiJhZjQ0ZDJiNS0wMzI1LTRlY2MtYWRjMi0xZDA5NWE1N2M5N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qLjE3NDUtNDkzWC4yMDEwLjAzMjEwLngiLCJVcmlTdHJpbmciOiJodHRwczovL2RvaS5vcmcvMTAuMTExMS9qLjE3NDUtNDkzWC4yMDEwLjAzMjEwLn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}</w:instrText>
          </w:r>
          <w:r w:rsidR="00B23F1D" w:rsidRPr="00381123">
            <w:rPr>
              <w:rFonts w:ascii="Times New Roman" w:hAnsi="Times New Roman" w:cs="Times New Roman"/>
            </w:rPr>
            <w:fldChar w:fldCharType="separate"/>
          </w:r>
          <w:r w:rsidR="00F103EF">
            <w:rPr>
              <w:rFonts w:ascii="Times New Roman" w:hAnsi="Times New Roman" w:cs="Times New Roman"/>
            </w:rPr>
            <w:t>(Hitt 2011)</w:t>
          </w:r>
          <w:r w:rsidR="00B23F1D" w:rsidRPr="00381123">
            <w:rPr>
              <w:rFonts w:ascii="Times New Roman" w:hAnsi="Times New Roman" w:cs="Times New Roman"/>
            </w:rPr>
            <w:fldChar w:fldCharType="end"/>
          </w:r>
        </w:sdtContent>
      </w:sdt>
      <w:r w:rsidR="00B23F1D" w:rsidRPr="00381123">
        <w:rPr>
          <w:rFonts w:ascii="Times New Roman" w:hAnsi="Times New Roman" w:cs="Times New Roman"/>
        </w:rPr>
        <w:t xml:space="preserve">. </w:t>
      </w:r>
      <w:r w:rsidR="00FD1988" w:rsidRPr="00381123">
        <w:rPr>
          <w:rFonts w:ascii="Times New Roman" w:hAnsi="Times New Roman" w:cs="Times New Roman"/>
        </w:rPr>
        <w:t>In sum, supply chain management can be seen as the task of coordinating relation</w:t>
      </w:r>
      <w:r w:rsidR="00D104B7" w:rsidRPr="00381123">
        <w:rPr>
          <w:rFonts w:ascii="Times New Roman" w:hAnsi="Times New Roman" w:cs="Times New Roman"/>
        </w:rPr>
        <w:t>al</w:t>
      </w:r>
      <w:r w:rsidR="00FD1988" w:rsidRPr="00381123">
        <w:rPr>
          <w:rFonts w:ascii="Times New Roman" w:hAnsi="Times New Roman" w:cs="Times New Roman"/>
        </w:rPr>
        <w:t xml:space="preserve"> assets and resources </w:t>
      </w:r>
      <w:sdt>
        <w:sdtPr>
          <w:rPr>
            <w:rFonts w:ascii="Times New Roman" w:hAnsi="Times New Roman" w:cs="Times New Roman"/>
          </w:rPr>
          <w:alias w:val="Don't edit this field"/>
          <w:tag w:val="CitaviPlaceholder#2572cc21-f03e-4dc4-ac89-c6080005a904"/>
          <w:id w:val="2088263200"/>
          <w:placeholder>
            <w:docPart w:val="DefaultPlaceholder_-1854013440"/>
          </w:placeholder>
        </w:sdtPr>
        <w:sdtEndPr/>
        <w:sdtContent>
          <w:r w:rsidR="00FD1988"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ZDkzNTMyLTdlYmQtNGUxMC04YzE2LWJmZTZjNWU4YjlkMiIsIlJhbmdlTGVuZ3RoIjoyNSwiUmVmZXJlbmNlSWQiOiI3YjNlY2FmZC1mYjEzLTRjZjItYjYzMS0xM2QyOGY3ZTI5N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zEzNTk4NTQwNzEwNzU5ODA4IiwiVXJpU3RyaW5nIjoiaHR0cHM6Ly9kb2kub3JnLzEwLjExMDgvMTM1OTg1NDA3MTA3NTk4M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}</w:instrText>
          </w:r>
          <w:r w:rsidR="00FD1988" w:rsidRPr="00381123">
            <w:rPr>
              <w:rFonts w:ascii="Times New Roman" w:hAnsi="Times New Roman" w:cs="Times New Roman"/>
            </w:rPr>
            <w:fldChar w:fldCharType="separate"/>
          </w:r>
          <w:r w:rsidR="00F103EF">
            <w:rPr>
              <w:rFonts w:ascii="Times New Roman" w:hAnsi="Times New Roman" w:cs="Times New Roman"/>
            </w:rPr>
            <w:t>(Halldorsson et al. 2007)</w:t>
          </w:r>
          <w:r w:rsidR="00FD1988" w:rsidRPr="00381123">
            <w:rPr>
              <w:rFonts w:ascii="Times New Roman" w:hAnsi="Times New Roman" w:cs="Times New Roman"/>
            </w:rPr>
            <w:fldChar w:fldCharType="end"/>
          </w:r>
        </w:sdtContent>
      </w:sdt>
      <w:r w:rsidR="00FD1988" w:rsidRPr="00381123">
        <w:rPr>
          <w:rFonts w:ascii="Times New Roman" w:hAnsi="Times New Roman" w:cs="Times New Roman"/>
        </w:rPr>
        <w:t>.</w:t>
      </w:r>
    </w:p>
    <w:p w14:paraId="102EFF5F" w14:textId="4B8ADE59" w:rsidR="00D94E13" w:rsidRPr="00381123" w:rsidRDefault="00D94E13" w:rsidP="0083635F">
      <w:pPr>
        <w:spacing w:line="360" w:lineRule="auto"/>
        <w:jc w:val="both"/>
        <w:rPr>
          <w:rFonts w:ascii="Times New Roman" w:hAnsi="Times New Roman" w:cs="Times New Roman"/>
        </w:rPr>
      </w:pPr>
      <w:bookmarkStart w:id="49" w:name="_Hlk163304930"/>
      <w:bookmarkEnd w:id="47"/>
      <w:r w:rsidRPr="002F3CC4">
        <w:rPr>
          <w:rFonts w:ascii="Times New Roman" w:hAnsi="Times New Roman" w:cs="Times New Roman"/>
        </w:rPr>
        <w:t xml:space="preserve">Transaction cost economics </w:t>
      </w:r>
      <w:r w:rsidR="00096C1C" w:rsidRPr="002F3CC4">
        <w:rPr>
          <w:rFonts w:ascii="Times New Roman" w:hAnsi="Times New Roman" w:cs="Times New Roman"/>
        </w:rPr>
        <w:t xml:space="preserve">in the context of supply chain management </w:t>
      </w:r>
      <w:r w:rsidRPr="002F3CC4">
        <w:rPr>
          <w:rFonts w:ascii="Times New Roman" w:hAnsi="Times New Roman" w:cs="Times New Roman"/>
        </w:rPr>
        <w:t xml:space="preserve">is especially concerned with </w:t>
      </w:r>
      <w:r w:rsidR="009213A3">
        <w:rPr>
          <w:rFonts w:ascii="Times New Roman" w:hAnsi="Times New Roman" w:cs="Times New Roman"/>
        </w:rPr>
        <w:t xml:space="preserve">the </w:t>
      </w:r>
      <w:r w:rsidRPr="002F3CC4">
        <w:rPr>
          <w:rFonts w:ascii="Times New Roman" w:hAnsi="Times New Roman" w:cs="Times New Roman"/>
        </w:rPr>
        <w:t>make-or-</w:t>
      </w:r>
      <w:r w:rsidRPr="00381123">
        <w:rPr>
          <w:rFonts w:ascii="Times New Roman" w:hAnsi="Times New Roman" w:cs="Times New Roman"/>
        </w:rPr>
        <w:t xml:space="preserve">buy decisions of firms and their implications for the supply chain </w:t>
      </w:r>
      <w:sdt>
        <w:sdtPr>
          <w:rPr>
            <w:rFonts w:ascii="Times New Roman" w:hAnsi="Times New Roman" w:cs="Times New Roman"/>
          </w:rPr>
          <w:alias w:val="Don't edit this field"/>
          <w:tag w:val="CitaviPlaceholder#f5364d95-881e-4dcf-80f4-2cb7a455088f"/>
          <w:id w:val="-1379627006"/>
          <w:placeholder>
            <w:docPart w:val="DefaultPlaceholder_-1854013440"/>
          </w:placeholder>
        </w:sdtPr>
        <w:sdtEndPr/>
        <w:sdtContent>
          <w:r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Yzk1ODkxLTE0YWUtNDEwMS1iOWIyLTg0NDg2YTA4YTcyNiIsIlJhbmdlTGVuZ3RoIjoyNSwiUmVmZXJlbmNlSWQiOiJlNjJmOTJlNC0wZTdmLTRiNDktYTNlNy03ZGM4NjhkMzY1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DgvU0NNLTA2LTIwMTUtMDIyOCIsIlVyaVN0cmluZyI6Imh0dHBzOi8vZG9pLm9yZy8xMC4xMTA4L1NDTS0wNi0yMDE1LTAyMj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(Halldórsson et al. 2015)</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r w:rsidR="00204EE0" w:rsidRPr="00381123">
        <w:rPr>
          <w:rFonts w:ascii="Times New Roman" w:hAnsi="Times New Roman" w:cs="Times New Roman"/>
        </w:rPr>
        <w:t>Therefore, t</w:t>
      </w:r>
      <w:r w:rsidRPr="00381123">
        <w:rPr>
          <w:rFonts w:ascii="Times New Roman" w:hAnsi="Times New Roman" w:cs="Times New Roman"/>
        </w:rPr>
        <w:t>ransaction cost economics lays the foundation for strategic decisions regarding supply chain structures, information sharing between multiple actors, formation of strategic alliances, direct investment strategies</w:t>
      </w:r>
      <w:r w:rsidR="009213A3">
        <w:rPr>
          <w:rFonts w:ascii="Times New Roman" w:hAnsi="Times New Roman" w:cs="Times New Roman"/>
        </w:rPr>
        <w:t>,</w:t>
      </w:r>
      <w:r w:rsidRPr="00381123">
        <w:rPr>
          <w:rFonts w:ascii="Times New Roman" w:hAnsi="Times New Roman" w:cs="Times New Roman"/>
        </w:rPr>
        <w:t xml:space="preserve"> and other contracting arrangements </w:t>
      </w:r>
      <w:sdt>
        <w:sdtPr>
          <w:rPr>
            <w:rFonts w:ascii="Times New Roman" w:hAnsi="Times New Roman" w:cs="Times New Roman"/>
          </w:rPr>
          <w:alias w:val="Don't edit this field"/>
          <w:tag w:val="CitaviPlaceholder#bfa19c23-af5b-41b6-a288-e06b05ebbbc8"/>
          <w:id w:val="-1490249429"/>
          <w:placeholder>
            <w:docPart w:val="DefaultPlaceholder_-1854013440"/>
          </w:placeholder>
        </w:sdtPr>
        <w:sdtEndPr/>
        <w:sdtContent>
          <w:r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NTgzMjdhLTA2YzMtNDAyNC1hNjJkLWVjYTA0NWJjZjM5YSIsIlJhbmdlTGVuZ3RoIjoyNSwiUmVmZXJlbmNlSWQiOiJlNjJmOTJlNC0wZTdmLTRiNDktYTNlNy03ZGM4NjhkMzY1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DgvU0NNLTA2LTIwMTUtMDIyOCIsIlVyaVN0cmluZyI6Imh0dHBzOi8vZG9pLm9yZy8xMC4xMTA4L1NDTS0wNi0yMDE1LTAyMj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(Halldórsson et al. 2015)</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r w:rsidR="00204EE0" w:rsidRPr="00381123">
        <w:rPr>
          <w:rFonts w:ascii="Times New Roman" w:hAnsi="Times New Roman" w:cs="Times New Roman"/>
        </w:rPr>
        <w:t>Thereby</w:t>
      </w:r>
      <w:r w:rsidRPr="00381123">
        <w:rPr>
          <w:rFonts w:ascii="Times New Roman" w:hAnsi="Times New Roman" w:cs="Times New Roman"/>
        </w:rPr>
        <w:t xml:space="preserve">, transaction cost economics helps firms to decide whether to internalize supply chain activities or externalize their activities through suppliers weighed against the internalization versus market costs </w:t>
      </w:r>
      <w:sdt>
        <w:sdtPr>
          <w:rPr>
            <w:rFonts w:ascii="Times New Roman" w:hAnsi="Times New Roman" w:cs="Times New Roman"/>
          </w:rPr>
          <w:alias w:val="Don't edit this field"/>
          <w:tag w:val="CitaviPlaceholder#fc81f4b6-a5d6-40dd-8412-f6031b1b56ff"/>
          <w:id w:val="-121300986"/>
          <w:placeholder>
            <w:docPart w:val="DefaultPlaceholder_-1854013440"/>
          </w:placeholder>
        </w:sdtPr>
        <w:sdtEndPr/>
        <w:sdtContent>
          <w:r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NGFkYWM5LTA1ZGMtNGNiOC1hOGE3LWM1OWM1ZWRlOGZlNyIsIlJhbmdlTGVuZ3RoIjoxMSwiUmVmZXJlbmNlSWQiOiJhZjQ0ZDJiNS0wMzI1LTRlY2MtYWRjMi0xZDA5NWE1N2M5N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qLjE3NDUtNDkzWC4yMDEwLjAzMjEwLngiLCJVcmlTdHJpbmciOiJodHRwczovL2RvaS5vcmcvMTAuMTExMS9qLjE3NDUtNDkzWC4yMDEwLjAzMjEwLn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}</w:instrText>
          </w:r>
          <w:r w:rsidRPr="00381123">
            <w:rPr>
              <w:rFonts w:ascii="Times New Roman" w:hAnsi="Times New Roman" w:cs="Times New Roman"/>
            </w:rPr>
            <w:fldChar w:fldCharType="separate"/>
          </w:r>
          <w:r w:rsidR="00F103EF">
            <w:rPr>
              <w:rFonts w:ascii="Times New Roman" w:hAnsi="Times New Roman" w:cs="Times New Roman"/>
            </w:rPr>
            <w:t>(Hitt 2011)</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r w:rsidR="00204EE0" w:rsidRPr="00381123">
        <w:rPr>
          <w:rFonts w:ascii="Times New Roman" w:hAnsi="Times New Roman" w:cs="Times New Roman"/>
        </w:rPr>
        <w:t>In addition, different</w:t>
      </w:r>
      <w:r w:rsidR="00FD1988" w:rsidRPr="00381123">
        <w:rPr>
          <w:rFonts w:ascii="Times New Roman" w:hAnsi="Times New Roman" w:cs="Times New Roman"/>
        </w:rPr>
        <w:t xml:space="preserve"> institutional arrangements </w:t>
      </w:r>
      <w:r w:rsidR="00682AB1" w:rsidRPr="00381123">
        <w:rPr>
          <w:rFonts w:ascii="Times New Roman" w:hAnsi="Times New Roman" w:cs="Times New Roman"/>
        </w:rPr>
        <w:t xml:space="preserve">such as </w:t>
      </w:r>
      <w:r w:rsidR="00FD1988" w:rsidRPr="00381123">
        <w:rPr>
          <w:rFonts w:ascii="Times New Roman" w:hAnsi="Times New Roman" w:cs="Times New Roman"/>
        </w:rPr>
        <w:t>contracts</w:t>
      </w:r>
      <w:r w:rsidR="00204EE0" w:rsidRPr="00381123">
        <w:rPr>
          <w:rFonts w:ascii="Times New Roman" w:hAnsi="Times New Roman" w:cs="Times New Roman"/>
        </w:rPr>
        <w:t xml:space="preserve"> or cooperation</w:t>
      </w:r>
      <w:r w:rsidR="00FD1988" w:rsidRPr="00381123">
        <w:rPr>
          <w:rFonts w:ascii="Times New Roman" w:hAnsi="Times New Roman" w:cs="Times New Roman"/>
        </w:rPr>
        <w:t xml:space="preserve"> can be seen as a tool to reduce transaction costs such as uncertainty, opportunistic behavior</w:t>
      </w:r>
      <w:r w:rsidR="009213A3">
        <w:rPr>
          <w:rFonts w:ascii="Times New Roman" w:hAnsi="Times New Roman" w:cs="Times New Roman"/>
        </w:rPr>
        <w:t>,</w:t>
      </w:r>
      <w:r w:rsidR="00FD1988" w:rsidRPr="00381123">
        <w:rPr>
          <w:rFonts w:ascii="Times New Roman" w:hAnsi="Times New Roman" w:cs="Times New Roman"/>
        </w:rPr>
        <w:t xml:space="preserve"> or lack of trust </w:t>
      </w:r>
      <w:sdt>
        <w:sdtPr>
          <w:rPr>
            <w:rFonts w:ascii="Times New Roman" w:hAnsi="Times New Roman" w:cs="Times New Roman"/>
          </w:rPr>
          <w:alias w:val="Don't edit this field"/>
          <w:tag w:val="CitaviPlaceholder#9750d726-c571-48be-a071-d40595f2ec53"/>
          <w:id w:val="-1505119944"/>
          <w:placeholder>
            <w:docPart w:val="DefaultPlaceholder_-1854013440"/>
          </w:placeholder>
        </w:sdtPr>
        <w:sdtEndPr/>
        <w:sdtContent>
          <w:r w:rsidR="00FD1988"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ZTlhNzE2LWJiZjEtNDNhNy1iNTEzLTIwOGMzOTEzNDc1ZCIsIlJhbmdlTGVuZ3RoIjoyNSwiUmVmZXJlbmNlSWQiOiI3YjNlY2FmZC1mYjEzLTRjZjItYjYzMS0xM2QyOGY3ZTI5N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zEzNTk4NTQwNzEwNzU5ODA4IiwiVXJpU3RyaW5nIjoiaHR0cHM6Ly9kb2kub3JnLzEwLjExMDgvMTM1OTg1NDA3MTA3NTk4M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}</w:instrText>
          </w:r>
          <w:r w:rsidR="00FD1988" w:rsidRPr="00381123">
            <w:rPr>
              <w:rFonts w:ascii="Times New Roman" w:hAnsi="Times New Roman" w:cs="Times New Roman"/>
            </w:rPr>
            <w:fldChar w:fldCharType="separate"/>
          </w:r>
          <w:r w:rsidR="00F103EF">
            <w:rPr>
              <w:rFonts w:ascii="Times New Roman" w:hAnsi="Times New Roman" w:cs="Times New Roman"/>
            </w:rPr>
            <w:t>(Halldorsson et al. 2007)</w:t>
          </w:r>
          <w:r w:rsidR="00FD1988" w:rsidRPr="00381123">
            <w:rPr>
              <w:rFonts w:ascii="Times New Roman" w:hAnsi="Times New Roman" w:cs="Times New Roman"/>
            </w:rPr>
            <w:fldChar w:fldCharType="end"/>
          </w:r>
        </w:sdtContent>
      </w:sdt>
      <w:r w:rsidR="00FD1988" w:rsidRPr="00381123">
        <w:rPr>
          <w:rFonts w:ascii="Times New Roman" w:hAnsi="Times New Roman" w:cs="Times New Roman"/>
        </w:rPr>
        <w:t xml:space="preserve">. In conclusion, supply chain management can be viewed as the </w:t>
      </w:r>
      <w:r w:rsidR="003B03A1">
        <w:rPr>
          <w:rFonts w:ascii="Times New Roman" w:hAnsi="Times New Roman" w:cs="Times New Roman"/>
        </w:rPr>
        <w:t xml:space="preserve">task of </w:t>
      </w:r>
      <w:r w:rsidR="00FD1988" w:rsidRPr="00381123">
        <w:rPr>
          <w:rFonts w:ascii="Times New Roman" w:hAnsi="Times New Roman" w:cs="Times New Roman"/>
        </w:rPr>
        <w:t>c</w:t>
      </w:r>
      <w:r w:rsidR="003B03A1">
        <w:rPr>
          <w:rFonts w:ascii="Times New Roman" w:hAnsi="Times New Roman" w:cs="Times New Roman"/>
        </w:rPr>
        <w:t>oordinating</w:t>
      </w:r>
      <w:r w:rsidR="00FD1988" w:rsidRPr="00381123">
        <w:rPr>
          <w:rFonts w:ascii="Times New Roman" w:hAnsi="Times New Roman" w:cs="Times New Roman"/>
        </w:rPr>
        <w:t xml:space="preserve"> rights of disposal </w:t>
      </w:r>
      <w:sdt>
        <w:sdtPr>
          <w:rPr>
            <w:rFonts w:ascii="Times New Roman" w:hAnsi="Times New Roman" w:cs="Times New Roman"/>
          </w:rPr>
          <w:alias w:val="Don't edit this field"/>
          <w:tag w:val="CitaviPlaceholder#796e3e4a-e09e-4eed-99af-77ef708d5c19"/>
          <w:id w:val="-1094786763"/>
          <w:placeholder>
            <w:docPart w:val="DefaultPlaceholder_-1854013440"/>
          </w:placeholder>
        </w:sdtPr>
        <w:sdtEndPr/>
        <w:sdtContent>
          <w:r w:rsidR="00FD1988"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YTE0ZGVmLWYzOWItNGYxOC1iYzEzLTQyYzdjOWUxMTA1NiIsIlJhbmdlTGVuZ3RoIjoyNSwiUmVmZXJlbmNlSWQiOiI3YjNlY2FmZC1mYjEzLTRjZjItYjYzMS0xM2QyOGY3ZTI5N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zEzNTk4NTQwNzEwNzU5ODA4IiwiVXJpU3RyaW5nIjoiaHR0cHM6Ly9kb2kub3JnLzEwLjExMDgvMTM1OTg1NDA3MTA3NTk4M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}</w:instrText>
          </w:r>
          <w:r w:rsidR="00FD1988" w:rsidRPr="00381123">
            <w:rPr>
              <w:rFonts w:ascii="Times New Roman" w:hAnsi="Times New Roman" w:cs="Times New Roman"/>
            </w:rPr>
            <w:fldChar w:fldCharType="separate"/>
          </w:r>
          <w:r w:rsidR="00F103EF">
            <w:rPr>
              <w:rFonts w:ascii="Times New Roman" w:hAnsi="Times New Roman" w:cs="Times New Roman"/>
            </w:rPr>
            <w:t>(Halldorsson et al. 2007)</w:t>
          </w:r>
          <w:r w:rsidR="00FD1988" w:rsidRPr="00381123">
            <w:rPr>
              <w:rFonts w:ascii="Times New Roman" w:hAnsi="Times New Roman" w:cs="Times New Roman"/>
            </w:rPr>
            <w:fldChar w:fldCharType="end"/>
          </w:r>
        </w:sdtContent>
      </w:sdt>
      <w:r w:rsidR="00FD1988" w:rsidRPr="00381123">
        <w:rPr>
          <w:rFonts w:ascii="Times New Roman" w:hAnsi="Times New Roman" w:cs="Times New Roman"/>
        </w:rPr>
        <w:t xml:space="preserve">. </w:t>
      </w:r>
    </w:p>
    <w:p w14:paraId="06DF967C" w14:textId="4A7CA28C" w:rsidR="006F04C8" w:rsidRPr="00381123" w:rsidRDefault="00CD3838" w:rsidP="006F04C8">
      <w:pPr>
        <w:spacing w:line="360" w:lineRule="auto"/>
        <w:jc w:val="both"/>
        <w:rPr>
          <w:rFonts w:ascii="Times New Roman" w:hAnsi="Times New Roman" w:cs="Times New Roman"/>
        </w:rPr>
      </w:pPr>
      <w:bookmarkStart w:id="50" w:name="_Hlk163043557"/>
      <w:bookmarkEnd w:id="48"/>
      <w:r w:rsidRPr="00381123">
        <w:rPr>
          <w:rFonts w:ascii="Times New Roman" w:hAnsi="Times New Roman" w:cs="Times New Roman"/>
        </w:rPr>
        <w:t xml:space="preserve">Internalization theory </w:t>
      </w:r>
      <w:r w:rsidR="006F04C8" w:rsidRPr="00381123">
        <w:rPr>
          <w:rFonts w:ascii="Times New Roman" w:hAnsi="Times New Roman" w:cs="Times New Roman"/>
        </w:rPr>
        <w:t>deals with multinational firms and their global supply chain strategies</w:t>
      </w:r>
      <w:r w:rsidR="00705E6D">
        <w:rPr>
          <w:rFonts w:ascii="Times New Roman" w:hAnsi="Times New Roman" w:cs="Times New Roman"/>
        </w:rPr>
        <w:t>,</w:t>
      </w:r>
      <w:r w:rsidR="00A42C93" w:rsidRPr="00381123">
        <w:rPr>
          <w:rFonts w:ascii="Times New Roman" w:hAnsi="Times New Roman" w:cs="Times New Roman"/>
        </w:rPr>
        <w:t xml:space="preserve"> such as entry mode decisions or internal organizational design and governance of firms</w:t>
      </w:r>
      <w:r w:rsidR="006F04C8" w:rsidRPr="00381123">
        <w:rPr>
          <w:rFonts w:ascii="Times New Roman" w:hAnsi="Times New Roman" w:cs="Times New Roman"/>
        </w:rPr>
        <w:t xml:space="preserve">. Basically, internalization theory helps to understand when and how multinational firms invest in foreign markets </w:t>
      </w:r>
      <w:sdt>
        <w:sdtPr>
          <w:rPr>
            <w:rFonts w:ascii="Times New Roman" w:hAnsi="Times New Roman" w:cs="Times New Roman"/>
          </w:rPr>
          <w:alias w:val="Don't edit this field"/>
          <w:tag w:val="CitaviPlaceholder#2e15e19b-b652-4f1b-b1bf-7775f542c11b"/>
          <w:id w:val="48808288"/>
          <w:placeholder>
            <w:docPart w:val="DefaultPlaceholder_-1854013440"/>
          </w:placeholder>
        </w:sdtPr>
        <w:sdtEndPr/>
        <w:sdtContent>
          <w:r w:rsidR="00A42C93"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lNjliMzc0LTZiMzMtNDNiZC1iM2YzLWNmZmY0ZTAyMDZlMCIsIlJhbmdlTGVuZ3RoIjoyMCwiUmVmZXJlbmNlSWQiOiJlZmM0ZDBlZC1jYTc2LTRmZmQtYWU2YS01NzU4MDYxNGIy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U3L3M0MTI2Ny0wMTktMDAyNjAtNiIsIlVyaVN0cmluZyI6Imh0dHBzOi8vZG9pLm9yZy8xMC4xMDU3L3M0MTI2Ny0wMTktMDAyNjAt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OYXJ1bGEgZXQgYWwuIDIwMTkpIn1dfSwiVGFnIjoiQ2l0YXZpUGxhY2Vob2xkZXIjMmUxNWUxOWItYjY1Mi00ZjFiLWIxYmYtNzc3NWY1NDJjMTFiIiwiVGV4dCI6IihOYXJ1bGEgZXQgYWwuIDIwMTkpIiwiV0FJVmVyc2lvbiI6IjYuMTQuMC4wIn0=}</w:instrText>
          </w:r>
          <w:r w:rsidR="00A42C93" w:rsidRPr="00381123">
            <w:rPr>
              <w:rFonts w:ascii="Times New Roman" w:hAnsi="Times New Roman" w:cs="Times New Roman"/>
            </w:rPr>
            <w:fldChar w:fldCharType="separate"/>
          </w:r>
          <w:r w:rsidR="00F103EF">
            <w:rPr>
              <w:rFonts w:ascii="Times New Roman" w:hAnsi="Times New Roman" w:cs="Times New Roman"/>
            </w:rPr>
            <w:t>(Narula et al. 2019)</w:t>
          </w:r>
          <w:r w:rsidR="00A42C93" w:rsidRPr="00381123">
            <w:rPr>
              <w:rFonts w:ascii="Times New Roman" w:hAnsi="Times New Roman" w:cs="Times New Roman"/>
            </w:rPr>
            <w:fldChar w:fldCharType="end"/>
          </w:r>
        </w:sdtContent>
      </w:sdt>
      <w:r w:rsidR="006F04C8" w:rsidRPr="00381123">
        <w:rPr>
          <w:rFonts w:ascii="Times New Roman" w:hAnsi="Times New Roman" w:cs="Times New Roman"/>
        </w:rPr>
        <w:t xml:space="preserve">. </w:t>
      </w:r>
      <w:r w:rsidR="006F04C8" w:rsidRPr="00A708A0">
        <w:rPr>
          <w:rFonts w:ascii="Times New Roman" w:hAnsi="Times New Roman" w:cs="Times New Roman"/>
        </w:rPr>
        <w:t xml:space="preserve">Generally, firms set their boundaries where further activities of internalizing markets are equaled by the costs of these activities. Moreover, firms chose the lowest-cost location for conducting those activities given a consideration of the linkages of all international activities. Finally, the growth dynamics of a company are defined by the process of innovation creation based on the research and development activities of the firm </w:t>
      </w:r>
      <w:sdt>
        <w:sdtPr>
          <w:rPr>
            <w:rFonts w:ascii="Times New Roman" w:hAnsi="Times New Roman" w:cs="Times New Roman"/>
          </w:rPr>
          <w:alias w:val="Don't edit this field"/>
          <w:tag w:val="CitaviPlaceholder#8597f302-76e6-4ed4-8188-83be624a4b8b"/>
          <w:id w:val="257799072"/>
          <w:placeholder>
            <w:docPart w:val="4CBF357DE9D24CC1B5CF4F7E1817B60F"/>
          </w:placeholder>
        </w:sdtPr>
        <w:sdtEndPr/>
        <w:sdtContent>
          <w:r w:rsidR="006F04C8"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YTgxNTFkLTE4ZTUtNDE5MC1iNWQwLWUyNGRiZWU2Njg3YyIsIlJhbmdlTGVuZ3RoIjoyNSwiUmVmZXJlbmNlSWQiOiI5MmRiN2YwYy00MTc2LTQ1YzUtOWQ0Yy0zN2JjMWJkMzQ1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1Ny9qaWJzLjIwMDkuNDkiLCJVcmlTdHJpbmciOiJodHRwczovL2RvaS5vcmcvMTAuMTA1Ny9qaWJzLjIwMDkuND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}</w:instrText>
          </w:r>
          <w:r w:rsidR="006F04C8" w:rsidRPr="00A708A0">
            <w:rPr>
              <w:rFonts w:ascii="Times New Roman" w:hAnsi="Times New Roman" w:cs="Times New Roman"/>
            </w:rPr>
            <w:fldChar w:fldCharType="separate"/>
          </w:r>
          <w:r w:rsidR="00F103EF">
            <w:rPr>
              <w:rFonts w:ascii="Times New Roman" w:hAnsi="Times New Roman" w:cs="Times New Roman"/>
            </w:rPr>
            <w:t>(Buckley and Casson 2009)</w:t>
          </w:r>
          <w:r w:rsidR="006F04C8" w:rsidRPr="00A708A0">
            <w:rPr>
              <w:rFonts w:ascii="Times New Roman" w:hAnsi="Times New Roman" w:cs="Times New Roman"/>
            </w:rPr>
            <w:fldChar w:fldCharType="end"/>
          </w:r>
        </w:sdtContent>
      </w:sdt>
      <w:r w:rsidR="006F04C8" w:rsidRPr="00A708A0">
        <w:rPr>
          <w:rFonts w:ascii="Times New Roman" w:hAnsi="Times New Roman" w:cs="Times New Roman"/>
        </w:rPr>
        <w:t xml:space="preserve">. </w:t>
      </w:r>
      <w:r w:rsidR="00A42C93" w:rsidRPr="00381123">
        <w:rPr>
          <w:rFonts w:ascii="Times New Roman" w:hAnsi="Times New Roman" w:cs="Times New Roman"/>
        </w:rPr>
        <w:t xml:space="preserve">The </w:t>
      </w:r>
      <w:r w:rsidR="006F04C8" w:rsidRPr="00A708A0">
        <w:rPr>
          <w:rFonts w:ascii="Times New Roman" w:hAnsi="Times New Roman" w:cs="Times New Roman"/>
        </w:rPr>
        <w:t xml:space="preserve">firm is viewed as a complex constituted by interdependent activities that are linked by knowledge flows and intermediate products. Consequently, the firm is not viewed as </w:t>
      </w:r>
      <w:r w:rsidR="009213A3">
        <w:rPr>
          <w:rFonts w:ascii="Times New Roman" w:hAnsi="Times New Roman" w:cs="Times New Roman"/>
        </w:rPr>
        <w:t xml:space="preserve">a </w:t>
      </w:r>
      <w:r w:rsidR="006F04C8" w:rsidRPr="00A708A0">
        <w:rPr>
          <w:rFonts w:ascii="Times New Roman" w:hAnsi="Times New Roman" w:cs="Times New Roman"/>
        </w:rPr>
        <w:t>pure function of production, but as a function of divi</w:t>
      </w:r>
      <w:r w:rsidR="00A42C93" w:rsidRPr="00381123">
        <w:rPr>
          <w:rFonts w:ascii="Times New Roman" w:hAnsi="Times New Roman" w:cs="Times New Roman"/>
        </w:rPr>
        <w:t>di</w:t>
      </w:r>
      <w:r w:rsidR="006F04C8" w:rsidRPr="00A708A0">
        <w:rPr>
          <w:rFonts w:ascii="Times New Roman" w:hAnsi="Times New Roman" w:cs="Times New Roman"/>
        </w:rPr>
        <w:t xml:space="preserve">ng labor and crucial activities such as research and development </w:t>
      </w:r>
      <w:r w:rsidR="002F3CC4">
        <w:rPr>
          <w:rFonts w:ascii="Times New Roman" w:hAnsi="Times New Roman" w:cs="Times New Roman"/>
        </w:rPr>
        <w:t>or</w:t>
      </w:r>
      <w:r w:rsidR="006F04C8" w:rsidRPr="00A708A0">
        <w:rPr>
          <w:rFonts w:ascii="Times New Roman" w:hAnsi="Times New Roman" w:cs="Times New Roman"/>
        </w:rPr>
        <w:t xml:space="preserve"> marketing dependent on the various locations selected by their specific (e.g.</w:t>
      </w:r>
      <w:r w:rsidR="00C12EE6">
        <w:rPr>
          <w:rFonts w:ascii="Times New Roman" w:hAnsi="Times New Roman" w:cs="Times New Roman"/>
        </w:rPr>
        <w:t>,</w:t>
      </w:r>
      <w:r w:rsidR="006F04C8" w:rsidRPr="00A708A0">
        <w:rPr>
          <w:rFonts w:ascii="Times New Roman" w:hAnsi="Times New Roman" w:cs="Times New Roman"/>
        </w:rPr>
        <w:t xml:space="preserve"> price or location) advantages. Consequently, </w:t>
      </w:r>
      <w:r w:rsidR="00682AB1" w:rsidRPr="00381123">
        <w:rPr>
          <w:rFonts w:ascii="Times New Roman" w:hAnsi="Times New Roman" w:cs="Times New Roman"/>
        </w:rPr>
        <w:t xml:space="preserve">supply chain management can be viewed as the </w:t>
      </w:r>
      <w:r w:rsidR="009213A3">
        <w:rPr>
          <w:rFonts w:ascii="Times New Roman" w:hAnsi="Times New Roman" w:cs="Times New Roman"/>
        </w:rPr>
        <w:t>task</w:t>
      </w:r>
      <w:r w:rsidR="009213A3" w:rsidRPr="00381123">
        <w:rPr>
          <w:rFonts w:ascii="Times New Roman" w:hAnsi="Times New Roman" w:cs="Times New Roman"/>
        </w:rPr>
        <w:t xml:space="preserve"> </w:t>
      </w:r>
      <w:r w:rsidR="00682AB1" w:rsidRPr="00381123">
        <w:rPr>
          <w:rFonts w:ascii="Times New Roman" w:hAnsi="Times New Roman" w:cs="Times New Roman"/>
        </w:rPr>
        <w:t xml:space="preserve">of coordinating this </w:t>
      </w:r>
      <w:r w:rsidR="006F04C8" w:rsidRPr="00A708A0">
        <w:rPr>
          <w:rFonts w:ascii="Times New Roman" w:hAnsi="Times New Roman" w:cs="Times New Roman"/>
        </w:rPr>
        <w:t xml:space="preserve">“internal market” through the firm itself </w:t>
      </w:r>
      <w:sdt>
        <w:sdtPr>
          <w:rPr>
            <w:rFonts w:ascii="Times New Roman" w:hAnsi="Times New Roman" w:cs="Times New Roman"/>
          </w:rPr>
          <w:alias w:val="Don't edit this field"/>
          <w:tag w:val="CitaviPlaceholder#2568bcc3-f17f-45b8-99a5-5d5fb300023a"/>
          <w:id w:val="553892441"/>
          <w:placeholder>
            <w:docPart w:val="4CBF357DE9D24CC1B5CF4F7E1817B60F"/>
          </w:placeholder>
        </w:sdtPr>
        <w:sdtEndPr/>
        <w:sdtContent>
          <w:r w:rsidR="006F04C8"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YWNlYTljLThiZjktNGY3OC04NTY4LWJjYWI0MDM0YTllNCIsIlJhbmdlTGVuZ3RoIjoyNSwiUmVmZXJlbmNlSWQiOiI5MmRiN2YwYy00MTc2LTQ1YzUtOWQ0Yy0zN2JjMWJkMzQ1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1Ny9qaWJzLjIwMDkuNDkiLCJVcmlTdHJpbmciOiJodHRwczovL2RvaS5vcmcvMTAuMTA1Ny9qaWJzLjIwMDkuND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}</w:instrText>
          </w:r>
          <w:r w:rsidR="006F04C8" w:rsidRPr="00A708A0">
            <w:rPr>
              <w:rFonts w:ascii="Times New Roman" w:hAnsi="Times New Roman" w:cs="Times New Roman"/>
            </w:rPr>
            <w:fldChar w:fldCharType="separate"/>
          </w:r>
          <w:r w:rsidR="00F103EF">
            <w:rPr>
              <w:rFonts w:ascii="Times New Roman" w:hAnsi="Times New Roman" w:cs="Times New Roman"/>
            </w:rPr>
            <w:t>(Buckley and Casson 2009)</w:t>
          </w:r>
          <w:r w:rsidR="006F04C8" w:rsidRPr="00A708A0">
            <w:rPr>
              <w:rFonts w:ascii="Times New Roman" w:hAnsi="Times New Roman" w:cs="Times New Roman"/>
            </w:rPr>
            <w:fldChar w:fldCharType="end"/>
          </w:r>
        </w:sdtContent>
      </w:sdt>
      <w:r w:rsidR="006F04C8" w:rsidRPr="00A708A0">
        <w:rPr>
          <w:rFonts w:ascii="Times New Roman" w:hAnsi="Times New Roman" w:cs="Times New Roman"/>
        </w:rPr>
        <w:t xml:space="preserve">. </w:t>
      </w:r>
    </w:p>
    <w:p w14:paraId="6A0619F6" w14:textId="3F17D46A" w:rsidR="00A42C93" w:rsidRPr="00A708A0" w:rsidRDefault="00A42C93" w:rsidP="00A708A0">
      <w:pPr>
        <w:spacing w:line="360" w:lineRule="auto"/>
        <w:jc w:val="both"/>
        <w:rPr>
          <w:rFonts w:ascii="Times New Roman" w:hAnsi="Times New Roman" w:cs="Times New Roman"/>
        </w:rPr>
      </w:pPr>
      <w:bookmarkStart w:id="51" w:name="_Hlk163043608"/>
      <w:bookmarkEnd w:id="50"/>
      <w:bookmarkEnd w:id="49"/>
      <w:r w:rsidRPr="00381123">
        <w:rPr>
          <w:rFonts w:ascii="Times New Roman" w:hAnsi="Times New Roman" w:cs="Times New Roman"/>
        </w:rPr>
        <w:t>The dynamic capabilities approach is closely linked to the resource-based view</w:t>
      </w:r>
      <w:r w:rsidR="00C31AA2">
        <w:rPr>
          <w:rFonts w:ascii="Times New Roman" w:hAnsi="Times New Roman" w:cs="Times New Roman"/>
        </w:rPr>
        <w:t>,</w:t>
      </w:r>
      <w:r w:rsidRPr="00381123">
        <w:rPr>
          <w:rFonts w:ascii="Times New Roman" w:hAnsi="Times New Roman" w:cs="Times New Roman"/>
        </w:rPr>
        <w:t xml:space="preserve"> adding the perspective of dynamic </w:t>
      </w:r>
      <w:r w:rsidR="00D104B7" w:rsidRPr="00381123">
        <w:rPr>
          <w:rFonts w:ascii="Times New Roman" w:hAnsi="Times New Roman" w:cs="Times New Roman"/>
        </w:rPr>
        <w:t>environments</w:t>
      </w:r>
      <w:r w:rsidRPr="00381123">
        <w:rPr>
          <w:rFonts w:ascii="Times New Roman" w:hAnsi="Times New Roman" w:cs="Times New Roman"/>
        </w:rPr>
        <w:t xml:space="preserve"> and the question </w:t>
      </w:r>
      <w:r w:rsidR="009213A3">
        <w:rPr>
          <w:rFonts w:ascii="Times New Roman" w:hAnsi="Times New Roman" w:cs="Times New Roman"/>
        </w:rPr>
        <w:t xml:space="preserve">of </w:t>
      </w:r>
      <w:r w:rsidRPr="00381123">
        <w:rPr>
          <w:rFonts w:ascii="Times New Roman" w:hAnsi="Times New Roman" w:cs="Times New Roman"/>
        </w:rPr>
        <w:t xml:space="preserve">how companies can sustain their </w:t>
      </w:r>
      <w:r w:rsidR="00E404B8" w:rsidRPr="00381123">
        <w:rPr>
          <w:rFonts w:ascii="Times New Roman" w:hAnsi="Times New Roman" w:cs="Times New Roman"/>
        </w:rPr>
        <w:t xml:space="preserve">long-term </w:t>
      </w:r>
      <w:r w:rsidRPr="00381123">
        <w:rPr>
          <w:rFonts w:ascii="Times New Roman" w:hAnsi="Times New Roman" w:cs="Times New Roman"/>
        </w:rPr>
        <w:t xml:space="preserve">competitive advantage </w:t>
      </w:r>
      <w:r w:rsidR="007E74A1" w:rsidRPr="00381123">
        <w:rPr>
          <w:rFonts w:ascii="Times New Roman" w:hAnsi="Times New Roman" w:cs="Times New Roman"/>
        </w:rPr>
        <w:t xml:space="preserve">and foster supply chain performance </w:t>
      </w:r>
      <w:r w:rsidR="00D104B7" w:rsidRPr="00381123">
        <w:rPr>
          <w:rFonts w:ascii="Times New Roman" w:hAnsi="Times New Roman" w:cs="Times New Roman"/>
        </w:rPr>
        <w:t xml:space="preserve">in changing </w:t>
      </w:r>
      <w:r w:rsidR="007E74A1" w:rsidRPr="00381123">
        <w:rPr>
          <w:rFonts w:ascii="Times New Roman" w:hAnsi="Times New Roman" w:cs="Times New Roman"/>
        </w:rPr>
        <w:t>environments</w:t>
      </w:r>
      <w:r w:rsidR="00D104B7" w:rsidRPr="00381123">
        <w:rPr>
          <w:rFonts w:ascii="Times New Roman" w:hAnsi="Times New Roman" w:cs="Times New Roman"/>
        </w:rPr>
        <w:t xml:space="preserve"> </w:t>
      </w:r>
      <w:sdt>
        <w:sdtPr>
          <w:rPr>
            <w:rFonts w:ascii="Times New Roman" w:hAnsi="Times New Roman" w:cs="Times New Roman"/>
          </w:rPr>
          <w:alias w:val="Don't edit this field"/>
          <w:tag w:val="CitaviPlaceholder#5247b0d0-dc7a-48b3-9d71-6dcb62b92a03"/>
          <w:id w:val="-2003658586"/>
          <w:placeholder>
            <w:docPart w:val="DefaultPlaceholder_-1854013440"/>
          </w:placeholder>
        </w:sdtPr>
        <w:sdtEndPr/>
        <w:sdtContent>
          <w:r w:rsidR="00D104B7"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MTJmMTQ3LWI5MTItNDc1Ny1hOWRmLTNjZDZkMGY5YTlkMSIsIlJhbmdlTGVuZ3RoIjoxOCwiUmVmZXJlbmNlSWQiOiJlYzUxMzIxNS1lNDM4LTRhZjAtYmZjMS1hMDc3OTUxMTM4Y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IvKFNJQ0kpMTA5Ny0wMjY2KDE5OTcwOCkxODo3PDUwOTo6QUlELVNNSjg4Mj4zLjAuQ087Mi1aIiwiVXJpU3RyaW5nIjoiaHR0cHM6Ly9kb2kub3JnLzEwLjEwMDIvKFNJQ0kpMTA5Ny0wMjY2KDE5OTcwOCkxODo3PDUwOTo6QUlELVNNSjg4Mj4zLjAuQ087Mi1a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UGhpbGlwIiwiTGFzdE5hbWUiOiJCZXNrZSIsIlByb3RlY3RlZCI6ZmFsc2UsIlNleCI6MiwiQ3JlYXRlZEJ5IjoiX0NhcmluYSBDdWxvdHRhIiwiQ3JlYXRlZE9uIjoiMjAyMy0wOC0yOVQxNDoxMjoxNiIsIk1vZGlmaWVkQnkiOiJfQ2FyaW5hIEN1bG90dGEiLCJJZCI6IjY5ZWY5NzY1LWJkNGMtNGFhNC04ZDk1LWQ3NTZlNmI3MjQ3MiIsIk1vZGlmaWVkT24iOiIyMDIzLTA4LTI5VDE0OjEyOjE2IiwiUHJvamVjdCI6eyIkcmVmIjoiOCJ9fV0sIkNpdGF0aW9uS2V5VXBkYXRlVHlwZSI6MCwiQ29sbGFib3JhdG9ycyI6W10sIkRvaSI6IjEwLjExMDgvMDk2MDAwMzEyMTEyMzEzNDQi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MTA4LzA5NjAwMDMxMjExMjMxMzQ0IiwiVXJpU3RyaW5nIjoiaHR0cHM6Ly9kb2kub3JnLzEwLjExMDgvMDk2MDAwMzEyMTEyMzEzNDQ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}</w:instrText>
          </w:r>
          <w:r w:rsidR="00D104B7" w:rsidRPr="00381123">
            <w:rPr>
              <w:rFonts w:ascii="Times New Roman" w:hAnsi="Times New Roman" w:cs="Times New Roman"/>
            </w:rPr>
            <w:fldChar w:fldCharType="separate"/>
          </w:r>
          <w:r w:rsidR="00F103EF">
            <w:rPr>
              <w:rFonts w:ascii="Times New Roman" w:hAnsi="Times New Roman" w:cs="Times New Roman"/>
            </w:rPr>
            <w:t>(Teece et al. 1997; Beske 2012)</w:t>
          </w:r>
          <w:r w:rsidR="00D104B7" w:rsidRPr="00381123">
            <w:rPr>
              <w:rFonts w:ascii="Times New Roman" w:hAnsi="Times New Roman" w:cs="Times New Roman"/>
            </w:rPr>
            <w:fldChar w:fldCharType="end"/>
          </w:r>
        </w:sdtContent>
      </w:sdt>
      <w:r w:rsidR="00D104B7" w:rsidRPr="00381123">
        <w:rPr>
          <w:rFonts w:ascii="Times New Roman" w:hAnsi="Times New Roman" w:cs="Times New Roman"/>
        </w:rPr>
        <w:t xml:space="preserve">. Important </w:t>
      </w:r>
      <w:r w:rsidR="007E74A1" w:rsidRPr="00381123">
        <w:rPr>
          <w:rFonts w:ascii="Times New Roman" w:hAnsi="Times New Roman" w:cs="Times New Roman"/>
        </w:rPr>
        <w:t>capabilities to</w:t>
      </w:r>
      <w:r w:rsidR="00D104B7" w:rsidRPr="00381123">
        <w:rPr>
          <w:rFonts w:ascii="Times New Roman" w:hAnsi="Times New Roman" w:cs="Times New Roman"/>
        </w:rPr>
        <w:t xml:space="preserve"> respond to th</w:t>
      </w:r>
      <w:r w:rsidR="00C31AA2">
        <w:rPr>
          <w:rFonts w:ascii="Times New Roman" w:hAnsi="Times New Roman" w:cs="Times New Roman"/>
        </w:rPr>
        <w:t>e</w:t>
      </w:r>
      <w:r w:rsidR="00D104B7" w:rsidRPr="00381123">
        <w:rPr>
          <w:rFonts w:ascii="Times New Roman" w:hAnsi="Times New Roman" w:cs="Times New Roman"/>
        </w:rPr>
        <w:t>se changes are</w:t>
      </w:r>
      <w:r w:rsidR="009F2979" w:rsidRPr="00381123">
        <w:rPr>
          <w:rFonts w:ascii="Times New Roman" w:hAnsi="Times New Roman" w:cs="Times New Roman"/>
        </w:rPr>
        <w:t xml:space="preserve"> </w:t>
      </w:r>
      <w:r w:rsidR="00D104B7" w:rsidRPr="00381123">
        <w:rPr>
          <w:rFonts w:ascii="Times New Roman" w:hAnsi="Times New Roman" w:cs="Times New Roman"/>
        </w:rPr>
        <w:t xml:space="preserve">the ability of the company </w:t>
      </w:r>
      <w:r w:rsidR="009F2979" w:rsidRPr="00381123">
        <w:rPr>
          <w:rFonts w:ascii="Times New Roman" w:hAnsi="Times New Roman" w:cs="Times New Roman"/>
        </w:rPr>
        <w:t xml:space="preserve">to learn and adapt as well as to </w:t>
      </w:r>
      <w:r w:rsidR="00D104B7" w:rsidRPr="00381123">
        <w:rPr>
          <w:rFonts w:ascii="Times New Roman" w:hAnsi="Times New Roman" w:cs="Times New Roman"/>
        </w:rPr>
        <w:t xml:space="preserve">change </w:t>
      </w:r>
      <w:r w:rsidR="009F2979" w:rsidRPr="00381123">
        <w:rPr>
          <w:rFonts w:ascii="Times New Roman" w:hAnsi="Times New Roman" w:cs="Times New Roman"/>
        </w:rPr>
        <w:t xml:space="preserve">production </w:t>
      </w:r>
      <w:r w:rsidR="00D104B7" w:rsidRPr="00381123">
        <w:rPr>
          <w:rFonts w:ascii="Times New Roman" w:hAnsi="Times New Roman" w:cs="Times New Roman"/>
        </w:rPr>
        <w:t>processes</w:t>
      </w:r>
      <w:r w:rsidR="007E74A1" w:rsidRPr="00381123">
        <w:rPr>
          <w:rFonts w:ascii="Times New Roman" w:hAnsi="Times New Roman" w:cs="Times New Roman"/>
        </w:rPr>
        <w:t xml:space="preserve"> </w:t>
      </w:r>
      <w:sdt>
        <w:sdtPr>
          <w:rPr>
            <w:rFonts w:ascii="Times New Roman" w:hAnsi="Times New Roman" w:cs="Times New Roman"/>
          </w:rPr>
          <w:alias w:val="Don't edit this field"/>
          <w:tag w:val="CitaviPlaceholder#65f72460-0f58-4e10-ab1c-0b4016b62739"/>
          <w:id w:val="-1038505404"/>
          <w:placeholder>
            <w:docPart w:val="DefaultPlaceholder_-1854013440"/>
          </w:placeholder>
        </w:sdtPr>
        <w:sdtEndPr/>
        <w:sdtContent>
          <w:r w:rsidR="007E74A1"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OTdhODM0LTAxMDAtNDI4Zi04NGMzLTcxNTY1Nzk0ZThkYyIsIlJhbmdlTGVuZ3RoIjoxMiwiUmVmZXJlbmNlSWQiOiI1NGNiNWU2Yi0zMTQzLTQ3MTktYTM3NC0xOWM5ZTQ4OWFiM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A4LzA5NjAwMDMxMjExMjMxMzQ0IiwiVXJpU3RyaW5nIjoiaHR0cHM6Ly9kb2kub3JnLzEwLjExMDgvMDk2MDAwMzEyMTEyMzEzND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}</w:instrText>
          </w:r>
          <w:r w:rsidR="007E74A1" w:rsidRPr="00381123">
            <w:rPr>
              <w:rFonts w:ascii="Times New Roman" w:hAnsi="Times New Roman" w:cs="Times New Roman"/>
            </w:rPr>
            <w:fldChar w:fldCharType="separate"/>
          </w:r>
          <w:r w:rsidR="00F103EF">
            <w:rPr>
              <w:rFonts w:ascii="Times New Roman" w:hAnsi="Times New Roman" w:cs="Times New Roman"/>
            </w:rPr>
            <w:t>(Beske 2012)</w:t>
          </w:r>
          <w:r w:rsidR="007E74A1" w:rsidRPr="00381123">
            <w:rPr>
              <w:rFonts w:ascii="Times New Roman" w:hAnsi="Times New Roman" w:cs="Times New Roman"/>
            </w:rPr>
            <w:fldChar w:fldCharType="end"/>
          </w:r>
        </w:sdtContent>
      </w:sdt>
      <w:r w:rsidR="009F2979" w:rsidRPr="00381123">
        <w:rPr>
          <w:rFonts w:ascii="Times New Roman" w:hAnsi="Times New Roman" w:cs="Times New Roman"/>
        </w:rPr>
        <w:t xml:space="preserve">. </w:t>
      </w:r>
      <w:r w:rsidR="00E404B8" w:rsidRPr="00381123">
        <w:rPr>
          <w:rFonts w:ascii="Times New Roman" w:hAnsi="Times New Roman" w:cs="Times New Roman"/>
        </w:rPr>
        <w:t>Dynamic capabilities per se are firm</w:t>
      </w:r>
      <w:r w:rsidR="00903130" w:rsidRPr="00381123">
        <w:rPr>
          <w:rFonts w:ascii="Times New Roman" w:hAnsi="Times New Roman" w:cs="Times New Roman"/>
        </w:rPr>
        <w:t>-</w:t>
      </w:r>
      <w:r w:rsidR="00E404B8" w:rsidRPr="00381123">
        <w:rPr>
          <w:rFonts w:ascii="Times New Roman" w:hAnsi="Times New Roman" w:cs="Times New Roman"/>
        </w:rPr>
        <w:t xml:space="preserve">specific, however, dynamic supply chain capabilities concern the entire supply chain and their ability to </w:t>
      </w:r>
      <w:r w:rsidR="007E74A1" w:rsidRPr="00381123">
        <w:rPr>
          <w:rFonts w:ascii="Times New Roman" w:hAnsi="Times New Roman" w:cs="Times New Roman"/>
        </w:rPr>
        <w:t xml:space="preserve">mutually update and </w:t>
      </w:r>
      <w:r w:rsidR="00E404B8" w:rsidRPr="00381123">
        <w:rPr>
          <w:rFonts w:ascii="Times New Roman" w:hAnsi="Times New Roman" w:cs="Times New Roman"/>
        </w:rPr>
        <w:t xml:space="preserve">develop </w:t>
      </w:r>
      <w:r w:rsidR="007E74A1" w:rsidRPr="00381123">
        <w:rPr>
          <w:rFonts w:ascii="Times New Roman" w:hAnsi="Times New Roman" w:cs="Times New Roman"/>
        </w:rPr>
        <w:t xml:space="preserve">new capabilities facing current market challenges. Knowledge-assessing and co-evolution are thus important dynamic capabilities and drivers for supply chain performance </w:t>
      </w:r>
      <w:sdt>
        <w:sdtPr>
          <w:rPr>
            <w:rFonts w:ascii="Times New Roman" w:hAnsi="Times New Roman" w:cs="Times New Roman"/>
          </w:rPr>
          <w:alias w:val="Don't edit this field"/>
          <w:tag w:val="CitaviPlaceholder#33dd53eb-c408-4bb7-8068-7594360bc542"/>
          <w:id w:val="-504907920"/>
          <w:placeholder>
            <w:docPart w:val="DefaultPlaceholder_-1854013440"/>
          </w:placeholder>
        </w:sdtPr>
        <w:sdtEndPr/>
        <w:sdtContent>
          <w:r w:rsidR="007E74A1"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OTQ3NWE3LTI0MjEtNGFlNi1hOWE5LTQwOTAwYjI1Yzg5YSIsIlJhbmdlTGVuZ3RoIjozMiwiUmVmZXJlbmNlSWQiOiI1ZjA5ZmU1NS1mZDBhLTRhMDktODNmZi1kMmU1ZWJhZWQxN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MDk1NzQwOTEwMTEwNzE5MTUiLCJVcmlTdHJpbmciOiJodHRwczovL2RvaS5vcmcvMTAuMTEwOC8wOTU3NDA5MTAxMTA3MTkx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}</w:instrText>
          </w:r>
          <w:r w:rsidR="007E74A1" w:rsidRPr="00381123">
            <w:rPr>
              <w:rFonts w:ascii="Times New Roman" w:hAnsi="Times New Roman" w:cs="Times New Roman"/>
            </w:rPr>
            <w:fldChar w:fldCharType="separate"/>
          </w:r>
          <w:r w:rsidR="00F103EF">
            <w:rPr>
              <w:rFonts w:ascii="Times New Roman" w:hAnsi="Times New Roman" w:cs="Times New Roman"/>
            </w:rPr>
            <w:t>(Clifford Defee and Fugate 2010)</w:t>
          </w:r>
          <w:r w:rsidR="007E74A1" w:rsidRPr="00381123">
            <w:rPr>
              <w:rFonts w:ascii="Times New Roman" w:hAnsi="Times New Roman" w:cs="Times New Roman"/>
            </w:rPr>
            <w:fldChar w:fldCharType="end"/>
          </w:r>
        </w:sdtContent>
      </w:sdt>
      <w:r w:rsidR="007E74A1" w:rsidRPr="00381123">
        <w:rPr>
          <w:rFonts w:ascii="Times New Roman" w:hAnsi="Times New Roman" w:cs="Times New Roman"/>
        </w:rPr>
        <w:t xml:space="preserve">. </w:t>
      </w:r>
      <w:r w:rsidR="00903130" w:rsidRPr="00381123">
        <w:rPr>
          <w:rFonts w:ascii="Times New Roman" w:hAnsi="Times New Roman" w:cs="Times New Roman"/>
        </w:rPr>
        <w:t>Thus, firms are dependent on</w:t>
      </w:r>
      <w:r w:rsidR="007E74A1" w:rsidRPr="00381123">
        <w:rPr>
          <w:rFonts w:ascii="Times New Roman" w:hAnsi="Times New Roman" w:cs="Times New Roman"/>
        </w:rPr>
        <w:t xml:space="preserve"> internal dynamic capabilities </w:t>
      </w:r>
      <w:r w:rsidR="00903130" w:rsidRPr="00381123">
        <w:rPr>
          <w:rFonts w:ascii="Times New Roman" w:hAnsi="Times New Roman" w:cs="Times New Roman"/>
        </w:rPr>
        <w:t xml:space="preserve">and </w:t>
      </w:r>
      <w:r w:rsidR="007E74A1" w:rsidRPr="00381123">
        <w:rPr>
          <w:rFonts w:ascii="Times New Roman" w:hAnsi="Times New Roman" w:cs="Times New Roman"/>
        </w:rPr>
        <w:t xml:space="preserve">on the dynamic capability of the entire supply chain </w:t>
      </w:r>
      <w:sdt>
        <w:sdtPr>
          <w:rPr>
            <w:rFonts w:ascii="Times New Roman" w:hAnsi="Times New Roman" w:cs="Times New Roman"/>
          </w:rPr>
          <w:alias w:val="Don't edit this field"/>
          <w:tag w:val="CitaviPlaceholder#d0d35e34-3212-405f-8891-132d2a77f029"/>
          <w:id w:val="-1356811956"/>
          <w:placeholder>
            <w:docPart w:val="DefaultPlaceholder_-1854013440"/>
          </w:placeholder>
        </w:sdtPr>
        <w:sdtEndPr/>
        <w:sdtContent>
          <w:r w:rsidR="007E74A1"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OWUzODBmLWExMGUtNDJhYS05NWZiLWM3YzA0NjdhYzc3NSIsIlJhbmdlTGVuZ3RoIjozMiwiUmVmZXJlbmNlSWQiOiI1ZjA5ZmU1NS1mZDBhLTRhMDktODNmZi1kMmU1ZWJhZWQxN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MDk1NzQwOTEwMTEwNzE5MTUiLCJVcmlTdHJpbmciOiJodHRwczovL2RvaS5vcmcvMTAuMTEwOC8wOTU3NDA5MTAxMTA3MTkx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}</w:instrText>
          </w:r>
          <w:r w:rsidR="007E74A1" w:rsidRPr="00381123">
            <w:rPr>
              <w:rFonts w:ascii="Times New Roman" w:hAnsi="Times New Roman" w:cs="Times New Roman"/>
            </w:rPr>
            <w:fldChar w:fldCharType="separate"/>
          </w:r>
          <w:r w:rsidR="00F103EF">
            <w:rPr>
              <w:rFonts w:ascii="Times New Roman" w:hAnsi="Times New Roman" w:cs="Times New Roman"/>
            </w:rPr>
            <w:t>(Clifford Defee and Fugate 2010)</w:t>
          </w:r>
          <w:r w:rsidR="007E74A1" w:rsidRPr="00381123">
            <w:rPr>
              <w:rFonts w:ascii="Times New Roman" w:hAnsi="Times New Roman" w:cs="Times New Roman"/>
            </w:rPr>
            <w:fldChar w:fldCharType="end"/>
          </w:r>
        </w:sdtContent>
      </w:sdt>
      <w:r w:rsidR="007E74A1" w:rsidRPr="00381123">
        <w:rPr>
          <w:rFonts w:ascii="Times New Roman" w:hAnsi="Times New Roman" w:cs="Times New Roman"/>
        </w:rPr>
        <w:t xml:space="preserve">. </w:t>
      </w:r>
      <w:r w:rsidR="00682AB1" w:rsidRPr="00381123">
        <w:rPr>
          <w:rFonts w:ascii="Times New Roman" w:hAnsi="Times New Roman" w:cs="Times New Roman"/>
        </w:rPr>
        <w:t xml:space="preserve">Consequently, supply chain management as a task </w:t>
      </w:r>
      <w:r w:rsidR="00705E6D">
        <w:rPr>
          <w:rFonts w:ascii="Times New Roman" w:hAnsi="Times New Roman" w:cs="Times New Roman"/>
        </w:rPr>
        <w:t>r</w:t>
      </w:r>
      <w:r w:rsidR="00682AB1" w:rsidRPr="00381123">
        <w:rPr>
          <w:rFonts w:ascii="Times New Roman" w:hAnsi="Times New Roman" w:cs="Times New Roman"/>
        </w:rPr>
        <w:t>evolves around the optimization of</w:t>
      </w:r>
      <w:r w:rsidR="00C31AA2">
        <w:rPr>
          <w:rFonts w:ascii="Times New Roman" w:hAnsi="Times New Roman" w:cs="Times New Roman"/>
        </w:rPr>
        <w:t xml:space="preserve"> both</w:t>
      </w:r>
      <w:r w:rsidR="00682AB1" w:rsidRPr="00381123">
        <w:rPr>
          <w:rFonts w:ascii="Times New Roman" w:hAnsi="Times New Roman" w:cs="Times New Roman"/>
        </w:rPr>
        <w:t xml:space="preserve"> internal </w:t>
      </w:r>
      <w:r w:rsidR="00C31AA2">
        <w:rPr>
          <w:rFonts w:ascii="Times New Roman" w:hAnsi="Times New Roman" w:cs="Times New Roman"/>
        </w:rPr>
        <w:t>and</w:t>
      </w:r>
      <w:r w:rsidR="00682AB1" w:rsidRPr="00381123">
        <w:rPr>
          <w:rFonts w:ascii="Times New Roman" w:hAnsi="Times New Roman" w:cs="Times New Roman"/>
        </w:rPr>
        <w:t xml:space="preserve"> network-related dynamic capabilities. </w:t>
      </w:r>
    </w:p>
    <w:bookmarkEnd w:id="51"/>
    <w:p w14:paraId="0FE4C160" w14:textId="171A006A" w:rsidR="007E74A1" w:rsidRPr="00381123" w:rsidRDefault="007E74A1" w:rsidP="006F04C8">
      <w:pPr>
        <w:spacing w:line="360" w:lineRule="auto"/>
        <w:jc w:val="both"/>
        <w:rPr>
          <w:rFonts w:ascii="Times New Roman" w:hAnsi="Times New Roman" w:cs="Times New Roman"/>
          <w:b/>
        </w:rPr>
      </w:pPr>
      <w:r w:rsidRPr="00A708A0">
        <w:rPr>
          <w:rFonts w:ascii="Times New Roman" w:hAnsi="Times New Roman" w:cs="Times New Roman"/>
          <w:b/>
        </w:rPr>
        <w:t>5.2 Theoretical implications of digital platforms for</w:t>
      </w:r>
      <w:r w:rsidR="006F24E4">
        <w:rPr>
          <w:rFonts w:ascii="Times New Roman" w:hAnsi="Times New Roman" w:cs="Times New Roman"/>
          <w:b/>
        </w:rPr>
        <w:t xml:space="preserve"> strategic</w:t>
      </w:r>
      <w:r w:rsidRPr="00A708A0">
        <w:rPr>
          <w:rFonts w:ascii="Times New Roman" w:hAnsi="Times New Roman" w:cs="Times New Roman"/>
          <w:b/>
        </w:rPr>
        <w:t xml:space="preserve"> supply chain management </w:t>
      </w:r>
      <w:r w:rsidR="006F24E4">
        <w:rPr>
          <w:rFonts w:ascii="Times New Roman" w:hAnsi="Times New Roman" w:cs="Times New Roman"/>
          <w:b/>
        </w:rPr>
        <w:t>tasks</w:t>
      </w:r>
    </w:p>
    <w:p w14:paraId="3D0BC8BD" w14:textId="558FC915" w:rsidR="00980DDE" w:rsidRPr="00381123" w:rsidRDefault="007E74A1" w:rsidP="00980DDE">
      <w:pPr>
        <w:spacing w:line="360" w:lineRule="auto"/>
        <w:jc w:val="both"/>
        <w:rPr>
          <w:rFonts w:ascii="Times New Roman" w:hAnsi="Times New Roman" w:cs="Times New Roman"/>
        </w:rPr>
      </w:pPr>
      <w:bookmarkStart w:id="52" w:name="_Hlk163305091"/>
      <w:bookmarkStart w:id="53" w:name="_Hlk163043654"/>
      <w:r w:rsidRPr="00381123">
        <w:rPr>
          <w:rFonts w:ascii="Times New Roman" w:hAnsi="Times New Roman" w:cs="Times New Roman"/>
        </w:rPr>
        <w:t xml:space="preserve">Understanding the theoretical basis of </w:t>
      </w:r>
      <w:r w:rsidR="006F24E4">
        <w:rPr>
          <w:rFonts w:ascii="Times New Roman" w:hAnsi="Times New Roman" w:cs="Times New Roman"/>
        </w:rPr>
        <w:t xml:space="preserve">overarching, strategic </w:t>
      </w:r>
      <w:r w:rsidRPr="00381123">
        <w:rPr>
          <w:rFonts w:ascii="Times New Roman" w:hAnsi="Times New Roman" w:cs="Times New Roman"/>
        </w:rPr>
        <w:t xml:space="preserve">supply chain management </w:t>
      </w:r>
      <w:r w:rsidR="002F3CC4">
        <w:rPr>
          <w:rFonts w:ascii="Times New Roman" w:hAnsi="Times New Roman" w:cs="Times New Roman"/>
        </w:rPr>
        <w:t>tasks</w:t>
      </w:r>
      <w:r w:rsidR="002F3CC4" w:rsidRPr="00381123">
        <w:rPr>
          <w:rFonts w:ascii="Times New Roman" w:hAnsi="Times New Roman" w:cs="Times New Roman"/>
        </w:rPr>
        <w:t xml:space="preserve"> </w:t>
      </w:r>
      <w:r w:rsidRPr="00381123">
        <w:rPr>
          <w:rFonts w:ascii="Times New Roman" w:hAnsi="Times New Roman" w:cs="Times New Roman"/>
        </w:rPr>
        <w:t>and examining digital platform</w:t>
      </w:r>
      <w:r w:rsidR="00873C03" w:rsidRPr="00381123">
        <w:rPr>
          <w:rFonts w:ascii="Times New Roman" w:hAnsi="Times New Roman" w:cs="Times New Roman"/>
        </w:rPr>
        <w:t>s</w:t>
      </w:r>
      <w:r w:rsidRPr="00381123">
        <w:rPr>
          <w:rFonts w:ascii="Times New Roman" w:hAnsi="Times New Roman" w:cs="Times New Roman"/>
        </w:rPr>
        <w:t xml:space="preserve"> </w:t>
      </w:r>
      <w:r w:rsidR="00705E6D">
        <w:rPr>
          <w:rFonts w:ascii="Times New Roman" w:hAnsi="Times New Roman" w:cs="Times New Roman"/>
        </w:rPr>
        <w:t>through</w:t>
      </w:r>
      <w:r w:rsidR="00705E6D" w:rsidRPr="00381123">
        <w:rPr>
          <w:rFonts w:ascii="Times New Roman" w:hAnsi="Times New Roman" w:cs="Times New Roman"/>
        </w:rPr>
        <w:t xml:space="preserve"> </w:t>
      </w:r>
      <w:r w:rsidRPr="00381123">
        <w:rPr>
          <w:rFonts w:ascii="Times New Roman" w:hAnsi="Times New Roman" w:cs="Times New Roman"/>
        </w:rPr>
        <w:t>the lens of the same theories</w:t>
      </w:r>
      <w:r w:rsidR="00AE19E1" w:rsidRPr="00381123">
        <w:rPr>
          <w:rFonts w:ascii="Times New Roman" w:hAnsi="Times New Roman" w:cs="Times New Roman"/>
        </w:rPr>
        <w:t>,</w:t>
      </w:r>
      <w:r w:rsidRPr="00381123">
        <w:rPr>
          <w:rFonts w:ascii="Times New Roman" w:hAnsi="Times New Roman" w:cs="Times New Roman"/>
        </w:rPr>
        <w:t xml:space="preserve"> allows</w:t>
      </w:r>
      <w:r w:rsidR="00A13FCA">
        <w:rPr>
          <w:rFonts w:ascii="Times New Roman" w:hAnsi="Times New Roman" w:cs="Times New Roman"/>
        </w:rPr>
        <w:t xml:space="preserve"> for the derivation of</w:t>
      </w:r>
      <w:r w:rsidRPr="00381123">
        <w:rPr>
          <w:rFonts w:ascii="Times New Roman" w:hAnsi="Times New Roman" w:cs="Times New Roman"/>
        </w:rPr>
        <w:t xml:space="preserve"> implications for a digital platform-based supply chain management. The </w:t>
      </w:r>
      <w:r w:rsidR="00BF668C" w:rsidRPr="00381123">
        <w:rPr>
          <w:rFonts w:ascii="Times New Roman" w:hAnsi="Times New Roman" w:cs="Times New Roman"/>
        </w:rPr>
        <w:t xml:space="preserve">potential </w:t>
      </w:r>
      <w:r w:rsidR="00E72CFC" w:rsidRPr="00381123">
        <w:rPr>
          <w:rFonts w:ascii="Times New Roman" w:hAnsi="Times New Roman" w:cs="Times New Roman"/>
        </w:rPr>
        <w:t>implication</w:t>
      </w:r>
      <w:r w:rsidR="00873C03" w:rsidRPr="00381123">
        <w:rPr>
          <w:rFonts w:ascii="Times New Roman" w:hAnsi="Times New Roman" w:cs="Times New Roman"/>
        </w:rPr>
        <w:t>s</w:t>
      </w:r>
      <w:r w:rsidR="00A24B66" w:rsidRPr="00381123">
        <w:rPr>
          <w:rFonts w:ascii="Times New Roman" w:hAnsi="Times New Roman" w:cs="Times New Roman"/>
        </w:rPr>
        <w:t xml:space="preserve"> </w:t>
      </w:r>
      <w:r w:rsidR="00705E6D">
        <w:rPr>
          <w:rFonts w:ascii="Times New Roman" w:hAnsi="Times New Roman" w:cs="Times New Roman"/>
        </w:rPr>
        <w:t>and</w:t>
      </w:r>
      <w:r w:rsidR="00705E6D" w:rsidRPr="00381123">
        <w:rPr>
          <w:rFonts w:ascii="Times New Roman" w:hAnsi="Times New Roman" w:cs="Times New Roman"/>
        </w:rPr>
        <w:t xml:space="preserve"> </w:t>
      </w:r>
      <w:r w:rsidR="00A24B66" w:rsidRPr="00381123">
        <w:rPr>
          <w:rFonts w:ascii="Times New Roman" w:hAnsi="Times New Roman" w:cs="Times New Roman"/>
        </w:rPr>
        <w:t>predictions</w:t>
      </w:r>
      <w:r w:rsidR="00873C03" w:rsidRPr="00381123">
        <w:rPr>
          <w:rFonts w:ascii="Times New Roman" w:hAnsi="Times New Roman" w:cs="Times New Roman"/>
        </w:rPr>
        <w:t xml:space="preserve"> </w:t>
      </w:r>
      <w:r w:rsidRPr="00381123">
        <w:rPr>
          <w:rFonts w:ascii="Times New Roman" w:hAnsi="Times New Roman" w:cs="Times New Roman"/>
        </w:rPr>
        <w:t xml:space="preserve">in </w:t>
      </w:r>
      <w:r w:rsidR="00BF668C" w:rsidRPr="00381123">
        <w:rPr>
          <w:rFonts w:ascii="Times New Roman" w:hAnsi="Times New Roman" w:cs="Times New Roman"/>
        </w:rPr>
        <w:t>light of</w:t>
      </w:r>
      <w:r w:rsidRPr="00381123">
        <w:rPr>
          <w:rFonts w:ascii="Times New Roman" w:hAnsi="Times New Roman" w:cs="Times New Roman"/>
        </w:rPr>
        <w:t xml:space="preserve"> </w:t>
      </w:r>
      <w:sdt>
        <w:sdtPr>
          <w:rPr>
            <w:rFonts w:ascii="Times New Roman" w:hAnsi="Times New Roman" w:cs="Times New Roman"/>
          </w:rPr>
          <w:alias w:val="Don't edit this field"/>
          <w:tag w:val="CitaviPlaceholder#1f941b22-195e-4c5f-8515-57654824e431"/>
          <w:id w:val="459770305"/>
          <w:placeholder>
            <w:docPart w:val="DefaultPlaceholder_-1854013440"/>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zYjc3NDQ5LWYxNjAtNDBhYy1hNTFiLTQwNGI3NjRhNDkwOCIsIkVudHJpZXMiOlt7IiRpZCI6IjIiLCIkdHlwZSI6IlN3aXNzQWNhZGVtaWMuQ2l0YXZpLkNpdGF0aW9ucy5Xb3JkUGxhY2Vob2xkZXJFbnRyeSwgU3dpc3NBY2FkZW1pYy5DaXRhdmkiLCJJZCI6IjhmNGY0NjMyLWY2MzYtNDczOS04MTI0LWNlOTg4MzhhNzg1NCIsIlJhbmdlTGVuZ3RoIjoxNCwiUmVmZXJlbmNlSWQiOiI1Y2RmNmZlMi03M2JmLTQxMjEtODhkMi1lMzg0MjY0YjdhO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UpPUE0tMDQtMjAyMC0wMjQ3IiwiVXJpU3RyaW5nIjoiaHR0cHM6Ly9kb2kub3JnLzEwLjExMDgvSUpPUE0tMDQtMjAyMC0wMjQ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Seuring et al.</w:t>
          </w:r>
          <w:r w:rsidRPr="00381123">
            <w:rPr>
              <w:rFonts w:ascii="Times New Roman" w:hAnsi="Times New Roman" w:cs="Times New Roman"/>
            </w:rPr>
            <w:fldChar w:fldCharType="end"/>
          </w:r>
        </w:sdtContent>
      </w:sdt>
      <w:r w:rsidRPr="00381123">
        <w:rPr>
          <w:rFonts w:ascii="Times New Roman" w:hAnsi="Times New Roman" w:cs="Times New Roman"/>
        </w:rPr>
        <w:t xml:space="preserve"> </w:t>
      </w:r>
      <w:sdt>
        <w:sdtPr>
          <w:rPr>
            <w:rFonts w:ascii="Times New Roman" w:hAnsi="Times New Roman" w:cs="Times New Roman"/>
          </w:rPr>
          <w:alias w:val="Don't edit this field"/>
          <w:tag w:val="CitaviPlaceholder#63b77449-f160-40ac-a51b-404b764a4908"/>
          <w:id w:val="1107629367"/>
          <w:placeholder>
            <w:docPart w:val="DefaultPlaceholder_-1854013440"/>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FmOTQxYjIyLTE5NWUtNGM1Zi04NTE1LTU3NjU0ODI0ZTQzMSIsIkVudHJpZXMiOlt7IiRpZCI6IjIiLCIkdHlwZSI6IlN3aXNzQWNhZGVtaWMuQ2l0YXZpLkNpdGF0aW9ucy5Xb3JkUGxhY2Vob2xkZXJFbnRyeSwgU3dpc3NBY2FkZW1pYy5DaXRhdmkiLCJJZCI6IjUyMTdjZWRkLTMzMTktNGI0NC05NTc0LTlhNWMxZDYxODAwMyIsIlJhbmdlTGVuZ3RoIjo2LCJSZWZlcmVuY2VJZCI6IjVjZGY2ZmUyLTczYmYtNDEyMS04OGQyLWUzODQyNjRiN2E4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lKT1BNLTA0LTIwMjAtMDI0NyIsIlVyaVN0cmluZyI6Imh0dHBzOi8vZG9pLm9yZy8xMC4xMTA4L0lKT1BNLTA0LTIwMjAtMDI0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4VDE1OjU0OjExIiwiTW9kaWZpZWRCeSI6Il9DY3Vsb3R0YSIsIklkIjoiYzkyZTlhMDItMjQ2Ni00Y2U4LTg5YjItZmE2ZmMzYzJkMmVkIiwiTW9kaWZpZWRPbiI6IjIwMjItMDQtMThUMTU6NTQ6MTk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Y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IxKSJ9XX0sIlRhZyI6IkNpdGF2aVBsYWNlaG9sZGVyIzYzYjc3NDQ5LWYxNjAtNDBhYy1hNTFiLTQwNGI3NjRhNDkwOCIsIlRleHQiOiIoMjAyMSkiLCJXQUlWZXJzaW9uIjoiNi4xNC4wLjAifQ==}</w:instrText>
          </w:r>
          <w:r w:rsidRPr="00381123">
            <w:rPr>
              <w:rFonts w:ascii="Times New Roman" w:hAnsi="Times New Roman" w:cs="Times New Roman"/>
            </w:rPr>
            <w:fldChar w:fldCharType="separate"/>
          </w:r>
          <w:r w:rsidR="00F103EF">
            <w:rPr>
              <w:rFonts w:ascii="Times New Roman" w:hAnsi="Times New Roman" w:cs="Times New Roman"/>
            </w:rPr>
            <w:t>(2021)</w:t>
          </w:r>
          <w:r w:rsidRPr="00381123">
            <w:rPr>
              <w:rFonts w:ascii="Times New Roman" w:hAnsi="Times New Roman" w:cs="Times New Roman"/>
            </w:rPr>
            <w:fldChar w:fldCharType="end"/>
          </w:r>
        </w:sdtContent>
      </w:sdt>
      <w:r w:rsidRPr="00381123">
        <w:rPr>
          <w:rFonts w:ascii="Times New Roman" w:hAnsi="Times New Roman" w:cs="Times New Roman"/>
        </w:rPr>
        <w:t xml:space="preserve"> are highlighted in Table </w:t>
      </w:r>
      <w:r w:rsidR="003550E4" w:rsidRPr="00381123">
        <w:rPr>
          <w:rFonts w:ascii="Times New Roman" w:hAnsi="Times New Roman" w:cs="Times New Roman"/>
        </w:rPr>
        <w:t>V</w:t>
      </w:r>
      <w:r w:rsidRPr="00381123">
        <w:rPr>
          <w:rFonts w:ascii="Times New Roman" w:hAnsi="Times New Roman" w:cs="Times New Roman"/>
        </w:rPr>
        <w:t xml:space="preserve">. </w:t>
      </w:r>
      <w:r w:rsidR="00AD577D" w:rsidRPr="00381123">
        <w:rPr>
          <w:rFonts w:ascii="Times New Roman" w:hAnsi="Times New Roman" w:cs="Times New Roman"/>
        </w:rPr>
        <w:t>The i</w:t>
      </w:r>
      <w:r w:rsidR="00E72CFC" w:rsidRPr="00381123">
        <w:rPr>
          <w:rFonts w:ascii="Times New Roman" w:hAnsi="Times New Roman" w:cs="Times New Roman"/>
        </w:rPr>
        <w:t>mplications are seen as the way how digital platforms may change</w:t>
      </w:r>
      <w:r w:rsidR="00AD577D" w:rsidRPr="00381123">
        <w:rPr>
          <w:rFonts w:ascii="Times New Roman" w:hAnsi="Times New Roman" w:cs="Times New Roman"/>
        </w:rPr>
        <w:t xml:space="preserve"> and question</w:t>
      </w:r>
      <w:r w:rsidR="00E72CFC" w:rsidRPr="00381123">
        <w:rPr>
          <w:rFonts w:ascii="Times New Roman" w:hAnsi="Times New Roman" w:cs="Times New Roman"/>
        </w:rPr>
        <w:t xml:space="preserve"> </w:t>
      </w:r>
      <w:r w:rsidR="005B6CE3" w:rsidRPr="00381123">
        <w:rPr>
          <w:rFonts w:ascii="Times New Roman" w:hAnsi="Times New Roman" w:cs="Times New Roman"/>
        </w:rPr>
        <w:t xml:space="preserve">existing </w:t>
      </w:r>
      <w:r w:rsidR="00E72CFC" w:rsidRPr="00381123">
        <w:rPr>
          <w:rFonts w:ascii="Times New Roman" w:hAnsi="Times New Roman" w:cs="Times New Roman"/>
        </w:rPr>
        <w:t xml:space="preserve">strategic supply chain management </w:t>
      </w:r>
      <w:r w:rsidR="002F3CC4">
        <w:rPr>
          <w:rFonts w:ascii="Times New Roman" w:hAnsi="Times New Roman" w:cs="Times New Roman"/>
        </w:rPr>
        <w:t>tasks</w:t>
      </w:r>
      <w:r w:rsidR="002F3CC4" w:rsidRPr="00381123">
        <w:rPr>
          <w:rFonts w:ascii="Times New Roman" w:hAnsi="Times New Roman" w:cs="Times New Roman"/>
        </w:rPr>
        <w:t xml:space="preserve"> </w:t>
      </w:r>
      <w:r w:rsidR="00E72CFC" w:rsidRPr="00381123">
        <w:rPr>
          <w:rFonts w:ascii="Times New Roman" w:hAnsi="Times New Roman" w:cs="Times New Roman"/>
        </w:rPr>
        <w:t xml:space="preserve">identified in the previous section. </w:t>
      </w:r>
    </w:p>
    <w:bookmarkEnd w:id="52"/>
    <w:p w14:paraId="511414B8" w14:textId="0B7AC702" w:rsidR="00A128B0" w:rsidRPr="00A708A0" w:rsidRDefault="006E4850" w:rsidP="00A708A0">
      <w:pPr>
        <w:spacing w:line="360" w:lineRule="auto"/>
        <w:jc w:val="center"/>
        <w:rPr>
          <w:rFonts w:ascii="Times New Roman" w:hAnsi="Times New Roman" w:cs="Times New Roman"/>
          <w:i/>
          <w:sz w:val="24"/>
        </w:rPr>
      </w:pPr>
      <w:r w:rsidRPr="00A708A0">
        <w:rPr>
          <w:rFonts w:ascii="Times New Roman" w:hAnsi="Times New Roman" w:cs="Times New Roman"/>
          <w:i/>
          <w:szCs w:val="20"/>
        </w:rPr>
        <w:t>Insert Table V here</w:t>
      </w:r>
      <w:r w:rsidR="000128E4">
        <w:rPr>
          <w:rFonts w:ascii="Times New Roman" w:hAnsi="Times New Roman" w:cs="Times New Roman"/>
          <w:i/>
          <w:szCs w:val="20"/>
        </w:rPr>
        <w:t>.</w:t>
      </w:r>
    </w:p>
    <w:p w14:paraId="5D30AC5E" w14:textId="77777777" w:rsidR="00703438" w:rsidRPr="00381123" w:rsidRDefault="00703438" w:rsidP="0083635F">
      <w:pPr>
        <w:spacing w:line="360" w:lineRule="auto"/>
        <w:jc w:val="both"/>
        <w:rPr>
          <w:rFonts w:ascii="Times New Roman" w:hAnsi="Times New Roman" w:cs="Times New Roman"/>
        </w:rPr>
      </w:pPr>
    </w:p>
    <w:p w14:paraId="54A58216" w14:textId="2F518218" w:rsidR="0083635F" w:rsidRPr="00381123" w:rsidRDefault="00980DDE" w:rsidP="0083635F">
      <w:pPr>
        <w:spacing w:line="360" w:lineRule="auto"/>
        <w:jc w:val="both"/>
        <w:rPr>
          <w:rFonts w:ascii="Times New Roman" w:hAnsi="Times New Roman" w:cs="Times New Roman"/>
          <w:b/>
        </w:rPr>
      </w:pPr>
      <w:r w:rsidRPr="00381123">
        <w:rPr>
          <w:rFonts w:ascii="Times New Roman" w:hAnsi="Times New Roman" w:cs="Times New Roman"/>
          <w:b/>
        </w:rPr>
        <w:t>6. Discussion</w:t>
      </w:r>
    </w:p>
    <w:p w14:paraId="2E272D1C" w14:textId="18997E82" w:rsidR="00BA6BA3" w:rsidRPr="00381123" w:rsidRDefault="00703438" w:rsidP="0083635F">
      <w:pPr>
        <w:spacing w:line="360" w:lineRule="auto"/>
        <w:jc w:val="both"/>
        <w:rPr>
          <w:rFonts w:ascii="Times New Roman" w:hAnsi="Times New Roman" w:cs="Times New Roman"/>
        </w:rPr>
      </w:pPr>
      <w:bookmarkStart w:id="54" w:name="_Hlk163305117"/>
      <w:r w:rsidRPr="00381123">
        <w:rPr>
          <w:rFonts w:ascii="Times New Roman" w:hAnsi="Times New Roman" w:cs="Times New Roman"/>
        </w:rPr>
        <w:t>The underlying research shows that there are many different theories applied in a digital platform context.</w:t>
      </w:r>
      <w:r w:rsidR="00A607AC" w:rsidRPr="00381123">
        <w:rPr>
          <w:rFonts w:ascii="Times New Roman" w:hAnsi="Times New Roman" w:cs="Times New Roman"/>
        </w:rPr>
        <w:t xml:space="preserve"> In the following, the findings are discussed and summarized (</w:t>
      </w:r>
      <w:r w:rsidR="00C50027">
        <w:rPr>
          <w:rFonts w:ascii="Times New Roman" w:hAnsi="Times New Roman" w:cs="Times New Roman"/>
        </w:rPr>
        <w:t>S</w:t>
      </w:r>
      <w:r w:rsidR="00A607AC" w:rsidRPr="00381123">
        <w:rPr>
          <w:rFonts w:ascii="Times New Roman" w:hAnsi="Times New Roman" w:cs="Times New Roman"/>
        </w:rPr>
        <w:t>tep 6) to answer the two research questions.</w:t>
      </w:r>
      <w:r w:rsidRPr="00381123">
        <w:rPr>
          <w:rFonts w:ascii="Times New Roman" w:hAnsi="Times New Roman" w:cs="Times New Roman"/>
        </w:rPr>
        <w:t xml:space="preserve"> </w:t>
      </w:r>
      <w:r w:rsidR="00A607AC" w:rsidRPr="00381123">
        <w:rPr>
          <w:rFonts w:ascii="Times New Roman" w:hAnsi="Times New Roman" w:cs="Times New Roman"/>
        </w:rPr>
        <w:t>Considering</w:t>
      </w:r>
      <w:r w:rsidRPr="00381123">
        <w:rPr>
          <w:rFonts w:ascii="Times New Roman" w:hAnsi="Times New Roman" w:cs="Times New Roman"/>
        </w:rPr>
        <w:t xml:space="preserve"> RQ 1</w:t>
      </w:r>
      <w:r w:rsidR="00A607AC" w:rsidRPr="00381123">
        <w:rPr>
          <w:rFonts w:ascii="Times New Roman" w:hAnsi="Times New Roman" w:cs="Times New Roman"/>
        </w:rPr>
        <w:t>,</w:t>
      </w:r>
      <w:r w:rsidRPr="00381123">
        <w:rPr>
          <w:rFonts w:ascii="Times New Roman" w:hAnsi="Times New Roman" w:cs="Times New Roman"/>
        </w:rPr>
        <w:t xml:space="preserve"> it can be stated that especially theories of the firm are used to describe and explain digital platforms. In addition, network- and systems theories are used followed by </w:t>
      </w:r>
      <w:r w:rsidR="001A7626" w:rsidRPr="00381123">
        <w:rPr>
          <w:rFonts w:ascii="Times New Roman" w:hAnsi="Times New Roman" w:cs="Times New Roman"/>
        </w:rPr>
        <w:t>theories</w:t>
      </w:r>
      <w:r w:rsidRPr="00381123">
        <w:rPr>
          <w:rFonts w:ascii="Times New Roman" w:hAnsi="Times New Roman" w:cs="Times New Roman"/>
        </w:rPr>
        <w:t xml:space="preserve"> of new institutional economics, psychological and behavioral economics theories, organization theories as well as innovation theories</w:t>
      </w:r>
      <w:r w:rsidR="00DC3D55" w:rsidRPr="00381123">
        <w:rPr>
          <w:rFonts w:ascii="Times New Roman" w:hAnsi="Times New Roman" w:cs="Times New Roman"/>
        </w:rPr>
        <w:t xml:space="preserve"> (see </w:t>
      </w:r>
      <w:r w:rsidR="003550E4" w:rsidRPr="00381123">
        <w:rPr>
          <w:rFonts w:ascii="Times New Roman" w:hAnsi="Times New Roman" w:cs="Times New Roman"/>
        </w:rPr>
        <w:t>Table III</w:t>
      </w:r>
      <w:r w:rsidR="00DC3D55" w:rsidRPr="00381123">
        <w:rPr>
          <w:rFonts w:ascii="Times New Roman" w:hAnsi="Times New Roman" w:cs="Times New Roman"/>
        </w:rPr>
        <w:t>)</w:t>
      </w:r>
      <w:r w:rsidRPr="00381123">
        <w:rPr>
          <w:rFonts w:ascii="Times New Roman" w:hAnsi="Times New Roman" w:cs="Times New Roman"/>
        </w:rPr>
        <w:t>. The br</w:t>
      </w:r>
      <w:r w:rsidR="00705E6D">
        <w:rPr>
          <w:rFonts w:ascii="Times New Roman" w:hAnsi="Times New Roman" w:cs="Times New Roman"/>
        </w:rPr>
        <w:t>eadth</w:t>
      </w:r>
      <w:r w:rsidRPr="00381123">
        <w:rPr>
          <w:rFonts w:ascii="Times New Roman" w:hAnsi="Times New Roman" w:cs="Times New Roman"/>
        </w:rPr>
        <w:t xml:space="preserve"> of the theoretical streams </w:t>
      </w:r>
      <w:r w:rsidR="00893C25" w:rsidRPr="00381123">
        <w:rPr>
          <w:rFonts w:ascii="Times New Roman" w:hAnsi="Times New Roman" w:cs="Times New Roman"/>
        </w:rPr>
        <w:t>demonstrates</w:t>
      </w:r>
      <w:r w:rsidRPr="00381123">
        <w:rPr>
          <w:rFonts w:ascii="Times New Roman" w:hAnsi="Times New Roman" w:cs="Times New Roman"/>
        </w:rPr>
        <w:t xml:space="preserve"> the complexity of the phenomenon of digital platforms and</w:t>
      </w:r>
      <w:r w:rsidR="00605B16" w:rsidRPr="00381123">
        <w:rPr>
          <w:rFonts w:ascii="Times New Roman" w:hAnsi="Times New Roman" w:cs="Times New Roman"/>
        </w:rPr>
        <w:t xml:space="preserve"> shows</w:t>
      </w:r>
      <w:r w:rsidRPr="00381123">
        <w:rPr>
          <w:rFonts w:ascii="Times New Roman" w:hAnsi="Times New Roman" w:cs="Times New Roman"/>
        </w:rPr>
        <w:t xml:space="preserve"> that many different questions </w:t>
      </w:r>
      <w:r w:rsidR="00605B16" w:rsidRPr="00381123">
        <w:rPr>
          <w:rFonts w:ascii="Times New Roman" w:hAnsi="Times New Roman" w:cs="Times New Roman"/>
        </w:rPr>
        <w:t>such as</w:t>
      </w:r>
      <w:r w:rsidRPr="00381123">
        <w:rPr>
          <w:rFonts w:ascii="Times New Roman" w:hAnsi="Times New Roman" w:cs="Times New Roman"/>
        </w:rPr>
        <w:t xml:space="preserve"> whether digital platforms are firms or not</w:t>
      </w:r>
      <w:r w:rsidR="00A607AC" w:rsidRPr="00381123">
        <w:rPr>
          <w:rFonts w:ascii="Times New Roman" w:hAnsi="Times New Roman" w:cs="Times New Roman"/>
        </w:rPr>
        <w:t xml:space="preserve"> </w:t>
      </w:r>
      <w:sdt>
        <w:sdtPr>
          <w:rPr>
            <w:rFonts w:ascii="Times New Roman" w:hAnsi="Times New Roman" w:cs="Times New Roman"/>
          </w:rPr>
          <w:alias w:val="Don't edit this field"/>
          <w:tag w:val="CitaviPlaceholder#44f702a0-bff1-4d18-8946-71eaa6b250cc"/>
          <w:id w:val="1532454329"/>
          <w:placeholder>
            <w:docPart w:val="DefaultPlaceholder_-1854013440"/>
          </w:placeholder>
        </w:sdtPr>
        <w:sdtEndPr/>
        <w:sdtContent>
          <w:r w:rsidR="00A607AC"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NjM1M2FkLWY4NTEtNGNmMy05YjI5LWVhYTk2OGJiMjc0ZCIsIlJhbmdlTGVuZ3RoIjoxNCwiUmVmZXJlbmNlSWQiOiJlYzMxMzBjZC0yNTViLTQxYTAtOWQ2Zi1hMTJkMzg1Njg2M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LHsiJGlkIjoiMTMiLCIkdHlwZSI6IlN3aXNzQWNhZGVtaWMuQ2l0YXZpLkNpdGF0aW9ucy5Xb3JkUGxhY2Vob2xkZXJFbnRyeSwgU3dpc3NBY2FkZW1pYy5DaXRhdmkiLCJJZCI6IjMxMDgwZjU3LWNkZGQtNGViNi04MWIyLTk3MzZhMGI1OGYyZSIsIlJhbmdlU3RhcnQiOjE0LCJSYW5nZUxlbmd0aCI6MjMsIlJlZmVyZW5jZUlkIjoiY2MwYjZlNjEtMWY5My00YjM0LWEwYTAtOTNlNzExOTFiYmFl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dlcmFsZCIsIkxhc3ROYW1lIjoiRGF2aXMiLCJNaWRkbGVOYW1lIjoiRi4iLCJQcm90ZWN0ZWQiOmZhbHNlLCJTZXgiOjIsIkNyZWF0ZWRCeSI6Il9BbGljaWEgR3VkZXJpYW4iLCJDcmVhdGVkT24iOiIyMDIxLTEyLTE2VDEyOjAwOjMyIiwiTW9kaWZpZWRCeSI6Il9BbGljaWEgR3VkZXJpYW4iLCJJZCI6IjU3NDUxNjk4LTU5YTAtNGI2OC1hOGQyLThkYmQ4MjQyOWFjOSIsIk1vZGlmaWVkT24iOiIyMDIxLTEyLTE2VDEyOjAwOjMyIiwiUHJvamVjdCI6eyIkcmVmIjoiOCJ9fSx7IiRpZCI6IjE5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Iw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I1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}</w:instrText>
          </w:r>
          <w:r w:rsidR="00A607AC" w:rsidRPr="00381123">
            <w:rPr>
              <w:rFonts w:ascii="Times New Roman" w:hAnsi="Times New Roman" w:cs="Times New Roman"/>
            </w:rPr>
            <w:fldChar w:fldCharType="separate"/>
          </w:r>
          <w:r w:rsidR="00F103EF">
            <w:rPr>
              <w:rFonts w:ascii="Times New Roman" w:hAnsi="Times New Roman" w:cs="Times New Roman"/>
            </w:rPr>
            <w:t>(Baronian 2020; Davis and DeWitt 2021; Hennart 2019; Baronian 2020)</w:t>
          </w:r>
          <w:r w:rsidR="00A607AC" w:rsidRPr="00381123">
            <w:rPr>
              <w:rFonts w:ascii="Times New Roman" w:hAnsi="Times New Roman" w:cs="Times New Roman"/>
            </w:rPr>
            <w:fldChar w:fldCharType="end"/>
          </w:r>
        </w:sdtContent>
      </w:sdt>
      <w:r w:rsidR="00893C25" w:rsidRPr="00381123">
        <w:rPr>
          <w:rFonts w:ascii="Times New Roman" w:hAnsi="Times New Roman" w:cs="Times New Roman"/>
        </w:rPr>
        <w:t>, how they help to diffuse innovations</w:t>
      </w:r>
      <w:r w:rsidR="001A7626" w:rsidRPr="00381123">
        <w:rPr>
          <w:rFonts w:ascii="Times New Roman" w:hAnsi="Times New Roman" w:cs="Times New Roman"/>
        </w:rPr>
        <w:t xml:space="preserve"> </w:t>
      </w:r>
      <w:sdt>
        <w:sdtPr>
          <w:rPr>
            <w:rFonts w:ascii="Times New Roman" w:hAnsi="Times New Roman" w:cs="Times New Roman"/>
          </w:rPr>
          <w:alias w:val="Don't edit this field"/>
          <w:tag w:val="CitaviPlaceholder#66049fee-0b14-407e-a725-f1da9d553fb2"/>
          <w:id w:val="668611604"/>
          <w:placeholder>
            <w:docPart w:val="DefaultPlaceholder_-1854013440"/>
          </w:placeholder>
        </w:sdtPr>
        <w:sdtEndPr/>
        <w:sdtContent>
          <w:r w:rsidR="001A7626"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NjI4ZDg2LTIyYmYtNDg0Ni1iYjEyLWE1ZjI0MzU1YjBkNyIsIlJhbmdlTGVuZ3RoIjoyMywiUmVmZXJlbmNlSWQiOiI3YTA5M2EzMy1hMTFhLTQ1ZWYtYWQ2MC1iOTcwM2JkNzBmNz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1Ny9qaWJzLjIwMTUuMjAiLCJVcmlTdHJpbmciOiJodHRwczovL2RvaS5vcmcvMTAuMTA1Ny9qaWJzLjIwMTUuMjA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}</w:instrText>
          </w:r>
          <w:r w:rsidR="001A7626" w:rsidRPr="00381123">
            <w:rPr>
              <w:rFonts w:ascii="Times New Roman" w:hAnsi="Times New Roman" w:cs="Times New Roman"/>
            </w:rPr>
            <w:fldChar w:fldCharType="separate"/>
          </w:r>
          <w:r w:rsidR="00F103EF">
            <w:rPr>
              <w:rFonts w:ascii="Times New Roman" w:hAnsi="Times New Roman" w:cs="Times New Roman"/>
            </w:rPr>
            <w:t>(Brouthers et al. 2016)</w:t>
          </w:r>
          <w:r w:rsidR="001A7626" w:rsidRPr="00381123">
            <w:rPr>
              <w:rFonts w:ascii="Times New Roman" w:hAnsi="Times New Roman" w:cs="Times New Roman"/>
            </w:rPr>
            <w:fldChar w:fldCharType="end"/>
          </w:r>
        </w:sdtContent>
      </w:sdt>
      <w:r w:rsidR="00705E6D">
        <w:rPr>
          <w:rFonts w:ascii="Times New Roman" w:hAnsi="Times New Roman" w:cs="Times New Roman"/>
        </w:rPr>
        <w:t>,</w:t>
      </w:r>
      <w:r w:rsidR="00893C25" w:rsidRPr="00381123">
        <w:rPr>
          <w:rFonts w:ascii="Times New Roman" w:hAnsi="Times New Roman" w:cs="Times New Roman"/>
        </w:rPr>
        <w:t xml:space="preserve"> or how complementors and suppliers on digital platforms can use signaling</w:t>
      </w:r>
      <w:r w:rsidR="001A7626" w:rsidRPr="00381123">
        <w:rPr>
          <w:rFonts w:ascii="Times New Roman" w:hAnsi="Times New Roman" w:cs="Times New Roman"/>
        </w:rPr>
        <w:t xml:space="preserve"> </w:t>
      </w:r>
      <w:sdt>
        <w:sdtPr>
          <w:rPr>
            <w:rFonts w:ascii="Times New Roman" w:hAnsi="Times New Roman" w:cs="Times New Roman"/>
          </w:rPr>
          <w:alias w:val="Don't edit this field"/>
          <w:tag w:val="CitaviPlaceholder#e746c27f-3fba-4db6-bb67-667b62083b4c"/>
          <w:id w:val="-600338978"/>
          <w:placeholder>
            <w:docPart w:val="DefaultPlaceholder_-1854013440"/>
          </w:placeholder>
        </w:sdtPr>
        <w:sdtEndPr/>
        <w:sdtContent>
          <w:r w:rsidR="001A7626"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NTdlM2FiLTIwZDItNDU3Yy05MzA3LTU0ZTY1ZGZkMzZiYSIsIlJhbmdlTGVuZ3RoIjoyMSwiUmVmZXJlbmNlSWQiOiIxZGQ1MGNlMi03NGRiLTQzZTItYjQzNS1mYjk1ZGRmYTBmM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hbGljaVxcQXBwRGF0YVxcTG9jYWxcXFRlbXBcXGZ4aG5jb2MxLmpwZyIsIlVyaVN0cmluZyI6IjFkZDUwY2UyLTc0ZGItNDNlMi1iNDM1LWZiOTVkZGZhMGYz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NC4wMS4yMDE5IiwiRG9pIjoiMTAuMTAxNi9qLmpidXNyZXMuMjAxOS4wMS4wM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llbmNlZGlyZWN0LmNvbS9zY2llbmNlL2FydGljbGUvcGlpL3MwMTQ4Mjk2MzE5MzAwMDQ5IiwiVXJpU3RyaW5nIjoiaHR0cHM6Ly93d3cuc2NpZW5jZWRpcmVjdC5jb20vc2NpZW5jZS9hcnRpY2xlL3BpaS9zMDE0ODI5NjMxOTMwMDA0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xpY2lhIEd1ZGVyaWFuIiwiQ3JlYXRlZE9uIjoiMjAyMi0wNC0yMVQwNzo1NjoyMyIsIk1vZGlmaWVkQnkiOiJfQWxpY2lhIEd1ZGVyaWFuIiwiSWQiOiI5MzJjMDRmMy1mZWQwLTRjZTgtOWY5Ni00M2JkMTFhY2NmN2QiLCJNb2RpZmllZE9uIjoiMjAyMi0wNC0yMVQwNzo1NjoyM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YnVzcmVzLjIwMTkuMDEuMDA0IiwiVXJpU3RyaW5nIjoiaHR0cHM6Ly9kb2kub3JnLzEwLjEwMTYvai5qYnVzcmVzLjIwMTkuMDEuMDA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5L1RFTS4yMDE0LjIzMTEwNzQiLCJFZGl0b3JzIjpbXSwiRXZhbHVhdGlvbkNvbXBsZXhpdHkiOjAsIkV2YWx1YXRpb25Tb3VyY2VUZXh0Rm9ybWF0IjowLCJHcm91cHMiOltdLCJIYXNMYWJlbDEiOmZhbHNlLCJIYXNMYWJlbDIiOmZhbHNlLCJLZXl3b3JkcyI6W10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TA5L1RFTS4yMDE0LjIzMTEwNzQiLCJVcmlTdHJpbmciOiJodHRwczovL2RvaS5vcmcvMTAuMTEwOS9URU0uMjAxNC4yMzExMDc0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}</w:instrText>
          </w:r>
          <w:r w:rsidR="001A7626" w:rsidRPr="00381123">
            <w:rPr>
              <w:rFonts w:ascii="Times New Roman" w:hAnsi="Times New Roman" w:cs="Times New Roman"/>
            </w:rPr>
            <w:fldChar w:fldCharType="separate"/>
          </w:r>
          <w:r w:rsidR="00F103EF">
            <w:rPr>
              <w:rFonts w:ascii="Times New Roman" w:hAnsi="Times New Roman" w:cs="Times New Roman"/>
            </w:rPr>
            <w:t>(Kromidha and Li 2019; Tiwana and Bush 2014)</w:t>
          </w:r>
          <w:r w:rsidR="001A7626" w:rsidRPr="00381123">
            <w:rPr>
              <w:rFonts w:ascii="Times New Roman" w:hAnsi="Times New Roman" w:cs="Times New Roman"/>
            </w:rPr>
            <w:fldChar w:fldCharType="end"/>
          </w:r>
        </w:sdtContent>
      </w:sdt>
      <w:r w:rsidR="00705E6D">
        <w:rPr>
          <w:rFonts w:ascii="Times New Roman" w:hAnsi="Times New Roman" w:cs="Times New Roman"/>
        </w:rPr>
        <w:t>,</w:t>
      </w:r>
      <w:r w:rsidR="00893C25" w:rsidRPr="00381123">
        <w:rPr>
          <w:rFonts w:ascii="Times New Roman" w:hAnsi="Times New Roman" w:cs="Times New Roman"/>
        </w:rPr>
        <w:t xml:space="preserve"> </w:t>
      </w:r>
      <w:r w:rsidR="005357FE" w:rsidRPr="00381123">
        <w:rPr>
          <w:rFonts w:ascii="Times New Roman" w:hAnsi="Times New Roman" w:cs="Times New Roman"/>
        </w:rPr>
        <w:t>to</w:t>
      </w:r>
      <w:r w:rsidR="00893C25" w:rsidRPr="00381123">
        <w:rPr>
          <w:rFonts w:ascii="Times New Roman" w:hAnsi="Times New Roman" w:cs="Times New Roman"/>
        </w:rPr>
        <w:t xml:space="preserve"> sustain their competitive advantages</w:t>
      </w:r>
      <w:r w:rsidR="00605B16" w:rsidRPr="00381123">
        <w:rPr>
          <w:rFonts w:ascii="Times New Roman" w:hAnsi="Times New Roman" w:cs="Times New Roman"/>
        </w:rPr>
        <w:t xml:space="preserve"> can be derived</w:t>
      </w:r>
      <w:r w:rsidR="00893C25" w:rsidRPr="00381123">
        <w:rPr>
          <w:rFonts w:ascii="Times New Roman" w:hAnsi="Times New Roman" w:cs="Times New Roman"/>
        </w:rPr>
        <w:t xml:space="preserve">. </w:t>
      </w:r>
    </w:p>
    <w:p w14:paraId="64F8946E" w14:textId="429396A0" w:rsidR="00703438" w:rsidRPr="00381123" w:rsidRDefault="005357FE" w:rsidP="0083635F">
      <w:pPr>
        <w:spacing w:line="360" w:lineRule="auto"/>
        <w:jc w:val="both"/>
        <w:rPr>
          <w:rFonts w:ascii="Times New Roman" w:hAnsi="Times New Roman" w:cs="Times New Roman"/>
        </w:rPr>
      </w:pPr>
      <w:bookmarkStart w:id="55" w:name="_Hlk163043875"/>
      <w:bookmarkEnd w:id="53"/>
      <w:r w:rsidRPr="00381123">
        <w:rPr>
          <w:rFonts w:ascii="Times New Roman" w:hAnsi="Times New Roman" w:cs="Times New Roman"/>
        </w:rPr>
        <w:t>To</w:t>
      </w:r>
      <w:r w:rsidR="00893C25" w:rsidRPr="00381123">
        <w:rPr>
          <w:rFonts w:ascii="Times New Roman" w:hAnsi="Times New Roman" w:cs="Times New Roman"/>
        </w:rPr>
        <w:t xml:space="preserve"> limit the discussion and derive meaningful insights, the paper focused on</w:t>
      </w:r>
      <w:r w:rsidR="00605B16" w:rsidRPr="00381123">
        <w:rPr>
          <w:rFonts w:ascii="Times New Roman" w:hAnsi="Times New Roman" w:cs="Times New Roman"/>
        </w:rPr>
        <w:t xml:space="preserve"> four</w:t>
      </w:r>
      <w:r w:rsidR="00893C25" w:rsidRPr="00381123">
        <w:rPr>
          <w:rFonts w:ascii="Times New Roman" w:hAnsi="Times New Roman" w:cs="Times New Roman"/>
        </w:rPr>
        <w:t xml:space="preserve"> theories of the firm respectively new institutional economics. Thus, it is not surprising that those theories revolve around the question </w:t>
      </w:r>
      <w:r w:rsidR="00A13FCA">
        <w:rPr>
          <w:rFonts w:ascii="Times New Roman" w:hAnsi="Times New Roman" w:cs="Times New Roman"/>
        </w:rPr>
        <w:t xml:space="preserve">of </w:t>
      </w:r>
      <w:r w:rsidR="00893C25" w:rsidRPr="00381123">
        <w:rPr>
          <w:rFonts w:ascii="Times New Roman" w:hAnsi="Times New Roman" w:cs="Times New Roman"/>
        </w:rPr>
        <w:t xml:space="preserve">how to define the boundary of the firm in a platform context and how digital platform firms can build a competitive advantage with respect to </w:t>
      </w:r>
      <w:r w:rsidR="00E368F9" w:rsidRPr="00381123">
        <w:rPr>
          <w:rFonts w:ascii="Times New Roman" w:hAnsi="Times New Roman" w:cs="Times New Roman"/>
        </w:rPr>
        <w:t xml:space="preserve">their </w:t>
      </w:r>
      <w:r w:rsidR="00893C25" w:rsidRPr="00381123">
        <w:rPr>
          <w:rFonts w:ascii="Times New Roman" w:hAnsi="Times New Roman" w:cs="Times New Roman"/>
        </w:rPr>
        <w:t xml:space="preserve">resources and capabilities. The selected theories </w:t>
      </w:r>
      <w:r w:rsidR="002F3CC4">
        <w:rPr>
          <w:rFonts w:ascii="Times New Roman" w:hAnsi="Times New Roman" w:cs="Times New Roman"/>
        </w:rPr>
        <w:t>show</w:t>
      </w:r>
      <w:r w:rsidR="00893C25" w:rsidRPr="00381123">
        <w:rPr>
          <w:rFonts w:ascii="Times New Roman" w:hAnsi="Times New Roman" w:cs="Times New Roman"/>
        </w:rPr>
        <w:t xml:space="preserve"> that digital platforms erode traditional boundary decisions</w:t>
      </w:r>
      <w:r w:rsidR="00D45299">
        <w:rPr>
          <w:rFonts w:ascii="Times New Roman" w:hAnsi="Times New Roman" w:cs="Times New Roman"/>
        </w:rPr>
        <w:t>. D</w:t>
      </w:r>
      <w:r w:rsidR="00B10486" w:rsidRPr="00381123">
        <w:rPr>
          <w:rFonts w:ascii="Times New Roman" w:hAnsi="Times New Roman" w:cs="Times New Roman"/>
        </w:rPr>
        <w:t>igital platforms reduce and even diminish transaction costs and can make resources, services, knowledge</w:t>
      </w:r>
      <w:r w:rsidR="00A13FCA">
        <w:rPr>
          <w:rFonts w:ascii="Times New Roman" w:hAnsi="Times New Roman" w:cs="Times New Roman"/>
        </w:rPr>
        <w:t>,</w:t>
      </w:r>
      <w:r w:rsidR="00B10486" w:rsidRPr="00381123">
        <w:rPr>
          <w:rFonts w:ascii="Times New Roman" w:hAnsi="Times New Roman" w:cs="Times New Roman"/>
        </w:rPr>
        <w:t xml:space="preserve"> and capabilities </w:t>
      </w:r>
      <w:r w:rsidR="00BA6BA3" w:rsidRPr="00381123">
        <w:rPr>
          <w:rFonts w:ascii="Times New Roman" w:hAnsi="Times New Roman" w:cs="Times New Roman"/>
        </w:rPr>
        <w:t xml:space="preserve">and their instant combination and reconfiguration </w:t>
      </w:r>
      <w:r w:rsidR="00B10486" w:rsidRPr="00381123">
        <w:rPr>
          <w:rFonts w:ascii="Times New Roman" w:hAnsi="Times New Roman" w:cs="Times New Roman"/>
        </w:rPr>
        <w:t>available via the market mechanism</w:t>
      </w:r>
      <w:r w:rsidR="00307BAC">
        <w:rPr>
          <w:rFonts w:ascii="Times New Roman" w:hAnsi="Times New Roman" w:cs="Times New Roman"/>
        </w:rPr>
        <w:t xml:space="preserve"> </w:t>
      </w:r>
      <w:sdt>
        <w:sdtPr>
          <w:rPr>
            <w:rFonts w:ascii="Times New Roman" w:hAnsi="Times New Roman" w:cs="Times New Roman"/>
          </w:rPr>
          <w:alias w:val="To edit, see citavi.com/edit"/>
          <w:tag w:val="CitaviPlaceholder#bc3c0e29-23c7-4e9e-b005-42a95e62607a"/>
          <w:id w:val="-843325132"/>
          <w:placeholder>
            <w:docPart w:val="DefaultPlaceholder_-1854013440"/>
          </w:placeholder>
        </w:sdtPr>
        <w:sdtEndPr/>
        <w:sdtContent>
          <w:r w:rsidR="00307BAC">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zNWRjMjkzLWQ1YTQtNGZlOS04YTc3LTI0N2UzNWFkYTY4ZiIsIlJhbmdlTGVuZ3RoIjoyMywiUmVmZXJlbmNlSWQiOiIyY2NjMjc1Ny01NDk0LTQyYjYtOGExYy1kNWI1ZDdlZjlkY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YWxpY2lcXEFwcERhdGFcXExvY2FsXFxUZW1wXFxpMHRtNTVyYi5qcGciLCJVcmlTdHJpbmciOiIyY2NjMjc1Ny01NDk0LTQyYjYtOGExYy1kNWI1ZDdlZjlkYm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A3NDIxMjIyLjIwMTUuMTAyOTM4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Dc0MjEyMjIuMjAxNS4xMDI5MzgwIiwiVXJpU3RyaW5nIjoiaHR0cHM6Ly9kb2kub3JnLzEwLjEwODAvMDc0MjEyMjIuMjAxNS4xMDI5Mzg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DE0OTIwNjMyMDk4MjY1MC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xNzcvMDE0OTIwNjMyMDk4MjY1MCIsIlVyaVN0cmluZyI6Imh0dHBzOi8vZG9pLm9yZy8xMC4xMTc3LzAxNDkyMDYzMjA5ODI2NTA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}</w:instrText>
          </w:r>
          <w:r w:rsidR="00307BAC">
            <w:rPr>
              <w:rFonts w:ascii="Times New Roman" w:hAnsi="Times New Roman" w:cs="Times New Roman"/>
            </w:rPr>
            <w:fldChar w:fldCharType="separate"/>
          </w:r>
          <w:r w:rsidR="00F103EF">
            <w:rPr>
              <w:rFonts w:ascii="Times New Roman" w:hAnsi="Times New Roman" w:cs="Times New Roman"/>
            </w:rPr>
            <w:t>(Karimi and Walter 2015; Davis and DeWitt 2021; Koch and Windsperger 2017)</w:t>
          </w:r>
          <w:r w:rsidR="00307BAC">
            <w:rPr>
              <w:rFonts w:ascii="Times New Roman" w:hAnsi="Times New Roman" w:cs="Times New Roman"/>
            </w:rPr>
            <w:fldChar w:fldCharType="end"/>
          </w:r>
        </w:sdtContent>
      </w:sdt>
      <w:r w:rsidR="00B10486" w:rsidRPr="00381123">
        <w:rPr>
          <w:rFonts w:ascii="Times New Roman" w:hAnsi="Times New Roman" w:cs="Times New Roman"/>
        </w:rPr>
        <w:t xml:space="preserve">. New forms of market arrangements and </w:t>
      </w:r>
      <w:r w:rsidR="003D28BD">
        <w:rPr>
          <w:rFonts w:ascii="Times New Roman" w:hAnsi="Times New Roman" w:cs="Times New Roman"/>
        </w:rPr>
        <w:t>corresponding</w:t>
      </w:r>
      <w:r w:rsidR="003D28BD" w:rsidRPr="00381123">
        <w:rPr>
          <w:rFonts w:ascii="Times New Roman" w:hAnsi="Times New Roman" w:cs="Times New Roman"/>
        </w:rPr>
        <w:t xml:space="preserve"> </w:t>
      </w:r>
      <w:r w:rsidR="00B10486" w:rsidRPr="00381123">
        <w:rPr>
          <w:rFonts w:ascii="Times New Roman" w:hAnsi="Times New Roman" w:cs="Times New Roman"/>
        </w:rPr>
        <w:t>organization modes</w:t>
      </w:r>
      <w:r w:rsidR="00BA6BA3" w:rsidRPr="00381123">
        <w:rPr>
          <w:rFonts w:ascii="Times New Roman" w:hAnsi="Times New Roman" w:cs="Times New Roman"/>
        </w:rPr>
        <w:t xml:space="preserve"> of supply chain activities</w:t>
      </w:r>
      <w:r w:rsidR="00B10486" w:rsidRPr="00381123">
        <w:rPr>
          <w:rFonts w:ascii="Times New Roman" w:hAnsi="Times New Roman" w:cs="Times New Roman"/>
        </w:rPr>
        <w:t xml:space="preserve"> emerge. Therefore, traditional boundary decisions and habits of firms are questioned such as the organization of labor or classical </w:t>
      </w:r>
      <w:r w:rsidR="00A13FCA">
        <w:rPr>
          <w:rFonts w:ascii="Times New Roman" w:hAnsi="Times New Roman" w:cs="Times New Roman"/>
        </w:rPr>
        <w:t>make-or-buy decisions</w:t>
      </w:r>
      <w:r w:rsidR="00B10486" w:rsidRPr="00381123">
        <w:rPr>
          <w:rFonts w:ascii="Times New Roman" w:hAnsi="Times New Roman" w:cs="Times New Roman"/>
        </w:rPr>
        <w:t>.</w:t>
      </w:r>
      <w:r w:rsidR="00893C25" w:rsidRPr="00381123">
        <w:rPr>
          <w:rFonts w:ascii="Times New Roman" w:hAnsi="Times New Roman" w:cs="Times New Roman"/>
        </w:rPr>
        <w:t xml:space="preserve"> </w:t>
      </w:r>
      <w:r w:rsidR="00C90F41" w:rsidRPr="00381123">
        <w:rPr>
          <w:rFonts w:ascii="Times New Roman" w:hAnsi="Times New Roman" w:cs="Times New Roman"/>
        </w:rPr>
        <w:t>At the same time</w:t>
      </w:r>
      <w:r w:rsidR="00E368F9" w:rsidRPr="00381123">
        <w:rPr>
          <w:rFonts w:ascii="Times New Roman" w:hAnsi="Times New Roman" w:cs="Times New Roman"/>
        </w:rPr>
        <w:t>,</w:t>
      </w:r>
      <w:r w:rsidR="00B10486" w:rsidRPr="00381123">
        <w:rPr>
          <w:rFonts w:ascii="Times New Roman" w:hAnsi="Times New Roman" w:cs="Times New Roman"/>
        </w:rPr>
        <w:t xml:space="preserve"> digital platforms are not only a market arrangement respectively a hybrid form</w:t>
      </w:r>
      <w:r w:rsidR="005E3390" w:rsidRPr="00381123">
        <w:rPr>
          <w:rFonts w:ascii="Times New Roman" w:hAnsi="Times New Roman" w:cs="Times New Roman"/>
        </w:rPr>
        <w:t xml:space="preserve"> </w:t>
      </w:r>
      <w:sdt>
        <w:sdtPr>
          <w:rPr>
            <w:rFonts w:ascii="Times New Roman" w:hAnsi="Times New Roman" w:cs="Times New Roman"/>
          </w:rPr>
          <w:alias w:val="Don't edit this field"/>
          <w:tag w:val="CitaviPlaceholder#93cc2559-e4cc-48b7-9b2d-0b6cea399da2"/>
          <w:id w:val="-1099939479"/>
          <w:placeholder>
            <w:docPart w:val="DefaultPlaceholder_-1854013440"/>
          </w:placeholder>
        </w:sdtPr>
        <w:sdtEndPr/>
        <w:sdtContent>
          <w:r w:rsidR="005E3390"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YTY3OWQ2LTBhMWEtNDU3NS1hNmE2LTE1MjJhM2JhMzIzMCIsIlJhbmdlTGVuZ3RoIjoxNSwiUmVmZXJlbmNlSWQiOiJlYzMxMzBjZC0yNTViLTQxYTAtOWQ2Zi1hMTJkMzg1Njg2M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AyMTM2MjQuMjAyMC4xNzIwNTg4IiwiVXJpU3RyaW5nIjoiaHR0cHM6Ly9kb2kub3JnLzEwLjEwODAvMDAyMTM2MjQuMjAyMC4xNzIw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}</w:instrText>
          </w:r>
          <w:r w:rsidR="005E3390" w:rsidRPr="00381123">
            <w:rPr>
              <w:rFonts w:ascii="Times New Roman" w:hAnsi="Times New Roman" w:cs="Times New Roman"/>
            </w:rPr>
            <w:fldChar w:fldCharType="separate"/>
          </w:r>
          <w:r w:rsidR="00F103EF">
            <w:rPr>
              <w:rFonts w:ascii="Times New Roman" w:hAnsi="Times New Roman" w:cs="Times New Roman"/>
            </w:rPr>
            <w:t>(Baronian 2020)</w:t>
          </w:r>
          <w:r w:rsidR="005E3390" w:rsidRPr="00381123">
            <w:rPr>
              <w:rFonts w:ascii="Times New Roman" w:hAnsi="Times New Roman" w:cs="Times New Roman"/>
            </w:rPr>
            <w:fldChar w:fldCharType="end"/>
          </w:r>
        </w:sdtContent>
      </w:sdt>
      <w:r w:rsidR="005E3390" w:rsidRPr="00381123">
        <w:rPr>
          <w:rFonts w:ascii="Times New Roman" w:hAnsi="Times New Roman" w:cs="Times New Roman"/>
        </w:rPr>
        <w:t xml:space="preserve"> </w:t>
      </w:r>
      <w:r w:rsidR="00B10486" w:rsidRPr="00381123">
        <w:rPr>
          <w:rFonts w:ascii="Times New Roman" w:hAnsi="Times New Roman" w:cs="Times New Roman"/>
        </w:rPr>
        <w:t xml:space="preserve">but firms themselves </w:t>
      </w:r>
      <w:r w:rsidR="00C90F41" w:rsidRPr="00381123">
        <w:rPr>
          <w:rFonts w:ascii="Times New Roman" w:hAnsi="Times New Roman" w:cs="Times New Roman"/>
        </w:rPr>
        <w:t xml:space="preserve">that possess certain resources </w:t>
      </w:r>
      <w:r w:rsidR="00B10486" w:rsidRPr="00381123">
        <w:rPr>
          <w:rFonts w:ascii="Times New Roman" w:hAnsi="Times New Roman" w:cs="Times New Roman"/>
        </w:rPr>
        <w:t>and</w:t>
      </w:r>
      <w:r w:rsidR="00C90F41" w:rsidRPr="00381123">
        <w:rPr>
          <w:rFonts w:ascii="Times New Roman" w:hAnsi="Times New Roman" w:cs="Times New Roman"/>
        </w:rPr>
        <w:t xml:space="preserve"> face </w:t>
      </w:r>
      <w:r w:rsidR="00A13FCA">
        <w:rPr>
          <w:rFonts w:ascii="Times New Roman" w:hAnsi="Times New Roman" w:cs="Times New Roman"/>
        </w:rPr>
        <w:t>boundary decisions</w:t>
      </w:r>
      <w:r w:rsidR="005E3390" w:rsidRPr="00381123">
        <w:rPr>
          <w:rFonts w:ascii="Times New Roman" w:hAnsi="Times New Roman" w:cs="Times New Roman"/>
        </w:rPr>
        <w:t xml:space="preserve">, too </w:t>
      </w:r>
      <w:sdt>
        <w:sdtPr>
          <w:rPr>
            <w:rFonts w:ascii="Times New Roman" w:hAnsi="Times New Roman" w:cs="Times New Roman"/>
          </w:rPr>
          <w:alias w:val="Don't edit this field"/>
          <w:tag w:val="CitaviPlaceholder#35535ce8-c4b0-4e08-80cd-d03278b7a6cd"/>
          <w:id w:val="925073857"/>
          <w:placeholder>
            <w:docPart w:val="DefaultPlaceholder_-1854013440"/>
          </w:placeholder>
        </w:sdtPr>
        <w:sdtEndPr/>
        <w:sdtContent>
          <w:r w:rsidR="005E3390"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NTJlYTU0LTEzYzctNDk3MS1iYzgyLWIxMjJlMDY1MTAyNCIsIlJhbmdlTGVuZ3RoIjoxNywiUmVmZXJlbmNlSWQiOiIzYmMwM2UzZS1hNzdjLTRhZjUtOGRlMi0wMGIyMWVhYjU4Z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YWxpY2lcXEFwcERhdGFcXExvY2FsXFxUZW1wXFxycHFuazRycS5qcGciLCJVcmlTdHJpbmciOiIzYmMwM2UzZS1hNzdjLTRhZjUtOGRlMi0wMGIyMWVhYjU4Zj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A4L0lNRFMtMTItMjAyMC0wNzIw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JTURTLTEyLTIwMjAtMDcyMCIsIlVyaVN0cmluZyI6Imh0dHBzOi8vZG9pLm9yZy8xMC4xMTA4L0lNRFMtMTItMjAyMC0wNzI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}</w:instrText>
          </w:r>
          <w:r w:rsidR="005E3390" w:rsidRPr="00381123">
            <w:rPr>
              <w:rFonts w:ascii="Times New Roman" w:hAnsi="Times New Roman" w:cs="Times New Roman"/>
            </w:rPr>
            <w:fldChar w:fldCharType="separate"/>
          </w:r>
          <w:r w:rsidR="00F103EF">
            <w:rPr>
              <w:rFonts w:ascii="Times New Roman" w:hAnsi="Times New Roman" w:cs="Times New Roman"/>
            </w:rPr>
            <w:t>(Lou et al. 2021)</w:t>
          </w:r>
          <w:r w:rsidR="005E3390" w:rsidRPr="00381123">
            <w:rPr>
              <w:rFonts w:ascii="Times New Roman" w:hAnsi="Times New Roman" w:cs="Times New Roman"/>
            </w:rPr>
            <w:fldChar w:fldCharType="end"/>
          </w:r>
        </w:sdtContent>
      </w:sdt>
      <w:r w:rsidR="00C90F41" w:rsidRPr="00381123">
        <w:rPr>
          <w:rFonts w:ascii="Times New Roman" w:hAnsi="Times New Roman" w:cs="Times New Roman"/>
        </w:rPr>
        <w:t xml:space="preserve">. Consequently, the application of the theories is manifold: On the one hand, the theories help to explain how digital platforms challenge </w:t>
      </w:r>
      <w:r w:rsidR="0051296E" w:rsidRPr="00381123">
        <w:rPr>
          <w:rFonts w:ascii="Times New Roman" w:hAnsi="Times New Roman" w:cs="Times New Roman"/>
        </w:rPr>
        <w:t xml:space="preserve">and alter </w:t>
      </w:r>
      <w:r w:rsidR="00C90F41" w:rsidRPr="00381123">
        <w:rPr>
          <w:rFonts w:ascii="Times New Roman" w:hAnsi="Times New Roman" w:cs="Times New Roman"/>
        </w:rPr>
        <w:t>the necessity</w:t>
      </w:r>
      <w:r w:rsidR="003D28BD">
        <w:rPr>
          <w:rFonts w:ascii="Times New Roman" w:hAnsi="Times New Roman" w:cs="Times New Roman"/>
        </w:rPr>
        <w:t xml:space="preserve"> of organizing </w:t>
      </w:r>
      <w:r w:rsidR="00903130" w:rsidRPr="00381123">
        <w:rPr>
          <w:rFonts w:ascii="Times New Roman" w:hAnsi="Times New Roman" w:cs="Times New Roman"/>
        </w:rPr>
        <w:t>resources</w:t>
      </w:r>
      <w:r w:rsidR="00C90F41" w:rsidRPr="00381123">
        <w:rPr>
          <w:rFonts w:ascii="Times New Roman" w:hAnsi="Times New Roman" w:cs="Times New Roman"/>
        </w:rPr>
        <w:t xml:space="preserve"> within the firm</w:t>
      </w:r>
      <w:r w:rsidR="00BA6BA3" w:rsidRPr="00381123">
        <w:rPr>
          <w:rFonts w:ascii="Times New Roman" w:hAnsi="Times New Roman" w:cs="Times New Roman"/>
        </w:rPr>
        <w:t>.</w:t>
      </w:r>
      <w:r w:rsidR="0051296E" w:rsidRPr="00381123">
        <w:rPr>
          <w:rFonts w:ascii="Times New Roman" w:hAnsi="Times New Roman" w:cs="Times New Roman"/>
        </w:rPr>
        <w:t xml:space="preserve"> </w:t>
      </w:r>
      <w:r w:rsidR="00BA6BA3" w:rsidRPr="00381123">
        <w:rPr>
          <w:rFonts w:ascii="Times New Roman" w:hAnsi="Times New Roman" w:cs="Times New Roman"/>
        </w:rPr>
        <w:t>O</w:t>
      </w:r>
      <w:r w:rsidR="0051296E" w:rsidRPr="00381123">
        <w:rPr>
          <w:rFonts w:ascii="Times New Roman" w:hAnsi="Times New Roman" w:cs="Times New Roman"/>
        </w:rPr>
        <w:t>n the other hand</w:t>
      </w:r>
      <w:r w:rsidR="00BA6BA3" w:rsidRPr="00381123">
        <w:rPr>
          <w:rFonts w:ascii="Times New Roman" w:hAnsi="Times New Roman" w:cs="Times New Roman"/>
        </w:rPr>
        <w:t>,</w:t>
      </w:r>
      <w:r w:rsidR="0051296E" w:rsidRPr="00381123">
        <w:rPr>
          <w:rFonts w:ascii="Times New Roman" w:hAnsi="Times New Roman" w:cs="Times New Roman"/>
        </w:rPr>
        <w:t xml:space="preserve"> the theories are applied </w:t>
      </w:r>
      <w:r w:rsidRPr="00381123">
        <w:rPr>
          <w:rFonts w:ascii="Times New Roman" w:hAnsi="Times New Roman" w:cs="Times New Roman"/>
        </w:rPr>
        <w:t>to</w:t>
      </w:r>
      <w:r w:rsidR="0051296E" w:rsidRPr="00381123">
        <w:rPr>
          <w:rFonts w:ascii="Times New Roman" w:hAnsi="Times New Roman" w:cs="Times New Roman"/>
        </w:rPr>
        <w:t xml:space="preserve"> explain how digital platforms operate. Naturally, this leads to contradictions and the general discussion </w:t>
      </w:r>
      <w:r w:rsidR="00A13FCA">
        <w:rPr>
          <w:rFonts w:ascii="Times New Roman" w:hAnsi="Times New Roman" w:cs="Times New Roman"/>
        </w:rPr>
        <w:t xml:space="preserve">of </w:t>
      </w:r>
      <w:r w:rsidR="00605B16" w:rsidRPr="00381123">
        <w:rPr>
          <w:rFonts w:ascii="Times New Roman" w:hAnsi="Times New Roman" w:cs="Times New Roman"/>
        </w:rPr>
        <w:t>whether</w:t>
      </w:r>
      <w:r w:rsidR="0051296E" w:rsidRPr="00381123">
        <w:rPr>
          <w:rFonts w:ascii="Times New Roman" w:hAnsi="Times New Roman" w:cs="Times New Roman"/>
        </w:rPr>
        <w:t xml:space="preserve"> the theories are appropriate </w:t>
      </w:r>
      <w:r w:rsidR="00605B16" w:rsidRPr="00381123">
        <w:rPr>
          <w:rFonts w:ascii="Times New Roman" w:hAnsi="Times New Roman" w:cs="Times New Roman"/>
        </w:rPr>
        <w:t>or not</w:t>
      </w:r>
      <w:r w:rsidR="0051296E" w:rsidRPr="00381123">
        <w:rPr>
          <w:rFonts w:ascii="Times New Roman" w:hAnsi="Times New Roman" w:cs="Times New Roman"/>
        </w:rPr>
        <w:t xml:space="preserve">. </w:t>
      </w:r>
      <w:bookmarkEnd w:id="54"/>
    </w:p>
    <w:p w14:paraId="3E7C263C" w14:textId="1FF213A9" w:rsidR="00A128B0" w:rsidRPr="00381123" w:rsidRDefault="005357FE" w:rsidP="00DC3D55">
      <w:pPr>
        <w:spacing w:line="360" w:lineRule="auto"/>
        <w:jc w:val="both"/>
        <w:rPr>
          <w:rFonts w:ascii="Times New Roman" w:hAnsi="Times New Roman" w:cs="Times New Roman"/>
        </w:rPr>
      </w:pPr>
      <w:bookmarkStart w:id="56" w:name="_Hlk163043954"/>
      <w:bookmarkEnd w:id="55"/>
      <w:r>
        <w:rPr>
          <w:rFonts w:ascii="Times New Roman" w:hAnsi="Times New Roman" w:cs="Times New Roman"/>
        </w:rPr>
        <w:t>Assuming that the selected</w:t>
      </w:r>
      <w:r w:rsidR="0051296E" w:rsidRPr="00381123">
        <w:rPr>
          <w:rFonts w:ascii="Times New Roman" w:hAnsi="Times New Roman" w:cs="Times New Roman"/>
        </w:rPr>
        <w:t xml:space="preserve"> theories have explanatory power in the context of digital platforms, they help to understand </w:t>
      </w:r>
      <w:r w:rsidR="00703438" w:rsidRPr="00381123">
        <w:rPr>
          <w:rFonts w:ascii="Times New Roman" w:hAnsi="Times New Roman" w:cs="Times New Roman"/>
        </w:rPr>
        <w:t xml:space="preserve">the </w:t>
      </w:r>
      <w:r>
        <w:rPr>
          <w:rFonts w:ascii="Times New Roman" w:hAnsi="Times New Roman" w:cs="Times New Roman"/>
        </w:rPr>
        <w:t>impact of</w:t>
      </w:r>
      <w:r w:rsidR="00703438" w:rsidRPr="00381123">
        <w:rPr>
          <w:rFonts w:ascii="Times New Roman" w:hAnsi="Times New Roman" w:cs="Times New Roman"/>
        </w:rPr>
        <w:t xml:space="preserve"> digital platforms </w:t>
      </w:r>
      <w:r w:rsidR="005A5008">
        <w:rPr>
          <w:rFonts w:ascii="Times New Roman" w:hAnsi="Times New Roman" w:cs="Times New Roman"/>
        </w:rPr>
        <w:t xml:space="preserve">on </w:t>
      </w:r>
      <w:r w:rsidR="00307BAC">
        <w:rPr>
          <w:rFonts w:ascii="Times New Roman" w:hAnsi="Times New Roman" w:cs="Times New Roman"/>
        </w:rPr>
        <w:t xml:space="preserve">strategic </w:t>
      </w:r>
      <w:r w:rsidR="005A5008">
        <w:rPr>
          <w:rFonts w:ascii="Times New Roman" w:hAnsi="Times New Roman" w:cs="Times New Roman"/>
        </w:rPr>
        <w:t>supply chain management</w:t>
      </w:r>
      <w:r w:rsidR="000128E4">
        <w:rPr>
          <w:rFonts w:ascii="Times New Roman" w:hAnsi="Times New Roman" w:cs="Times New Roman"/>
        </w:rPr>
        <w:t xml:space="preserve"> tasks</w:t>
      </w:r>
      <w:r w:rsidR="0051296E" w:rsidRPr="00381123">
        <w:rPr>
          <w:rFonts w:ascii="Times New Roman" w:hAnsi="Times New Roman" w:cs="Times New Roman"/>
        </w:rPr>
        <w:t xml:space="preserve">. </w:t>
      </w:r>
      <w:r w:rsidR="005A5008" w:rsidRPr="00381123">
        <w:rPr>
          <w:rFonts w:ascii="Times New Roman" w:hAnsi="Times New Roman" w:cs="Times New Roman"/>
        </w:rPr>
        <w:t>To</w:t>
      </w:r>
      <w:r w:rsidR="0051296E" w:rsidRPr="00381123">
        <w:rPr>
          <w:rFonts w:ascii="Times New Roman" w:hAnsi="Times New Roman" w:cs="Times New Roman"/>
        </w:rPr>
        <w:t xml:space="preserve"> </w:t>
      </w:r>
      <w:r w:rsidR="00A13FCA">
        <w:rPr>
          <w:rFonts w:ascii="Times New Roman" w:hAnsi="Times New Roman" w:cs="Times New Roman"/>
        </w:rPr>
        <w:t>answer</w:t>
      </w:r>
      <w:r w:rsidR="0051296E" w:rsidRPr="00381123">
        <w:rPr>
          <w:rFonts w:ascii="Times New Roman" w:hAnsi="Times New Roman" w:cs="Times New Roman"/>
        </w:rPr>
        <w:t xml:space="preserve"> RQ 2</w:t>
      </w:r>
      <w:r w:rsidR="007D6C77">
        <w:rPr>
          <w:rFonts w:ascii="Times New Roman" w:hAnsi="Times New Roman" w:cs="Times New Roman"/>
        </w:rPr>
        <w:t>,</w:t>
      </w:r>
      <w:r w:rsidR="0051296E" w:rsidRPr="00381123">
        <w:rPr>
          <w:rFonts w:ascii="Times New Roman" w:hAnsi="Times New Roman" w:cs="Times New Roman"/>
        </w:rPr>
        <w:t xml:space="preserve"> </w:t>
      </w:r>
      <w:r w:rsidR="00DC3D55" w:rsidRPr="00381123">
        <w:rPr>
          <w:rFonts w:ascii="Times New Roman" w:hAnsi="Times New Roman" w:cs="Times New Roman"/>
        </w:rPr>
        <w:t xml:space="preserve">the platform perspective </w:t>
      </w:r>
      <w:r w:rsidR="00BA6BA3" w:rsidRPr="00381123">
        <w:rPr>
          <w:rFonts w:ascii="Times New Roman" w:hAnsi="Times New Roman" w:cs="Times New Roman"/>
        </w:rPr>
        <w:t>was</w:t>
      </w:r>
      <w:r w:rsidR="00DC3D55" w:rsidRPr="00381123">
        <w:rPr>
          <w:rFonts w:ascii="Times New Roman" w:hAnsi="Times New Roman" w:cs="Times New Roman"/>
        </w:rPr>
        <w:t xml:space="preserve"> merged with the supply chain perspective</w:t>
      </w:r>
      <w:r w:rsidR="000128E4">
        <w:rPr>
          <w:rFonts w:ascii="Times New Roman" w:hAnsi="Times New Roman" w:cs="Times New Roman"/>
        </w:rPr>
        <w:t xml:space="preserve"> identifying various supply chain tasks that are affected by digital platforms</w:t>
      </w:r>
      <w:r w:rsidR="00D334CA">
        <w:rPr>
          <w:rFonts w:ascii="Times New Roman" w:hAnsi="Times New Roman" w:cs="Times New Roman"/>
        </w:rPr>
        <w:t xml:space="preserve"> (see Table V)</w:t>
      </w:r>
      <w:r w:rsidR="000128E4">
        <w:rPr>
          <w:rFonts w:ascii="Times New Roman" w:hAnsi="Times New Roman" w:cs="Times New Roman"/>
        </w:rPr>
        <w:t>: In concrete, digital platforms under the lens of the selected theories change supplier-relationship management aspects</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a9c9f24c-4cc4-447f-abcd-fb947cee1008"/>
          <w:id w:val="-584615760"/>
          <w:placeholder>
            <w:docPart w:val="DefaultPlaceholder_-1854013440"/>
          </w:placeholder>
        </w:sdtPr>
        <w:sdtEndPr/>
        <w:sdtContent>
          <w:r w:rsidR="008C7E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MTY0ZDBjLWNjODUtNDIyMy1iNDI1LTY1MGI1OTI2M2MzNCIsIlJhbmdlTGVuZ3RoIjoyMiwiUmVmZXJlbmNlSWQiOiIyNmRiMzAwYi1lNTE2LTQ0YWEtYmQ0MC02ZTYyMGMwN2U2Y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hbGljaVxcQXBwRGF0YVxcTG9jYWxcXFRlbXBcXGV1M2NwYzEzLmpwZyIsIlVyaVN0cmluZyI6IjI2ZGIzMDBiLWU1MTYtNDRhYS1iZDQwLTZlNjIwYzA3ZTZhY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qYnVzcmVzLjIwMTkuMDYuMDI3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pidXNyZXMuMjAxOS4wNi4wMjciLCJVcmlTdHJpbmciOiJodHRwczovL2RvaS5vcmcvMTAuMTAxNi9qLmpidXNyZXMuMjAxOS4wNi4wMj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xMC4xMTExL3BvbXMuMTM4NjYiLCJVcmlTdHJpbmciOiJodHRwczovL2RvaS5vcmcvMTAuMTExMS9wb21zLjEzODY2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}</w:instrText>
          </w:r>
          <w:r w:rsidR="008C7E30">
            <w:rPr>
              <w:rFonts w:ascii="Times New Roman" w:hAnsi="Times New Roman" w:cs="Times New Roman"/>
            </w:rPr>
            <w:fldChar w:fldCharType="separate"/>
          </w:r>
          <w:r w:rsidR="00F103EF">
            <w:rPr>
              <w:rFonts w:ascii="Times New Roman" w:hAnsi="Times New Roman" w:cs="Times New Roman"/>
            </w:rPr>
            <w:t>(Kohtamäki et al. 2019; Anderson et al. 2022; Miller et al. 2020)</w:t>
          </w:r>
          <w:r w:rsidR="008C7E30">
            <w:rPr>
              <w:rFonts w:ascii="Times New Roman" w:hAnsi="Times New Roman" w:cs="Times New Roman"/>
            </w:rPr>
            <w:fldChar w:fldCharType="end"/>
          </w:r>
        </w:sdtContent>
      </w:sdt>
      <w:r w:rsidR="000128E4">
        <w:rPr>
          <w:rFonts w:ascii="Times New Roman" w:hAnsi="Times New Roman" w:cs="Times New Roman"/>
        </w:rPr>
        <w:t>, as well as make-or-buy</w:t>
      </w:r>
      <w:r w:rsidR="003D28BD">
        <w:rPr>
          <w:rFonts w:ascii="Times New Roman" w:hAnsi="Times New Roman" w:cs="Times New Roman"/>
        </w:rPr>
        <w:t xml:space="preserve"> </w:t>
      </w:r>
      <w:r w:rsidR="000128E4">
        <w:rPr>
          <w:rFonts w:ascii="Times New Roman" w:hAnsi="Times New Roman" w:cs="Times New Roman"/>
        </w:rPr>
        <w:t>decisions of traditional firms</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feb0da96-d95c-4fc3-98e7-85aa139aafad"/>
          <w:id w:val="-1453791492"/>
          <w:placeholder>
            <w:docPart w:val="DefaultPlaceholder_-1854013440"/>
          </w:placeholder>
        </w:sdtPr>
        <w:sdtEndPr/>
        <w:sdtContent>
          <w:r w:rsidR="008C7E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NzZlZjZkLTU5MGEtNDg3NS05NGM2LTM4MjRjMDAyYjBjNSIsIlJhbmdlTGVuZ3RoIjoyMiwiUmVmZXJlbmNlSWQiOiJhMTAwODBkZC03NDhjLTRkZmUtYjRjOC0xNjU3ZGY5NjcyY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Mi9zbWouMjkwNCIsIlVyaVN0cmluZyI6Imh0dHBzOi8vZG9pLm9yZy8xMC4xMDAyL3Ntai4yOTA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E2L2ouaW5kbWFybWFuLjIwMTUuMTAuMDAzIiwiVXJpU3RyaW5nIjoiaHR0cHM6Ly9kb2kub3JnLzEwLjEwMTYvai5pbmRtYXJtYW4uMjAxNS4xMC4wMDM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xNi9qLnRlY2hmb3JlLjIwMTUuMDcuMDI0IiwiVXJpU3RyaW5nIjoiaHR0cHM6Ly9kb2kub3JnLzEwLjEwMTYvai50ZWNoZm9yZS4yMDE1LjA3LjAyN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}</w:instrText>
          </w:r>
          <w:r w:rsidR="008C7E30">
            <w:rPr>
              <w:rFonts w:ascii="Times New Roman" w:hAnsi="Times New Roman" w:cs="Times New Roman"/>
            </w:rPr>
            <w:fldChar w:fldCharType="separate"/>
          </w:r>
          <w:r w:rsidR="00F103EF">
            <w:rPr>
              <w:rFonts w:ascii="Times New Roman" w:hAnsi="Times New Roman" w:cs="Times New Roman"/>
            </w:rPr>
            <w:t>(Jacobides et al. 2018; Eloranta and Turunen 2016; Bogers et al. 2016)</w:t>
          </w:r>
          <w:r w:rsidR="008C7E30">
            <w:rPr>
              <w:rFonts w:ascii="Times New Roman" w:hAnsi="Times New Roman" w:cs="Times New Roman"/>
            </w:rPr>
            <w:fldChar w:fldCharType="end"/>
          </w:r>
        </w:sdtContent>
      </w:sdt>
      <w:r w:rsidR="000128E4">
        <w:rPr>
          <w:rFonts w:ascii="Times New Roman" w:hAnsi="Times New Roman" w:cs="Times New Roman"/>
        </w:rPr>
        <w:t>, questions of internalization in international supply chains</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40c6cd7f-3203-4b50-ab20-f5de840f0af8"/>
          <w:id w:val="658808446"/>
          <w:placeholder>
            <w:docPart w:val="DefaultPlaceholder_-1854013440"/>
          </w:placeholder>
        </w:sdtPr>
        <w:sdtEndPr/>
        <w:sdtContent>
          <w:r w:rsidR="008C7E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Njg0MDI5LWVkYmYtNGNhZi05Y2U4LTY1OTliMmZiNGI0YyIsIlJhbmdlTGVuZ3RoIjoyOSwiUmVmZXJlbmNlSWQiOiI1YmE3ZjNlMi1lZjFhLTQ3YzMtOTNmZS1mNzE1YzZmMzgw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NjdWxvdHRhXFxBcHBEYXRhXFxMb2NhbFxcVGVtcFxcNHR5ZnRlazQuanBnIiwiVXJpU3RyaW5nIjoiNWJhN2YzZTItZWYxYS00N2MzLTkzZmUtZjcxNWM2ZjM4MDlj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1Ny9zNDEyNjctMDE5LTAwMjQzLTc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U3L3M0MTI2Ny0wMTktMDAyNDMtNyIsIlVyaVN0cmluZyI6Imh0dHBzOi8vZG9pLm9yZy8xMC4xMDU3L3M0MTI2Ny0wMTktMDAyNDMt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CYW5hbGlldmEgYW5kIERoYW5hcmFqIDIwMTkpIn1dfSwiVGFnIjoiQ2l0YXZpUGxhY2Vob2xkZXIjNDBjNmNkN2YtMzIwMy00YjUwLWFiMjAtZjVkZTg0MGYwYWY4IiwiVGV4dCI6IihCYW5hbGlldmEgYW5kIERoYW5hcmFqIDIwMTkpIiwiV0FJVmVyc2lvbiI6IjYuMTQuMC4wIn0=}</w:instrText>
          </w:r>
          <w:r w:rsidR="008C7E30">
            <w:rPr>
              <w:rFonts w:ascii="Times New Roman" w:hAnsi="Times New Roman" w:cs="Times New Roman"/>
            </w:rPr>
            <w:fldChar w:fldCharType="separate"/>
          </w:r>
          <w:r w:rsidR="00F103EF">
            <w:rPr>
              <w:rFonts w:ascii="Times New Roman" w:hAnsi="Times New Roman" w:cs="Times New Roman"/>
            </w:rPr>
            <w:t>(Banalieva and Dhanaraj 2019)</w:t>
          </w:r>
          <w:r w:rsidR="008C7E30">
            <w:rPr>
              <w:rFonts w:ascii="Times New Roman" w:hAnsi="Times New Roman" w:cs="Times New Roman"/>
            </w:rPr>
            <w:fldChar w:fldCharType="end"/>
          </w:r>
        </w:sdtContent>
      </w:sdt>
      <w:r w:rsidR="000128E4">
        <w:rPr>
          <w:rFonts w:ascii="Times New Roman" w:hAnsi="Times New Roman" w:cs="Times New Roman"/>
        </w:rPr>
        <w:t xml:space="preserve"> as well as tasks concerned with supply chain performance</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42ba5508-dc1d-4f4b-8c6e-e37f1f588623"/>
          <w:id w:val="-1901585130"/>
          <w:placeholder>
            <w:docPart w:val="DefaultPlaceholder_-1854013440"/>
          </w:placeholder>
        </w:sdtPr>
        <w:sdtEndPr/>
        <w:sdtContent>
          <w:r w:rsidR="00D334CA">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YjAzMDJjLTBiNjgtNDM4Ny1hNTNjLTJiMTZlMTg4NjZlZCIsIlJhbmdlTGVuZ3RoIjoxOSwiUmVmZXJlbmNlSWQiOiIwZWY3YjIwMi01Mjg5LTQwNzQtOWU3YS0wZTkwMzE1ZmJlM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hbGljaVxcQXBwRGF0YVxcTG9jYWxcXFRlbXBcXGVmc3hodXFmLmpwZyIsIlVyaVN0cmluZyI6IjBlZjdiMjAyLTUyODktNDA3NC05ZTdhLTBlOTAzMTVmYmUz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DgvSk9TTS0wNC0yMDIwLTAxMj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pPU00tMDQtMjAyMC0wMTIwIiwiVXJpU3RyaW5nIjoiaHR0cHM6Ly9kb2kub3JnLzEwLjExMDgvSk9TTS0wNC0yMDIwLTAxM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xMC4zMzkwL2xvZ2lzdGljczUwNDAwODQiLCJVcmlTdHJpbmciOiJodHRwczovL2RvaS5vcmcvMTAuMzM5MC9sb2dpc3RpY3M1MDQwMDg0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EwMTYvai5panBlLjIwMjIuMTA4NDY0IiwiVXJpU3RyaW5nIjoiaHR0cHM6Ly9kb2kub3JnLzEwLjEwMTYvai5panBlLjIwMjIuMTA4NDY0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}</w:instrText>
          </w:r>
          <w:r w:rsidR="00D334CA">
            <w:rPr>
              <w:rFonts w:ascii="Times New Roman" w:hAnsi="Times New Roman" w:cs="Times New Roman"/>
            </w:rPr>
            <w:fldChar w:fldCharType="separate"/>
          </w:r>
          <w:r w:rsidR="00F103EF">
            <w:rPr>
              <w:rFonts w:ascii="Times New Roman" w:hAnsi="Times New Roman" w:cs="Times New Roman"/>
            </w:rPr>
            <w:t>(Vakeel et al. 2021; Abideen et al. 2021; Kalaiarasan et al. 2022)</w:t>
          </w:r>
          <w:r w:rsidR="00D334CA">
            <w:rPr>
              <w:rFonts w:ascii="Times New Roman" w:hAnsi="Times New Roman" w:cs="Times New Roman"/>
            </w:rPr>
            <w:fldChar w:fldCharType="end"/>
          </w:r>
        </w:sdtContent>
      </w:sdt>
      <w:r w:rsidR="000128E4">
        <w:rPr>
          <w:rFonts w:ascii="Times New Roman" w:hAnsi="Times New Roman" w:cs="Times New Roman"/>
        </w:rPr>
        <w:t>.</w:t>
      </w:r>
      <w:r w:rsidR="001A7626" w:rsidRPr="00381123">
        <w:rPr>
          <w:rFonts w:ascii="Times New Roman" w:hAnsi="Times New Roman" w:cs="Times New Roman"/>
        </w:rPr>
        <w:t xml:space="preserve"> </w:t>
      </w:r>
      <w:r w:rsidR="00DC3D55" w:rsidRPr="00381123">
        <w:rPr>
          <w:rFonts w:ascii="Times New Roman" w:hAnsi="Times New Roman" w:cs="Times New Roman"/>
        </w:rPr>
        <w:t xml:space="preserve">As digital </w:t>
      </w:r>
      <w:r w:rsidR="00EE1586" w:rsidRPr="00381123">
        <w:rPr>
          <w:rFonts w:ascii="Times New Roman" w:hAnsi="Times New Roman" w:cs="Times New Roman"/>
        </w:rPr>
        <w:t>platforms</w:t>
      </w:r>
      <w:r w:rsidR="00DC3D55" w:rsidRPr="00381123">
        <w:rPr>
          <w:rFonts w:ascii="Times New Roman" w:hAnsi="Times New Roman" w:cs="Times New Roman"/>
        </w:rPr>
        <w:t xml:space="preserve"> change the nature and </w:t>
      </w:r>
      <w:r w:rsidR="005E3390" w:rsidRPr="00381123">
        <w:rPr>
          <w:rFonts w:ascii="Times New Roman" w:hAnsi="Times New Roman" w:cs="Times New Roman"/>
        </w:rPr>
        <w:t xml:space="preserve">operation </w:t>
      </w:r>
      <w:r w:rsidR="00DC3D55" w:rsidRPr="00381123">
        <w:rPr>
          <w:rFonts w:ascii="Times New Roman" w:hAnsi="Times New Roman" w:cs="Times New Roman"/>
        </w:rPr>
        <w:t>mode of traditional firms</w:t>
      </w:r>
      <w:r w:rsidR="002F6E9F" w:rsidRPr="00381123">
        <w:rPr>
          <w:rFonts w:ascii="Times New Roman" w:hAnsi="Times New Roman" w:cs="Times New Roman"/>
        </w:rPr>
        <w:t>,</w:t>
      </w:r>
      <w:r w:rsidR="00DC3D55" w:rsidRPr="00381123">
        <w:rPr>
          <w:rFonts w:ascii="Times New Roman" w:hAnsi="Times New Roman" w:cs="Times New Roman"/>
        </w:rPr>
        <w:t xml:space="preserve"> it </w:t>
      </w:r>
      <w:r w:rsidR="00A128B0" w:rsidRPr="00A708A0">
        <w:rPr>
          <w:rFonts w:ascii="Times New Roman" w:hAnsi="Times New Roman" w:cs="Times New Roman"/>
        </w:rPr>
        <w:t>becomes apparent why supply chain management as a task, experiences such a dramatic shift towards orchestration, management of digital networks, and digitalization as a service</w:t>
      </w:r>
      <w:r w:rsidR="005E3390" w:rsidRPr="00381123">
        <w:rPr>
          <w:rFonts w:ascii="Times New Roman" w:hAnsi="Times New Roman" w:cs="Times New Roman"/>
        </w:rPr>
        <w:t xml:space="preserve"> </w:t>
      </w:r>
      <w:sdt>
        <w:sdtPr>
          <w:rPr>
            <w:rFonts w:ascii="Times New Roman" w:hAnsi="Times New Roman" w:cs="Times New Roman"/>
          </w:rPr>
          <w:alias w:val="Don't edit this field"/>
          <w:tag w:val="CitaviPlaceholder#7d48797a-4b5e-46a3-a444-f973f16524d2"/>
          <w:id w:val="-1627001522"/>
          <w:placeholder>
            <w:docPart w:val="670FD950649244A3A94C2C5563E29F01"/>
          </w:placeholder>
        </w:sdtPr>
        <w:sdtEndPr/>
        <w:sdtContent>
          <w:r w:rsidR="00A128B0" w:rsidRPr="00A708A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Mzc4YzY0LTVlYTAtNDBjNy1iZjI0LWJjOWQyNmZjNWE0MiIsIlJhbmdlTGVuZ3RoIjoyNiwiUmVmZXJlbmNlSWQiOiJlZDJmM2U0Mi1hYWE5LTRjNmUtOWI5NS0xMmEzODQ5OTM2M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W5kbWFybWFuLjIwMTUuMTAuMDAzIiwiVXJpU3RyaW5nIjoiaHR0cHM6Ly9kb2kub3JnLzEwLjEwMTYvai5pbmRtYXJtYW4uMjAxNS4xMC4wMDM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DcvczEwODQ1LTAxNi0xMjg3LXgiLCJVcmlTdHJpbmciOiJodHRwczovL2RvaS5vcmcvMTAuMTAwNy9zMTA4NDUtMDE2LTEyODcte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TAuMTA4MC8wMDIwNzU0My4yMDE5LjE2MTI5NjQiLCJVcmlTdHJpbmciOiJodHRwczovL2RvaS5vcmcvMTAuMTA4MC8wMDIwNzU0My4yMDE5LjE2MTI5NjQ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}</w:instrText>
          </w:r>
          <w:r w:rsidR="00A128B0" w:rsidRPr="00A708A0">
            <w:rPr>
              <w:rFonts w:ascii="Times New Roman" w:hAnsi="Times New Roman" w:cs="Times New Roman"/>
            </w:rPr>
            <w:fldChar w:fldCharType="separate"/>
          </w:r>
          <w:r w:rsidR="00F103EF">
            <w:rPr>
              <w:rFonts w:ascii="Times New Roman" w:hAnsi="Times New Roman" w:cs="Times New Roman"/>
            </w:rPr>
            <w:t>(Eloranta and Turunen 2016; Zhang et al. 2019; Winkelhaus and Grosse 2020)</w:t>
          </w:r>
          <w:r w:rsidR="00A128B0" w:rsidRPr="00A708A0">
            <w:rPr>
              <w:rFonts w:ascii="Times New Roman" w:hAnsi="Times New Roman" w:cs="Times New Roman"/>
            </w:rPr>
            <w:fldChar w:fldCharType="end"/>
          </w:r>
        </w:sdtContent>
      </w:sdt>
      <w:r w:rsidR="00A128B0" w:rsidRPr="00A708A0">
        <w:rPr>
          <w:rFonts w:ascii="Times New Roman" w:hAnsi="Times New Roman" w:cs="Times New Roman"/>
        </w:rPr>
        <w:t xml:space="preserve">. </w:t>
      </w:r>
      <w:r w:rsidR="0090310E" w:rsidRPr="00381123">
        <w:rPr>
          <w:rFonts w:ascii="Times New Roman" w:hAnsi="Times New Roman" w:cs="Times New Roman"/>
        </w:rPr>
        <w:t>Digital platforms change the way how resources</w:t>
      </w:r>
      <w:r w:rsidR="00BA6BA3" w:rsidRPr="00381123">
        <w:rPr>
          <w:rFonts w:ascii="Times New Roman" w:hAnsi="Times New Roman" w:cs="Times New Roman"/>
        </w:rPr>
        <w:t>, relational assets</w:t>
      </w:r>
      <w:r w:rsidR="00A13FCA">
        <w:rPr>
          <w:rFonts w:ascii="Times New Roman" w:hAnsi="Times New Roman" w:cs="Times New Roman"/>
        </w:rPr>
        <w:t>,</w:t>
      </w:r>
      <w:r w:rsidR="0090310E" w:rsidRPr="00381123">
        <w:rPr>
          <w:rFonts w:ascii="Times New Roman" w:hAnsi="Times New Roman" w:cs="Times New Roman"/>
        </w:rPr>
        <w:t xml:space="preserve"> and disposal rights can be organized, distributed</w:t>
      </w:r>
      <w:r w:rsidR="00CD405C" w:rsidRPr="00381123">
        <w:rPr>
          <w:rFonts w:ascii="Times New Roman" w:hAnsi="Times New Roman" w:cs="Times New Roman"/>
        </w:rPr>
        <w:t xml:space="preserve">, </w:t>
      </w:r>
      <w:r w:rsidR="00A13FCA">
        <w:rPr>
          <w:rFonts w:ascii="Times New Roman" w:hAnsi="Times New Roman" w:cs="Times New Roman"/>
        </w:rPr>
        <w:t xml:space="preserve">and </w:t>
      </w:r>
      <w:r w:rsidR="00D14EF1" w:rsidRPr="00381123">
        <w:rPr>
          <w:rFonts w:ascii="Times New Roman" w:hAnsi="Times New Roman" w:cs="Times New Roman"/>
        </w:rPr>
        <w:t>shared,</w:t>
      </w:r>
      <w:r w:rsidR="0090310E" w:rsidRPr="00381123">
        <w:rPr>
          <w:rFonts w:ascii="Times New Roman" w:hAnsi="Times New Roman" w:cs="Times New Roman"/>
        </w:rPr>
        <w:t xml:space="preserve"> and therefore</w:t>
      </w:r>
      <w:r w:rsidR="00E14191" w:rsidRPr="00381123">
        <w:rPr>
          <w:rFonts w:ascii="Times New Roman" w:hAnsi="Times New Roman" w:cs="Times New Roman"/>
        </w:rPr>
        <w:t xml:space="preserve"> do not only change structures of supply chains (</w:t>
      </w:r>
      <w:r w:rsidR="005A5008" w:rsidRPr="00381123">
        <w:rPr>
          <w:rFonts w:ascii="Times New Roman" w:hAnsi="Times New Roman" w:cs="Times New Roman"/>
        </w:rPr>
        <w:t>e.g.,</w:t>
      </w:r>
      <w:r w:rsidR="00E14191" w:rsidRPr="00381123">
        <w:rPr>
          <w:rFonts w:ascii="Times New Roman" w:hAnsi="Times New Roman" w:cs="Times New Roman"/>
        </w:rPr>
        <w:t xml:space="preserve"> direct shipping to customers</w:t>
      </w:r>
      <w:r w:rsidR="00D14EF1">
        <w:rPr>
          <w:rFonts w:ascii="Times New Roman" w:hAnsi="Times New Roman" w:cs="Times New Roman"/>
        </w:rPr>
        <w:t xml:space="preserve"> or on-site production via additive manufacturing</w:t>
      </w:r>
      <w:r w:rsidR="00E14191" w:rsidRPr="00381123">
        <w:rPr>
          <w:rFonts w:ascii="Times New Roman" w:hAnsi="Times New Roman" w:cs="Times New Roman"/>
        </w:rPr>
        <w:t>) but</w:t>
      </w:r>
      <w:r w:rsidR="0090310E" w:rsidRPr="00381123">
        <w:rPr>
          <w:rFonts w:ascii="Times New Roman" w:hAnsi="Times New Roman" w:cs="Times New Roman"/>
        </w:rPr>
        <w:t xml:space="preserve"> change the self-image of supply chain </w:t>
      </w:r>
      <w:r w:rsidR="00FA60EF" w:rsidRPr="00381123">
        <w:rPr>
          <w:rFonts w:ascii="Times New Roman" w:hAnsi="Times New Roman" w:cs="Times New Roman"/>
        </w:rPr>
        <w:t>management</w:t>
      </w:r>
      <w:r w:rsidR="000128E4">
        <w:rPr>
          <w:rFonts w:ascii="Times New Roman" w:hAnsi="Times New Roman" w:cs="Times New Roman"/>
        </w:rPr>
        <w:t xml:space="preserve"> and related tasks</w:t>
      </w:r>
      <w:r w:rsidR="0090310E" w:rsidRPr="00381123">
        <w:rPr>
          <w:rFonts w:ascii="Times New Roman" w:hAnsi="Times New Roman" w:cs="Times New Roman"/>
        </w:rPr>
        <w:t xml:space="preserve">. </w:t>
      </w:r>
      <w:r w:rsidR="009702B0" w:rsidRPr="00381123">
        <w:rPr>
          <w:rFonts w:ascii="Times New Roman" w:hAnsi="Times New Roman" w:cs="Times New Roman"/>
        </w:rPr>
        <w:t xml:space="preserve">Beyond the challenges digital platforms impose </w:t>
      </w:r>
      <w:r w:rsidR="00A13FCA">
        <w:rPr>
          <w:rFonts w:ascii="Times New Roman" w:hAnsi="Times New Roman" w:cs="Times New Roman"/>
        </w:rPr>
        <w:t>on</w:t>
      </w:r>
      <w:r w:rsidR="00A13FCA" w:rsidRPr="00381123">
        <w:rPr>
          <w:rFonts w:ascii="Times New Roman" w:hAnsi="Times New Roman" w:cs="Times New Roman"/>
        </w:rPr>
        <w:t xml:space="preserve"> </w:t>
      </w:r>
      <w:r w:rsidR="009702B0" w:rsidRPr="00381123">
        <w:rPr>
          <w:rFonts w:ascii="Times New Roman" w:hAnsi="Times New Roman" w:cs="Times New Roman"/>
        </w:rPr>
        <w:t xml:space="preserve">traditional business models </w:t>
      </w:r>
      <w:r w:rsidR="00A128B0" w:rsidRPr="00A708A0">
        <w:rPr>
          <w:rFonts w:ascii="Times New Roman" w:hAnsi="Times New Roman" w:cs="Times New Roman"/>
        </w:rPr>
        <w:t>in supply chain management</w:t>
      </w:r>
      <w:r w:rsidR="009702B0" w:rsidRPr="00381123">
        <w:rPr>
          <w:rFonts w:ascii="Times New Roman" w:hAnsi="Times New Roman" w:cs="Times New Roman"/>
        </w:rPr>
        <w:t xml:space="preserve">, </w:t>
      </w:r>
      <w:r w:rsidR="00A128B0" w:rsidRPr="00A708A0">
        <w:rPr>
          <w:rFonts w:ascii="Times New Roman" w:hAnsi="Times New Roman" w:cs="Times New Roman"/>
        </w:rPr>
        <w:t xml:space="preserve">they can </w:t>
      </w:r>
      <w:r w:rsidR="009702B0" w:rsidRPr="00381123">
        <w:rPr>
          <w:rFonts w:ascii="Times New Roman" w:hAnsi="Times New Roman" w:cs="Times New Roman"/>
        </w:rPr>
        <w:t xml:space="preserve">also </w:t>
      </w:r>
      <w:r w:rsidR="00A128B0" w:rsidRPr="00A708A0">
        <w:rPr>
          <w:rFonts w:ascii="Times New Roman" w:hAnsi="Times New Roman" w:cs="Times New Roman"/>
        </w:rPr>
        <w:t xml:space="preserve">help </w:t>
      </w:r>
      <w:r w:rsidR="009702B0" w:rsidRPr="00381123">
        <w:rPr>
          <w:rFonts w:ascii="Times New Roman" w:hAnsi="Times New Roman" w:cs="Times New Roman"/>
        </w:rPr>
        <w:t>to o</w:t>
      </w:r>
      <w:r w:rsidR="00A128B0" w:rsidRPr="00A708A0">
        <w:rPr>
          <w:rFonts w:ascii="Times New Roman" w:hAnsi="Times New Roman" w:cs="Times New Roman"/>
        </w:rPr>
        <w:t xml:space="preserve">rganize and facilitate digitalization and the interconnectedness of all stakeholders involved and create new </w:t>
      </w:r>
      <w:r w:rsidR="009702B0" w:rsidRPr="00381123">
        <w:rPr>
          <w:rFonts w:ascii="Times New Roman" w:hAnsi="Times New Roman" w:cs="Times New Roman"/>
        </w:rPr>
        <w:t xml:space="preserve">opportunities </w:t>
      </w:r>
      <w:sdt>
        <w:sdtPr>
          <w:rPr>
            <w:rFonts w:ascii="Times New Roman" w:hAnsi="Times New Roman" w:cs="Times New Roman"/>
          </w:rPr>
          <w:alias w:val="Don't edit this field"/>
          <w:tag w:val="CitaviPlaceholder#5c8c04d2-f3bd-4686-ac32-d111d2e8ee9b"/>
          <w:id w:val="1189030279"/>
          <w:placeholder>
            <w:docPart w:val="670FD950649244A3A94C2C5563E29F01"/>
          </w:placeholder>
        </w:sdtPr>
        <w:sdtEndPr/>
        <w:sdtContent>
          <w:r w:rsidR="00A128B0" w:rsidRPr="00A708A0">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ZWNjNzVjLWZiOGYtNGE2MS1iZmRmLTY4MWFmZjZjN2JlYSIsIlJhbmdlTGVuZ3RoIjoxNywiUmVmZXJlbmNlSWQiOiJjYzQwNTRlZC0yYzhmLTQ1MjktODIwNC02MTI5N2E5ZjJjN2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C9JSkxNLTA0LTIwMjAtMDE1NSIsIlVyaVN0cmluZyI6Imh0dHBzOi8vZG9pLm9yZy8xMC4xMTA4L0lKTE0tMDQtMjAyMC0wMTU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TA4L0lKTE0tMDgtMjAxOS0wMjI5IiwiVXJpU3RyaW5nIjoiaHR0cHM6Ly9kb2kub3JnLzEwLjExMDgvSUpMTS0wOC0yMDE5LTAyMjk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}</w:instrText>
          </w:r>
          <w:r w:rsidR="00A128B0" w:rsidRPr="00A708A0">
            <w:rPr>
              <w:rFonts w:ascii="Times New Roman" w:hAnsi="Times New Roman" w:cs="Times New Roman"/>
            </w:rPr>
            <w:fldChar w:fldCharType="separate"/>
          </w:r>
          <w:r w:rsidR="00F103EF">
            <w:rPr>
              <w:rFonts w:ascii="Times New Roman" w:hAnsi="Times New Roman" w:cs="Times New Roman"/>
            </w:rPr>
            <w:t>(Mikl et al. 2021; Cichosz et al. 2020)</w:t>
          </w:r>
          <w:r w:rsidR="00A128B0" w:rsidRPr="00A708A0">
            <w:rPr>
              <w:rFonts w:ascii="Times New Roman" w:hAnsi="Times New Roman" w:cs="Times New Roman"/>
            </w:rPr>
            <w:fldChar w:fldCharType="end"/>
          </w:r>
        </w:sdtContent>
      </w:sdt>
      <w:r w:rsidR="00A128B0" w:rsidRPr="00A708A0">
        <w:rPr>
          <w:rFonts w:ascii="Times New Roman" w:hAnsi="Times New Roman" w:cs="Times New Roman"/>
        </w:rPr>
        <w:t xml:space="preserve">. </w:t>
      </w:r>
      <w:r w:rsidR="0090310E" w:rsidRPr="00381123">
        <w:rPr>
          <w:rFonts w:ascii="Times New Roman" w:hAnsi="Times New Roman" w:cs="Times New Roman"/>
        </w:rPr>
        <w:t>Among</w:t>
      </w:r>
      <w:r w:rsidR="008B4F6A">
        <w:rPr>
          <w:rFonts w:ascii="Times New Roman" w:hAnsi="Times New Roman" w:cs="Times New Roman"/>
        </w:rPr>
        <w:t xml:space="preserve"> </w:t>
      </w:r>
      <w:r w:rsidR="0090310E" w:rsidRPr="00381123">
        <w:rPr>
          <w:rFonts w:ascii="Times New Roman" w:hAnsi="Times New Roman" w:cs="Times New Roman"/>
        </w:rPr>
        <w:t>others</w:t>
      </w:r>
      <w:r w:rsidR="009702B0" w:rsidRPr="00381123">
        <w:rPr>
          <w:rFonts w:ascii="Times New Roman" w:hAnsi="Times New Roman" w:cs="Times New Roman"/>
        </w:rPr>
        <w:t>, it becomes comprehensible why fourth</w:t>
      </w:r>
      <w:r w:rsidR="005A5008">
        <w:rPr>
          <w:rFonts w:ascii="Times New Roman" w:hAnsi="Times New Roman" w:cs="Times New Roman"/>
        </w:rPr>
        <w:t>-</w:t>
      </w:r>
      <w:r w:rsidR="009702B0" w:rsidRPr="00381123">
        <w:rPr>
          <w:rFonts w:ascii="Times New Roman" w:hAnsi="Times New Roman" w:cs="Times New Roman"/>
        </w:rPr>
        <w:t>party</w:t>
      </w:r>
      <w:r w:rsidR="005A5008">
        <w:rPr>
          <w:rFonts w:ascii="Times New Roman" w:hAnsi="Times New Roman" w:cs="Times New Roman"/>
        </w:rPr>
        <w:t xml:space="preserve"> </w:t>
      </w:r>
      <w:r w:rsidR="009702B0" w:rsidRPr="00381123">
        <w:rPr>
          <w:rFonts w:ascii="Times New Roman" w:hAnsi="Times New Roman" w:cs="Times New Roman"/>
        </w:rPr>
        <w:t>logistics</w:t>
      </w:r>
      <w:r w:rsidR="005A5008">
        <w:rPr>
          <w:rFonts w:ascii="Times New Roman" w:hAnsi="Times New Roman" w:cs="Times New Roman"/>
        </w:rPr>
        <w:t xml:space="preserve"> </w:t>
      </w:r>
      <w:r w:rsidR="009702B0" w:rsidRPr="00381123">
        <w:rPr>
          <w:rFonts w:ascii="Times New Roman" w:hAnsi="Times New Roman" w:cs="Times New Roman"/>
        </w:rPr>
        <w:t>service</w:t>
      </w:r>
      <w:r w:rsidR="005A5008">
        <w:rPr>
          <w:rFonts w:ascii="Times New Roman" w:hAnsi="Times New Roman" w:cs="Times New Roman"/>
        </w:rPr>
        <w:t xml:space="preserve"> </w:t>
      </w:r>
      <w:r w:rsidR="009702B0" w:rsidRPr="00381123">
        <w:rPr>
          <w:rFonts w:ascii="Times New Roman" w:hAnsi="Times New Roman" w:cs="Times New Roman"/>
        </w:rPr>
        <w:t>provider</w:t>
      </w:r>
      <w:r w:rsidR="00D14EF1">
        <w:rPr>
          <w:rFonts w:ascii="Times New Roman" w:hAnsi="Times New Roman" w:cs="Times New Roman"/>
        </w:rPr>
        <w:t>s</w:t>
      </w:r>
      <w:r w:rsidR="009702B0" w:rsidRPr="00381123">
        <w:rPr>
          <w:rFonts w:ascii="Times New Roman" w:hAnsi="Times New Roman" w:cs="Times New Roman"/>
        </w:rPr>
        <w:t xml:space="preserve"> </w:t>
      </w:r>
      <w:r w:rsidR="0090310E" w:rsidRPr="00381123">
        <w:rPr>
          <w:rFonts w:ascii="Times New Roman" w:hAnsi="Times New Roman" w:cs="Times New Roman"/>
        </w:rPr>
        <w:t xml:space="preserve">emerge </w:t>
      </w:r>
      <w:r w:rsidR="009702B0" w:rsidRPr="00381123">
        <w:rPr>
          <w:rFonts w:ascii="Times New Roman" w:hAnsi="Times New Roman" w:cs="Times New Roman"/>
        </w:rPr>
        <w:t xml:space="preserve">and alter the classical logistics market by providing new platform solutions asserting pressure on classical third-party logistics service providers and their business models </w:t>
      </w:r>
      <w:sdt>
        <w:sdtPr>
          <w:rPr>
            <w:rFonts w:ascii="Times New Roman" w:hAnsi="Times New Roman" w:cs="Times New Roman"/>
          </w:rPr>
          <w:alias w:val="Don't edit this field"/>
          <w:tag w:val="CitaviPlaceholder#0b9d1ee4-f19a-43cf-a9c3-394a80432c71"/>
          <w:id w:val="832729952"/>
          <w:placeholder>
            <w:docPart w:val="A741F41C7CEC41DD97AF87CEAE20F2F8"/>
          </w:placeholder>
        </w:sdtPr>
        <w:sdtEndPr/>
        <w:sdtContent>
          <w:r w:rsidR="009702B0" w:rsidRPr="00381123">
            <w:rPr>
              <w:rFonts w:ascii="Times New Roman" w:hAnsi="Times New Roman" w:cs="Times New Roman"/>
            </w:rPr>
            <w:fldChar w:fldCharType="begin"/>
          </w:r>
          <w:r w:rsidR="00F103E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yMjg3OTI2LTMzNjAtNDE3ZS1iNzNjLTcwZDFmNGE3MzEzZCIsIlJhbmdlTGVuZ3RoIjoxNiwiUmVmZXJlbmNlSWQiOiI4Y2RiMzRjOS05OGM1LTRkYmUtOGVlZi1hY2FjZGQyYThmN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wOC9JSkxNLTA4LTIwMjEtMDQyOSIsIlVyaVN0cmluZyI6Imh0dHBzOi8vZG9pLm9yZy8xMC4xMTA4L0lKTE0tMDgtMjAyMS0wNDI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}</w:instrText>
          </w:r>
          <w:r w:rsidR="009702B0" w:rsidRPr="00381123">
            <w:rPr>
              <w:rFonts w:ascii="Times New Roman" w:hAnsi="Times New Roman" w:cs="Times New Roman"/>
            </w:rPr>
            <w:fldChar w:fldCharType="separate"/>
          </w:r>
          <w:r w:rsidR="00F103EF">
            <w:rPr>
              <w:rFonts w:ascii="Times New Roman" w:hAnsi="Times New Roman" w:cs="Times New Roman"/>
            </w:rPr>
            <w:t>(Gruchmann 2022)</w:t>
          </w:r>
          <w:r w:rsidR="009702B0" w:rsidRPr="00381123">
            <w:rPr>
              <w:rFonts w:ascii="Times New Roman" w:hAnsi="Times New Roman" w:cs="Times New Roman"/>
            </w:rPr>
            <w:fldChar w:fldCharType="end"/>
          </w:r>
        </w:sdtContent>
      </w:sdt>
      <w:r w:rsidR="009702B0" w:rsidRPr="00381123">
        <w:rPr>
          <w:rFonts w:ascii="Times New Roman" w:hAnsi="Times New Roman" w:cs="Times New Roman"/>
        </w:rPr>
        <w:t>.</w:t>
      </w:r>
    </w:p>
    <w:p w14:paraId="4C7AA520" w14:textId="2C6FB6B9" w:rsidR="007D7DB0" w:rsidRPr="00381123" w:rsidRDefault="007D7DB0">
      <w:pPr>
        <w:spacing w:line="360" w:lineRule="auto"/>
        <w:jc w:val="both"/>
        <w:rPr>
          <w:rFonts w:ascii="Times New Roman" w:hAnsi="Times New Roman" w:cs="Times New Roman"/>
        </w:rPr>
      </w:pPr>
      <w:bookmarkStart w:id="57" w:name="_Hlk163044194"/>
      <w:bookmarkEnd w:id="56"/>
      <w:r w:rsidRPr="00381123">
        <w:rPr>
          <w:rFonts w:ascii="Times New Roman" w:hAnsi="Times New Roman" w:cs="Times New Roman"/>
        </w:rPr>
        <w:t>Beyond this general discussion</w:t>
      </w:r>
      <w:r w:rsidR="00D14EF1">
        <w:rPr>
          <w:rFonts w:ascii="Times New Roman" w:hAnsi="Times New Roman" w:cs="Times New Roman"/>
        </w:rPr>
        <w:t xml:space="preserve"> of</w:t>
      </w:r>
      <w:r w:rsidRPr="00381123">
        <w:rPr>
          <w:rFonts w:ascii="Times New Roman" w:hAnsi="Times New Roman" w:cs="Times New Roman"/>
        </w:rPr>
        <w:t xml:space="preserve"> how digital platforms change the nature of supply chain management</w:t>
      </w:r>
      <w:r w:rsidR="005A5008">
        <w:rPr>
          <w:rFonts w:ascii="Times New Roman" w:hAnsi="Times New Roman" w:cs="Times New Roman"/>
        </w:rPr>
        <w:t xml:space="preserve"> tasks</w:t>
      </w:r>
      <w:r w:rsidRPr="00381123">
        <w:rPr>
          <w:rFonts w:ascii="Times New Roman" w:hAnsi="Times New Roman" w:cs="Times New Roman"/>
        </w:rPr>
        <w:t xml:space="preserve">, the elaborated theories </w:t>
      </w:r>
      <w:r w:rsidR="000128E4">
        <w:rPr>
          <w:rFonts w:ascii="Times New Roman" w:hAnsi="Times New Roman" w:cs="Times New Roman"/>
        </w:rPr>
        <w:t xml:space="preserve">could </w:t>
      </w:r>
      <w:r w:rsidRPr="00381123">
        <w:rPr>
          <w:rFonts w:ascii="Times New Roman" w:hAnsi="Times New Roman" w:cs="Times New Roman"/>
        </w:rPr>
        <w:t xml:space="preserve">also provide </w:t>
      </w:r>
      <w:r w:rsidR="00992177" w:rsidRPr="00381123">
        <w:rPr>
          <w:rFonts w:ascii="Times New Roman" w:hAnsi="Times New Roman" w:cs="Times New Roman"/>
        </w:rPr>
        <w:t xml:space="preserve">guidance for managerial </w:t>
      </w:r>
      <w:r w:rsidR="00507DCD">
        <w:rPr>
          <w:rFonts w:ascii="Times New Roman" w:hAnsi="Times New Roman" w:cs="Times New Roman"/>
        </w:rPr>
        <w:t>decision-makers</w:t>
      </w:r>
      <w:r w:rsidR="00992177" w:rsidRPr="00381123">
        <w:rPr>
          <w:rFonts w:ascii="Times New Roman" w:hAnsi="Times New Roman" w:cs="Times New Roman"/>
        </w:rPr>
        <w:t xml:space="preserve"> </w:t>
      </w:r>
      <w:r w:rsidR="00507DCD">
        <w:rPr>
          <w:rFonts w:ascii="Times New Roman" w:hAnsi="Times New Roman" w:cs="Times New Roman"/>
        </w:rPr>
        <w:t xml:space="preserve">on </w:t>
      </w:r>
      <w:r w:rsidR="00992177" w:rsidRPr="00381123">
        <w:rPr>
          <w:rFonts w:ascii="Times New Roman" w:hAnsi="Times New Roman" w:cs="Times New Roman"/>
        </w:rPr>
        <w:t xml:space="preserve">when to use </w:t>
      </w:r>
      <w:r w:rsidR="002F6E9F" w:rsidRPr="00381123">
        <w:rPr>
          <w:rFonts w:ascii="Times New Roman" w:hAnsi="Times New Roman" w:cs="Times New Roman"/>
        </w:rPr>
        <w:t xml:space="preserve">and how to implement </w:t>
      </w:r>
      <w:r w:rsidR="00992177" w:rsidRPr="00381123">
        <w:rPr>
          <w:rFonts w:ascii="Times New Roman" w:hAnsi="Times New Roman" w:cs="Times New Roman"/>
        </w:rPr>
        <w:t xml:space="preserve">digital platforms. In summary, the theories indicate that digital platforms can be a valuable alternative to existing supply chain processes when the market costs of </w:t>
      </w:r>
      <w:r w:rsidR="005A5008" w:rsidRPr="00381123">
        <w:rPr>
          <w:rFonts w:ascii="Times New Roman" w:hAnsi="Times New Roman" w:cs="Times New Roman"/>
        </w:rPr>
        <w:t>e.g.,</w:t>
      </w:r>
      <w:r w:rsidR="00992177" w:rsidRPr="00381123">
        <w:rPr>
          <w:rFonts w:ascii="Times New Roman" w:hAnsi="Times New Roman" w:cs="Times New Roman"/>
        </w:rPr>
        <w:t xml:space="preserve"> </w:t>
      </w:r>
      <w:r w:rsidR="005A5008" w:rsidRPr="00381123">
        <w:rPr>
          <w:rFonts w:ascii="Times New Roman" w:hAnsi="Times New Roman" w:cs="Times New Roman"/>
        </w:rPr>
        <w:t>labor</w:t>
      </w:r>
      <w:r w:rsidR="00992177" w:rsidRPr="00381123">
        <w:rPr>
          <w:rFonts w:ascii="Times New Roman" w:hAnsi="Times New Roman" w:cs="Times New Roman"/>
        </w:rPr>
        <w:t xml:space="preserve"> and other services and goods </w:t>
      </w:r>
      <w:r w:rsidR="00A13FCA">
        <w:rPr>
          <w:rFonts w:ascii="Times New Roman" w:hAnsi="Times New Roman" w:cs="Times New Roman"/>
        </w:rPr>
        <w:t>are</w:t>
      </w:r>
      <w:r w:rsidR="00A13FCA" w:rsidRPr="00381123">
        <w:rPr>
          <w:rFonts w:ascii="Times New Roman" w:hAnsi="Times New Roman" w:cs="Times New Roman"/>
        </w:rPr>
        <w:t xml:space="preserve"> </w:t>
      </w:r>
      <w:r w:rsidR="00992177" w:rsidRPr="00381123">
        <w:rPr>
          <w:rFonts w:ascii="Times New Roman" w:hAnsi="Times New Roman" w:cs="Times New Roman"/>
        </w:rPr>
        <w:t>equitable</w:t>
      </w:r>
      <w:r w:rsidR="008B4F6A">
        <w:rPr>
          <w:rFonts w:ascii="Times New Roman" w:hAnsi="Times New Roman" w:cs="Times New Roman"/>
        </w:rPr>
        <w:t>, and</w:t>
      </w:r>
      <w:r w:rsidR="00605B16" w:rsidRPr="00381123">
        <w:rPr>
          <w:rFonts w:ascii="Times New Roman" w:hAnsi="Times New Roman" w:cs="Times New Roman"/>
        </w:rPr>
        <w:t xml:space="preserve"> transaction costs are minimized</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e2222002-62d3-41f4-af36-94f94e4d9a9c"/>
          <w:id w:val="924298613"/>
          <w:placeholder>
            <w:docPart w:val="DefaultPlaceholder_-1854013440"/>
          </w:placeholder>
        </w:sdtPr>
        <w:sdtEndPr/>
        <w:sdtContent>
          <w:r w:rsidR="008C7E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OWExNjI1LTQwN2ItNGE4Ni05ZmQwLWJhODU1YTVmYzBmMCIsIlJhbmdlTGVuZ3RoIjoyMywiUmVmZXJlbmNlSWQiOiJjYzBiNmU2MS0xZjkzLTRiMzQtYTBhMC05M2U3MTE5MWJiY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dXJqb2V3ajEuanBnIiwiVXJpU3RyaW5nIjoiY2MwYjZlNjEtMWY5My00YjM0LWEwYTAtOTNlNzExOTFiYmFl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wMTQ5MjA2MzIwOTgyNjU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wMTQ5MjA2MzIwOTgyNjUwIiwiVXJpU3RyaW5nIjoiaHR0cHM6Ly9kb2kub3JnLzEwLjExNzcvMDE0OTIwNjMyMDk4MjY1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}</w:instrText>
          </w:r>
          <w:r w:rsidR="008C7E30">
            <w:rPr>
              <w:rFonts w:ascii="Times New Roman" w:hAnsi="Times New Roman" w:cs="Times New Roman"/>
            </w:rPr>
            <w:fldChar w:fldCharType="separate"/>
          </w:r>
          <w:r w:rsidR="00F103EF">
            <w:rPr>
              <w:rFonts w:ascii="Times New Roman" w:hAnsi="Times New Roman" w:cs="Times New Roman"/>
            </w:rPr>
            <w:t>(Davis and DeWitt 2021)</w:t>
          </w:r>
          <w:r w:rsidR="008C7E30">
            <w:rPr>
              <w:rFonts w:ascii="Times New Roman" w:hAnsi="Times New Roman" w:cs="Times New Roman"/>
            </w:rPr>
            <w:fldChar w:fldCharType="end"/>
          </w:r>
        </w:sdtContent>
      </w:sdt>
      <w:r w:rsidR="00605B16" w:rsidRPr="00381123">
        <w:rPr>
          <w:rFonts w:ascii="Times New Roman" w:hAnsi="Times New Roman" w:cs="Times New Roman"/>
        </w:rPr>
        <w:t>.</w:t>
      </w:r>
      <w:r w:rsidR="00FA60EF" w:rsidRPr="00381123">
        <w:rPr>
          <w:rFonts w:ascii="Times New Roman" w:hAnsi="Times New Roman" w:cs="Times New Roman"/>
        </w:rPr>
        <w:t xml:space="preserve"> Mostly, this is the case for generic goods and services </w:t>
      </w:r>
      <w:r w:rsidR="002F6E9F" w:rsidRPr="00381123">
        <w:rPr>
          <w:rFonts w:ascii="Times New Roman" w:hAnsi="Times New Roman" w:cs="Times New Roman"/>
        </w:rPr>
        <w:t>as well as</w:t>
      </w:r>
      <w:r w:rsidR="00FA60EF" w:rsidRPr="00381123">
        <w:rPr>
          <w:rFonts w:ascii="Times New Roman" w:hAnsi="Times New Roman" w:cs="Times New Roman"/>
        </w:rPr>
        <w:t xml:space="preserve"> simple tasks</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b992d0ed-b9b8-493b-b357-8389f8c6d641"/>
          <w:id w:val="-515313273"/>
          <w:placeholder>
            <w:docPart w:val="DefaultPlaceholder_-1854013440"/>
          </w:placeholder>
        </w:sdtPr>
        <w:sdtEndPr/>
        <w:sdtContent>
          <w:r w:rsidR="008C7E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MmU4NWMzLTNhYTktNGVjZS1hZDNlLTYxZGM1MmJlNjM2MSIsIlJhbmdlTGVuZ3RoIjoyMiwiUmVmZXJlbmNlSWQiOiJjYzBiNmU2MS0xZjkzLTRiMzQtYTBhMC05M2U3MTE5MWJiY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FsaWNpXFxBcHBEYXRhXFxMb2NhbFxcVGVtcFxcdXJqb2V3ajEuanBnIiwiVXJpU3RyaW5nIjoiY2MwYjZlNjEtMWY5My00YjM0LWEwYTAtOTNlNzExOTFiYmFl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wMTQ5MjA2MzIwOTgyNjU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wMTQ5MjA2MzIwOTgyNjUwIiwiVXJpU3RyaW5nIjoiaHR0cHM6Ly9kb2kub3JnLzEwLjExNzcvMDE0OTIwNjMyMDk4MjY1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DIvc21qLjI5MDQiLCJVcmlTdHJpbmciOiJodHRwczovL2RvaS5vcmcvMTAuMTAwMi9zbWouMjkwN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}</w:instrText>
          </w:r>
          <w:r w:rsidR="008C7E30">
            <w:rPr>
              <w:rFonts w:ascii="Times New Roman" w:hAnsi="Times New Roman" w:cs="Times New Roman"/>
            </w:rPr>
            <w:fldChar w:fldCharType="separate"/>
          </w:r>
          <w:r w:rsidR="00F103EF">
            <w:rPr>
              <w:rFonts w:ascii="Times New Roman" w:hAnsi="Times New Roman" w:cs="Times New Roman"/>
            </w:rPr>
            <w:t>(Davis and DeWitt 2021; Jacobides et al. 2018; Banalieva and Dhanaraj 2019)</w:t>
          </w:r>
          <w:r w:rsidR="008C7E30">
            <w:rPr>
              <w:rFonts w:ascii="Times New Roman" w:hAnsi="Times New Roman" w:cs="Times New Roman"/>
            </w:rPr>
            <w:fldChar w:fldCharType="end"/>
          </w:r>
        </w:sdtContent>
      </w:sdt>
      <w:r w:rsidR="00FA60EF" w:rsidRPr="00381123">
        <w:rPr>
          <w:rFonts w:ascii="Times New Roman" w:hAnsi="Times New Roman" w:cs="Times New Roman"/>
        </w:rPr>
        <w:t>.</w:t>
      </w:r>
      <w:r w:rsidR="00605B16" w:rsidRPr="00381123">
        <w:rPr>
          <w:rFonts w:ascii="Times New Roman" w:hAnsi="Times New Roman" w:cs="Times New Roman"/>
        </w:rPr>
        <w:t xml:space="preserve"> </w:t>
      </w:r>
      <w:r w:rsidR="00992177" w:rsidRPr="00381123">
        <w:rPr>
          <w:rFonts w:ascii="Times New Roman" w:hAnsi="Times New Roman" w:cs="Times New Roman"/>
        </w:rPr>
        <w:t>Moreover, digital platforms offer an alternative to acquiring knowledge and capabilities that the firm does not possess on its own. If this knowledge does not constitute a firm-specific advantage respectively can be organized outside the firm, digital platforms are a valuable resource</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12e04cac-277a-41da-8d9f-4696e0e2032a"/>
          <w:id w:val="-1440370550"/>
          <w:placeholder>
            <w:docPart w:val="DefaultPlaceholder_-1854013440"/>
          </w:placeholder>
        </w:sdtPr>
        <w:sdtEndPr/>
        <w:sdtContent>
          <w:r w:rsidR="008C7E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YTZhNTc3LWE2Y2UtNGUwOC1iMjU3LTY3MjljNTc3NmU5OSIsIlJhbmdlTGVuZ3RoIjoyMiwiUmVmZXJlbmNlSWQiOiJiMTlmMDUxNS01MzhlLTQzZjYtYTVjZS0zYWM0ZTk1ZDM0M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NTcvczQxMjY3LTAxOS0wMDI2Mi00IiwiVXJpU3RyaW5nIjoiaHR0cHM6Ly9kb2kub3JnLzEwLjEwNTcvczQxMjY3LTAxOS0wMDI2Mi00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}</w:instrText>
          </w:r>
          <w:r w:rsidR="008C7E30">
            <w:rPr>
              <w:rFonts w:ascii="Times New Roman" w:hAnsi="Times New Roman" w:cs="Times New Roman"/>
            </w:rPr>
            <w:fldChar w:fldCharType="separate"/>
          </w:r>
          <w:r w:rsidR="00F103EF">
            <w:rPr>
              <w:rFonts w:ascii="Times New Roman" w:hAnsi="Times New Roman" w:cs="Times New Roman"/>
            </w:rPr>
            <w:t>(Nambisan et al. 2019)</w:t>
          </w:r>
          <w:r w:rsidR="008C7E30">
            <w:rPr>
              <w:rFonts w:ascii="Times New Roman" w:hAnsi="Times New Roman" w:cs="Times New Roman"/>
            </w:rPr>
            <w:fldChar w:fldCharType="end"/>
          </w:r>
        </w:sdtContent>
      </w:sdt>
      <w:r w:rsidR="00992177" w:rsidRPr="00381123">
        <w:rPr>
          <w:rFonts w:ascii="Times New Roman" w:hAnsi="Times New Roman" w:cs="Times New Roman"/>
        </w:rPr>
        <w:t xml:space="preserve">. </w:t>
      </w:r>
      <w:r w:rsidR="00EF0729" w:rsidRPr="00381123">
        <w:rPr>
          <w:rFonts w:ascii="Times New Roman" w:hAnsi="Times New Roman" w:cs="Times New Roman"/>
        </w:rPr>
        <w:t>In addition,</w:t>
      </w:r>
      <w:r w:rsidR="00992177" w:rsidRPr="00381123">
        <w:rPr>
          <w:rFonts w:ascii="Times New Roman" w:hAnsi="Times New Roman" w:cs="Times New Roman"/>
        </w:rPr>
        <w:t xml:space="preserve"> the resource-based view and the dynamic capabilities approach indicate that firms need certain resources and capabilities such as </w:t>
      </w:r>
      <w:r w:rsidR="00A13FCA">
        <w:rPr>
          <w:rFonts w:ascii="Times New Roman" w:hAnsi="Times New Roman" w:cs="Times New Roman"/>
        </w:rPr>
        <w:t xml:space="preserve">a </w:t>
      </w:r>
      <w:r w:rsidR="00992177" w:rsidRPr="00381123">
        <w:rPr>
          <w:rFonts w:ascii="Times New Roman" w:hAnsi="Times New Roman" w:cs="Times New Roman"/>
        </w:rPr>
        <w:t>strong network, digital skills, marketing skills</w:t>
      </w:r>
      <w:r w:rsidR="00A13FCA">
        <w:rPr>
          <w:rFonts w:ascii="Times New Roman" w:hAnsi="Times New Roman" w:cs="Times New Roman"/>
        </w:rPr>
        <w:t>,</w:t>
      </w:r>
      <w:r w:rsidR="00992177" w:rsidRPr="00381123">
        <w:rPr>
          <w:rFonts w:ascii="Times New Roman" w:hAnsi="Times New Roman" w:cs="Times New Roman"/>
        </w:rPr>
        <w:t xml:space="preserve"> and the ability to understand and optimize network effects, if they want to engage in platform business models</w:t>
      </w:r>
      <w:r w:rsidR="008C7E30">
        <w:rPr>
          <w:rFonts w:ascii="Times New Roman" w:hAnsi="Times New Roman" w:cs="Times New Roman"/>
        </w:rPr>
        <w:t xml:space="preserve"> </w:t>
      </w:r>
      <w:sdt>
        <w:sdtPr>
          <w:rPr>
            <w:rFonts w:ascii="Times New Roman" w:hAnsi="Times New Roman" w:cs="Times New Roman"/>
          </w:rPr>
          <w:alias w:val="To edit, see citavi.com/edit"/>
          <w:tag w:val="CitaviPlaceholder#534b2108-78c6-4558-9e91-38f82dff52d7"/>
          <w:id w:val="252788485"/>
          <w:placeholder>
            <w:docPart w:val="DefaultPlaceholder_-1854013440"/>
          </w:placeholder>
        </w:sdtPr>
        <w:sdtEndPr/>
        <w:sdtContent>
          <w:r w:rsidR="008C7E3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ODM4OWYwLTg4ZGMtNGYzNi1hMGE4LWY4OWJmYWMzZDZlMSIsIlJhbmdlTGVuZ3RoIjoyMiwiUmVmZXJlbmNlSWQiOiJiZDlkNTBhNy0yYmM2LTRiNjAtOWIwZC03OTMzMWVmYzc0N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FsaWNpXFxBcHBEYXRhXFxMb2NhbFxcVGVtcFxcY3VtaXRiMWQuanBnIiwiVXJpU3RyaW5nIjoiYmQ5ZDUwYTctMmJjNi00YjYwLTliMGQtNzkzMzFlZmM3NDQ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qcGltLjEyNDYw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xMS9qcGltLjEyNDYwIiwiVXJpU3RyaW5nIjoiaHR0cHM6Ly9kb2kub3JnLzEwLjExMTEvanBpbS4xMjQ2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}</w:instrText>
          </w:r>
          <w:r w:rsidR="008C7E30">
            <w:rPr>
              <w:rFonts w:ascii="Times New Roman" w:hAnsi="Times New Roman" w:cs="Times New Roman"/>
            </w:rPr>
            <w:fldChar w:fldCharType="separate"/>
          </w:r>
          <w:r w:rsidR="00F103EF">
            <w:rPr>
              <w:rFonts w:ascii="Times New Roman" w:hAnsi="Times New Roman" w:cs="Times New Roman"/>
            </w:rPr>
            <w:t>(Randhawa et al. 2018)</w:t>
          </w:r>
          <w:r w:rsidR="008C7E30">
            <w:rPr>
              <w:rFonts w:ascii="Times New Roman" w:hAnsi="Times New Roman" w:cs="Times New Roman"/>
            </w:rPr>
            <w:fldChar w:fldCharType="end"/>
          </w:r>
        </w:sdtContent>
      </w:sdt>
      <w:r w:rsidR="00992177" w:rsidRPr="00381123">
        <w:rPr>
          <w:rFonts w:ascii="Times New Roman" w:hAnsi="Times New Roman" w:cs="Times New Roman"/>
        </w:rPr>
        <w:t>.</w:t>
      </w:r>
      <w:r w:rsidR="00605B16" w:rsidRPr="00381123">
        <w:rPr>
          <w:rFonts w:ascii="Times New Roman" w:hAnsi="Times New Roman" w:cs="Times New Roman"/>
        </w:rPr>
        <w:t xml:space="preserve"> The focus on these new skills as well as strategic alignment toward network optimization is a new task for supply chain </w:t>
      </w:r>
      <w:r w:rsidR="009702B0" w:rsidRPr="00381123">
        <w:rPr>
          <w:rFonts w:ascii="Times New Roman" w:hAnsi="Times New Roman" w:cs="Times New Roman"/>
        </w:rPr>
        <w:t xml:space="preserve">managers. </w:t>
      </w:r>
      <w:r w:rsidR="00605B16" w:rsidRPr="00381123">
        <w:rPr>
          <w:rFonts w:ascii="Times New Roman" w:hAnsi="Times New Roman" w:cs="Times New Roman"/>
        </w:rPr>
        <w:t xml:space="preserve"> </w:t>
      </w:r>
    </w:p>
    <w:bookmarkEnd w:id="57"/>
    <w:p w14:paraId="0D269982" w14:textId="77777777" w:rsidR="00FA60EF" w:rsidRPr="00A708A0" w:rsidRDefault="00FA60EF">
      <w:pPr>
        <w:spacing w:line="360" w:lineRule="auto"/>
        <w:jc w:val="both"/>
        <w:rPr>
          <w:rFonts w:ascii="Times New Roman" w:hAnsi="Times New Roman" w:cs="Times New Roman"/>
        </w:rPr>
      </w:pPr>
    </w:p>
    <w:p w14:paraId="6C7C635A" w14:textId="23214FC4" w:rsidR="0083635F" w:rsidRPr="00381123" w:rsidRDefault="00980DDE" w:rsidP="0083635F">
      <w:pPr>
        <w:spacing w:line="360" w:lineRule="auto"/>
        <w:jc w:val="both"/>
        <w:rPr>
          <w:rFonts w:ascii="Times New Roman" w:hAnsi="Times New Roman" w:cs="Times New Roman"/>
          <w:b/>
        </w:rPr>
      </w:pPr>
      <w:r w:rsidRPr="00381123">
        <w:rPr>
          <w:rFonts w:ascii="Times New Roman" w:hAnsi="Times New Roman" w:cs="Times New Roman"/>
          <w:b/>
        </w:rPr>
        <w:t>7</w:t>
      </w:r>
      <w:r w:rsidR="0083635F" w:rsidRPr="00381123">
        <w:rPr>
          <w:rFonts w:ascii="Times New Roman" w:hAnsi="Times New Roman" w:cs="Times New Roman"/>
          <w:b/>
        </w:rPr>
        <w:t xml:space="preserve">. </w:t>
      </w:r>
      <w:r w:rsidR="009F26C0" w:rsidRPr="00381123">
        <w:rPr>
          <w:rFonts w:ascii="Times New Roman" w:hAnsi="Times New Roman" w:cs="Times New Roman"/>
          <w:b/>
        </w:rPr>
        <w:t xml:space="preserve">Future directions of research </w:t>
      </w:r>
      <w:r w:rsidR="0083635F" w:rsidRPr="00381123">
        <w:rPr>
          <w:rFonts w:ascii="Times New Roman" w:hAnsi="Times New Roman" w:cs="Times New Roman"/>
          <w:b/>
        </w:rPr>
        <w:t xml:space="preserve"> </w:t>
      </w:r>
    </w:p>
    <w:p w14:paraId="2587AFB1" w14:textId="35498861" w:rsidR="00241CCB" w:rsidRPr="00381123" w:rsidRDefault="005A5008" w:rsidP="0083635F">
      <w:pPr>
        <w:spacing w:line="360" w:lineRule="auto"/>
        <w:jc w:val="both"/>
        <w:rPr>
          <w:rFonts w:ascii="Times New Roman" w:hAnsi="Times New Roman" w:cs="Times New Roman"/>
        </w:rPr>
      </w:pPr>
      <w:bookmarkStart w:id="58" w:name="_Hlk163044260"/>
      <w:r>
        <w:rPr>
          <w:rFonts w:ascii="Times New Roman" w:hAnsi="Times New Roman" w:cs="Times New Roman"/>
        </w:rPr>
        <w:t xml:space="preserve">As the previous discussion has shown, </w:t>
      </w:r>
      <w:r w:rsidR="00864E6D" w:rsidRPr="00DA6885">
        <w:rPr>
          <w:rFonts w:ascii="Times New Roman" w:hAnsi="Times New Roman" w:cs="Times New Roman"/>
        </w:rPr>
        <w:t>three core insights within the context of digital platforms</w:t>
      </w:r>
      <w:r w:rsidR="00E80A21">
        <w:rPr>
          <w:rFonts w:ascii="Times New Roman" w:hAnsi="Times New Roman" w:cs="Times New Roman"/>
        </w:rPr>
        <w:t xml:space="preserve"> and the related theories</w:t>
      </w:r>
      <w:r w:rsidR="006F24E4">
        <w:rPr>
          <w:rFonts w:ascii="Times New Roman" w:hAnsi="Times New Roman" w:cs="Times New Roman"/>
        </w:rPr>
        <w:t xml:space="preserve"> </w:t>
      </w:r>
      <w:r>
        <w:rPr>
          <w:rFonts w:ascii="Times New Roman" w:hAnsi="Times New Roman" w:cs="Times New Roman"/>
        </w:rPr>
        <w:t>can be derived from the underlying SLR:</w:t>
      </w:r>
      <w:r w:rsidR="00864E6D" w:rsidRPr="00DA6885">
        <w:rPr>
          <w:rFonts w:ascii="Times New Roman" w:hAnsi="Times New Roman" w:cs="Times New Roman"/>
        </w:rPr>
        <w:t xml:space="preserve"> First, the synthetization of the literature shows that the discussion </w:t>
      </w:r>
      <w:r w:rsidR="008B4F6A">
        <w:rPr>
          <w:rFonts w:ascii="Times New Roman" w:hAnsi="Times New Roman" w:cs="Times New Roman"/>
        </w:rPr>
        <w:t>regarding</w:t>
      </w:r>
      <w:r w:rsidR="00864E6D" w:rsidRPr="00DA6885">
        <w:rPr>
          <w:rFonts w:ascii="Times New Roman" w:hAnsi="Times New Roman" w:cs="Times New Roman"/>
        </w:rPr>
        <w:t xml:space="preserve"> the theoretical foundation of digital platforms is highly contradictory. </w:t>
      </w:r>
      <w:r w:rsidR="008B4F6A" w:rsidRPr="008B4F6A">
        <w:rPr>
          <w:rFonts w:ascii="Times New Roman" w:hAnsi="Times New Roman" w:cs="Times New Roman"/>
        </w:rPr>
        <w:t>The second insight is that, irrespective of the theoretical discussion, digital platforms appear to modify different aspects of supply chain management tasks, either by challenging existing firm boundaries or by enhancing supply chain performance, resulting in new structures of supply chains. Thirdly, the theoretical discussion indicates that, considering the changes resulting from the digital platforms, practitioners require support in designing B2B platform-based supply chain management strategies. In the following, the authors suggest several research questions that future research could build upon. Future research should focus especially on a B2B setting, in contrast to previous B2C or C2C research.</w:t>
      </w:r>
      <w:r w:rsidR="008B4F6A">
        <w:rPr>
          <w:rFonts w:ascii="Times New Roman" w:hAnsi="Times New Roman" w:cs="Times New Roman"/>
        </w:rPr>
        <w:t xml:space="preserve"> </w:t>
      </w:r>
      <w:r w:rsidR="003B0F5E">
        <w:rPr>
          <w:rFonts w:ascii="Times New Roman" w:hAnsi="Times New Roman" w:cs="Times New Roman"/>
        </w:rPr>
        <w:t xml:space="preserve">The </w:t>
      </w:r>
      <w:r w:rsidR="000128E4">
        <w:rPr>
          <w:rFonts w:ascii="Times New Roman" w:hAnsi="Times New Roman" w:cs="Times New Roman"/>
        </w:rPr>
        <w:t>suggested</w:t>
      </w:r>
      <w:r w:rsidR="003B0F5E">
        <w:rPr>
          <w:rFonts w:ascii="Times New Roman" w:hAnsi="Times New Roman" w:cs="Times New Roman"/>
        </w:rPr>
        <w:t xml:space="preserve"> research fields build upon each other</w:t>
      </w:r>
      <w:r w:rsidR="00A13FCA">
        <w:rPr>
          <w:rFonts w:ascii="Times New Roman" w:hAnsi="Times New Roman" w:cs="Times New Roman"/>
        </w:rPr>
        <w:t>,</w:t>
      </w:r>
      <w:r w:rsidR="003B0F5E">
        <w:rPr>
          <w:rFonts w:ascii="Times New Roman" w:hAnsi="Times New Roman" w:cs="Times New Roman"/>
        </w:rPr>
        <w:t xml:space="preserve"> as</w:t>
      </w:r>
      <w:r w:rsidR="00507DCD">
        <w:rPr>
          <w:rFonts w:ascii="Times New Roman" w:hAnsi="Times New Roman" w:cs="Times New Roman"/>
        </w:rPr>
        <w:t xml:space="preserve"> </w:t>
      </w:r>
      <w:r w:rsidR="003B0F5E">
        <w:rPr>
          <w:rFonts w:ascii="Times New Roman" w:hAnsi="Times New Roman" w:cs="Times New Roman"/>
        </w:rPr>
        <w:t xml:space="preserve">first theory building </w:t>
      </w:r>
      <w:r w:rsidR="005A7551">
        <w:rPr>
          <w:rFonts w:ascii="Times New Roman" w:hAnsi="Times New Roman" w:cs="Times New Roman"/>
        </w:rPr>
        <w:t>must</w:t>
      </w:r>
      <w:r w:rsidR="003B0F5E">
        <w:rPr>
          <w:rFonts w:ascii="Times New Roman" w:hAnsi="Times New Roman" w:cs="Times New Roman"/>
        </w:rPr>
        <w:t xml:space="preserve"> be advanced </w:t>
      </w:r>
      <w:r w:rsidR="000128E4">
        <w:rPr>
          <w:rFonts w:ascii="Times New Roman" w:hAnsi="Times New Roman" w:cs="Times New Roman"/>
        </w:rPr>
        <w:t>to</w:t>
      </w:r>
      <w:r w:rsidR="003B0F5E">
        <w:rPr>
          <w:rFonts w:ascii="Times New Roman" w:hAnsi="Times New Roman" w:cs="Times New Roman"/>
        </w:rPr>
        <w:t xml:space="preserve"> allow for specific insights into supply chain management </w:t>
      </w:r>
      <w:r w:rsidR="004C11BE">
        <w:rPr>
          <w:rFonts w:ascii="Times New Roman" w:hAnsi="Times New Roman" w:cs="Times New Roman"/>
        </w:rPr>
        <w:t>to</w:t>
      </w:r>
      <w:r w:rsidR="003B0F5E">
        <w:rPr>
          <w:rFonts w:ascii="Times New Roman" w:hAnsi="Times New Roman" w:cs="Times New Roman"/>
        </w:rPr>
        <w:t xml:space="preserve"> retrieve sufficient </w:t>
      </w:r>
      <w:r w:rsidR="004C11BE">
        <w:rPr>
          <w:rFonts w:ascii="Times New Roman" w:hAnsi="Times New Roman" w:cs="Times New Roman"/>
        </w:rPr>
        <w:t>knowledge</w:t>
      </w:r>
      <w:r w:rsidR="003B0F5E">
        <w:rPr>
          <w:rFonts w:ascii="Times New Roman" w:hAnsi="Times New Roman" w:cs="Times New Roman"/>
        </w:rPr>
        <w:t xml:space="preserve"> for designing B2B</w:t>
      </w:r>
      <w:r w:rsidR="000128E4">
        <w:rPr>
          <w:rFonts w:ascii="Times New Roman" w:hAnsi="Times New Roman" w:cs="Times New Roman"/>
        </w:rPr>
        <w:t xml:space="preserve"> </w:t>
      </w:r>
      <w:r w:rsidR="003B0F5E">
        <w:rPr>
          <w:rFonts w:ascii="Times New Roman" w:hAnsi="Times New Roman" w:cs="Times New Roman"/>
        </w:rPr>
        <w:t xml:space="preserve">management approaches. </w:t>
      </w:r>
      <w:r w:rsidR="00E80A21">
        <w:rPr>
          <w:rFonts w:ascii="Times New Roman" w:hAnsi="Times New Roman" w:cs="Times New Roman"/>
        </w:rPr>
        <w:t>Potentially</w:t>
      </w:r>
      <w:r w:rsidR="004C11BE">
        <w:rPr>
          <w:rFonts w:ascii="Times New Roman" w:hAnsi="Times New Roman" w:cs="Times New Roman"/>
        </w:rPr>
        <w:t>,</w:t>
      </w:r>
      <w:r w:rsidR="00E80A21">
        <w:rPr>
          <w:rFonts w:ascii="Times New Roman" w:hAnsi="Times New Roman" w:cs="Times New Roman"/>
        </w:rPr>
        <w:t xml:space="preserve"> some</w:t>
      </w:r>
      <w:r w:rsidR="00507DCD">
        <w:rPr>
          <w:rFonts w:ascii="Times New Roman" w:hAnsi="Times New Roman" w:cs="Times New Roman"/>
        </w:rPr>
        <w:t xml:space="preserve"> </w:t>
      </w:r>
      <w:r w:rsidR="004C11BE">
        <w:rPr>
          <w:rFonts w:ascii="Times New Roman" w:hAnsi="Times New Roman" w:cs="Times New Roman"/>
        </w:rPr>
        <w:t xml:space="preserve">research questions could be handled </w:t>
      </w:r>
      <w:r w:rsidR="008B4F6A">
        <w:rPr>
          <w:rFonts w:ascii="Times New Roman" w:hAnsi="Times New Roman" w:cs="Times New Roman"/>
        </w:rPr>
        <w:t>in parallel</w:t>
      </w:r>
      <w:r w:rsidR="00F92B51">
        <w:rPr>
          <w:rFonts w:ascii="Times New Roman" w:hAnsi="Times New Roman" w:cs="Times New Roman"/>
        </w:rPr>
        <w:t>,</w:t>
      </w:r>
      <w:r w:rsidR="008B4F6A">
        <w:rPr>
          <w:rFonts w:ascii="Times New Roman" w:hAnsi="Times New Roman" w:cs="Times New Roman"/>
        </w:rPr>
        <w:t xml:space="preserve"> </w:t>
      </w:r>
      <w:r w:rsidR="004C11BE">
        <w:rPr>
          <w:rFonts w:ascii="Times New Roman" w:hAnsi="Times New Roman" w:cs="Times New Roman"/>
        </w:rPr>
        <w:t>but especially for the derivation of new management approaches</w:t>
      </w:r>
      <w:r w:rsidR="00E80A21">
        <w:rPr>
          <w:rFonts w:ascii="Times New Roman" w:hAnsi="Times New Roman" w:cs="Times New Roman"/>
        </w:rPr>
        <w:t>,</w:t>
      </w:r>
      <w:r w:rsidR="004C11BE">
        <w:rPr>
          <w:rFonts w:ascii="Times New Roman" w:hAnsi="Times New Roman" w:cs="Times New Roman"/>
        </w:rPr>
        <w:t xml:space="preserve"> the theoretical foundations with respect to B2B</w:t>
      </w:r>
      <w:r w:rsidR="000128E4">
        <w:rPr>
          <w:rFonts w:ascii="Times New Roman" w:hAnsi="Times New Roman" w:cs="Times New Roman"/>
        </w:rPr>
        <w:t xml:space="preserve"> </w:t>
      </w:r>
      <w:r w:rsidR="004C11BE">
        <w:rPr>
          <w:rFonts w:ascii="Times New Roman" w:hAnsi="Times New Roman" w:cs="Times New Roman"/>
        </w:rPr>
        <w:t xml:space="preserve">aspects need to be deepened. </w:t>
      </w:r>
    </w:p>
    <w:bookmarkEnd w:id="58"/>
    <w:p w14:paraId="09BE381E" w14:textId="1379B9DC" w:rsidR="00D9008D" w:rsidRDefault="00D14EF1">
      <w:pPr>
        <w:spacing w:line="360" w:lineRule="auto"/>
        <w:jc w:val="center"/>
        <w:rPr>
          <w:rFonts w:ascii="Times New Roman" w:hAnsi="Times New Roman" w:cs="Times New Roman"/>
          <w:i/>
          <w:iCs/>
        </w:rPr>
      </w:pPr>
      <w:r w:rsidRPr="00C805B0">
        <w:rPr>
          <w:rFonts w:ascii="Times New Roman" w:hAnsi="Times New Roman" w:cs="Times New Roman"/>
          <w:i/>
          <w:iCs/>
        </w:rPr>
        <w:t xml:space="preserve">Insert Table </w:t>
      </w:r>
      <w:r w:rsidR="000128E4">
        <w:rPr>
          <w:rFonts w:ascii="Times New Roman" w:hAnsi="Times New Roman" w:cs="Times New Roman"/>
          <w:i/>
          <w:iCs/>
        </w:rPr>
        <w:t>VI here.</w:t>
      </w:r>
    </w:p>
    <w:p w14:paraId="3E01B2C2" w14:textId="77777777" w:rsidR="00D334CA" w:rsidRPr="00C805B0" w:rsidRDefault="00D334CA" w:rsidP="00C805B0">
      <w:pPr>
        <w:spacing w:line="360" w:lineRule="auto"/>
        <w:jc w:val="center"/>
        <w:rPr>
          <w:rFonts w:ascii="Times New Roman" w:hAnsi="Times New Roman" w:cs="Times New Roman"/>
          <w:i/>
          <w:iCs/>
        </w:rPr>
      </w:pPr>
    </w:p>
    <w:p w14:paraId="17001BE5" w14:textId="2781FFFA" w:rsidR="0083635F" w:rsidRPr="00381123" w:rsidRDefault="009702B0" w:rsidP="0083635F">
      <w:pPr>
        <w:spacing w:line="360" w:lineRule="auto"/>
        <w:jc w:val="both"/>
        <w:rPr>
          <w:rFonts w:ascii="Times New Roman" w:hAnsi="Times New Roman" w:cs="Times New Roman"/>
          <w:b/>
        </w:rPr>
      </w:pPr>
      <w:r w:rsidRPr="00381123">
        <w:rPr>
          <w:rFonts w:ascii="Times New Roman" w:hAnsi="Times New Roman" w:cs="Times New Roman"/>
          <w:b/>
        </w:rPr>
        <w:t>8</w:t>
      </w:r>
      <w:r w:rsidR="0083635F" w:rsidRPr="00381123">
        <w:rPr>
          <w:rFonts w:ascii="Times New Roman" w:hAnsi="Times New Roman" w:cs="Times New Roman"/>
          <w:b/>
        </w:rPr>
        <w:t xml:space="preserve">. Concluding remarks </w:t>
      </w:r>
    </w:p>
    <w:p w14:paraId="7A3AE2E0" w14:textId="203707BC" w:rsidR="0083635F" w:rsidRPr="00381123" w:rsidRDefault="0083635F" w:rsidP="0083635F">
      <w:pPr>
        <w:spacing w:line="360" w:lineRule="auto"/>
        <w:jc w:val="both"/>
        <w:rPr>
          <w:rFonts w:ascii="Times New Roman" w:hAnsi="Times New Roman" w:cs="Times New Roman"/>
        </w:rPr>
      </w:pPr>
      <w:bookmarkStart w:id="59" w:name="_Hlk163044481"/>
      <w:r w:rsidRPr="00381123">
        <w:rPr>
          <w:rFonts w:ascii="Times New Roman" w:hAnsi="Times New Roman" w:cs="Times New Roman"/>
        </w:rPr>
        <w:t>The underlying paper contributes to the platform</w:t>
      </w:r>
      <w:r w:rsidR="00E80A21">
        <w:rPr>
          <w:rFonts w:ascii="Times New Roman" w:hAnsi="Times New Roman" w:cs="Times New Roman"/>
        </w:rPr>
        <w:t xml:space="preserve"> and supply chain management</w:t>
      </w:r>
      <w:r w:rsidRPr="00381123">
        <w:rPr>
          <w:rFonts w:ascii="Times New Roman" w:hAnsi="Times New Roman" w:cs="Times New Roman"/>
        </w:rPr>
        <w:t xml:space="preserve"> literature in the following ways: First, the paper provide</w:t>
      </w:r>
      <w:r w:rsidR="00E14191" w:rsidRPr="00381123">
        <w:rPr>
          <w:rFonts w:ascii="Times New Roman" w:hAnsi="Times New Roman" w:cs="Times New Roman"/>
        </w:rPr>
        <w:t>s</w:t>
      </w:r>
      <w:r w:rsidRPr="00381123">
        <w:rPr>
          <w:rFonts w:ascii="Times New Roman" w:hAnsi="Times New Roman" w:cs="Times New Roman"/>
        </w:rPr>
        <w:t xml:space="preserve"> a missing SLR with respect to </w:t>
      </w:r>
      <w:r w:rsidR="00A13FCA">
        <w:rPr>
          <w:rFonts w:ascii="Times New Roman" w:hAnsi="Times New Roman" w:cs="Times New Roman"/>
        </w:rPr>
        <w:t xml:space="preserve">the </w:t>
      </w:r>
      <w:r w:rsidR="005A5008">
        <w:rPr>
          <w:rFonts w:ascii="Times New Roman" w:hAnsi="Times New Roman" w:cs="Times New Roman"/>
        </w:rPr>
        <w:t>theoretical foundations of digital platforms and supply chain management tasks</w:t>
      </w:r>
      <w:r w:rsidRPr="00381123">
        <w:rPr>
          <w:rFonts w:ascii="Times New Roman" w:hAnsi="Times New Roman" w:cs="Times New Roman"/>
        </w:rPr>
        <w:t xml:space="preserve">. </w:t>
      </w:r>
      <w:r w:rsidR="005A5008">
        <w:rPr>
          <w:rFonts w:ascii="Times New Roman" w:hAnsi="Times New Roman" w:cs="Times New Roman"/>
        </w:rPr>
        <w:t>Among others</w:t>
      </w:r>
      <w:r w:rsidRPr="00381123">
        <w:rPr>
          <w:rFonts w:ascii="Times New Roman" w:hAnsi="Times New Roman" w:cs="Times New Roman"/>
        </w:rPr>
        <w:t>, the paper identifie</w:t>
      </w:r>
      <w:r w:rsidR="00E14191" w:rsidRPr="00381123">
        <w:rPr>
          <w:rFonts w:ascii="Times New Roman" w:hAnsi="Times New Roman" w:cs="Times New Roman"/>
        </w:rPr>
        <w:t>s</w:t>
      </w:r>
      <w:r w:rsidRPr="00381123">
        <w:rPr>
          <w:rFonts w:ascii="Times New Roman" w:hAnsi="Times New Roman" w:cs="Times New Roman"/>
        </w:rPr>
        <w:t xml:space="preserve"> 4</w:t>
      </w:r>
      <w:r w:rsidR="00A13FCA">
        <w:rPr>
          <w:rFonts w:ascii="Times New Roman" w:hAnsi="Times New Roman" w:cs="Times New Roman"/>
        </w:rPr>
        <w:t>1</w:t>
      </w:r>
      <w:r w:rsidRPr="00381123">
        <w:rPr>
          <w:rFonts w:ascii="Times New Roman" w:hAnsi="Times New Roman" w:cs="Times New Roman"/>
        </w:rPr>
        <w:t xml:space="preserve"> theories that are used to explain or</w:t>
      </w:r>
      <w:r w:rsidR="00A13FCA">
        <w:rPr>
          <w:rFonts w:ascii="Times New Roman" w:hAnsi="Times New Roman" w:cs="Times New Roman"/>
        </w:rPr>
        <w:t xml:space="preserve"> are</w:t>
      </w:r>
      <w:r w:rsidRPr="00381123">
        <w:rPr>
          <w:rFonts w:ascii="Times New Roman" w:hAnsi="Times New Roman" w:cs="Times New Roman"/>
        </w:rPr>
        <w:t xml:space="preserve"> applied to digital platforms. Secondly, the paper analyze</w:t>
      </w:r>
      <w:r w:rsidR="00E14191" w:rsidRPr="00381123">
        <w:rPr>
          <w:rFonts w:ascii="Times New Roman" w:hAnsi="Times New Roman" w:cs="Times New Roman"/>
        </w:rPr>
        <w:t>s</w:t>
      </w:r>
      <w:r w:rsidRPr="00381123">
        <w:rPr>
          <w:rFonts w:ascii="Times New Roman" w:hAnsi="Times New Roman" w:cs="Times New Roman"/>
        </w:rPr>
        <w:t xml:space="preserve"> the most </w:t>
      </w:r>
      <w:r w:rsidR="00EA0834">
        <w:rPr>
          <w:rFonts w:ascii="Times New Roman" w:hAnsi="Times New Roman" w:cs="Times New Roman"/>
        </w:rPr>
        <w:t xml:space="preserve">notable </w:t>
      </w:r>
      <w:r w:rsidRPr="00381123">
        <w:rPr>
          <w:rFonts w:ascii="Times New Roman" w:hAnsi="Times New Roman" w:cs="Times New Roman"/>
        </w:rPr>
        <w:t>theories</w:t>
      </w:r>
      <w:r w:rsidR="00FA60EF" w:rsidRPr="00381123">
        <w:rPr>
          <w:rFonts w:ascii="Times New Roman" w:hAnsi="Times New Roman" w:cs="Times New Roman"/>
        </w:rPr>
        <w:t>.</w:t>
      </w:r>
      <w:r w:rsidRPr="00381123">
        <w:rPr>
          <w:rFonts w:ascii="Times New Roman" w:hAnsi="Times New Roman" w:cs="Times New Roman"/>
        </w:rPr>
        <w:t xml:space="preserve"> Thirdly, the paper </w:t>
      </w:r>
      <w:r w:rsidR="00BE71EF" w:rsidRPr="00381123">
        <w:rPr>
          <w:rFonts w:ascii="Times New Roman" w:hAnsi="Times New Roman" w:cs="Times New Roman"/>
        </w:rPr>
        <w:t xml:space="preserve">reflects </w:t>
      </w:r>
      <w:r w:rsidR="00A13FCA">
        <w:rPr>
          <w:rFonts w:ascii="Times New Roman" w:hAnsi="Times New Roman" w:cs="Times New Roman"/>
        </w:rPr>
        <w:t xml:space="preserve">on </w:t>
      </w:r>
      <w:r w:rsidR="00BE71EF" w:rsidRPr="00381123">
        <w:rPr>
          <w:rFonts w:ascii="Times New Roman" w:hAnsi="Times New Roman" w:cs="Times New Roman"/>
        </w:rPr>
        <w:t xml:space="preserve">the theoretical implications of digital platforms </w:t>
      </w:r>
      <w:r w:rsidR="00A13FCA">
        <w:rPr>
          <w:rFonts w:ascii="Times New Roman" w:hAnsi="Times New Roman" w:cs="Times New Roman"/>
        </w:rPr>
        <w:t>on</w:t>
      </w:r>
      <w:r w:rsidR="00A13FCA" w:rsidRPr="00381123">
        <w:rPr>
          <w:rFonts w:ascii="Times New Roman" w:hAnsi="Times New Roman" w:cs="Times New Roman"/>
        </w:rPr>
        <w:t xml:space="preserve"> </w:t>
      </w:r>
      <w:r w:rsidR="00BE71EF" w:rsidRPr="00381123">
        <w:rPr>
          <w:rFonts w:ascii="Times New Roman" w:hAnsi="Times New Roman" w:cs="Times New Roman"/>
        </w:rPr>
        <w:t xml:space="preserve">supply chain </w:t>
      </w:r>
      <w:r w:rsidR="005A5008">
        <w:rPr>
          <w:rFonts w:ascii="Times New Roman" w:hAnsi="Times New Roman" w:cs="Times New Roman"/>
        </w:rPr>
        <w:t>management tasks</w:t>
      </w:r>
      <w:r w:rsidR="00BE71EF" w:rsidRPr="00381123">
        <w:rPr>
          <w:rFonts w:ascii="Times New Roman" w:hAnsi="Times New Roman" w:cs="Times New Roman"/>
        </w:rPr>
        <w:t>. In this way, the paper provides a meaningful starting point for discussing and implementing new, platform-based supply chain</w:t>
      </w:r>
      <w:r w:rsidR="007B140B">
        <w:rPr>
          <w:rFonts w:ascii="Times New Roman" w:hAnsi="Times New Roman" w:cs="Times New Roman"/>
        </w:rPr>
        <w:t xml:space="preserve"> tasks</w:t>
      </w:r>
      <w:r w:rsidR="00BE71EF" w:rsidRPr="00381123">
        <w:rPr>
          <w:rFonts w:ascii="Times New Roman" w:hAnsi="Times New Roman" w:cs="Times New Roman"/>
        </w:rPr>
        <w:t xml:space="preserve">  and opens the avenue for further research on that matter. </w:t>
      </w:r>
    </w:p>
    <w:p w14:paraId="4030BB02" w14:textId="4EA657DF" w:rsidR="002B00EA" w:rsidRPr="00381123" w:rsidRDefault="0083635F">
      <w:pPr>
        <w:spacing w:line="360" w:lineRule="auto"/>
        <w:jc w:val="both"/>
        <w:rPr>
          <w:rFonts w:ascii="Times New Roman" w:hAnsi="Times New Roman" w:cs="Times New Roman"/>
        </w:rPr>
      </w:pPr>
      <w:r w:rsidRPr="00381123">
        <w:rPr>
          <w:rFonts w:ascii="Times New Roman" w:hAnsi="Times New Roman" w:cs="Times New Roman"/>
        </w:rPr>
        <w:t xml:space="preserve">Thereby the conducted SLR and respective findings are subject to limitations: A SLR can be biased and is always dependent on the individual choices the researchers make </w:t>
      </w:r>
      <w:sdt>
        <w:sdtPr>
          <w:rPr>
            <w:rFonts w:ascii="Times New Roman" w:hAnsi="Times New Roman" w:cs="Times New Roman"/>
          </w:rPr>
          <w:alias w:val="Don't edit this field"/>
          <w:tag w:val="CitaviPlaceholder#e6de2f14-2b17-4d7f-9eb6-7e85a64ceebd"/>
          <w:id w:val="968098620"/>
          <w:placeholder>
            <w:docPart w:val="83888C8A7B124A5989A95B4BEB8A5FFE"/>
          </w:placeholder>
        </w:sdtPr>
        <w:sdtEndPr/>
        <w:sdtContent>
          <w:r w:rsidRPr="00381123">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ZGEyZjIxLTg0ZmUtNGMzNi05N2QwLWEwNGExOTMwMjk0YyIsIlJhbmdlTGVuZ3RoIjoyMCwiUmVmZXJlbmNlSWQiOiJhNDZmZThlZi1mZDQ4LTQ0ODktODJmYS1jMGQ0ODgzZTRjM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xMS9qc2NtLjEyMTQ1IiwiVXJpU3RyaW5nIjoiaHR0cHM6Ly9kb2kub3JnLzEwLjExMTEvanNjbS4xMjE0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}</w:instrText>
          </w:r>
          <w:r w:rsidRPr="00381123">
            <w:rPr>
              <w:rFonts w:ascii="Times New Roman" w:hAnsi="Times New Roman" w:cs="Times New Roman"/>
            </w:rPr>
            <w:fldChar w:fldCharType="separate"/>
          </w:r>
          <w:r w:rsidR="00F103EF">
            <w:rPr>
              <w:rFonts w:ascii="Times New Roman" w:hAnsi="Times New Roman" w:cs="Times New Roman"/>
            </w:rPr>
            <w:t>(Durach et al. 2017)</w:t>
          </w:r>
          <w:r w:rsidRPr="00381123">
            <w:rPr>
              <w:rFonts w:ascii="Times New Roman" w:hAnsi="Times New Roman" w:cs="Times New Roman"/>
            </w:rPr>
            <w:fldChar w:fldCharType="end"/>
          </w:r>
        </w:sdtContent>
      </w:sdt>
      <w:r w:rsidRPr="00381123">
        <w:rPr>
          <w:rFonts w:ascii="Times New Roman" w:hAnsi="Times New Roman" w:cs="Times New Roman"/>
        </w:rPr>
        <w:t xml:space="preserve">. Although the authors tried to avoid biases by following the </w:t>
      </w:r>
      <w:r w:rsidR="00BE71EF" w:rsidRPr="00381123">
        <w:rPr>
          <w:rFonts w:ascii="Times New Roman" w:hAnsi="Times New Roman" w:cs="Times New Roman"/>
        </w:rPr>
        <w:t xml:space="preserve">six steps of </w:t>
      </w:r>
      <w:sdt>
        <w:sdtPr>
          <w:rPr>
            <w:rFonts w:ascii="Times New Roman" w:hAnsi="Times New Roman" w:cs="Times New Roman"/>
          </w:rPr>
          <w:alias w:val="To edit, see citavi.com/edit"/>
          <w:tag w:val="CitaviPlaceholder#64aec467-c56b-4741-a4ff-a9510bf2b813"/>
          <w:id w:val="1760408477"/>
          <w:placeholder>
            <w:docPart w:val="DefaultPlaceholder_-1854013440"/>
          </w:placeholder>
        </w:sdtPr>
        <w:sdtEndPr/>
        <w:sdtContent>
          <w:r w:rsidR="00C00A6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JlOGE5MDQ1LTM3OGItNGIzNC05OTc2LWE0YThmZGRhNDdkYyIsIkVudHJpZXMiOlt7IiRpZCI6IjIiLCIkdHlwZSI6IlN3aXNzQWNhZGVtaWMuQ2l0YXZpLkNpdGF0aW9ucy5Xb3JkUGxhY2Vob2xkZXJFbnRyeSwgU3dpc3NBY2FkZW1pYy5DaXRhdmkiLCJJZCI6IjBjYjExZWQxLThiNzEtNDJiNC04Mzg0LTM1MTI4NzM3YzQzNiIsIlJhbmdlTGVuZ3RoIjoxMywiUmVmZXJlbmNlSWQiOiJhNDZmZThlZi1mZDQ4LTQ0ODktODJmYS1jMGQ0ODgzZTRjM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TEvanNjbS4xMjE0NSIsIlVyaVN0cmluZyI6Imh0dHBzOi8vZG9pLm9yZy8xMC4xMTExL2pzY20uMTIxN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}</w:instrText>
          </w:r>
          <w:r w:rsidR="00C00A60">
            <w:rPr>
              <w:rFonts w:ascii="Times New Roman" w:hAnsi="Times New Roman" w:cs="Times New Roman"/>
            </w:rPr>
            <w:fldChar w:fldCharType="separate"/>
          </w:r>
          <w:r w:rsidR="00F103EF">
            <w:rPr>
              <w:rFonts w:ascii="Times New Roman" w:hAnsi="Times New Roman" w:cs="Times New Roman"/>
            </w:rPr>
            <w:t>Durach et al.</w:t>
          </w:r>
          <w:r w:rsidR="00C00A60">
            <w:rPr>
              <w:rFonts w:ascii="Times New Roman" w:hAnsi="Times New Roman" w:cs="Times New Roman"/>
            </w:rPr>
            <w:fldChar w:fldCharType="end"/>
          </w:r>
        </w:sdtContent>
      </w:sdt>
      <w:r w:rsidR="00C00A60">
        <w:rPr>
          <w:rFonts w:ascii="Times New Roman" w:hAnsi="Times New Roman" w:cs="Times New Roman"/>
        </w:rPr>
        <w:t xml:space="preserve"> </w:t>
      </w:r>
      <w:sdt>
        <w:sdtPr>
          <w:rPr>
            <w:rFonts w:ascii="Times New Roman" w:hAnsi="Times New Roman" w:cs="Times New Roman"/>
          </w:rPr>
          <w:alias w:val="To edit, see citavi.com/edit"/>
          <w:tag w:val="CitaviPlaceholder#2e8a9045-378b-4b34-9976-a4a8fdda47dc"/>
          <w:id w:val="1070155380"/>
          <w:placeholder>
            <w:docPart w:val="DefaultPlaceholder_-1854013440"/>
          </w:placeholder>
        </w:sdtPr>
        <w:sdtEndPr/>
        <w:sdtContent>
          <w:r w:rsidR="00C00A60">
            <w:rPr>
              <w:rFonts w:ascii="Times New Roman" w:hAnsi="Times New Roman" w:cs="Times New Roman"/>
            </w:rPr>
            <w:fldChar w:fldCharType="begin"/>
          </w:r>
          <w:r w:rsidR="003E72E7">
            <w:rPr>
              <w:rFonts w:ascii="Times New Roman" w:hAnsi="Times New Roman" w:cs="Times New Roman"/>
            </w:rPr>
            <w:instrText>ADDIN CitaviPlaceholder{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2pzY20uMTIxNDUiLCJVcmlTdHJpbmciOiJodHRwczovL2RvaS5vcmcvMTAuMTExMS9qc2NtLjEyMTQ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NykifV19LCJUYWciOiJDaXRhdmlQbGFjZWhvbGRlciMyZThhOTA0NS0zNzhiLTRiMzQtOTk3Ni1hNGE4ZmRkYTQ3ZGMiLCJUZXh0IjoiKDIwMTcpIiwiV0FJVmVyc2lvbiI6IjYuMTQuMC4wIn0=}</w:instrText>
          </w:r>
          <w:r w:rsidR="00C00A60">
            <w:rPr>
              <w:rFonts w:ascii="Times New Roman" w:hAnsi="Times New Roman" w:cs="Times New Roman"/>
            </w:rPr>
            <w:fldChar w:fldCharType="separate"/>
          </w:r>
          <w:r w:rsidR="00F103EF">
            <w:rPr>
              <w:rFonts w:ascii="Times New Roman" w:hAnsi="Times New Roman" w:cs="Times New Roman"/>
            </w:rPr>
            <w:t>(2017)</w:t>
          </w:r>
          <w:r w:rsidR="00C00A60">
            <w:rPr>
              <w:rFonts w:ascii="Times New Roman" w:hAnsi="Times New Roman" w:cs="Times New Roman"/>
            </w:rPr>
            <w:fldChar w:fldCharType="end"/>
          </w:r>
        </w:sdtContent>
      </w:sdt>
      <w:r w:rsidRPr="00381123">
        <w:rPr>
          <w:rFonts w:ascii="Times New Roman" w:hAnsi="Times New Roman" w:cs="Times New Roman"/>
        </w:rPr>
        <w:t xml:space="preserve">, the retrieved sample is limited and interpretation is still subjective. </w:t>
      </w:r>
      <w:r w:rsidR="006F24E4">
        <w:rPr>
          <w:rFonts w:ascii="Times New Roman" w:hAnsi="Times New Roman" w:cs="Times New Roman"/>
        </w:rPr>
        <w:t>Among other</w:t>
      </w:r>
      <w:r w:rsidR="00F92B51">
        <w:rPr>
          <w:rFonts w:ascii="Times New Roman" w:hAnsi="Times New Roman" w:cs="Times New Roman"/>
        </w:rPr>
        <w:t xml:space="preserve"> things</w:t>
      </w:r>
      <w:r w:rsidR="006F24E4">
        <w:rPr>
          <w:rFonts w:ascii="Times New Roman" w:hAnsi="Times New Roman" w:cs="Times New Roman"/>
        </w:rPr>
        <w:t xml:space="preserve">, </w:t>
      </w:r>
      <w:r w:rsidR="00A13FCA">
        <w:rPr>
          <w:rFonts w:ascii="Times New Roman" w:hAnsi="Times New Roman" w:cs="Times New Roman"/>
        </w:rPr>
        <w:t xml:space="preserve">the </w:t>
      </w:r>
      <w:r w:rsidRPr="00381123">
        <w:rPr>
          <w:rFonts w:ascii="Times New Roman" w:hAnsi="Times New Roman" w:cs="Times New Roman"/>
        </w:rPr>
        <w:t xml:space="preserve">limitation is given due to the choice of only including economic, business- and management-related papers. Moreover, the decision </w:t>
      </w:r>
      <w:r w:rsidR="00A13FCA">
        <w:rPr>
          <w:rFonts w:ascii="Times New Roman" w:hAnsi="Times New Roman" w:cs="Times New Roman"/>
        </w:rPr>
        <w:t xml:space="preserve">of </w:t>
      </w:r>
      <w:r w:rsidRPr="00381123">
        <w:rPr>
          <w:rFonts w:ascii="Times New Roman" w:hAnsi="Times New Roman" w:cs="Times New Roman"/>
        </w:rPr>
        <w:t>whether a theory constitutes a full theory is also partly subjective</w:t>
      </w:r>
      <w:r w:rsidR="00F92B51">
        <w:rPr>
          <w:rFonts w:ascii="Times New Roman" w:hAnsi="Times New Roman" w:cs="Times New Roman"/>
        </w:rPr>
        <w:t>,</w:t>
      </w:r>
      <w:r w:rsidRPr="00381123">
        <w:rPr>
          <w:rFonts w:ascii="Times New Roman" w:hAnsi="Times New Roman" w:cs="Times New Roman"/>
        </w:rPr>
        <w:t xml:space="preserve"> as </w:t>
      </w:r>
      <w:r w:rsidR="00F92B51">
        <w:rPr>
          <w:rFonts w:ascii="Times New Roman" w:hAnsi="Times New Roman" w:cs="Times New Roman"/>
        </w:rPr>
        <w:t>is</w:t>
      </w:r>
      <w:r w:rsidRPr="00381123">
        <w:rPr>
          <w:rFonts w:ascii="Times New Roman" w:hAnsi="Times New Roman" w:cs="Times New Roman"/>
        </w:rPr>
        <w:t xml:space="preserve"> the synthesis of the findings. Given these limitations</w:t>
      </w:r>
      <w:r w:rsidR="00CB13B9">
        <w:rPr>
          <w:rFonts w:ascii="Times New Roman" w:hAnsi="Times New Roman" w:cs="Times New Roman"/>
        </w:rPr>
        <w:t xml:space="preserve"> and the fact that only four theories were discussed in detail</w:t>
      </w:r>
      <w:r w:rsidR="00E14191" w:rsidRPr="00381123">
        <w:rPr>
          <w:rFonts w:ascii="Times New Roman" w:hAnsi="Times New Roman" w:cs="Times New Roman"/>
        </w:rPr>
        <w:t>,</w:t>
      </w:r>
      <w:r w:rsidRPr="00381123">
        <w:rPr>
          <w:rFonts w:ascii="Times New Roman" w:hAnsi="Times New Roman" w:cs="Times New Roman"/>
        </w:rPr>
        <w:t xml:space="preserve"> it can be summarized that further SLRs and empirical work would be beneficial. This is necessary, as most of the </w:t>
      </w:r>
      <w:r w:rsidR="00FA60EF" w:rsidRPr="00381123">
        <w:rPr>
          <w:rFonts w:ascii="Times New Roman" w:hAnsi="Times New Roman" w:cs="Times New Roman"/>
        </w:rPr>
        <w:t xml:space="preserve">existing </w:t>
      </w:r>
      <w:r w:rsidRPr="00381123">
        <w:rPr>
          <w:rFonts w:ascii="Times New Roman" w:hAnsi="Times New Roman" w:cs="Times New Roman"/>
        </w:rPr>
        <w:t xml:space="preserve">literature deals with </w:t>
      </w:r>
      <w:r w:rsidR="005A5008">
        <w:rPr>
          <w:rFonts w:ascii="Times New Roman" w:hAnsi="Times New Roman" w:cs="Times New Roman"/>
        </w:rPr>
        <w:t>anecdotal evidence, single case studies</w:t>
      </w:r>
      <w:r w:rsidR="00A13FCA">
        <w:rPr>
          <w:rFonts w:ascii="Times New Roman" w:hAnsi="Times New Roman" w:cs="Times New Roman"/>
        </w:rPr>
        <w:t>,</w:t>
      </w:r>
      <w:r w:rsidRPr="00381123">
        <w:rPr>
          <w:rFonts w:ascii="Times New Roman" w:hAnsi="Times New Roman" w:cs="Times New Roman"/>
        </w:rPr>
        <w:t xml:space="preserve"> or data sets from the B2C</w:t>
      </w:r>
      <w:r w:rsidR="006F24E4">
        <w:rPr>
          <w:rFonts w:ascii="Times New Roman" w:hAnsi="Times New Roman" w:cs="Times New Roman"/>
        </w:rPr>
        <w:t>-</w:t>
      </w:r>
      <w:r w:rsidRPr="00381123">
        <w:rPr>
          <w:rFonts w:ascii="Times New Roman" w:hAnsi="Times New Roman" w:cs="Times New Roman"/>
        </w:rPr>
        <w:t xml:space="preserve"> or C2C sector. </w:t>
      </w:r>
    </w:p>
    <w:p w14:paraId="5531A7E8" w14:textId="4E7AA6C2" w:rsidR="00BC1960" w:rsidRDefault="0083635F" w:rsidP="00C805B0">
      <w:pPr>
        <w:spacing w:line="360" w:lineRule="auto"/>
        <w:jc w:val="both"/>
        <w:rPr>
          <w:rFonts w:ascii="Times New Roman" w:hAnsi="Times New Roman" w:cs="Times New Roman"/>
        </w:rPr>
      </w:pPr>
      <w:bookmarkStart w:id="60" w:name="_Hlk163044599"/>
      <w:bookmarkEnd w:id="59"/>
      <w:r w:rsidRPr="00381123">
        <w:rPr>
          <w:rFonts w:ascii="Times New Roman" w:hAnsi="Times New Roman" w:cs="Times New Roman"/>
        </w:rPr>
        <w:t xml:space="preserve">Thereby, digital platforms could especially help traditional B2B companies not only to create more efficient processes but </w:t>
      </w:r>
      <w:r w:rsidR="00A13FCA">
        <w:rPr>
          <w:rFonts w:ascii="Times New Roman" w:hAnsi="Times New Roman" w:cs="Times New Roman"/>
        </w:rPr>
        <w:t xml:space="preserve">also </w:t>
      </w:r>
      <w:r w:rsidRPr="00381123">
        <w:rPr>
          <w:rFonts w:ascii="Times New Roman" w:hAnsi="Times New Roman" w:cs="Times New Roman"/>
        </w:rPr>
        <w:t xml:space="preserve">to organize and monetize values derived from data streams along those processes. However, </w:t>
      </w:r>
      <w:r w:rsidR="00BA2E2C" w:rsidRPr="00381123">
        <w:rPr>
          <w:rFonts w:ascii="Times New Roman" w:hAnsi="Times New Roman" w:cs="Times New Roman"/>
        </w:rPr>
        <w:t>to</w:t>
      </w:r>
      <w:r w:rsidRPr="00381123">
        <w:rPr>
          <w:rFonts w:ascii="Times New Roman" w:hAnsi="Times New Roman" w:cs="Times New Roman"/>
        </w:rPr>
        <w:t xml:space="preserve"> allow for adequate managerial decision-making, the respective theories need to be understood and eventually reassessed as they </w:t>
      </w:r>
      <w:r w:rsidR="006F24E4">
        <w:rPr>
          <w:rFonts w:ascii="Times New Roman" w:hAnsi="Times New Roman" w:cs="Times New Roman"/>
        </w:rPr>
        <w:t xml:space="preserve">still </w:t>
      </w:r>
      <w:r w:rsidRPr="00381123">
        <w:rPr>
          <w:rFonts w:ascii="Times New Roman" w:hAnsi="Times New Roman" w:cs="Times New Roman"/>
        </w:rPr>
        <w:t xml:space="preserve">serve as the </w:t>
      </w:r>
      <w:r w:rsidR="006F24E4">
        <w:rPr>
          <w:rFonts w:ascii="Times New Roman" w:hAnsi="Times New Roman" w:cs="Times New Roman"/>
        </w:rPr>
        <w:t xml:space="preserve">current </w:t>
      </w:r>
      <w:r w:rsidRPr="00381123">
        <w:rPr>
          <w:rFonts w:ascii="Times New Roman" w:hAnsi="Times New Roman" w:cs="Times New Roman"/>
        </w:rPr>
        <w:t xml:space="preserve">basis for strategy-building and have shaped management scholars for years. </w:t>
      </w:r>
      <w:r w:rsidR="00E14191" w:rsidRPr="00381123">
        <w:rPr>
          <w:rFonts w:ascii="Times New Roman" w:hAnsi="Times New Roman" w:cs="Times New Roman"/>
        </w:rPr>
        <w:t>F</w:t>
      </w:r>
      <w:r w:rsidRPr="00381123">
        <w:rPr>
          <w:rFonts w:ascii="Times New Roman" w:hAnsi="Times New Roman" w:cs="Times New Roman"/>
        </w:rPr>
        <w:t>irms need to learn about new strategies that help them manage the increasing global digitalization and interconnectedness</w:t>
      </w:r>
      <w:r w:rsidR="002B00EA" w:rsidRPr="00381123">
        <w:rPr>
          <w:rFonts w:ascii="Times New Roman" w:hAnsi="Times New Roman" w:cs="Times New Roman"/>
        </w:rPr>
        <w:t xml:space="preserve"> depicted on digital platforms</w:t>
      </w:r>
      <w:r w:rsidRPr="00381123">
        <w:rPr>
          <w:rFonts w:ascii="Times New Roman" w:hAnsi="Times New Roman" w:cs="Times New Roman"/>
        </w:rPr>
        <w:t>. Consequently, the reevaluation of different theory streams, the development of new approaches as well as empirical testing</w:t>
      </w:r>
      <w:r w:rsidR="00A13FCA">
        <w:rPr>
          <w:rFonts w:ascii="Times New Roman" w:hAnsi="Times New Roman" w:cs="Times New Roman"/>
        </w:rPr>
        <w:t>,</w:t>
      </w:r>
      <w:r w:rsidRPr="00381123">
        <w:rPr>
          <w:rFonts w:ascii="Times New Roman" w:hAnsi="Times New Roman" w:cs="Times New Roman"/>
        </w:rPr>
        <w:t xml:space="preserve"> and the </w:t>
      </w:r>
      <w:r w:rsidR="00FA60EF" w:rsidRPr="00381123">
        <w:rPr>
          <w:rFonts w:ascii="Times New Roman" w:hAnsi="Times New Roman" w:cs="Times New Roman"/>
        </w:rPr>
        <w:t xml:space="preserve">resulting </w:t>
      </w:r>
      <w:r w:rsidRPr="00381123">
        <w:rPr>
          <w:rFonts w:ascii="Times New Roman" w:hAnsi="Times New Roman" w:cs="Times New Roman"/>
        </w:rPr>
        <w:t>derivation of new management strategies for supply chains and B2B</w:t>
      </w:r>
      <w:r w:rsidR="00FA60EF" w:rsidRPr="00381123">
        <w:rPr>
          <w:rFonts w:ascii="Times New Roman" w:hAnsi="Times New Roman" w:cs="Times New Roman"/>
        </w:rPr>
        <w:t xml:space="preserve"> platform</w:t>
      </w:r>
      <w:r w:rsidRPr="00381123">
        <w:rPr>
          <w:rFonts w:ascii="Times New Roman" w:hAnsi="Times New Roman" w:cs="Times New Roman"/>
        </w:rPr>
        <w:t xml:space="preserve"> business models should be part of future research. </w:t>
      </w:r>
    </w:p>
    <w:p w14:paraId="3D86AE85" w14:textId="77777777" w:rsidR="00DE786D" w:rsidRDefault="00BC1960" w:rsidP="00F103EF">
      <w:pPr>
        <w:pStyle w:val="CitaviBibliographyHeading"/>
        <w:rPr>
          <w:rFonts w:ascii="Times New Roman" w:hAnsi="Times New Roman" w:cs="Times New Roman"/>
        </w:rPr>
      </w:pPr>
      <w:r w:rsidRPr="00691DCB">
        <w:rPr>
          <w:rFonts w:ascii="Times New Roman" w:hAnsi="Times New Roman" w:cs="Times New Roman"/>
        </w:rPr>
        <w:br w:type="column"/>
      </w:r>
      <w:bookmarkEnd w:id="60"/>
    </w:p>
    <w:sdt>
      <w:sdtPr>
        <w:rPr>
          <w:rFonts w:ascii="Times New Roman" w:eastAsiaTheme="minorHAnsi" w:hAnsi="Times New Roman" w:cs="Times New Roman"/>
          <w:color w:val="auto"/>
          <w:sz w:val="22"/>
          <w:szCs w:val="22"/>
          <w:lang w:val="de-DE"/>
        </w:rPr>
        <w:tag w:val="CitaviBibliography"/>
        <w:id w:val="2108381764"/>
        <w:placeholder>
          <w:docPart w:val="8D2164365DF641DFADF8FC8B27C75B49"/>
        </w:placeholder>
      </w:sdtPr>
      <w:sdtEndPr/>
      <w:sdtContent>
        <w:p w14:paraId="5876C57C" w14:textId="647A2913" w:rsidR="00F103EF" w:rsidRPr="00DE786D" w:rsidRDefault="0083635F" w:rsidP="00F103EF">
          <w:pPr>
            <w:pStyle w:val="CitaviBibliographyHeading"/>
            <w:rPr>
              <w:rFonts w:ascii="Times New Roman" w:hAnsi="Times New Roman" w:cs="Times New Roman"/>
              <w:b/>
              <w:bCs/>
              <w:color w:val="auto"/>
              <w:sz w:val="22"/>
              <w:szCs w:val="22"/>
            </w:rPr>
          </w:pPr>
          <w:r w:rsidRPr="00DE786D">
            <w:rPr>
              <w:rFonts w:ascii="Times New Roman" w:hAnsi="Times New Roman" w:cs="Times New Roman"/>
              <w:sz w:val="22"/>
              <w:szCs w:val="22"/>
              <w:lang w:val="de-DE"/>
            </w:rPr>
            <w:fldChar w:fldCharType="begin"/>
          </w:r>
          <w:r w:rsidRPr="00DE786D">
            <w:rPr>
              <w:rFonts w:ascii="Times New Roman" w:eastAsiaTheme="minorHAnsi" w:hAnsi="Times New Roman" w:cs="Times New Roman"/>
              <w:sz w:val="22"/>
              <w:szCs w:val="22"/>
            </w:rPr>
            <w:instrText>ADDIN CitaviBibliography</w:instrText>
          </w:r>
          <w:r w:rsidRPr="00DE786D">
            <w:rPr>
              <w:rFonts w:ascii="Times New Roman" w:hAnsi="Times New Roman" w:cs="Times New Roman"/>
              <w:sz w:val="22"/>
              <w:szCs w:val="22"/>
              <w:lang w:val="de-DE"/>
            </w:rPr>
            <w:fldChar w:fldCharType="separate"/>
          </w:r>
          <w:r w:rsidR="00F103EF" w:rsidRPr="00DE786D">
            <w:rPr>
              <w:rFonts w:ascii="Times New Roman" w:hAnsi="Times New Roman" w:cs="Times New Roman"/>
              <w:b/>
              <w:bCs/>
              <w:color w:val="auto"/>
              <w:sz w:val="22"/>
              <w:szCs w:val="22"/>
            </w:rPr>
            <w:t>Publication bibliography</w:t>
          </w:r>
        </w:p>
        <w:p w14:paraId="6469D82A" w14:textId="77777777" w:rsidR="00691DCB" w:rsidRPr="00DE786D" w:rsidRDefault="00691DCB" w:rsidP="00F103EF">
          <w:pPr>
            <w:pStyle w:val="CitaviBibliographyHeading"/>
            <w:rPr>
              <w:rFonts w:ascii="Times New Roman" w:hAnsi="Times New Roman" w:cs="Times New Roman"/>
              <w:b/>
              <w:bCs/>
              <w:color w:val="auto"/>
              <w:sz w:val="22"/>
              <w:szCs w:val="22"/>
            </w:rPr>
          </w:pPr>
        </w:p>
        <w:p w14:paraId="46358887" w14:textId="77777777" w:rsidR="00F103EF" w:rsidRPr="00DE786D" w:rsidRDefault="00F103EF" w:rsidP="00F103EF">
          <w:pPr>
            <w:pStyle w:val="CitaviBibliographyEntry"/>
            <w:rPr>
              <w:rFonts w:ascii="Times New Roman" w:hAnsi="Times New Roman" w:cs="Times New Roman"/>
            </w:rPr>
          </w:pPr>
          <w:bookmarkStart w:id="61" w:name="_CTVL0017b01816ca6a9467db97bb63712dde939"/>
          <w:r w:rsidRPr="00DE786D">
            <w:rPr>
              <w:rFonts w:ascii="Times New Roman" w:hAnsi="Times New Roman" w:cs="Times New Roman"/>
            </w:rPr>
            <w:t>Abideen, Ahmed Zainul; Sundram, Veera Pandiyan Kaliani; Pyeman, Jaafar; Othman, Abdul Kadir; Sorooshian, Shahryar (2021): Digital Twin Integrated Reinforced Learning in Supply Chain and Logistics. In</w:t>
          </w:r>
          <w:bookmarkEnd w:id="61"/>
          <w:r w:rsidRPr="00DE786D">
            <w:rPr>
              <w:rFonts w:ascii="Times New Roman" w:hAnsi="Times New Roman" w:cs="Times New Roman"/>
            </w:rPr>
            <w:t xml:space="preserve"> </w:t>
          </w:r>
          <w:r w:rsidRPr="00DE786D">
            <w:rPr>
              <w:rFonts w:ascii="Times New Roman" w:hAnsi="Times New Roman" w:cs="Times New Roman"/>
              <w:i/>
            </w:rPr>
            <w:t xml:space="preserve">Logistics </w:t>
          </w:r>
          <w:r w:rsidRPr="00DE786D">
            <w:rPr>
              <w:rFonts w:ascii="Times New Roman" w:hAnsi="Times New Roman" w:cs="Times New Roman"/>
            </w:rPr>
            <w:t>5 (4), p. 84. DOI: 10.3390/logistics5040084.</w:t>
          </w:r>
        </w:p>
        <w:p w14:paraId="5C86BF65" w14:textId="77777777" w:rsidR="00F103EF" w:rsidRPr="00DE786D" w:rsidRDefault="00F103EF" w:rsidP="00F103EF">
          <w:pPr>
            <w:pStyle w:val="CitaviBibliographyEntry"/>
            <w:rPr>
              <w:rFonts w:ascii="Times New Roman" w:hAnsi="Times New Roman" w:cs="Times New Roman"/>
            </w:rPr>
          </w:pPr>
          <w:bookmarkStart w:id="62" w:name="_CTVL001448e838232304cbb82500bea53ba7a32"/>
          <w:r w:rsidRPr="00DE786D">
            <w:rPr>
              <w:rFonts w:ascii="Times New Roman" w:hAnsi="Times New Roman" w:cs="Times New Roman"/>
            </w:rPr>
            <w:t>Adner, Ron (2017): Ecosystem as Structure. In</w:t>
          </w:r>
          <w:bookmarkEnd w:id="62"/>
          <w:r w:rsidRPr="00DE786D">
            <w:rPr>
              <w:rFonts w:ascii="Times New Roman" w:hAnsi="Times New Roman" w:cs="Times New Roman"/>
            </w:rPr>
            <w:t xml:space="preserve"> </w:t>
          </w:r>
          <w:r w:rsidRPr="00DE786D">
            <w:rPr>
              <w:rFonts w:ascii="Times New Roman" w:hAnsi="Times New Roman" w:cs="Times New Roman"/>
              <w:i/>
            </w:rPr>
            <w:t xml:space="preserve">Journal of Management </w:t>
          </w:r>
          <w:r w:rsidRPr="00DE786D">
            <w:rPr>
              <w:rFonts w:ascii="Times New Roman" w:hAnsi="Times New Roman" w:cs="Times New Roman"/>
            </w:rPr>
            <w:t>43 (1), pp. 39–58. DOI: 10.1177/0149206316678451.</w:t>
          </w:r>
        </w:p>
        <w:p w14:paraId="33F27723" w14:textId="77777777" w:rsidR="00F103EF" w:rsidRPr="00DE786D" w:rsidRDefault="00F103EF" w:rsidP="00F103EF">
          <w:pPr>
            <w:pStyle w:val="CitaviBibliographyEntry"/>
            <w:rPr>
              <w:rFonts w:ascii="Times New Roman" w:hAnsi="Times New Roman" w:cs="Times New Roman"/>
            </w:rPr>
          </w:pPr>
          <w:bookmarkStart w:id="63" w:name="_CTVL001cb67da798e054c3f9f3116ec35d61552"/>
          <w:r w:rsidRPr="00DE786D">
            <w:rPr>
              <w:rFonts w:ascii="Times New Roman" w:hAnsi="Times New Roman" w:cs="Times New Roman"/>
            </w:rPr>
            <w:t>Afuah, Allan (2013): Are network effects really all about size? The role of structure and conduct. In</w:t>
          </w:r>
          <w:bookmarkEnd w:id="63"/>
          <w:r w:rsidRPr="00DE786D">
            <w:rPr>
              <w:rFonts w:ascii="Times New Roman" w:hAnsi="Times New Roman" w:cs="Times New Roman"/>
            </w:rPr>
            <w:t xml:space="preserve"> </w:t>
          </w:r>
          <w:r w:rsidRPr="00DE786D">
            <w:rPr>
              <w:rFonts w:ascii="Times New Roman" w:hAnsi="Times New Roman" w:cs="Times New Roman"/>
              <w:i/>
            </w:rPr>
            <w:t xml:space="preserve">Strat. Mgmt. J. </w:t>
          </w:r>
          <w:r w:rsidRPr="00DE786D">
            <w:rPr>
              <w:rFonts w:ascii="Times New Roman" w:hAnsi="Times New Roman" w:cs="Times New Roman"/>
            </w:rPr>
            <w:t>34 (3), pp. 257–273. DOI: 10.1002/smj.2013.</w:t>
          </w:r>
        </w:p>
        <w:p w14:paraId="3CEB2668" w14:textId="77777777" w:rsidR="00F103EF" w:rsidRPr="00DE786D" w:rsidRDefault="00F103EF" w:rsidP="00F103EF">
          <w:pPr>
            <w:pStyle w:val="CitaviBibliographyEntry"/>
            <w:rPr>
              <w:rFonts w:ascii="Times New Roman" w:hAnsi="Times New Roman" w:cs="Times New Roman"/>
            </w:rPr>
          </w:pPr>
          <w:bookmarkStart w:id="64" w:name="_CTVL0018eab505f0f9845da934c008e9a693d92"/>
          <w:bookmarkStart w:id="65" w:name="_Hlk163389043"/>
          <w:r w:rsidRPr="00DE786D">
            <w:rPr>
              <w:rFonts w:ascii="Times New Roman" w:hAnsi="Times New Roman" w:cs="Times New Roman"/>
            </w:rPr>
            <w:t>Anderson, Edward G.; Lopez, Jose; Parker, Geoffrey G. (2022): Leveraging value creation to drive the growth of B2B platforms. In</w:t>
          </w:r>
          <w:bookmarkEnd w:id="64"/>
          <w:r w:rsidRPr="00DE786D">
            <w:rPr>
              <w:rFonts w:ascii="Times New Roman" w:hAnsi="Times New Roman" w:cs="Times New Roman"/>
            </w:rPr>
            <w:t xml:space="preserve"> </w:t>
          </w:r>
          <w:r w:rsidRPr="00DE786D">
            <w:rPr>
              <w:rFonts w:ascii="Times New Roman" w:hAnsi="Times New Roman" w:cs="Times New Roman"/>
              <w:i/>
            </w:rPr>
            <w:t xml:space="preserve">Production and Operations Management </w:t>
          </w:r>
          <w:r w:rsidRPr="00DE786D">
            <w:rPr>
              <w:rFonts w:ascii="Times New Roman" w:hAnsi="Times New Roman" w:cs="Times New Roman"/>
            </w:rPr>
            <w:t>31 (12), pp. 4501–4514. DOI: 10.1111/poms.13866.</w:t>
          </w:r>
        </w:p>
        <w:p w14:paraId="32CEA29C" w14:textId="77777777" w:rsidR="00F103EF" w:rsidRPr="00DE786D" w:rsidRDefault="00F103EF" w:rsidP="00F103EF">
          <w:pPr>
            <w:pStyle w:val="CitaviBibliographyEntry"/>
            <w:rPr>
              <w:rFonts w:ascii="Times New Roman" w:hAnsi="Times New Roman" w:cs="Times New Roman"/>
            </w:rPr>
          </w:pPr>
          <w:bookmarkStart w:id="66" w:name="_CTVL001c94a9b157f1b47b3a97b1fa8eb4864d7"/>
          <w:bookmarkEnd w:id="65"/>
          <w:r w:rsidRPr="00DE786D">
            <w:rPr>
              <w:rFonts w:ascii="Times New Roman" w:hAnsi="Times New Roman" w:cs="Times New Roman"/>
            </w:rPr>
            <w:t>Anderson, Edward G.; Parker, Geoffrey G.; Tan, Burcu (2014): Platform Performance Investment in the Presence of Network Externalities. In</w:t>
          </w:r>
          <w:bookmarkEnd w:id="66"/>
          <w:r w:rsidRPr="00DE786D">
            <w:rPr>
              <w:rFonts w:ascii="Times New Roman" w:hAnsi="Times New Roman" w:cs="Times New Roman"/>
            </w:rPr>
            <w:t xml:space="preserve"> </w:t>
          </w:r>
          <w:r w:rsidRPr="00DE786D">
            <w:rPr>
              <w:rFonts w:ascii="Times New Roman" w:hAnsi="Times New Roman" w:cs="Times New Roman"/>
              <w:i/>
            </w:rPr>
            <w:t xml:space="preserve">Information Systems Research </w:t>
          </w:r>
          <w:r w:rsidRPr="00DE786D">
            <w:rPr>
              <w:rFonts w:ascii="Times New Roman" w:hAnsi="Times New Roman" w:cs="Times New Roman"/>
            </w:rPr>
            <w:t>25 (1), pp. 152–172. DOI: 10.1287/isre.2013.0505.</w:t>
          </w:r>
        </w:p>
        <w:p w14:paraId="4CABE2CE" w14:textId="77777777" w:rsidR="00F103EF" w:rsidRPr="00DE786D" w:rsidRDefault="00F103EF" w:rsidP="00F103EF">
          <w:pPr>
            <w:pStyle w:val="CitaviBibliographyEntry"/>
            <w:rPr>
              <w:rFonts w:ascii="Times New Roman" w:hAnsi="Times New Roman" w:cs="Times New Roman"/>
            </w:rPr>
          </w:pPr>
          <w:bookmarkStart w:id="67" w:name="_CTVL00102568bbfe8e84e0ba1a48372028b2bec"/>
          <w:r w:rsidRPr="00DE786D">
            <w:rPr>
              <w:rFonts w:ascii="Times New Roman" w:hAnsi="Times New Roman" w:cs="Times New Roman"/>
            </w:rPr>
            <w:t>Baldwin, Carliss Y.; Woodard, C. Jason (2008): The Architecture of Platforms: A Unified View. In</w:t>
          </w:r>
          <w:bookmarkEnd w:id="67"/>
          <w:r w:rsidRPr="00DE786D">
            <w:rPr>
              <w:rFonts w:ascii="Times New Roman" w:hAnsi="Times New Roman" w:cs="Times New Roman"/>
            </w:rPr>
            <w:t xml:space="preserve"> </w:t>
          </w:r>
          <w:r w:rsidRPr="00DE786D">
            <w:rPr>
              <w:rFonts w:ascii="Times New Roman" w:hAnsi="Times New Roman" w:cs="Times New Roman"/>
              <w:i/>
            </w:rPr>
            <w:t>SSRN Journal</w:t>
          </w:r>
          <w:r w:rsidRPr="00DE786D">
            <w:rPr>
              <w:rFonts w:ascii="Times New Roman" w:hAnsi="Times New Roman" w:cs="Times New Roman"/>
            </w:rPr>
            <w:t>. DOI: 10.2139/ssrn.1265155.</w:t>
          </w:r>
        </w:p>
        <w:p w14:paraId="358A0A55" w14:textId="77777777" w:rsidR="00F103EF" w:rsidRPr="00DE786D" w:rsidRDefault="00F103EF" w:rsidP="00F103EF">
          <w:pPr>
            <w:pStyle w:val="CitaviBibliographyEntry"/>
            <w:rPr>
              <w:rFonts w:ascii="Times New Roman" w:hAnsi="Times New Roman" w:cs="Times New Roman"/>
            </w:rPr>
          </w:pPr>
          <w:bookmarkStart w:id="68" w:name="_CTVL0015ba7f3e2ef1a47c393fef715c6f3809c"/>
          <w:r w:rsidRPr="00DE786D">
            <w:rPr>
              <w:rFonts w:ascii="Times New Roman" w:hAnsi="Times New Roman" w:cs="Times New Roman"/>
            </w:rPr>
            <w:t>Banalieva, Elitsa R.; Dhanaraj, Charles (2019): Internalization theory for the digital economy. In</w:t>
          </w:r>
          <w:bookmarkEnd w:id="68"/>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50 (8), pp. 1372–1387. DOI: 10.1057/s41267-019-00243-7.</w:t>
          </w:r>
        </w:p>
        <w:p w14:paraId="505D6E97" w14:textId="77777777" w:rsidR="00F103EF" w:rsidRPr="00DE786D" w:rsidRDefault="00F103EF" w:rsidP="00F103EF">
          <w:pPr>
            <w:pStyle w:val="CitaviBibliographyEntry"/>
            <w:rPr>
              <w:rFonts w:ascii="Times New Roman" w:hAnsi="Times New Roman" w:cs="Times New Roman"/>
            </w:rPr>
          </w:pPr>
          <w:bookmarkStart w:id="69" w:name="_CTVL001ec3130cd255b41a09d6fa12d38568627"/>
          <w:r w:rsidRPr="00DE786D">
            <w:rPr>
              <w:rFonts w:ascii="Times New Roman" w:hAnsi="Times New Roman" w:cs="Times New Roman"/>
            </w:rPr>
            <w:t>Baronian, Laurent (2020): Digital Platforms and the Nature of the Firm. In</w:t>
          </w:r>
          <w:bookmarkEnd w:id="69"/>
          <w:r w:rsidRPr="00DE786D">
            <w:rPr>
              <w:rFonts w:ascii="Times New Roman" w:hAnsi="Times New Roman" w:cs="Times New Roman"/>
            </w:rPr>
            <w:t xml:space="preserve"> </w:t>
          </w:r>
          <w:r w:rsidRPr="00DE786D">
            <w:rPr>
              <w:rFonts w:ascii="Times New Roman" w:hAnsi="Times New Roman" w:cs="Times New Roman"/>
              <w:i/>
            </w:rPr>
            <w:t xml:space="preserve">Journal of Economic Issues </w:t>
          </w:r>
          <w:r w:rsidRPr="00DE786D">
            <w:rPr>
              <w:rFonts w:ascii="Times New Roman" w:hAnsi="Times New Roman" w:cs="Times New Roman"/>
            </w:rPr>
            <w:t>54 (1), pp. 214–232. DOI: 10.1080/00213624.2020.1720588.</w:t>
          </w:r>
        </w:p>
        <w:p w14:paraId="5E475C70" w14:textId="77777777" w:rsidR="00F103EF" w:rsidRPr="00DE786D" w:rsidRDefault="00F103EF" w:rsidP="00F103EF">
          <w:pPr>
            <w:pStyle w:val="CitaviBibliographyEntry"/>
            <w:rPr>
              <w:rFonts w:ascii="Times New Roman" w:hAnsi="Times New Roman" w:cs="Times New Roman"/>
            </w:rPr>
          </w:pPr>
          <w:bookmarkStart w:id="70" w:name="_CTVL00154cb5e6b31434719a37419c9e489ab3e"/>
          <w:r w:rsidRPr="00DE786D">
            <w:rPr>
              <w:rFonts w:ascii="Times New Roman" w:hAnsi="Times New Roman" w:cs="Times New Roman"/>
            </w:rPr>
            <w:t>Beske, Philip (2012): Dynamic capabilities and sustainable supply chain management. In</w:t>
          </w:r>
          <w:bookmarkEnd w:id="70"/>
          <w:r w:rsidRPr="00DE786D">
            <w:rPr>
              <w:rFonts w:ascii="Times New Roman" w:hAnsi="Times New Roman" w:cs="Times New Roman"/>
            </w:rPr>
            <w:t xml:space="preserve"> </w:t>
          </w:r>
          <w:r w:rsidRPr="00DE786D">
            <w:rPr>
              <w:rFonts w:ascii="Times New Roman" w:hAnsi="Times New Roman" w:cs="Times New Roman"/>
              <w:i/>
            </w:rPr>
            <w:t xml:space="preserve">International Journal of Physical Distribution &amp; Logistics Management </w:t>
          </w:r>
          <w:r w:rsidRPr="00DE786D">
            <w:rPr>
              <w:rFonts w:ascii="Times New Roman" w:hAnsi="Times New Roman" w:cs="Times New Roman"/>
            </w:rPr>
            <w:t>42 (4), pp. 372–387. DOI: 10.1108/09600031211231344.</w:t>
          </w:r>
        </w:p>
        <w:p w14:paraId="06FF3B0F" w14:textId="77777777" w:rsidR="00F103EF" w:rsidRPr="00DE786D" w:rsidRDefault="00F103EF" w:rsidP="00F103EF">
          <w:pPr>
            <w:pStyle w:val="CitaviBibliographyEntry"/>
            <w:rPr>
              <w:rFonts w:ascii="Times New Roman" w:hAnsi="Times New Roman" w:cs="Times New Roman"/>
            </w:rPr>
          </w:pPr>
          <w:bookmarkStart w:id="71" w:name="_CTVL001f1614a88299b4aec869bfcfecd27de84"/>
          <w:r w:rsidRPr="00DE786D">
            <w:rPr>
              <w:rFonts w:ascii="Times New Roman" w:hAnsi="Times New Roman" w:cs="Times New Roman"/>
            </w:rPr>
            <w:t>Boehmke, Bradley C.; Hazen, Benjamin T. (2017): The Future of Supply Chain Information Systems: The Open Source Ecosystem. In</w:t>
          </w:r>
          <w:bookmarkEnd w:id="71"/>
          <w:r w:rsidRPr="00DE786D">
            <w:rPr>
              <w:rFonts w:ascii="Times New Roman" w:hAnsi="Times New Roman" w:cs="Times New Roman"/>
            </w:rPr>
            <w:t xml:space="preserve"> </w:t>
          </w:r>
          <w:r w:rsidRPr="00DE786D">
            <w:rPr>
              <w:rFonts w:ascii="Times New Roman" w:hAnsi="Times New Roman" w:cs="Times New Roman"/>
              <w:i/>
            </w:rPr>
            <w:t xml:space="preserve">Global Journal of Flexible Systems Management </w:t>
          </w:r>
          <w:r w:rsidRPr="00DE786D">
            <w:rPr>
              <w:rFonts w:ascii="Times New Roman" w:hAnsi="Times New Roman" w:cs="Times New Roman"/>
            </w:rPr>
            <w:t>18 (2), pp. 163–168. DOI: 10.1007/s40171-017-0152-x.</w:t>
          </w:r>
        </w:p>
        <w:p w14:paraId="55C47B88" w14:textId="77777777" w:rsidR="00F103EF" w:rsidRPr="00DE786D" w:rsidRDefault="00F103EF" w:rsidP="00F103EF">
          <w:pPr>
            <w:pStyle w:val="CitaviBibliographyEntry"/>
            <w:rPr>
              <w:rFonts w:ascii="Times New Roman" w:hAnsi="Times New Roman" w:cs="Times New Roman"/>
            </w:rPr>
          </w:pPr>
          <w:bookmarkStart w:id="72" w:name="_CTVL0014fa44f559d6e41f0b1f92907ef3a1c24"/>
          <w:r w:rsidRPr="00DE786D">
            <w:rPr>
              <w:rFonts w:ascii="Times New Roman" w:hAnsi="Times New Roman" w:cs="Times New Roman"/>
            </w:rPr>
            <w:t>Bogers, Marcel; Hadar, Ronen; Bilberg, Arne (2016): Additive manufacturing for consumer-centric business models: Implications for supply chains in consumer goods manufacturing. In</w:t>
          </w:r>
          <w:bookmarkEnd w:id="72"/>
          <w:r w:rsidRPr="00DE786D">
            <w:rPr>
              <w:rFonts w:ascii="Times New Roman" w:hAnsi="Times New Roman" w:cs="Times New Roman"/>
            </w:rPr>
            <w:t xml:space="preserve"> </w:t>
          </w:r>
          <w:r w:rsidRPr="00DE786D">
            <w:rPr>
              <w:rFonts w:ascii="Times New Roman" w:hAnsi="Times New Roman" w:cs="Times New Roman"/>
              <w:i/>
            </w:rPr>
            <w:t xml:space="preserve">Technological Forecasting and Social Change </w:t>
          </w:r>
          <w:r w:rsidRPr="00DE786D">
            <w:rPr>
              <w:rFonts w:ascii="Times New Roman" w:hAnsi="Times New Roman" w:cs="Times New Roman"/>
            </w:rPr>
            <w:t>102 (4), pp. 225–239. DOI: 10.1016/j.techfore.2015.07.024.</w:t>
          </w:r>
        </w:p>
        <w:p w14:paraId="28824FCF" w14:textId="77777777" w:rsidR="00F103EF" w:rsidRPr="00DE786D" w:rsidRDefault="00F103EF" w:rsidP="00F103EF">
          <w:pPr>
            <w:pStyle w:val="CitaviBibliographyEntry"/>
            <w:rPr>
              <w:rFonts w:ascii="Times New Roman" w:hAnsi="Times New Roman" w:cs="Times New Roman"/>
            </w:rPr>
          </w:pPr>
          <w:bookmarkStart w:id="73" w:name="_CTVL001ed8c4231930c44528747be156edf4989"/>
          <w:r w:rsidRPr="00DE786D">
            <w:rPr>
              <w:rFonts w:ascii="Times New Roman" w:hAnsi="Times New Roman" w:cs="Times New Roman"/>
            </w:rPr>
            <w:t>Boudreau, Kevin J.; Jeppesen, Lars B. (2015): Unpaid crowd complementors: The platform network effect mirage. In</w:t>
          </w:r>
          <w:bookmarkEnd w:id="73"/>
          <w:r w:rsidRPr="00DE786D">
            <w:rPr>
              <w:rFonts w:ascii="Times New Roman" w:hAnsi="Times New Roman" w:cs="Times New Roman"/>
            </w:rPr>
            <w:t xml:space="preserve"> </w:t>
          </w:r>
          <w:r w:rsidRPr="00DE786D">
            <w:rPr>
              <w:rFonts w:ascii="Times New Roman" w:hAnsi="Times New Roman" w:cs="Times New Roman"/>
              <w:i/>
            </w:rPr>
            <w:t xml:space="preserve">Strat Mgmt J </w:t>
          </w:r>
          <w:r w:rsidRPr="00DE786D">
            <w:rPr>
              <w:rFonts w:ascii="Times New Roman" w:hAnsi="Times New Roman" w:cs="Times New Roman"/>
            </w:rPr>
            <w:t>36 (12), pp. 1761–1777. DOI: 10.1002/smj.2324.</w:t>
          </w:r>
        </w:p>
        <w:p w14:paraId="1A69193D" w14:textId="77777777" w:rsidR="00F103EF" w:rsidRPr="00DE786D" w:rsidRDefault="00F103EF" w:rsidP="00F103EF">
          <w:pPr>
            <w:pStyle w:val="CitaviBibliographyEntry"/>
            <w:rPr>
              <w:rFonts w:ascii="Times New Roman" w:hAnsi="Times New Roman" w:cs="Times New Roman"/>
            </w:rPr>
          </w:pPr>
          <w:bookmarkStart w:id="74" w:name="_CTVL0017a093a33a11a45efad60b9703bd70f71"/>
          <w:r w:rsidRPr="00DE786D">
            <w:rPr>
              <w:rFonts w:ascii="Times New Roman" w:hAnsi="Times New Roman" w:cs="Times New Roman"/>
            </w:rPr>
            <w:t>Brouthers, Keith D.; Geisser, Kim Dung; Rothlauf, Franz (2016): Explaining the internationalization of ibusiness firms. In</w:t>
          </w:r>
          <w:bookmarkEnd w:id="74"/>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47 (5), pp. 513–534. DOI: 10.1057/jibs.2015.20.</w:t>
          </w:r>
        </w:p>
        <w:p w14:paraId="655AC7BE" w14:textId="77777777" w:rsidR="00F103EF" w:rsidRPr="00DE786D" w:rsidRDefault="00F103EF" w:rsidP="00F103EF">
          <w:pPr>
            <w:pStyle w:val="CitaviBibliographyEntry"/>
            <w:rPr>
              <w:rFonts w:ascii="Times New Roman" w:hAnsi="Times New Roman" w:cs="Times New Roman"/>
            </w:rPr>
          </w:pPr>
          <w:bookmarkStart w:id="75" w:name="_CTVL00192db7f0c417645c59d4c37bc1bd34501"/>
          <w:r w:rsidRPr="00DE786D">
            <w:rPr>
              <w:rFonts w:ascii="Times New Roman" w:hAnsi="Times New Roman" w:cs="Times New Roman"/>
            </w:rPr>
            <w:t>Buckley, Peter J.; Casson, Mark C. (2009): The internalisation theory of the multinational enterprise: A review of the progress of a research agenda after 30 years. In</w:t>
          </w:r>
          <w:bookmarkEnd w:id="75"/>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40 (9), pp. 1563–1580. DOI: 10.1057/jibs.2009.49.</w:t>
          </w:r>
        </w:p>
        <w:p w14:paraId="0A676623" w14:textId="77777777" w:rsidR="00F103EF" w:rsidRPr="00DE786D" w:rsidRDefault="00F103EF" w:rsidP="00F103EF">
          <w:pPr>
            <w:pStyle w:val="CitaviBibliographyEntry"/>
            <w:rPr>
              <w:rFonts w:ascii="Times New Roman" w:hAnsi="Times New Roman" w:cs="Times New Roman"/>
            </w:rPr>
          </w:pPr>
          <w:bookmarkStart w:id="76" w:name="_CTVL00141181650a5cb4b44bfbcd1e8a78dc471"/>
          <w:r w:rsidRPr="00DE786D">
            <w:rPr>
              <w:rFonts w:ascii="Times New Roman" w:hAnsi="Times New Roman" w:cs="Times New Roman"/>
            </w:rPr>
            <w:t>Cichosz, Marzenna; Wallenburg, Carl Marcus; Knemeyer, A. Michael (2020): Digital transformation at logistics service providers: barriers, success factors and leading practices. In</w:t>
          </w:r>
          <w:bookmarkEnd w:id="76"/>
          <w:r w:rsidRPr="00DE786D">
            <w:rPr>
              <w:rFonts w:ascii="Times New Roman" w:hAnsi="Times New Roman" w:cs="Times New Roman"/>
            </w:rPr>
            <w:t xml:space="preserve"> </w:t>
          </w:r>
          <w:r w:rsidRPr="00DE786D">
            <w:rPr>
              <w:rFonts w:ascii="Times New Roman" w:hAnsi="Times New Roman" w:cs="Times New Roman"/>
              <w:i/>
            </w:rPr>
            <w:t xml:space="preserve">IJLM </w:t>
          </w:r>
          <w:r w:rsidRPr="00DE786D">
            <w:rPr>
              <w:rFonts w:ascii="Times New Roman" w:hAnsi="Times New Roman" w:cs="Times New Roman"/>
            </w:rPr>
            <w:t>31 (2), pp. 209–238. DOI: 10.1108/IJLM-08-2019-0229.</w:t>
          </w:r>
        </w:p>
        <w:p w14:paraId="1A6AA05C" w14:textId="77777777" w:rsidR="00F103EF" w:rsidRPr="00DE786D" w:rsidRDefault="00F103EF" w:rsidP="00F103EF">
          <w:pPr>
            <w:pStyle w:val="CitaviBibliographyEntry"/>
            <w:rPr>
              <w:rFonts w:ascii="Times New Roman" w:hAnsi="Times New Roman" w:cs="Times New Roman"/>
            </w:rPr>
          </w:pPr>
          <w:bookmarkStart w:id="77" w:name="_CTVL0015f09fe55fd0a4a0983ffd2e5ebaed15e"/>
          <w:r w:rsidRPr="00DE786D">
            <w:rPr>
              <w:rFonts w:ascii="Times New Roman" w:hAnsi="Times New Roman" w:cs="Times New Roman"/>
            </w:rPr>
            <w:t>Clifford Defee, C.; Fugate, Brian S. (2010): Changing perspective of capabilities in the dynamic supply chain era. In</w:t>
          </w:r>
          <w:bookmarkEnd w:id="77"/>
          <w:r w:rsidRPr="00DE786D">
            <w:rPr>
              <w:rFonts w:ascii="Times New Roman" w:hAnsi="Times New Roman" w:cs="Times New Roman"/>
            </w:rPr>
            <w:t xml:space="preserve"> </w:t>
          </w:r>
          <w:r w:rsidRPr="00DE786D">
            <w:rPr>
              <w:rFonts w:ascii="Times New Roman" w:hAnsi="Times New Roman" w:cs="Times New Roman"/>
              <w:i/>
            </w:rPr>
            <w:t xml:space="preserve">IJLM </w:t>
          </w:r>
          <w:r w:rsidRPr="00DE786D">
            <w:rPr>
              <w:rFonts w:ascii="Times New Roman" w:hAnsi="Times New Roman" w:cs="Times New Roman"/>
            </w:rPr>
            <w:t>21 (2), pp. 180–206. DOI: 10.1108/09574091011071915.</w:t>
          </w:r>
        </w:p>
        <w:p w14:paraId="5E176F2B" w14:textId="77777777" w:rsidR="00F103EF" w:rsidRPr="00DE786D" w:rsidRDefault="00F103EF" w:rsidP="00F103EF">
          <w:pPr>
            <w:pStyle w:val="CitaviBibliographyEntry"/>
            <w:rPr>
              <w:rFonts w:ascii="Times New Roman" w:hAnsi="Times New Roman" w:cs="Times New Roman"/>
            </w:rPr>
          </w:pPr>
          <w:bookmarkStart w:id="78" w:name="_CTVL00137784911de924c4a8118288bc1781b3a"/>
          <w:r w:rsidRPr="00DE786D">
            <w:rPr>
              <w:rFonts w:ascii="Times New Roman" w:hAnsi="Times New Roman" w:cs="Times New Roman"/>
            </w:rPr>
            <w:t>Cui, Miao; Li, Xin; Kamoche, Ken (2021): Transforming From Traditional To E-intermediary: A Resource Orchestration Perspective. In</w:t>
          </w:r>
          <w:bookmarkEnd w:id="78"/>
          <w:r w:rsidRPr="00DE786D">
            <w:rPr>
              <w:rFonts w:ascii="Times New Roman" w:hAnsi="Times New Roman" w:cs="Times New Roman"/>
            </w:rPr>
            <w:t xml:space="preserve"> </w:t>
          </w:r>
          <w:r w:rsidRPr="00DE786D">
            <w:rPr>
              <w:rFonts w:ascii="Times New Roman" w:hAnsi="Times New Roman" w:cs="Times New Roman"/>
              <w:i/>
            </w:rPr>
            <w:t xml:space="preserve">International Journal of Electronic Commerce </w:t>
          </w:r>
          <w:r w:rsidRPr="00DE786D">
            <w:rPr>
              <w:rFonts w:ascii="Times New Roman" w:hAnsi="Times New Roman" w:cs="Times New Roman"/>
            </w:rPr>
            <w:t>25 (3), pp. 338–363. DOI: 10.1080/10864415.2021.1943175.</w:t>
          </w:r>
        </w:p>
        <w:p w14:paraId="373C24A3" w14:textId="77777777" w:rsidR="00F103EF" w:rsidRPr="00DE786D" w:rsidRDefault="00F103EF" w:rsidP="00F103EF">
          <w:pPr>
            <w:pStyle w:val="CitaviBibliographyEntry"/>
            <w:rPr>
              <w:rFonts w:ascii="Times New Roman" w:hAnsi="Times New Roman" w:cs="Times New Roman"/>
            </w:rPr>
          </w:pPr>
          <w:bookmarkStart w:id="79" w:name="_CTVL001c0d2f0e13c9d42abbf48a4ba7eacbe52"/>
          <w:r w:rsidRPr="00DE786D">
            <w:rPr>
              <w:rFonts w:ascii="Times New Roman" w:hAnsi="Times New Roman" w:cs="Times New Roman"/>
            </w:rPr>
            <w:t>Cusumano, M. A.; Gawer, A.; Yoffie, D. B. (2019): The Business of Platforms: Strategy in the Age of Digital Competition, Innovation, and Power: HarperCollins. Available online at https://books.google.de/books?id=psOUvAEACAAJ.</w:t>
          </w:r>
        </w:p>
        <w:p w14:paraId="2A0F253E" w14:textId="77777777" w:rsidR="00F103EF" w:rsidRPr="00DE786D" w:rsidRDefault="00F103EF" w:rsidP="00F103EF">
          <w:pPr>
            <w:pStyle w:val="CitaviBibliographyEntry"/>
            <w:rPr>
              <w:rFonts w:ascii="Times New Roman" w:hAnsi="Times New Roman" w:cs="Times New Roman"/>
            </w:rPr>
          </w:pPr>
          <w:bookmarkStart w:id="80" w:name="_CTVL001670df40b5b474ff5be476fde72ac9bd5"/>
          <w:bookmarkEnd w:id="79"/>
          <w:r w:rsidRPr="00DE786D">
            <w:rPr>
              <w:rFonts w:ascii="Times New Roman" w:hAnsi="Times New Roman" w:cs="Times New Roman"/>
            </w:rPr>
            <w:t>Cutolo, Donato; Kenney, Martin (2021): Platform-Dependent Entrepreneurs: Power Asymmetries, Risks, and Strategies in the Platform Economy. In</w:t>
          </w:r>
          <w:bookmarkEnd w:id="80"/>
          <w:r w:rsidRPr="00DE786D">
            <w:rPr>
              <w:rFonts w:ascii="Times New Roman" w:hAnsi="Times New Roman" w:cs="Times New Roman"/>
            </w:rPr>
            <w:t xml:space="preserve"> </w:t>
          </w:r>
          <w:r w:rsidRPr="00DE786D">
            <w:rPr>
              <w:rFonts w:ascii="Times New Roman" w:hAnsi="Times New Roman" w:cs="Times New Roman"/>
              <w:i/>
            </w:rPr>
            <w:t xml:space="preserve">AMP </w:t>
          </w:r>
          <w:r w:rsidRPr="00DE786D">
            <w:rPr>
              <w:rFonts w:ascii="Times New Roman" w:hAnsi="Times New Roman" w:cs="Times New Roman"/>
            </w:rPr>
            <w:t>35 (4), pp. 584–605. DOI: 10.5465/amp.2019.0103.</w:t>
          </w:r>
        </w:p>
        <w:p w14:paraId="5DDACA89" w14:textId="77777777" w:rsidR="00F103EF" w:rsidRPr="00DE786D" w:rsidRDefault="00F103EF" w:rsidP="00F103EF">
          <w:pPr>
            <w:pStyle w:val="CitaviBibliographyEntry"/>
            <w:rPr>
              <w:rFonts w:ascii="Times New Roman" w:hAnsi="Times New Roman" w:cs="Times New Roman"/>
            </w:rPr>
          </w:pPr>
          <w:bookmarkStart w:id="81" w:name="_CTVL001cc0b6e611f934b34a0a093e71191bbae"/>
          <w:r w:rsidRPr="00DE786D">
            <w:rPr>
              <w:rFonts w:ascii="Times New Roman" w:hAnsi="Times New Roman" w:cs="Times New Roman"/>
            </w:rPr>
            <w:t>Davis, Gerald F.; DeWitt, Theodore (2021): Organization Theory and the Resource-Based View of the Firm: The Great Divide. In</w:t>
          </w:r>
          <w:bookmarkEnd w:id="81"/>
          <w:r w:rsidRPr="00DE786D">
            <w:rPr>
              <w:rFonts w:ascii="Times New Roman" w:hAnsi="Times New Roman" w:cs="Times New Roman"/>
            </w:rPr>
            <w:t xml:space="preserve"> </w:t>
          </w:r>
          <w:r w:rsidRPr="00DE786D">
            <w:rPr>
              <w:rFonts w:ascii="Times New Roman" w:hAnsi="Times New Roman" w:cs="Times New Roman"/>
              <w:i/>
            </w:rPr>
            <w:t xml:space="preserve">Journal of Management </w:t>
          </w:r>
          <w:r w:rsidRPr="00DE786D">
            <w:rPr>
              <w:rFonts w:ascii="Times New Roman" w:hAnsi="Times New Roman" w:cs="Times New Roman"/>
            </w:rPr>
            <w:t>47 (7), pp. 1684–1697. DOI: 10.1177/0149206320982650.</w:t>
          </w:r>
        </w:p>
        <w:p w14:paraId="661812D3" w14:textId="77777777" w:rsidR="00F103EF" w:rsidRPr="00DE786D" w:rsidRDefault="00F103EF" w:rsidP="00F103EF">
          <w:pPr>
            <w:pStyle w:val="CitaviBibliographyEntry"/>
            <w:rPr>
              <w:rFonts w:ascii="Times New Roman" w:hAnsi="Times New Roman" w:cs="Times New Roman"/>
            </w:rPr>
          </w:pPr>
          <w:bookmarkStart w:id="82" w:name="_CTVL001e7634fb4828a402fa51f2652c67d7d60"/>
          <w:r w:rsidRPr="00DE786D">
            <w:rPr>
              <w:rFonts w:ascii="Times New Roman" w:hAnsi="Times New Roman" w:cs="Times New Roman"/>
            </w:rPr>
            <w:t>Durach, Christian F.; Blesik, Till; Düring, Maximilian von; Bick, Markus (2021): Blockchain Applications in Supply Chain Transactions. In</w:t>
          </w:r>
          <w:bookmarkEnd w:id="82"/>
          <w:r w:rsidRPr="00DE786D">
            <w:rPr>
              <w:rFonts w:ascii="Times New Roman" w:hAnsi="Times New Roman" w:cs="Times New Roman"/>
            </w:rPr>
            <w:t xml:space="preserve"> </w:t>
          </w:r>
          <w:r w:rsidRPr="00DE786D">
            <w:rPr>
              <w:rFonts w:ascii="Times New Roman" w:hAnsi="Times New Roman" w:cs="Times New Roman"/>
              <w:i/>
            </w:rPr>
            <w:t xml:space="preserve">J Bus Logist </w:t>
          </w:r>
          <w:r w:rsidRPr="00DE786D">
            <w:rPr>
              <w:rFonts w:ascii="Times New Roman" w:hAnsi="Times New Roman" w:cs="Times New Roman"/>
            </w:rPr>
            <w:t>42 (1), pp. 7–24. DOI: 10.1111/jbl.12238.</w:t>
          </w:r>
        </w:p>
        <w:p w14:paraId="7FDBAD59" w14:textId="77777777" w:rsidR="00F103EF" w:rsidRPr="00DE786D" w:rsidRDefault="00F103EF" w:rsidP="00F103EF">
          <w:pPr>
            <w:pStyle w:val="CitaviBibliographyEntry"/>
            <w:rPr>
              <w:rFonts w:ascii="Times New Roman" w:hAnsi="Times New Roman" w:cs="Times New Roman"/>
            </w:rPr>
          </w:pPr>
          <w:bookmarkStart w:id="83" w:name="_CTVL001a46fe8effd48448982fac0d4883e4c23"/>
          <w:r w:rsidRPr="00DE786D">
            <w:rPr>
              <w:rFonts w:ascii="Times New Roman" w:hAnsi="Times New Roman" w:cs="Times New Roman"/>
            </w:rPr>
            <w:t>Durach, Christian F.; Kembro, Joakim; Wieland, Andreas (2017): A New Paradigm for Systematic Literature Reviews in Supply Chain Management. In</w:t>
          </w:r>
          <w:bookmarkEnd w:id="83"/>
          <w:r w:rsidRPr="00DE786D">
            <w:rPr>
              <w:rFonts w:ascii="Times New Roman" w:hAnsi="Times New Roman" w:cs="Times New Roman"/>
            </w:rPr>
            <w:t xml:space="preserve"> </w:t>
          </w:r>
          <w:r w:rsidRPr="00DE786D">
            <w:rPr>
              <w:rFonts w:ascii="Times New Roman" w:hAnsi="Times New Roman" w:cs="Times New Roman"/>
              <w:i/>
            </w:rPr>
            <w:t xml:space="preserve">J Supply Chain Manag </w:t>
          </w:r>
          <w:r w:rsidRPr="00DE786D">
            <w:rPr>
              <w:rFonts w:ascii="Times New Roman" w:hAnsi="Times New Roman" w:cs="Times New Roman"/>
            </w:rPr>
            <w:t>53 (4), pp. 67–85. DOI: 10.1111/jscm.12145.</w:t>
          </w:r>
        </w:p>
        <w:p w14:paraId="017D6CEA" w14:textId="77777777" w:rsidR="00F103EF" w:rsidRPr="003E72E7" w:rsidRDefault="00F103EF" w:rsidP="00F103EF">
          <w:pPr>
            <w:pStyle w:val="CitaviBibliographyEntry"/>
            <w:rPr>
              <w:rFonts w:ascii="Times New Roman" w:hAnsi="Times New Roman" w:cs="Times New Roman"/>
            </w:rPr>
          </w:pPr>
          <w:bookmarkStart w:id="84" w:name="_CTVL001543dfd6db0254fb4a6d805e291678d88"/>
          <w:r w:rsidRPr="00DE786D">
            <w:rPr>
              <w:rFonts w:ascii="Times New Roman" w:hAnsi="Times New Roman" w:cs="Times New Roman"/>
            </w:rPr>
            <w:t xml:space="preserve">Eisenmann, Thomas; Parker, Geoffrey; van Alstyne, Marshall (2011): Platform envelopment. </w:t>
          </w:r>
          <w:r w:rsidRPr="003E72E7">
            <w:rPr>
              <w:rFonts w:ascii="Times New Roman" w:hAnsi="Times New Roman" w:cs="Times New Roman"/>
            </w:rPr>
            <w:t>In</w:t>
          </w:r>
          <w:bookmarkEnd w:id="84"/>
          <w:r w:rsidRPr="003E72E7">
            <w:rPr>
              <w:rFonts w:ascii="Times New Roman" w:hAnsi="Times New Roman" w:cs="Times New Roman"/>
            </w:rPr>
            <w:t xml:space="preserve"> </w:t>
          </w:r>
          <w:r w:rsidRPr="003E72E7">
            <w:rPr>
              <w:rFonts w:ascii="Times New Roman" w:hAnsi="Times New Roman" w:cs="Times New Roman"/>
              <w:i/>
            </w:rPr>
            <w:t xml:space="preserve">Strat Mgmt J </w:t>
          </w:r>
          <w:r w:rsidRPr="003E72E7">
            <w:rPr>
              <w:rFonts w:ascii="Times New Roman" w:hAnsi="Times New Roman" w:cs="Times New Roman"/>
            </w:rPr>
            <w:t>32 (12), pp. 1270–1285. DOI: 10.1002/smj.935.</w:t>
          </w:r>
        </w:p>
        <w:p w14:paraId="754A942D" w14:textId="77777777" w:rsidR="00F103EF" w:rsidRPr="00DE786D" w:rsidRDefault="00F103EF" w:rsidP="00F103EF">
          <w:pPr>
            <w:pStyle w:val="CitaviBibliographyEntry"/>
            <w:rPr>
              <w:rFonts w:ascii="Times New Roman" w:hAnsi="Times New Roman" w:cs="Times New Roman"/>
            </w:rPr>
          </w:pPr>
          <w:bookmarkStart w:id="85" w:name="_CTVL001ed2f3e42aaa94c6e9b9512a384993612"/>
          <w:r w:rsidRPr="00DE786D">
            <w:rPr>
              <w:rFonts w:ascii="Times New Roman" w:hAnsi="Times New Roman" w:cs="Times New Roman"/>
            </w:rPr>
            <w:t>Eloranta, Ville; Turunen, Taija (2016): Platforms in service-driven manufacturing: Leveraging complexity by connecting, sharing, and integrating. In</w:t>
          </w:r>
          <w:bookmarkEnd w:id="85"/>
          <w:r w:rsidRPr="00DE786D">
            <w:rPr>
              <w:rFonts w:ascii="Times New Roman" w:hAnsi="Times New Roman" w:cs="Times New Roman"/>
            </w:rPr>
            <w:t xml:space="preserve"> </w:t>
          </w:r>
          <w:r w:rsidRPr="00DE786D">
            <w:rPr>
              <w:rFonts w:ascii="Times New Roman" w:hAnsi="Times New Roman" w:cs="Times New Roman"/>
              <w:i/>
            </w:rPr>
            <w:t xml:space="preserve">Industrial Marketing Management </w:t>
          </w:r>
          <w:r w:rsidRPr="00DE786D">
            <w:rPr>
              <w:rFonts w:ascii="Times New Roman" w:hAnsi="Times New Roman" w:cs="Times New Roman"/>
            </w:rPr>
            <w:t>55 (3), pp. 178–186. DOI: 10.1016/j.indmarman.2015.10.003.</w:t>
          </w:r>
        </w:p>
        <w:p w14:paraId="568D989A" w14:textId="77777777" w:rsidR="00F103EF" w:rsidRPr="00DE786D" w:rsidRDefault="00F103EF" w:rsidP="00F103EF">
          <w:pPr>
            <w:pStyle w:val="CitaviBibliographyEntry"/>
            <w:rPr>
              <w:rFonts w:ascii="Times New Roman" w:hAnsi="Times New Roman" w:cs="Times New Roman"/>
            </w:rPr>
          </w:pPr>
          <w:bookmarkStart w:id="86" w:name="_CTVL00128dde66d24be48cca08aff81cb622094"/>
          <w:r w:rsidRPr="00DE786D">
            <w:rPr>
              <w:rFonts w:ascii="Times New Roman" w:hAnsi="Times New Roman" w:cs="Times New Roman"/>
            </w:rPr>
            <w:t>Gawer, Annabelle (2021): Digital platforms’ boundaries: The interplay of firm scope, platform sides, and digital interfaces. In</w:t>
          </w:r>
          <w:bookmarkEnd w:id="86"/>
          <w:r w:rsidRPr="00DE786D">
            <w:rPr>
              <w:rFonts w:ascii="Times New Roman" w:hAnsi="Times New Roman" w:cs="Times New Roman"/>
            </w:rPr>
            <w:t xml:space="preserve"> </w:t>
          </w:r>
          <w:r w:rsidRPr="00DE786D">
            <w:rPr>
              <w:rFonts w:ascii="Times New Roman" w:hAnsi="Times New Roman" w:cs="Times New Roman"/>
              <w:i/>
            </w:rPr>
            <w:t xml:space="preserve">Long Range Planning </w:t>
          </w:r>
          <w:r w:rsidRPr="00DE786D">
            <w:rPr>
              <w:rFonts w:ascii="Times New Roman" w:hAnsi="Times New Roman" w:cs="Times New Roman"/>
            </w:rPr>
            <w:t>54 (5), p. 102045. DOI: 10.1016/j.lrp.2020.102045.</w:t>
          </w:r>
        </w:p>
        <w:p w14:paraId="171E2089" w14:textId="77777777" w:rsidR="00F103EF" w:rsidRPr="00DE786D" w:rsidRDefault="00F103EF" w:rsidP="00F103EF">
          <w:pPr>
            <w:pStyle w:val="CitaviBibliographyEntry"/>
            <w:rPr>
              <w:rFonts w:ascii="Times New Roman" w:hAnsi="Times New Roman" w:cs="Times New Roman"/>
            </w:rPr>
          </w:pPr>
          <w:bookmarkStart w:id="87" w:name="_CTVL001dbc7827729e64db38d5a7ab53bd090fe"/>
          <w:r w:rsidRPr="00DE786D">
            <w:rPr>
              <w:rFonts w:ascii="Times New Roman" w:hAnsi="Times New Roman" w:cs="Times New Roman"/>
            </w:rPr>
            <w:t>Gerrikagoitia, Jon Kepa; Unamuno, Gorka; Urkia, Elena; Serna, Ainhoa (2019): Digital Manufacturing Platforms in the Industry 4.0 from Private and Public Perspectives. In</w:t>
          </w:r>
          <w:bookmarkEnd w:id="87"/>
          <w:r w:rsidRPr="00DE786D">
            <w:rPr>
              <w:rFonts w:ascii="Times New Roman" w:hAnsi="Times New Roman" w:cs="Times New Roman"/>
            </w:rPr>
            <w:t xml:space="preserve"> </w:t>
          </w:r>
          <w:r w:rsidRPr="00DE786D">
            <w:rPr>
              <w:rFonts w:ascii="Times New Roman" w:hAnsi="Times New Roman" w:cs="Times New Roman"/>
              <w:i/>
            </w:rPr>
            <w:t xml:space="preserve">Applied Sciences </w:t>
          </w:r>
          <w:r w:rsidRPr="00DE786D">
            <w:rPr>
              <w:rFonts w:ascii="Times New Roman" w:hAnsi="Times New Roman" w:cs="Times New Roman"/>
            </w:rPr>
            <w:t>9 (14), p. 2934. DOI: 10.3390/app9142934.</w:t>
          </w:r>
        </w:p>
        <w:p w14:paraId="3F05FC14" w14:textId="77777777" w:rsidR="00F103EF" w:rsidRPr="00DE786D" w:rsidRDefault="00F103EF" w:rsidP="00F103EF">
          <w:pPr>
            <w:pStyle w:val="CitaviBibliographyEntry"/>
            <w:rPr>
              <w:rFonts w:ascii="Times New Roman" w:hAnsi="Times New Roman" w:cs="Times New Roman"/>
            </w:rPr>
          </w:pPr>
          <w:bookmarkStart w:id="88" w:name="_CTVL0018d7a3b91d9b44e1ea49e4bd6cec1c46c"/>
          <w:r w:rsidRPr="00DE786D">
            <w:rPr>
              <w:rFonts w:ascii="Times New Roman" w:hAnsi="Times New Roman" w:cs="Times New Roman"/>
            </w:rPr>
            <w:t>Ghazawneh, Ahmad; Henfridsson, Ola (2013): Balancing platform control and external contribution in third-party development: the boundary resources model. In</w:t>
          </w:r>
          <w:bookmarkEnd w:id="88"/>
          <w:r w:rsidRPr="00DE786D">
            <w:rPr>
              <w:rFonts w:ascii="Times New Roman" w:hAnsi="Times New Roman" w:cs="Times New Roman"/>
            </w:rPr>
            <w:t xml:space="preserve"> </w:t>
          </w:r>
          <w:r w:rsidRPr="00DE786D">
            <w:rPr>
              <w:rFonts w:ascii="Times New Roman" w:hAnsi="Times New Roman" w:cs="Times New Roman"/>
              <w:i/>
            </w:rPr>
            <w:t xml:space="preserve">Information Systems Journal </w:t>
          </w:r>
          <w:r w:rsidRPr="00DE786D">
            <w:rPr>
              <w:rFonts w:ascii="Times New Roman" w:hAnsi="Times New Roman" w:cs="Times New Roman"/>
            </w:rPr>
            <w:t>23 (2), pp. 173–192. DOI: 10.1111/j.1365-2575.2012.00406.x.</w:t>
          </w:r>
        </w:p>
        <w:p w14:paraId="57D65886" w14:textId="77777777" w:rsidR="00F103EF" w:rsidRPr="00DE786D" w:rsidRDefault="00F103EF" w:rsidP="00F103EF">
          <w:pPr>
            <w:pStyle w:val="CitaviBibliographyEntry"/>
            <w:rPr>
              <w:rFonts w:ascii="Times New Roman" w:hAnsi="Times New Roman" w:cs="Times New Roman"/>
            </w:rPr>
          </w:pPr>
          <w:bookmarkStart w:id="89" w:name="_CTVL0014e5c3dde2ac84f71970065464350df9a"/>
          <w:r w:rsidRPr="00DE786D">
            <w:rPr>
              <w:rFonts w:ascii="Times New Roman" w:hAnsi="Times New Roman" w:cs="Times New Roman"/>
            </w:rPr>
            <w:t>Gligor, David; Bozkurt, Siddik; Russo, Ivan; Omar, Ayman (2019): A look into the past and future: theories within supply chain management, marketing and management. In</w:t>
          </w:r>
          <w:bookmarkEnd w:id="89"/>
          <w:r w:rsidRPr="00DE786D">
            <w:rPr>
              <w:rFonts w:ascii="Times New Roman" w:hAnsi="Times New Roman" w:cs="Times New Roman"/>
            </w:rPr>
            <w:t xml:space="preserve"> </w:t>
          </w:r>
          <w:r w:rsidRPr="00DE786D">
            <w:rPr>
              <w:rFonts w:ascii="Times New Roman" w:hAnsi="Times New Roman" w:cs="Times New Roman"/>
              <w:i/>
            </w:rPr>
            <w:t xml:space="preserve">SCM </w:t>
          </w:r>
          <w:r w:rsidRPr="00DE786D">
            <w:rPr>
              <w:rFonts w:ascii="Times New Roman" w:hAnsi="Times New Roman" w:cs="Times New Roman"/>
            </w:rPr>
            <w:t>24 (1), pp. 170–186. DOI: 10.1108/SCM-03-2018-0124.</w:t>
          </w:r>
        </w:p>
        <w:p w14:paraId="181F931C" w14:textId="77777777" w:rsidR="00F103EF" w:rsidRPr="00DE786D" w:rsidRDefault="00F103EF" w:rsidP="00F103EF">
          <w:pPr>
            <w:pStyle w:val="CitaviBibliographyEntry"/>
            <w:rPr>
              <w:rFonts w:ascii="Times New Roman" w:hAnsi="Times New Roman" w:cs="Times New Roman"/>
            </w:rPr>
          </w:pPr>
          <w:bookmarkStart w:id="90" w:name="_CTVL0014cd6af20e5b04ca6814b7a07c055391d"/>
          <w:r w:rsidRPr="00DE786D">
            <w:rPr>
              <w:rFonts w:ascii="Times New Roman" w:hAnsi="Times New Roman" w:cs="Times New Roman"/>
            </w:rPr>
            <w:t>Gomber, Peter; Koch, Jascha-Alexander; Siering, Michael (2017): Digital Finance and FinTech: current research and future research directions. In</w:t>
          </w:r>
          <w:bookmarkEnd w:id="90"/>
          <w:r w:rsidRPr="00DE786D">
            <w:rPr>
              <w:rFonts w:ascii="Times New Roman" w:hAnsi="Times New Roman" w:cs="Times New Roman"/>
            </w:rPr>
            <w:t xml:space="preserve"> </w:t>
          </w:r>
          <w:r w:rsidRPr="00DE786D">
            <w:rPr>
              <w:rFonts w:ascii="Times New Roman" w:hAnsi="Times New Roman" w:cs="Times New Roman"/>
              <w:i/>
            </w:rPr>
            <w:t xml:space="preserve">Journal of Business Economics </w:t>
          </w:r>
          <w:r w:rsidRPr="00DE786D">
            <w:rPr>
              <w:rFonts w:ascii="Times New Roman" w:hAnsi="Times New Roman" w:cs="Times New Roman"/>
            </w:rPr>
            <w:t>87 (5), pp. 537–580. DOI: 10.1007/s11573-017-0852-x.</w:t>
          </w:r>
        </w:p>
        <w:p w14:paraId="09F3DCD6" w14:textId="77777777" w:rsidR="00F103EF" w:rsidRPr="00DE786D" w:rsidRDefault="00F103EF" w:rsidP="00F103EF">
          <w:pPr>
            <w:pStyle w:val="CitaviBibliographyEntry"/>
            <w:rPr>
              <w:rFonts w:ascii="Times New Roman" w:hAnsi="Times New Roman" w:cs="Times New Roman"/>
            </w:rPr>
          </w:pPr>
          <w:bookmarkStart w:id="91" w:name="_CTVL0018cdb34c998c54dbe8eefacacdd2a8f72"/>
          <w:r w:rsidRPr="00DE786D">
            <w:rPr>
              <w:rFonts w:ascii="Times New Roman" w:hAnsi="Times New Roman" w:cs="Times New Roman"/>
            </w:rPr>
            <w:t>Gruchmann, Tim (2022): Theorizing the impact of network characteristics on multitier sustainable supply chain governance: a power perspective. In</w:t>
          </w:r>
          <w:bookmarkEnd w:id="91"/>
          <w:r w:rsidRPr="00DE786D">
            <w:rPr>
              <w:rFonts w:ascii="Times New Roman" w:hAnsi="Times New Roman" w:cs="Times New Roman"/>
            </w:rPr>
            <w:t xml:space="preserve"> </w:t>
          </w:r>
          <w:r w:rsidRPr="00DE786D">
            <w:rPr>
              <w:rFonts w:ascii="Times New Roman" w:hAnsi="Times New Roman" w:cs="Times New Roman"/>
              <w:i/>
            </w:rPr>
            <w:t xml:space="preserve">IJLM </w:t>
          </w:r>
          <w:r w:rsidRPr="00DE786D">
            <w:rPr>
              <w:rFonts w:ascii="Times New Roman" w:hAnsi="Times New Roman" w:cs="Times New Roman"/>
            </w:rPr>
            <w:t>33 (5), pp. 170–192. DOI: 10.1108/IJLM-08-2021-0429.</w:t>
          </w:r>
        </w:p>
        <w:p w14:paraId="09E7FEF9" w14:textId="77777777" w:rsidR="00F103EF" w:rsidRPr="00DE786D" w:rsidRDefault="00F103EF" w:rsidP="00F103EF">
          <w:pPr>
            <w:pStyle w:val="CitaviBibliographyEntry"/>
            <w:rPr>
              <w:rFonts w:ascii="Times New Roman" w:hAnsi="Times New Roman" w:cs="Times New Roman"/>
            </w:rPr>
          </w:pPr>
          <w:bookmarkStart w:id="92" w:name="_CTVL00164c048c2c60b4a4e97eca3d8dd92241c"/>
          <w:r w:rsidRPr="00DE786D">
            <w:rPr>
              <w:rFonts w:ascii="Times New Roman" w:hAnsi="Times New Roman" w:cs="Times New Roman"/>
            </w:rPr>
            <w:t>Haddud, Abubaker; DeSouza, Arthur; Khare, Anshuman; Lee, Huei (2017): Examining potential benefits and challenges associated with the Internet of Things integration in supply chains. In</w:t>
          </w:r>
          <w:bookmarkEnd w:id="92"/>
          <w:r w:rsidRPr="00DE786D">
            <w:rPr>
              <w:rFonts w:ascii="Times New Roman" w:hAnsi="Times New Roman" w:cs="Times New Roman"/>
            </w:rPr>
            <w:t xml:space="preserve"> </w:t>
          </w:r>
          <w:r w:rsidRPr="00DE786D">
            <w:rPr>
              <w:rFonts w:ascii="Times New Roman" w:hAnsi="Times New Roman" w:cs="Times New Roman"/>
              <w:i/>
            </w:rPr>
            <w:t xml:space="preserve">JMTM </w:t>
          </w:r>
          <w:r w:rsidRPr="00DE786D">
            <w:rPr>
              <w:rFonts w:ascii="Times New Roman" w:hAnsi="Times New Roman" w:cs="Times New Roman"/>
            </w:rPr>
            <w:t>28 (8), pp. 1055–1085. DOI: 10.1108/JMTM-05-2017-0094.</w:t>
          </w:r>
        </w:p>
        <w:p w14:paraId="7674E1D1" w14:textId="77777777" w:rsidR="00F103EF" w:rsidRPr="00DE786D" w:rsidRDefault="00F103EF" w:rsidP="00F103EF">
          <w:pPr>
            <w:pStyle w:val="CitaviBibliographyEntry"/>
            <w:rPr>
              <w:rFonts w:ascii="Times New Roman" w:hAnsi="Times New Roman" w:cs="Times New Roman"/>
            </w:rPr>
          </w:pPr>
          <w:bookmarkStart w:id="93" w:name="_CTVL0017b3ecafdfb134cf2b63113d28f7e295a"/>
          <w:r w:rsidRPr="00DE786D">
            <w:rPr>
              <w:rFonts w:ascii="Times New Roman" w:hAnsi="Times New Roman" w:cs="Times New Roman"/>
            </w:rPr>
            <w:t>Halldorsson, Arni; Kotzab, Herbert; Mikkola, Juliana H.; Skjøtt‐Larsen, Tage (2007): Complementary theories to supply chain management. In</w:t>
          </w:r>
          <w:bookmarkEnd w:id="93"/>
          <w:r w:rsidRPr="00DE786D">
            <w:rPr>
              <w:rFonts w:ascii="Times New Roman" w:hAnsi="Times New Roman" w:cs="Times New Roman"/>
            </w:rPr>
            <w:t xml:space="preserve"> </w:t>
          </w:r>
          <w:r w:rsidRPr="00DE786D">
            <w:rPr>
              <w:rFonts w:ascii="Times New Roman" w:hAnsi="Times New Roman" w:cs="Times New Roman"/>
              <w:i/>
            </w:rPr>
            <w:t xml:space="preserve">SCM </w:t>
          </w:r>
          <w:r w:rsidRPr="00DE786D">
            <w:rPr>
              <w:rFonts w:ascii="Times New Roman" w:hAnsi="Times New Roman" w:cs="Times New Roman"/>
            </w:rPr>
            <w:t>12 (4), pp. 284–296. DOI: 10.1108/13598540710759808.</w:t>
          </w:r>
        </w:p>
        <w:p w14:paraId="29586CAA" w14:textId="77777777" w:rsidR="00F103EF" w:rsidRPr="00DE786D" w:rsidRDefault="00F103EF" w:rsidP="00F103EF">
          <w:pPr>
            <w:pStyle w:val="CitaviBibliographyEntry"/>
            <w:rPr>
              <w:rFonts w:ascii="Times New Roman" w:hAnsi="Times New Roman" w:cs="Times New Roman"/>
            </w:rPr>
          </w:pPr>
          <w:bookmarkStart w:id="94" w:name="_CTVL001e62f92e40e7f4b49a3e77dc868d3652c"/>
          <w:r w:rsidRPr="00DE786D">
            <w:rPr>
              <w:rFonts w:ascii="Times New Roman" w:hAnsi="Times New Roman" w:cs="Times New Roman"/>
            </w:rPr>
            <w:t>Halldórsson, Árni; Hsuan, Juliana; Kotzab, Herbert (2015): Complementary theories to supply chain management revisited – from borrowing theories to theorizing. In</w:t>
          </w:r>
          <w:bookmarkEnd w:id="94"/>
          <w:r w:rsidRPr="00DE786D">
            <w:rPr>
              <w:rFonts w:ascii="Times New Roman" w:hAnsi="Times New Roman" w:cs="Times New Roman"/>
            </w:rPr>
            <w:t xml:space="preserve"> </w:t>
          </w:r>
          <w:r w:rsidRPr="00DE786D">
            <w:rPr>
              <w:rFonts w:ascii="Times New Roman" w:hAnsi="Times New Roman" w:cs="Times New Roman"/>
              <w:i/>
            </w:rPr>
            <w:t xml:space="preserve">SCM </w:t>
          </w:r>
          <w:r w:rsidRPr="00DE786D">
            <w:rPr>
              <w:rFonts w:ascii="Times New Roman" w:hAnsi="Times New Roman" w:cs="Times New Roman"/>
            </w:rPr>
            <w:t>20 (6), pp. 574–586. DOI: 10.1108/SCM-06-2015-0228.</w:t>
          </w:r>
        </w:p>
        <w:p w14:paraId="0BDEEC40" w14:textId="77777777" w:rsidR="00F103EF" w:rsidRPr="00DE786D" w:rsidRDefault="00F103EF" w:rsidP="00F103EF">
          <w:pPr>
            <w:pStyle w:val="CitaviBibliographyEntry"/>
            <w:rPr>
              <w:rFonts w:ascii="Times New Roman" w:hAnsi="Times New Roman" w:cs="Times New Roman"/>
            </w:rPr>
          </w:pPr>
          <w:bookmarkStart w:id="95" w:name="_CTVL001a4a7710111044cdb97e140ebdab36515"/>
          <w:r w:rsidRPr="00DE786D">
            <w:rPr>
              <w:rFonts w:ascii="Times New Roman" w:hAnsi="Times New Roman" w:cs="Times New Roman"/>
            </w:rPr>
            <w:t>Hein, Andreas; Weking, Jörg; Schreieck, Maximilian; Wiesche, Manuel; Böhm, Markus; Krcmar, Helmut (2019): Value co-creation practices in business-to-business platform ecosystems. In</w:t>
          </w:r>
          <w:bookmarkEnd w:id="95"/>
          <w:r w:rsidRPr="00DE786D">
            <w:rPr>
              <w:rFonts w:ascii="Times New Roman" w:hAnsi="Times New Roman" w:cs="Times New Roman"/>
            </w:rPr>
            <w:t xml:space="preserve"> </w:t>
          </w:r>
          <w:r w:rsidRPr="00DE786D">
            <w:rPr>
              <w:rFonts w:ascii="Times New Roman" w:hAnsi="Times New Roman" w:cs="Times New Roman"/>
              <w:i/>
            </w:rPr>
            <w:t xml:space="preserve">Electron Markets </w:t>
          </w:r>
          <w:r w:rsidRPr="00DE786D">
            <w:rPr>
              <w:rFonts w:ascii="Times New Roman" w:hAnsi="Times New Roman" w:cs="Times New Roman"/>
            </w:rPr>
            <w:t>29 (3), pp. 503–518. DOI: 10.1007/s12525-019-00337-y.</w:t>
          </w:r>
        </w:p>
        <w:p w14:paraId="67EBC655" w14:textId="77777777" w:rsidR="00F103EF" w:rsidRPr="00DE786D" w:rsidRDefault="00F103EF" w:rsidP="00F103EF">
          <w:pPr>
            <w:pStyle w:val="CitaviBibliographyEntry"/>
            <w:rPr>
              <w:rFonts w:ascii="Times New Roman" w:hAnsi="Times New Roman" w:cs="Times New Roman"/>
            </w:rPr>
          </w:pPr>
          <w:bookmarkStart w:id="96" w:name="_CTVL0012ef385bf4b704ef2b7b2e4a4437885a5"/>
          <w:r w:rsidRPr="00DE786D">
            <w:rPr>
              <w:rFonts w:ascii="Times New Roman" w:hAnsi="Times New Roman" w:cs="Times New Roman"/>
            </w:rPr>
            <w:t>Hennart, Jean-François (2019): Digitalized service multinationals and international business theory. In</w:t>
          </w:r>
          <w:bookmarkEnd w:id="96"/>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50 (8), pp. 1388–1400. DOI: 10.1057/s41267-019-00256-2.</w:t>
          </w:r>
        </w:p>
        <w:p w14:paraId="6C8038C0" w14:textId="77777777" w:rsidR="00F103EF" w:rsidRPr="00DE786D" w:rsidRDefault="00F103EF" w:rsidP="00F103EF">
          <w:pPr>
            <w:pStyle w:val="CitaviBibliographyEntry"/>
            <w:rPr>
              <w:rFonts w:ascii="Times New Roman" w:hAnsi="Times New Roman" w:cs="Times New Roman"/>
            </w:rPr>
          </w:pPr>
          <w:bookmarkStart w:id="97" w:name="_CTVL001b590ad5598ad41a1aed63e5e3758f165"/>
          <w:r w:rsidRPr="00DE786D">
            <w:rPr>
              <w:rFonts w:ascii="Times New Roman" w:hAnsi="Times New Roman" w:cs="Times New Roman"/>
            </w:rPr>
            <w:t>Herold, David M.; Fahimnia, Behnam; Breitbarth, Tim (2023): The digital freight forwarder and the incumbent: A framework to examine disruptive potentials of digital platforms. In</w:t>
          </w:r>
          <w:bookmarkEnd w:id="97"/>
          <w:r w:rsidRPr="00DE786D">
            <w:rPr>
              <w:rFonts w:ascii="Times New Roman" w:hAnsi="Times New Roman" w:cs="Times New Roman"/>
            </w:rPr>
            <w:t xml:space="preserve"> </w:t>
          </w:r>
          <w:r w:rsidRPr="00DE786D">
            <w:rPr>
              <w:rFonts w:ascii="Times New Roman" w:hAnsi="Times New Roman" w:cs="Times New Roman"/>
              <w:i/>
            </w:rPr>
            <w:t xml:space="preserve">Transportation Research Part E: Logistics and Transportation Review </w:t>
          </w:r>
          <w:r w:rsidRPr="00DE786D">
            <w:rPr>
              <w:rFonts w:ascii="Times New Roman" w:hAnsi="Times New Roman" w:cs="Times New Roman"/>
            </w:rPr>
            <w:t>176, p. 103214. DOI: 10.1016/j.tre.2023.103214.</w:t>
          </w:r>
        </w:p>
        <w:p w14:paraId="4B77A602" w14:textId="77777777" w:rsidR="00F103EF" w:rsidRPr="00DE786D" w:rsidRDefault="00F103EF" w:rsidP="00F103EF">
          <w:pPr>
            <w:pStyle w:val="CitaviBibliographyEntry"/>
            <w:rPr>
              <w:rFonts w:ascii="Times New Roman" w:hAnsi="Times New Roman" w:cs="Times New Roman"/>
            </w:rPr>
          </w:pPr>
          <w:bookmarkStart w:id="98" w:name="_CTVL001009ce2d0b0304f33805e18831e88f91f"/>
          <w:r w:rsidRPr="00DE786D">
            <w:rPr>
              <w:rFonts w:ascii="Times New Roman" w:hAnsi="Times New Roman" w:cs="Times New Roman"/>
            </w:rPr>
            <w:t>Hilbolling, Susan; Berends, Hans; Deken, Fleur; Tuertscher, Philipp (2019): Complementors as connectors: managing open innovation around digital product platforms. In</w:t>
          </w:r>
          <w:bookmarkEnd w:id="98"/>
          <w:r w:rsidRPr="00DE786D">
            <w:rPr>
              <w:rFonts w:ascii="Times New Roman" w:hAnsi="Times New Roman" w:cs="Times New Roman"/>
            </w:rPr>
            <w:t xml:space="preserve"> </w:t>
          </w:r>
          <w:r w:rsidRPr="00DE786D">
            <w:rPr>
              <w:rFonts w:ascii="Times New Roman" w:hAnsi="Times New Roman" w:cs="Times New Roman"/>
              <w:i/>
            </w:rPr>
            <w:t xml:space="preserve">R&amp;D Management </w:t>
          </w:r>
          <w:r w:rsidRPr="00DE786D">
            <w:rPr>
              <w:rFonts w:ascii="Times New Roman" w:hAnsi="Times New Roman" w:cs="Times New Roman"/>
            </w:rPr>
            <w:t>n/a (n/a). DOI: 10.1111/radm.12371.</w:t>
          </w:r>
        </w:p>
        <w:p w14:paraId="1AABF877" w14:textId="77777777" w:rsidR="00F103EF" w:rsidRPr="00DE786D" w:rsidRDefault="00F103EF" w:rsidP="00F103EF">
          <w:pPr>
            <w:pStyle w:val="CitaviBibliographyEntry"/>
            <w:rPr>
              <w:rFonts w:ascii="Times New Roman" w:hAnsi="Times New Roman" w:cs="Times New Roman"/>
            </w:rPr>
          </w:pPr>
          <w:bookmarkStart w:id="99" w:name="_CTVL001ef546c13ca864efbaa0176a4cb4678d0"/>
          <w:r w:rsidRPr="00DE786D">
            <w:rPr>
              <w:rFonts w:ascii="Times New Roman" w:hAnsi="Times New Roman" w:cs="Times New Roman"/>
            </w:rPr>
            <w:t>Hilbolling, Susan; Berends, Hans; Deken, Fleur; Tuertscher, Philipp (2021): Sustaining Complement Quality for Digital Product Platforms: A Case Study of the Philips Hue Ecosystem. In</w:t>
          </w:r>
          <w:bookmarkEnd w:id="99"/>
          <w:r w:rsidRPr="00DE786D">
            <w:rPr>
              <w:rFonts w:ascii="Times New Roman" w:hAnsi="Times New Roman" w:cs="Times New Roman"/>
            </w:rPr>
            <w:t xml:space="preserve"> </w:t>
          </w:r>
          <w:r w:rsidRPr="00DE786D">
            <w:rPr>
              <w:rFonts w:ascii="Times New Roman" w:hAnsi="Times New Roman" w:cs="Times New Roman"/>
              <w:i/>
            </w:rPr>
            <w:t xml:space="preserve">J PROD INNOV MANAG </w:t>
          </w:r>
          <w:r w:rsidRPr="00DE786D">
            <w:rPr>
              <w:rFonts w:ascii="Times New Roman" w:hAnsi="Times New Roman" w:cs="Times New Roman"/>
            </w:rPr>
            <w:t>38 (1), pp. 21–48. DOI: 10.1111/jpim.12555.</w:t>
          </w:r>
        </w:p>
        <w:p w14:paraId="301D3920" w14:textId="77777777" w:rsidR="00F103EF" w:rsidRPr="00DE786D" w:rsidRDefault="00F103EF" w:rsidP="00F103EF">
          <w:pPr>
            <w:pStyle w:val="CitaviBibliographyEntry"/>
            <w:rPr>
              <w:rFonts w:ascii="Times New Roman" w:hAnsi="Times New Roman" w:cs="Times New Roman"/>
            </w:rPr>
          </w:pPr>
          <w:bookmarkStart w:id="100" w:name="_CTVL001af44d2b503254eccadc21d095a57c94b"/>
          <w:r w:rsidRPr="00DE786D">
            <w:rPr>
              <w:rFonts w:ascii="Times New Roman" w:hAnsi="Times New Roman" w:cs="Times New Roman"/>
            </w:rPr>
            <w:t>Hitt, Michael A. (2011): RELEVANCE OF STRATEGIC MANAGEMENT THEORY AND RESEARCH FOR SUPPLY CHAIN MANAGEMENT. In</w:t>
          </w:r>
          <w:bookmarkEnd w:id="100"/>
          <w:r w:rsidRPr="00DE786D">
            <w:rPr>
              <w:rFonts w:ascii="Times New Roman" w:hAnsi="Times New Roman" w:cs="Times New Roman"/>
            </w:rPr>
            <w:t xml:space="preserve"> </w:t>
          </w:r>
          <w:r w:rsidRPr="00DE786D">
            <w:rPr>
              <w:rFonts w:ascii="Times New Roman" w:hAnsi="Times New Roman" w:cs="Times New Roman"/>
              <w:i/>
            </w:rPr>
            <w:t xml:space="preserve">Journal of Supply Chain Management </w:t>
          </w:r>
          <w:r w:rsidRPr="00DE786D">
            <w:rPr>
              <w:rFonts w:ascii="Times New Roman" w:hAnsi="Times New Roman" w:cs="Times New Roman"/>
            </w:rPr>
            <w:t>47 (1), pp. 9–13. DOI: 10.1111/j.1745-493X.2010.03210.x.</w:t>
          </w:r>
        </w:p>
        <w:p w14:paraId="5543AA62" w14:textId="77777777" w:rsidR="00F103EF" w:rsidRPr="00DE786D" w:rsidRDefault="00F103EF" w:rsidP="00F103EF">
          <w:pPr>
            <w:pStyle w:val="CitaviBibliographyEntry"/>
            <w:rPr>
              <w:rFonts w:ascii="Times New Roman" w:hAnsi="Times New Roman" w:cs="Times New Roman"/>
            </w:rPr>
          </w:pPr>
          <w:bookmarkStart w:id="101" w:name="_CTVL001aa0f97bf34784d22837d93d786ddbd45"/>
          <w:r w:rsidRPr="00DE786D">
            <w:rPr>
              <w:rFonts w:ascii="Times New Roman" w:hAnsi="Times New Roman" w:cs="Times New Roman"/>
            </w:rPr>
            <w:t>Ivanov, Dmitry; Dolgui, Alexandre; Sokolov, Boris (2022): Cloud supply chain: Integrating Industry 4.0 and digital platforms in the “Supply Chain-as-a-Service”. In</w:t>
          </w:r>
          <w:bookmarkEnd w:id="101"/>
          <w:r w:rsidRPr="00DE786D">
            <w:rPr>
              <w:rFonts w:ascii="Times New Roman" w:hAnsi="Times New Roman" w:cs="Times New Roman"/>
            </w:rPr>
            <w:t xml:space="preserve"> </w:t>
          </w:r>
          <w:r w:rsidRPr="00DE786D">
            <w:rPr>
              <w:rFonts w:ascii="Times New Roman" w:hAnsi="Times New Roman" w:cs="Times New Roman"/>
              <w:i/>
            </w:rPr>
            <w:t xml:space="preserve">Transportation Research Part E: Logistics and Transportation Review </w:t>
          </w:r>
          <w:r w:rsidRPr="00DE786D">
            <w:rPr>
              <w:rFonts w:ascii="Times New Roman" w:hAnsi="Times New Roman" w:cs="Times New Roman"/>
            </w:rPr>
            <w:t>160, p. 102676. DOI: 10.1016/j.tre.2022.102676.</w:t>
          </w:r>
        </w:p>
        <w:p w14:paraId="3A8314E7" w14:textId="77777777" w:rsidR="00F103EF" w:rsidRPr="00DE786D" w:rsidRDefault="00F103EF" w:rsidP="00F103EF">
          <w:pPr>
            <w:pStyle w:val="CitaviBibliographyEntry"/>
            <w:rPr>
              <w:rFonts w:ascii="Times New Roman" w:hAnsi="Times New Roman" w:cs="Times New Roman"/>
            </w:rPr>
          </w:pPr>
          <w:bookmarkStart w:id="102" w:name="_CTVL001a10080dd748c4dfeb4c81657df9672b7"/>
          <w:r w:rsidRPr="00DE786D">
            <w:rPr>
              <w:rFonts w:ascii="Times New Roman" w:hAnsi="Times New Roman" w:cs="Times New Roman"/>
            </w:rPr>
            <w:t>Jacobides, Michael G.; Cennamo, Carmelo; Gawer, Annabelle (2018): Towards a theory of ecosystems. In</w:t>
          </w:r>
          <w:bookmarkEnd w:id="102"/>
          <w:r w:rsidRPr="00DE786D">
            <w:rPr>
              <w:rFonts w:ascii="Times New Roman" w:hAnsi="Times New Roman" w:cs="Times New Roman"/>
            </w:rPr>
            <w:t xml:space="preserve"> </w:t>
          </w:r>
          <w:r w:rsidRPr="00DE786D">
            <w:rPr>
              <w:rFonts w:ascii="Times New Roman" w:hAnsi="Times New Roman" w:cs="Times New Roman"/>
              <w:i/>
            </w:rPr>
            <w:t xml:space="preserve">Strat Mgmt J </w:t>
          </w:r>
          <w:r w:rsidRPr="00DE786D">
            <w:rPr>
              <w:rFonts w:ascii="Times New Roman" w:hAnsi="Times New Roman" w:cs="Times New Roman"/>
            </w:rPr>
            <w:t>39 (8), pp. 2255–2276. DOI: 10.1002/smj.2904.</w:t>
          </w:r>
        </w:p>
        <w:p w14:paraId="21711B7F" w14:textId="77777777" w:rsidR="00F103EF" w:rsidRPr="00DE786D" w:rsidRDefault="00F103EF" w:rsidP="00F103EF">
          <w:pPr>
            <w:pStyle w:val="CitaviBibliographyEntry"/>
            <w:rPr>
              <w:rFonts w:ascii="Times New Roman" w:hAnsi="Times New Roman" w:cs="Times New Roman"/>
            </w:rPr>
          </w:pPr>
          <w:bookmarkStart w:id="103" w:name="_CTVL001d789ab056e864b3daa2d1d36b0131800"/>
          <w:r w:rsidRPr="00DE786D">
            <w:rPr>
              <w:rFonts w:ascii="Times New Roman" w:hAnsi="Times New Roman" w:cs="Times New Roman"/>
            </w:rPr>
            <w:t>Kalaiarasan, Ravi; Olhager, Jan; Agrawal, Tarun Kumar; Wiktorsson, Magnus (2022): The ABCDE of supply chain visibility: A systematic literature review and framework. In</w:t>
          </w:r>
          <w:bookmarkEnd w:id="103"/>
          <w:r w:rsidRPr="00DE786D">
            <w:rPr>
              <w:rFonts w:ascii="Times New Roman" w:hAnsi="Times New Roman" w:cs="Times New Roman"/>
            </w:rPr>
            <w:t xml:space="preserve"> </w:t>
          </w:r>
          <w:r w:rsidRPr="00DE786D">
            <w:rPr>
              <w:rFonts w:ascii="Times New Roman" w:hAnsi="Times New Roman" w:cs="Times New Roman"/>
              <w:i/>
            </w:rPr>
            <w:t xml:space="preserve">International Journal of Production Economics </w:t>
          </w:r>
          <w:r w:rsidRPr="00DE786D">
            <w:rPr>
              <w:rFonts w:ascii="Times New Roman" w:hAnsi="Times New Roman" w:cs="Times New Roman"/>
            </w:rPr>
            <w:t>248, p. 108464. DOI: 10.1016/j.ijpe.2022.108464.</w:t>
          </w:r>
        </w:p>
        <w:p w14:paraId="226C9C64" w14:textId="77777777" w:rsidR="00F103EF" w:rsidRPr="00DE786D" w:rsidRDefault="00F103EF" w:rsidP="00F103EF">
          <w:pPr>
            <w:pStyle w:val="CitaviBibliographyEntry"/>
            <w:rPr>
              <w:rFonts w:ascii="Times New Roman" w:hAnsi="Times New Roman" w:cs="Times New Roman"/>
            </w:rPr>
          </w:pPr>
          <w:bookmarkStart w:id="104" w:name="_CTVL0012ccc2757549442b68a1cd5b5d7ef9dbd"/>
          <w:r w:rsidRPr="00DE786D">
            <w:rPr>
              <w:rFonts w:ascii="Times New Roman" w:hAnsi="Times New Roman" w:cs="Times New Roman"/>
            </w:rPr>
            <w:t>Karimi, Jahangir; Walter, Zhiping (2015): The Role of Dynamic Capabilities in Responding to Digital Disruption: A Factor-Based Study of the Newspaper Industry. In</w:t>
          </w:r>
          <w:bookmarkEnd w:id="104"/>
          <w:r w:rsidRPr="00DE786D">
            <w:rPr>
              <w:rFonts w:ascii="Times New Roman" w:hAnsi="Times New Roman" w:cs="Times New Roman"/>
            </w:rPr>
            <w:t xml:space="preserve"> </w:t>
          </w:r>
          <w:r w:rsidRPr="00DE786D">
            <w:rPr>
              <w:rFonts w:ascii="Times New Roman" w:hAnsi="Times New Roman" w:cs="Times New Roman"/>
              <w:i/>
            </w:rPr>
            <w:t xml:space="preserve">Journal of Management Information Systems </w:t>
          </w:r>
          <w:r w:rsidRPr="00DE786D">
            <w:rPr>
              <w:rFonts w:ascii="Times New Roman" w:hAnsi="Times New Roman" w:cs="Times New Roman"/>
            </w:rPr>
            <w:t>32 (1), pp. 39–81. DOI: 10.1080/07421222.2015.1029380.</w:t>
          </w:r>
        </w:p>
        <w:p w14:paraId="19F610AD" w14:textId="77777777" w:rsidR="00F103EF" w:rsidRPr="003E72E7" w:rsidRDefault="00F103EF" w:rsidP="00F103EF">
          <w:pPr>
            <w:pStyle w:val="CitaviBibliographyEntry"/>
            <w:rPr>
              <w:rFonts w:ascii="Times New Roman" w:hAnsi="Times New Roman" w:cs="Times New Roman"/>
            </w:rPr>
          </w:pPr>
          <w:bookmarkStart w:id="105" w:name="_CTVL001669d2f4b4d59491aaf542cc30fe5af9e"/>
          <w:r w:rsidRPr="00DE786D">
            <w:rPr>
              <w:rFonts w:ascii="Times New Roman" w:hAnsi="Times New Roman" w:cs="Times New Roman"/>
            </w:rPr>
            <w:t xml:space="preserve">Kathuria, Abhishek; Karhade, Prasanna P.; Konsynski, Benn R. (2020): In the Realm of Hungry Ghosts: Multi-Level Theory for Supplier Participation on Digital Platforms. </w:t>
          </w:r>
          <w:r w:rsidRPr="003E72E7">
            <w:rPr>
              <w:rFonts w:ascii="Times New Roman" w:hAnsi="Times New Roman" w:cs="Times New Roman"/>
            </w:rPr>
            <w:t>In</w:t>
          </w:r>
          <w:bookmarkEnd w:id="105"/>
          <w:r w:rsidRPr="003E72E7">
            <w:rPr>
              <w:rFonts w:ascii="Times New Roman" w:hAnsi="Times New Roman" w:cs="Times New Roman"/>
            </w:rPr>
            <w:t xml:space="preserve"> </w:t>
          </w:r>
          <w:r w:rsidRPr="003E72E7">
            <w:rPr>
              <w:rFonts w:ascii="Times New Roman" w:hAnsi="Times New Roman" w:cs="Times New Roman"/>
              <w:i/>
            </w:rPr>
            <w:t xml:space="preserve">Journal of Management Information Systems </w:t>
          </w:r>
          <w:r w:rsidRPr="003E72E7">
            <w:rPr>
              <w:rFonts w:ascii="Times New Roman" w:hAnsi="Times New Roman" w:cs="Times New Roman"/>
            </w:rPr>
            <w:t>37 (2), pp. 396–430. DOI: 10.1080/07421222.2020.1759349.</w:t>
          </w:r>
        </w:p>
        <w:p w14:paraId="3FD64F47" w14:textId="77777777" w:rsidR="00F103EF" w:rsidRPr="00DE786D" w:rsidRDefault="00F103EF" w:rsidP="00F103EF">
          <w:pPr>
            <w:pStyle w:val="CitaviBibliographyEntry"/>
            <w:rPr>
              <w:rFonts w:ascii="Times New Roman" w:hAnsi="Times New Roman" w:cs="Times New Roman"/>
            </w:rPr>
          </w:pPr>
          <w:bookmarkStart w:id="106" w:name="_CTVL001c8087ae2f77e46de84012be670722529"/>
          <w:r w:rsidRPr="00DE786D">
            <w:rPr>
              <w:rFonts w:ascii="Times New Roman" w:hAnsi="Times New Roman" w:cs="Times New Roman"/>
            </w:rPr>
            <w:t>Katz, Michael L.; Shapiro, Carl (1985): Network Externalities, Competition, and Compatibility. In</w:t>
          </w:r>
          <w:bookmarkEnd w:id="106"/>
          <w:r w:rsidRPr="00DE786D">
            <w:rPr>
              <w:rFonts w:ascii="Times New Roman" w:hAnsi="Times New Roman" w:cs="Times New Roman"/>
            </w:rPr>
            <w:t xml:space="preserve"> </w:t>
          </w:r>
          <w:r w:rsidRPr="00DE786D">
            <w:rPr>
              <w:rFonts w:ascii="Times New Roman" w:hAnsi="Times New Roman" w:cs="Times New Roman"/>
              <w:i/>
            </w:rPr>
            <w:t xml:space="preserve">The American Economic Review </w:t>
          </w:r>
          <w:r w:rsidRPr="00DE786D">
            <w:rPr>
              <w:rFonts w:ascii="Times New Roman" w:hAnsi="Times New Roman" w:cs="Times New Roman"/>
            </w:rPr>
            <w:t>75 (3), pp. 424–440. Available online at http://www.jstor.org/stable/1814809.</w:t>
          </w:r>
        </w:p>
        <w:p w14:paraId="6524E02F" w14:textId="77777777" w:rsidR="00F103EF" w:rsidRPr="003E72E7" w:rsidRDefault="00F103EF" w:rsidP="00F103EF">
          <w:pPr>
            <w:pStyle w:val="CitaviBibliographyEntry"/>
            <w:rPr>
              <w:rFonts w:ascii="Times New Roman" w:hAnsi="Times New Roman" w:cs="Times New Roman"/>
            </w:rPr>
          </w:pPr>
          <w:bookmarkStart w:id="107" w:name="_CTVL001b385c9d104834d5bbc01f642cfeb306c"/>
          <w:r w:rsidRPr="00DE786D">
            <w:rPr>
              <w:rFonts w:ascii="Times New Roman" w:hAnsi="Times New Roman" w:cs="Times New Roman"/>
            </w:rPr>
            <w:t xml:space="preserve">Koch, Thorsten; Windsperger, Josef (2017): Seeing through the network: Competitive advantage in the digital economy. </w:t>
          </w:r>
          <w:r w:rsidRPr="003E72E7">
            <w:rPr>
              <w:rFonts w:ascii="Times New Roman" w:hAnsi="Times New Roman" w:cs="Times New Roman"/>
            </w:rPr>
            <w:t>In</w:t>
          </w:r>
          <w:bookmarkEnd w:id="107"/>
          <w:r w:rsidRPr="003E72E7">
            <w:rPr>
              <w:rFonts w:ascii="Times New Roman" w:hAnsi="Times New Roman" w:cs="Times New Roman"/>
            </w:rPr>
            <w:t xml:space="preserve"> </w:t>
          </w:r>
          <w:r w:rsidRPr="003E72E7">
            <w:rPr>
              <w:rFonts w:ascii="Times New Roman" w:hAnsi="Times New Roman" w:cs="Times New Roman"/>
              <w:i/>
            </w:rPr>
            <w:t xml:space="preserve">J Org Design </w:t>
          </w:r>
          <w:r w:rsidRPr="003E72E7">
            <w:rPr>
              <w:rFonts w:ascii="Times New Roman" w:hAnsi="Times New Roman" w:cs="Times New Roman"/>
            </w:rPr>
            <w:t>6 (1). DOI: 10.1186/s41469-017-0016-z.</w:t>
          </w:r>
        </w:p>
        <w:p w14:paraId="7E6E80A0" w14:textId="77777777" w:rsidR="00F103EF" w:rsidRPr="00DE786D" w:rsidRDefault="00F103EF" w:rsidP="00F103EF">
          <w:pPr>
            <w:pStyle w:val="CitaviBibliographyEntry"/>
            <w:rPr>
              <w:rFonts w:ascii="Times New Roman" w:hAnsi="Times New Roman" w:cs="Times New Roman"/>
            </w:rPr>
          </w:pPr>
          <w:bookmarkStart w:id="108" w:name="_CTVL00126db300be51644aabd406e620c07e6aa"/>
          <w:r w:rsidRPr="00DE786D">
            <w:rPr>
              <w:rFonts w:ascii="Times New Roman" w:hAnsi="Times New Roman" w:cs="Times New Roman"/>
            </w:rPr>
            <w:t>Kohtamäki, Marko; Parida, Vinit; Oghazi, Pejvak; Gebauer, Heiko; Baines, Tim (2019): Digital servitization business models in ecosystems: A theory of the firm. In</w:t>
          </w:r>
          <w:bookmarkEnd w:id="108"/>
          <w:r w:rsidRPr="00DE786D">
            <w:rPr>
              <w:rFonts w:ascii="Times New Roman" w:hAnsi="Times New Roman" w:cs="Times New Roman"/>
            </w:rPr>
            <w:t xml:space="preserve"> </w:t>
          </w:r>
          <w:r w:rsidRPr="00DE786D">
            <w:rPr>
              <w:rFonts w:ascii="Times New Roman" w:hAnsi="Times New Roman" w:cs="Times New Roman"/>
              <w:i/>
            </w:rPr>
            <w:t xml:space="preserve">Journal of Business Research </w:t>
          </w:r>
          <w:r w:rsidRPr="00DE786D">
            <w:rPr>
              <w:rFonts w:ascii="Times New Roman" w:hAnsi="Times New Roman" w:cs="Times New Roman"/>
            </w:rPr>
            <w:t>104, pp. 380–392. DOI: 10.1016/j.jbusres.2019.06.027.</w:t>
          </w:r>
        </w:p>
        <w:p w14:paraId="00491158" w14:textId="77777777" w:rsidR="00F103EF" w:rsidRPr="00DE786D" w:rsidRDefault="00F103EF" w:rsidP="00F103EF">
          <w:pPr>
            <w:pStyle w:val="CitaviBibliographyEntry"/>
            <w:rPr>
              <w:rFonts w:ascii="Times New Roman" w:hAnsi="Times New Roman" w:cs="Times New Roman"/>
            </w:rPr>
          </w:pPr>
          <w:bookmarkStart w:id="109" w:name="_CTVL001d8e0a84214db462193e9dfbbe9a710fc"/>
          <w:r w:rsidRPr="00DE786D">
            <w:rPr>
              <w:rFonts w:ascii="Times New Roman" w:hAnsi="Times New Roman" w:cs="Times New Roman"/>
            </w:rPr>
            <w:t>Kraus, Sascha; Breier, Matthias; Dasí-Rodríguez, Sonia (2020): The art of crafting a systematic literature review in entrepreneurship research. In</w:t>
          </w:r>
          <w:bookmarkEnd w:id="109"/>
          <w:r w:rsidRPr="00DE786D">
            <w:rPr>
              <w:rFonts w:ascii="Times New Roman" w:hAnsi="Times New Roman" w:cs="Times New Roman"/>
            </w:rPr>
            <w:t xml:space="preserve"> </w:t>
          </w:r>
          <w:r w:rsidRPr="00DE786D">
            <w:rPr>
              <w:rFonts w:ascii="Times New Roman" w:hAnsi="Times New Roman" w:cs="Times New Roman"/>
              <w:i/>
            </w:rPr>
            <w:t xml:space="preserve">International Entrepreneurship and Management Journal </w:t>
          </w:r>
          <w:r w:rsidRPr="00DE786D">
            <w:rPr>
              <w:rFonts w:ascii="Times New Roman" w:hAnsi="Times New Roman" w:cs="Times New Roman"/>
            </w:rPr>
            <w:t>16 (3), pp. 1023–1042. DOI: 10.1007/s11365-020-00635-4.</w:t>
          </w:r>
        </w:p>
        <w:p w14:paraId="0985E0B9" w14:textId="77777777" w:rsidR="00F103EF" w:rsidRPr="00DE786D" w:rsidRDefault="00F103EF" w:rsidP="00F103EF">
          <w:pPr>
            <w:pStyle w:val="CitaviBibliographyEntry"/>
            <w:rPr>
              <w:rFonts w:ascii="Times New Roman" w:hAnsi="Times New Roman" w:cs="Times New Roman"/>
            </w:rPr>
          </w:pPr>
          <w:bookmarkStart w:id="110" w:name="_CTVL0011dd50ce274db43e2b435fb95ddfa0f39"/>
          <w:r w:rsidRPr="00DE786D">
            <w:rPr>
              <w:rFonts w:ascii="Times New Roman" w:hAnsi="Times New Roman" w:cs="Times New Roman"/>
            </w:rPr>
            <w:t>Kromidha, Endrit; Li, Matthew C. (2019): Determinants of leadership in online social trading: A signaling theory perspective. In</w:t>
          </w:r>
          <w:bookmarkEnd w:id="110"/>
          <w:r w:rsidRPr="00DE786D">
            <w:rPr>
              <w:rFonts w:ascii="Times New Roman" w:hAnsi="Times New Roman" w:cs="Times New Roman"/>
            </w:rPr>
            <w:t xml:space="preserve"> </w:t>
          </w:r>
          <w:r w:rsidRPr="00DE786D">
            <w:rPr>
              <w:rFonts w:ascii="Times New Roman" w:hAnsi="Times New Roman" w:cs="Times New Roman"/>
              <w:i/>
            </w:rPr>
            <w:t xml:space="preserve">Journal of Business Research </w:t>
          </w:r>
          <w:r w:rsidRPr="00DE786D">
            <w:rPr>
              <w:rFonts w:ascii="Times New Roman" w:hAnsi="Times New Roman" w:cs="Times New Roman"/>
            </w:rPr>
            <w:t>97, pp. 184–197. DOI: 10.1016/j.jbusres.2019.01.004.</w:t>
          </w:r>
        </w:p>
        <w:p w14:paraId="4CB7FF24" w14:textId="77777777" w:rsidR="00F103EF" w:rsidRPr="00DE786D" w:rsidRDefault="00F103EF" w:rsidP="00F103EF">
          <w:pPr>
            <w:pStyle w:val="CitaviBibliographyEntry"/>
            <w:rPr>
              <w:rFonts w:ascii="Times New Roman" w:hAnsi="Times New Roman" w:cs="Times New Roman"/>
            </w:rPr>
          </w:pPr>
          <w:bookmarkStart w:id="111" w:name="_CTVL00113c800a4e9664810979da83205e23483"/>
          <w:r w:rsidRPr="00DE786D">
            <w:rPr>
              <w:rFonts w:ascii="Times New Roman" w:hAnsi="Times New Roman" w:cs="Times New Roman"/>
            </w:rPr>
            <w:t>Kurpjuweit, Stefan; Schmidt, Christoph G.; Klöckner, Maximilian; Wagner, Stephan M. (2021): Blockchain in Additive Manufacturing and its Impact on Supply Chains. In</w:t>
          </w:r>
          <w:bookmarkEnd w:id="111"/>
          <w:r w:rsidRPr="00DE786D">
            <w:rPr>
              <w:rFonts w:ascii="Times New Roman" w:hAnsi="Times New Roman" w:cs="Times New Roman"/>
            </w:rPr>
            <w:t xml:space="preserve"> </w:t>
          </w:r>
          <w:r w:rsidRPr="00DE786D">
            <w:rPr>
              <w:rFonts w:ascii="Times New Roman" w:hAnsi="Times New Roman" w:cs="Times New Roman"/>
              <w:i/>
            </w:rPr>
            <w:t xml:space="preserve">J Bus Logist </w:t>
          </w:r>
          <w:r w:rsidRPr="00DE786D">
            <w:rPr>
              <w:rFonts w:ascii="Times New Roman" w:hAnsi="Times New Roman" w:cs="Times New Roman"/>
            </w:rPr>
            <w:t>42 (1), pp. 46–70. DOI: 10.1111/jbl.12231.</w:t>
          </w:r>
        </w:p>
        <w:p w14:paraId="56E792D5" w14:textId="77777777" w:rsidR="00F103EF" w:rsidRPr="00DE786D" w:rsidRDefault="00F103EF" w:rsidP="00F103EF">
          <w:pPr>
            <w:pStyle w:val="CitaviBibliographyEntry"/>
            <w:rPr>
              <w:rFonts w:ascii="Times New Roman" w:hAnsi="Times New Roman" w:cs="Times New Roman"/>
            </w:rPr>
          </w:pPr>
          <w:bookmarkStart w:id="112" w:name="_CTVL001507eea790c20431b8ef0d9c1c1c22e55"/>
          <w:r w:rsidRPr="00DE786D">
            <w:rPr>
              <w:rFonts w:ascii="Times New Roman" w:hAnsi="Times New Roman" w:cs="Times New Roman"/>
            </w:rPr>
            <w:t>Li, Jiatao; Chen, Liang; Yi, Jingtao; Mao, Jiye; Liao, Jianwen (2019): Ecosystem-specific advantages in international digital commerce. In</w:t>
          </w:r>
          <w:bookmarkEnd w:id="112"/>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50 (9), pp. 1448–1463. DOI: 10.1057/s41267-019-00263-3.</w:t>
          </w:r>
        </w:p>
        <w:p w14:paraId="0718111D" w14:textId="77777777" w:rsidR="00F103EF" w:rsidRPr="00DE786D" w:rsidRDefault="00F103EF" w:rsidP="00F103EF">
          <w:pPr>
            <w:pStyle w:val="CitaviBibliographyEntry"/>
            <w:rPr>
              <w:rFonts w:ascii="Times New Roman" w:hAnsi="Times New Roman" w:cs="Times New Roman"/>
            </w:rPr>
          </w:pPr>
          <w:bookmarkStart w:id="113" w:name="_CTVL0013bc03e3ea77c4af58de200b21eab58f0"/>
          <w:r w:rsidRPr="00DE786D">
            <w:rPr>
              <w:rFonts w:ascii="Times New Roman" w:hAnsi="Times New Roman" w:cs="Times New Roman"/>
            </w:rPr>
            <w:t>Lou, Shuzhen; Wang, Jiexiang; Xia, Ji (2021): Understanding the boundary decision of digital platform enterprises. In</w:t>
          </w:r>
          <w:bookmarkEnd w:id="113"/>
          <w:r w:rsidRPr="00DE786D">
            <w:rPr>
              <w:rFonts w:ascii="Times New Roman" w:hAnsi="Times New Roman" w:cs="Times New Roman"/>
            </w:rPr>
            <w:t xml:space="preserve"> </w:t>
          </w:r>
          <w:r w:rsidRPr="00DE786D">
            <w:rPr>
              <w:rFonts w:ascii="Times New Roman" w:hAnsi="Times New Roman" w:cs="Times New Roman"/>
              <w:i/>
            </w:rPr>
            <w:t xml:space="preserve">IMDS </w:t>
          </w:r>
          <w:r w:rsidRPr="00DE786D">
            <w:rPr>
              <w:rFonts w:ascii="Times New Roman" w:hAnsi="Times New Roman" w:cs="Times New Roman"/>
            </w:rPr>
            <w:t>ahead-of-print (ahead-of-print). DOI: 10.1108/IMDS-12-2020-0720.</w:t>
          </w:r>
        </w:p>
        <w:p w14:paraId="632D0902" w14:textId="77777777" w:rsidR="00F103EF" w:rsidRPr="003E72E7" w:rsidRDefault="00F103EF" w:rsidP="00F103EF">
          <w:pPr>
            <w:pStyle w:val="CitaviBibliographyEntry"/>
            <w:rPr>
              <w:rFonts w:ascii="Times New Roman" w:hAnsi="Times New Roman" w:cs="Times New Roman"/>
            </w:rPr>
          </w:pPr>
          <w:bookmarkStart w:id="114" w:name="_CTVL001880003813aa241d3b3f1fbdbdccb161d"/>
          <w:r w:rsidRPr="00DE786D">
            <w:rPr>
              <w:rFonts w:ascii="Times New Roman" w:hAnsi="Times New Roman" w:cs="Times New Roman"/>
            </w:rPr>
            <w:t xml:space="preserve">Mallon, Dennis (2021): A Systematic Literature Review of Digital Platform Business Models. </w:t>
          </w:r>
          <w:r w:rsidRPr="00DE786D">
            <w:rPr>
              <w:rFonts w:ascii="Times New Roman" w:hAnsi="Times New Roman" w:cs="Times New Roman"/>
              <w:lang w:val="de-DE"/>
            </w:rPr>
            <w:t xml:space="preserve">In Frederik Ahlemann, Reinhard Schütte, Stefan Stieglitz (Eds.): Innovation Through Information Systems. </w:t>
          </w:r>
          <w:r w:rsidRPr="003E72E7">
            <w:rPr>
              <w:rFonts w:ascii="Times New Roman" w:hAnsi="Times New Roman" w:cs="Times New Roman"/>
            </w:rPr>
            <w:t>Cham, 2021. Cham: Springer International Publishing, pp. 389–403.</w:t>
          </w:r>
        </w:p>
        <w:p w14:paraId="0BFFC928" w14:textId="77777777" w:rsidR="00F103EF" w:rsidRPr="00DE786D" w:rsidRDefault="00F103EF" w:rsidP="00F103EF">
          <w:pPr>
            <w:pStyle w:val="CitaviBibliographyEntry"/>
            <w:rPr>
              <w:rFonts w:ascii="Times New Roman" w:hAnsi="Times New Roman" w:cs="Times New Roman"/>
            </w:rPr>
          </w:pPr>
          <w:bookmarkStart w:id="115" w:name="_CTVL00162a44b1e95e346d9a8b81ecddf34df45"/>
          <w:bookmarkEnd w:id="114"/>
          <w:r w:rsidRPr="00DE786D">
            <w:rPr>
              <w:rFonts w:ascii="Times New Roman" w:hAnsi="Times New Roman" w:cs="Times New Roman"/>
            </w:rPr>
            <w:t>Marzi, Giacomo; Marrucci, Anna; Vianelli, Donata; Cristiano Ciappei, Cristiano (2023): B2B digital platform adoption by SMEs and large firms: Pathways and pitfalls. In</w:t>
          </w:r>
          <w:bookmarkEnd w:id="115"/>
          <w:r w:rsidRPr="00DE786D">
            <w:rPr>
              <w:rFonts w:ascii="Times New Roman" w:hAnsi="Times New Roman" w:cs="Times New Roman"/>
            </w:rPr>
            <w:t xml:space="preserve"> </w:t>
          </w:r>
          <w:r w:rsidRPr="00DE786D">
            <w:rPr>
              <w:rFonts w:ascii="Times New Roman" w:hAnsi="Times New Roman" w:cs="Times New Roman"/>
              <w:i/>
            </w:rPr>
            <w:t xml:space="preserve">Industrial Marketing Management </w:t>
          </w:r>
          <w:r w:rsidRPr="00DE786D">
            <w:rPr>
              <w:rFonts w:ascii="Times New Roman" w:hAnsi="Times New Roman" w:cs="Times New Roman"/>
            </w:rPr>
            <w:t>114, pp. 80–93. DOI: 10.1016/j.indmarman.2023.08.002.</w:t>
          </w:r>
        </w:p>
        <w:p w14:paraId="3DACDC1F" w14:textId="77777777" w:rsidR="00F103EF" w:rsidRPr="00DE786D" w:rsidRDefault="00F103EF" w:rsidP="00F103EF">
          <w:pPr>
            <w:pStyle w:val="CitaviBibliographyEntry"/>
            <w:rPr>
              <w:rFonts w:ascii="Times New Roman" w:hAnsi="Times New Roman" w:cs="Times New Roman"/>
            </w:rPr>
          </w:pPr>
          <w:bookmarkStart w:id="116" w:name="_CTVL001cc4054ed2c8f4529820461297a9f2c7d"/>
          <w:r w:rsidRPr="00DE786D">
            <w:rPr>
              <w:rFonts w:ascii="Times New Roman" w:hAnsi="Times New Roman" w:cs="Times New Roman"/>
            </w:rPr>
            <w:t>Mikl, Jasmin; Herold, David M.; Ćwiklicki, Marek; Kummer, Sebastian (2021): The impact of digital logistics start-ups on incumbent firms : a business model perspective. In</w:t>
          </w:r>
          <w:bookmarkEnd w:id="116"/>
          <w:r w:rsidRPr="00DE786D">
            <w:rPr>
              <w:rFonts w:ascii="Times New Roman" w:hAnsi="Times New Roman" w:cs="Times New Roman"/>
            </w:rPr>
            <w:t xml:space="preserve"> </w:t>
          </w:r>
          <w:r w:rsidRPr="00DE786D">
            <w:rPr>
              <w:rFonts w:ascii="Times New Roman" w:hAnsi="Times New Roman" w:cs="Times New Roman"/>
              <w:i/>
            </w:rPr>
            <w:t xml:space="preserve">IJLM </w:t>
          </w:r>
          <w:r w:rsidRPr="00DE786D">
            <w:rPr>
              <w:rFonts w:ascii="Times New Roman" w:hAnsi="Times New Roman" w:cs="Times New Roman"/>
            </w:rPr>
            <w:t>32 (4), pp. 1461–1480. DOI: 10.1108/IJLM-04-2020-0155.</w:t>
          </w:r>
        </w:p>
        <w:p w14:paraId="08325158" w14:textId="77777777" w:rsidR="00F103EF" w:rsidRPr="00DE786D" w:rsidRDefault="00F103EF" w:rsidP="00F103EF">
          <w:pPr>
            <w:pStyle w:val="CitaviBibliographyEntry"/>
            <w:rPr>
              <w:rFonts w:ascii="Times New Roman" w:hAnsi="Times New Roman" w:cs="Times New Roman"/>
            </w:rPr>
          </w:pPr>
          <w:bookmarkStart w:id="117" w:name="_CTVL0012147da47edaa44bfb8dcb31928b57b8d"/>
          <w:r w:rsidRPr="00DE786D">
            <w:rPr>
              <w:rFonts w:ascii="Times New Roman" w:hAnsi="Times New Roman" w:cs="Times New Roman"/>
            </w:rPr>
            <w:t>Miller, John; Nie, Yu; Liu, Xiaobo (2020): Hyperpath Truck Routing in an Online Freight Exchange Platform. In</w:t>
          </w:r>
          <w:bookmarkEnd w:id="117"/>
          <w:r w:rsidRPr="00DE786D">
            <w:rPr>
              <w:rFonts w:ascii="Times New Roman" w:hAnsi="Times New Roman" w:cs="Times New Roman"/>
            </w:rPr>
            <w:t xml:space="preserve"> </w:t>
          </w:r>
          <w:r w:rsidRPr="00DE786D">
            <w:rPr>
              <w:rFonts w:ascii="Times New Roman" w:hAnsi="Times New Roman" w:cs="Times New Roman"/>
              <w:i/>
            </w:rPr>
            <w:t xml:space="preserve">Transportation Science </w:t>
          </w:r>
          <w:r w:rsidRPr="00DE786D">
            <w:rPr>
              <w:rFonts w:ascii="Times New Roman" w:hAnsi="Times New Roman" w:cs="Times New Roman"/>
            </w:rPr>
            <w:t>54 (6), pp. 1676–1696. DOI: 10.1287/trsc.2020.0989.</w:t>
          </w:r>
        </w:p>
        <w:p w14:paraId="6276790B" w14:textId="77777777" w:rsidR="00F103EF" w:rsidRPr="00DE786D" w:rsidRDefault="00F103EF" w:rsidP="00F103EF">
          <w:pPr>
            <w:pStyle w:val="CitaviBibliographyEntry"/>
            <w:rPr>
              <w:rFonts w:ascii="Times New Roman" w:hAnsi="Times New Roman" w:cs="Times New Roman"/>
            </w:rPr>
          </w:pPr>
          <w:bookmarkStart w:id="118" w:name="_CTVL001df238683c628411080d01f319b05ab26"/>
          <w:r w:rsidRPr="00DE786D">
            <w:rPr>
              <w:rFonts w:ascii="Times New Roman" w:hAnsi="Times New Roman" w:cs="Times New Roman"/>
            </w:rPr>
            <w:t>Nambisan, Satish; Luo, Yadong (2021): Toward a loose coupling view of digital globalization. In</w:t>
          </w:r>
          <w:bookmarkEnd w:id="118"/>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52 (8), pp. 1646–1663. DOI: 10.1057/s41267-021-00446-x.</w:t>
          </w:r>
        </w:p>
        <w:p w14:paraId="3F27A737" w14:textId="77777777" w:rsidR="00F103EF" w:rsidRPr="00DE786D" w:rsidRDefault="00F103EF" w:rsidP="00F103EF">
          <w:pPr>
            <w:pStyle w:val="CitaviBibliographyEntry"/>
            <w:rPr>
              <w:rFonts w:ascii="Times New Roman" w:hAnsi="Times New Roman" w:cs="Times New Roman"/>
            </w:rPr>
          </w:pPr>
          <w:bookmarkStart w:id="119" w:name="_CTVL001b19f0515538e43f6a5ce3ac4e95d341b"/>
          <w:r w:rsidRPr="00DE786D">
            <w:rPr>
              <w:rFonts w:ascii="Times New Roman" w:hAnsi="Times New Roman" w:cs="Times New Roman"/>
            </w:rPr>
            <w:t>Nambisan, Satish; Zahra, Shaker A.; Luo, Yadong (2019): Global platforms and ecosystems: Implications for international business theories. In</w:t>
          </w:r>
          <w:bookmarkEnd w:id="119"/>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50 (9), pp. 1464–1486. DOI: 10.1057/s41267-019-00262-4.</w:t>
          </w:r>
        </w:p>
        <w:p w14:paraId="54A17C9F" w14:textId="77777777" w:rsidR="00F103EF" w:rsidRPr="00DE786D" w:rsidRDefault="00F103EF" w:rsidP="00F103EF">
          <w:pPr>
            <w:pStyle w:val="CitaviBibliographyEntry"/>
            <w:rPr>
              <w:rFonts w:ascii="Times New Roman" w:hAnsi="Times New Roman" w:cs="Times New Roman"/>
            </w:rPr>
          </w:pPr>
          <w:bookmarkStart w:id="120" w:name="_CTVL001efc4d0edca764ffdae6a57580614b25b"/>
          <w:r w:rsidRPr="00DE786D">
            <w:rPr>
              <w:rFonts w:ascii="Times New Roman" w:hAnsi="Times New Roman" w:cs="Times New Roman"/>
            </w:rPr>
            <w:t>Narula, Rajneesh; Asmussen, Christian Geisler; Chi, Tailan; Kundu, Sumit Kumar (2019): Applying and advancing internalization theory: The multinational enterprise in the twenty-first century. In</w:t>
          </w:r>
          <w:bookmarkEnd w:id="120"/>
          <w:r w:rsidRPr="00DE786D">
            <w:rPr>
              <w:rFonts w:ascii="Times New Roman" w:hAnsi="Times New Roman" w:cs="Times New Roman"/>
            </w:rPr>
            <w:t xml:space="preserve"> </w:t>
          </w:r>
          <w:r w:rsidRPr="00DE786D">
            <w:rPr>
              <w:rFonts w:ascii="Times New Roman" w:hAnsi="Times New Roman" w:cs="Times New Roman"/>
              <w:i/>
            </w:rPr>
            <w:t xml:space="preserve">J Int Bus Stud </w:t>
          </w:r>
          <w:r w:rsidRPr="00DE786D">
            <w:rPr>
              <w:rFonts w:ascii="Times New Roman" w:hAnsi="Times New Roman" w:cs="Times New Roman"/>
            </w:rPr>
            <w:t>50 (8), pp. 1231–1252. DOI: 10.1057/s41267-019-00260-6.</w:t>
          </w:r>
        </w:p>
        <w:p w14:paraId="47D15188" w14:textId="77777777" w:rsidR="00F103EF" w:rsidRPr="00DE786D" w:rsidRDefault="00F103EF" w:rsidP="00F103EF">
          <w:pPr>
            <w:pStyle w:val="CitaviBibliographyEntry"/>
            <w:rPr>
              <w:rFonts w:ascii="Times New Roman" w:hAnsi="Times New Roman" w:cs="Times New Roman"/>
            </w:rPr>
          </w:pPr>
          <w:bookmarkStart w:id="121" w:name="_CTVL0017b716298a8034a6c8ac3ff23836db19f"/>
          <w:r w:rsidRPr="00DE786D">
            <w:rPr>
              <w:rFonts w:ascii="Times New Roman" w:hAnsi="Times New Roman" w:cs="Times New Roman"/>
            </w:rPr>
            <w:t>Parker, Geoffrey G.; van Alstyne, Marshall W. (2005): Two-Sided Network Effects: A Theory of Information Product Design. In</w:t>
          </w:r>
          <w:bookmarkEnd w:id="121"/>
          <w:r w:rsidRPr="00DE786D">
            <w:rPr>
              <w:rFonts w:ascii="Times New Roman" w:hAnsi="Times New Roman" w:cs="Times New Roman"/>
            </w:rPr>
            <w:t xml:space="preserve"> </w:t>
          </w:r>
          <w:r w:rsidRPr="00DE786D">
            <w:rPr>
              <w:rFonts w:ascii="Times New Roman" w:hAnsi="Times New Roman" w:cs="Times New Roman"/>
              <w:i/>
            </w:rPr>
            <w:t xml:space="preserve">Management Science </w:t>
          </w:r>
          <w:r w:rsidRPr="00DE786D">
            <w:rPr>
              <w:rFonts w:ascii="Times New Roman" w:hAnsi="Times New Roman" w:cs="Times New Roman"/>
            </w:rPr>
            <w:t>51 (10), pp. 1494–1504. DOI: 10.1287/mnsc.1050.0400.</w:t>
          </w:r>
        </w:p>
        <w:p w14:paraId="40FD7909" w14:textId="77777777" w:rsidR="00F103EF" w:rsidRPr="00DE786D" w:rsidRDefault="00F103EF" w:rsidP="00F103EF">
          <w:pPr>
            <w:pStyle w:val="CitaviBibliographyEntry"/>
            <w:rPr>
              <w:rFonts w:ascii="Times New Roman" w:hAnsi="Times New Roman" w:cs="Times New Roman"/>
            </w:rPr>
          </w:pPr>
          <w:bookmarkStart w:id="122" w:name="_CTVL001bd9d50a72bc64b609b0d79331efc7446"/>
          <w:r w:rsidRPr="00DE786D">
            <w:rPr>
              <w:rFonts w:ascii="Times New Roman" w:hAnsi="Times New Roman" w:cs="Times New Roman"/>
            </w:rPr>
            <w:t>Randhawa, Krithika; Wilden, Ralf; Gudergan, Siegfried (2018): Open Service Innovation: The Role of Intermediary Capabilities. In</w:t>
          </w:r>
          <w:bookmarkEnd w:id="122"/>
          <w:r w:rsidRPr="00DE786D">
            <w:rPr>
              <w:rFonts w:ascii="Times New Roman" w:hAnsi="Times New Roman" w:cs="Times New Roman"/>
            </w:rPr>
            <w:t xml:space="preserve"> </w:t>
          </w:r>
          <w:r w:rsidRPr="00DE786D">
            <w:rPr>
              <w:rFonts w:ascii="Times New Roman" w:hAnsi="Times New Roman" w:cs="Times New Roman"/>
              <w:i/>
            </w:rPr>
            <w:t xml:space="preserve">J PROD INNOV MANAG </w:t>
          </w:r>
          <w:r w:rsidRPr="00DE786D">
            <w:rPr>
              <w:rFonts w:ascii="Times New Roman" w:hAnsi="Times New Roman" w:cs="Times New Roman"/>
            </w:rPr>
            <w:t>35 (5), pp. 808–838. DOI: 10.1111/jpim.12460.</w:t>
          </w:r>
        </w:p>
        <w:p w14:paraId="24F4AB0C" w14:textId="77777777" w:rsidR="00F103EF" w:rsidRPr="00DE786D" w:rsidRDefault="00F103EF" w:rsidP="00F103EF">
          <w:pPr>
            <w:pStyle w:val="CitaviBibliographyEntry"/>
            <w:rPr>
              <w:rFonts w:ascii="Times New Roman" w:hAnsi="Times New Roman" w:cs="Times New Roman"/>
            </w:rPr>
          </w:pPr>
          <w:bookmarkStart w:id="123" w:name="_CTVL001ee877f9c4f654fc2bfa20f11e7ea5be4"/>
          <w:r w:rsidRPr="00DE786D">
            <w:rPr>
              <w:rFonts w:ascii="Times New Roman" w:hAnsi="Times New Roman" w:cs="Times New Roman"/>
            </w:rPr>
            <w:t>Rejeb, Abderahman; Keogh, John G.; Simske, Steven J.; Stafford, Thomas; Treiblmaier, Horst (2021): Potentials of blockchain technologies for supply chain collaboration: a conceptual framework. In</w:t>
          </w:r>
          <w:bookmarkEnd w:id="123"/>
          <w:r w:rsidRPr="00DE786D">
            <w:rPr>
              <w:rFonts w:ascii="Times New Roman" w:hAnsi="Times New Roman" w:cs="Times New Roman"/>
            </w:rPr>
            <w:t xml:space="preserve"> </w:t>
          </w:r>
          <w:r w:rsidRPr="00DE786D">
            <w:rPr>
              <w:rFonts w:ascii="Times New Roman" w:hAnsi="Times New Roman" w:cs="Times New Roman"/>
              <w:i/>
            </w:rPr>
            <w:t xml:space="preserve">IJLM </w:t>
          </w:r>
          <w:r w:rsidRPr="00DE786D">
            <w:rPr>
              <w:rFonts w:ascii="Times New Roman" w:hAnsi="Times New Roman" w:cs="Times New Roman"/>
            </w:rPr>
            <w:t>32 (3), pp. 973–994. DOI: 10.1108/IJLM-02-2020-0098.</w:t>
          </w:r>
        </w:p>
        <w:p w14:paraId="682AE948" w14:textId="77777777" w:rsidR="00F103EF" w:rsidRPr="00DE786D" w:rsidRDefault="00F103EF" w:rsidP="00F103EF">
          <w:pPr>
            <w:pStyle w:val="CitaviBibliographyEntry"/>
            <w:rPr>
              <w:rFonts w:ascii="Times New Roman" w:hAnsi="Times New Roman" w:cs="Times New Roman"/>
            </w:rPr>
          </w:pPr>
          <w:bookmarkStart w:id="124" w:name="_CTVL00173e0a44173c5441eb1dc0bb46e1580ca"/>
          <w:r w:rsidRPr="00DE786D">
            <w:rPr>
              <w:rFonts w:ascii="Times New Roman" w:hAnsi="Times New Roman" w:cs="Times New Roman"/>
            </w:rPr>
            <w:t>Reuver, Mark de; Sørensen, Carsten; Basole, Rahul C. (2018): The Digital Platform: A Research Agenda. In</w:t>
          </w:r>
          <w:bookmarkEnd w:id="124"/>
          <w:r w:rsidRPr="00DE786D">
            <w:rPr>
              <w:rFonts w:ascii="Times New Roman" w:hAnsi="Times New Roman" w:cs="Times New Roman"/>
            </w:rPr>
            <w:t xml:space="preserve"> </w:t>
          </w:r>
          <w:r w:rsidRPr="00DE786D">
            <w:rPr>
              <w:rFonts w:ascii="Times New Roman" w:hAnsi="Times New Roman" w:cs="Times New Roman"/>
              <w:i/>
            </w:rPr>
            <w:t xml:space="preserve">Journal of Information Technology </w:t>
          </w:r>
          <w:r w:rsidRPr="00DE786D">
            <w:rPr>
              <w:rFonts w:ascii="Times New Roman" w:hAnsi="Times New Roman" w:cs="Times New Roman"/>
            </w:rPr>
            <w:t>33 (2), pp. 124–135. DOI: 10.1057/s41265-016-0033-3.</w:t>
          </w:r>
        </w:p>
        <w:p w14:paraId="6D7267F2" w14:textId="77777777" w:rsidR="00F103EF" w:rsidRPr="00DE786D" w:rsidRDefault="00F103EF" w:rsidP="00F103EF">
          <w:pPr>
            <w:pStyle w:val="CitaviBibliographyEntry"/>
            <w:rPr>
              <w:rFonts w:ascii="Times New Roman" w:hAnsi="Times New Roman" w:cs="Times New Roman"/>
            </w:rPr>
          </w:pPr>
          <w:bookmarkStart w:id="125" w:name="_CTVL001ab06f15088434c75b0f077ea17399643"/>
          <w:r w:rsidRPr="00DE786D">
            <w:rPr>
              <w:rFonts w:ascii="Times New Roman" w:hAnsi="Times New Roman" w:cs="Times New Roman"/>
            </w:rPr>
            <w:t>Sedera, Darshana; Lokuge, Sachithra; Grover, Varun; Sarker, Suprateek; Sarker, Saonee (2016): Innovating with enterprise systems and digital platforms: A contingent resource-based theory view. In</w:t>
          </w:r>
          <w:bookmarkEnd w:id="125"/>
          <w:r w:rsidRPr="00DE786D">
            <w:rPr>
              <w:rFonts w:ascii="Times New Roman" w:hAnsi="Times New Roman" w:cs="Times New Roman"/>
            </w:rPr>
            <w:t xml:space="preserve"> </w:t>
          </w:r>
          <w:r w:rsidRPr="00DE786D">
            <w:rPr>
              <w:rFonts w:ascii="Times New Roman" w:hAnsi="Times New Roman" w:cs="Times New Roman"/>
              <w:i/>
            </w:rPr>
            <w:t xml:space="preserve">Information &amp; Management </w:t>
          </w:r>
          <w:r w:rsidRPr="00DE786D">
            <w:rPr>
              <w:rFonts w:ascii="Times New Roman" w:hAnsi="Times New Roman" w:cs="Times New Roman"/>
            </w:rPr>
            <w:t>53 (3), pp. 366–379. DOI: 10.1016/j.im.2016.01.001.</w:t>
          </w:r>
        </w:p>
        <w:p w14:paraId="08E36F63" w14:textId="77777777" w:rsidR="00F103EF" w:rsidRPr="00DE786D" w:rsidRDefault="00F103EF" w:rsidP="00F103EF">
          <w:pPr>
            <w:pStyle w:val="CitaviBibliographyEntry"/>
            <w:rPr>
              <w:rFonts w:ascii="Times New Roman" w:hAnsi="Times New Roman" w:cs="Times New Roman"/>
            </w:rPr>
          </w:pPr>
          <w:bookmarkStart w:id="126" w:name="_CTVL001dffb4abd74e8466a8d246f1881967384"/>
          <w:r w:rsidRPr="00DE786D">
            <w:rPr>
              <w:rFonts w:ascii="Times New Roman" w:hAnsi="Times New Roman" w:cs="Times New Roman"/>
            </w:rPr>
            <w:t>Senyo, Prince Kwame; Liu, Kecheng; Effah, John (2019): Digital business ecosystem: Literature review and a framework for future research. In</w:t>
          </w:r>
          <w:bookmarkEnd w:id="126"/>
          <w:r w:rsidRPr="00DE786D">
            <w:rPr>
              <w:rFonts w:ascii="Times New Roman" w:hAnsi="Times New Roman" w:cs="Times New Roman"/>
            </w:rPr>
            <w:t xml:space="preserve"> </w:t>
          </w:r>
          <w:r w:rsidRPr="00DE786D">
            <w:rPr>
              <w:rFonts w:ascii="Times New Roman" w:hAnsi="Times New Roman" w:cs="Times New Roman"/>
              <w:i/>
            </w:rPr>
            <w:t xml:space="preserve">International Journal of Information Management </w:t>
          </w:r>
          <w:r w:rsidRPr="00DE786D">
            <w:rPr>
              <w:rFonts w:ascii="Times New Roman" w:hAnsi="Times New Roman" w:cs="Times New Roman"/>
            </w:rPr>
            <w:t>47 (4), pp. 52–64. DOI: 10.1016/j.ijinfomgt.2019.01.002.</w:t>
          </w:r>
        </w:p>
        <w:p w14:paraId="794D212A" w14:textId="77777777" w:rsidR="00F103EF" w:rsidRPr="00DE786D" w:rsidRDefault="00F103EF" w:rsidP="00F103EF">
          <w:pPr>
            <w:pStyle w:val="CitaviBibliographyEntry"/>
            <w:rPr>
              <w:rFonts w:ascii="Times New Roman" w:hAnsi="Times New Roman" w:cs="Times New Roman"/>
            </w:rPr>
          </w:pPr>
          <w:bookmarkStart w:id="127" w:name="_CTVL00128c0d2e28a8447f2b1b202b720e55dc6"/>
          <w:r w:rsidRPr="00DE786D">
            <w:rPr>
              <w:rFonts w:ascii="Times New Roman" w:hAnsi="Times New Roman" w:cs="Times New Roman"/>
            </w:rPr>
            <w:t>Setzke, David Soto; Böhm, Markus; Krcmar, Helmut (2019): Platform Openness: A Systematic Literature Review and Avenues for Future Research. In.</w:t>
          </w:r>
        </w:p>
        <w:p w14:paraId="6FCD869A" w14:textId="77777777" w:rsidR="00F103EF" w:rsidRPr="00DE786D" w:rsidRDefault="00F103EF" w:rsidP="00F103EF">
          <w:pPr>
            <w:pStyle w:val="CitaviBibliographyEntry"/>
            <w:rPr>
              <w:rFonts w:ascii="Times New Roman" w:hAnsi="Times New Roman" w:cs="Times New Roman"/>
            </w:rPr>
          </w:pPr>
          <w:bookmarkStart w:id="128" w:name="_CTVL0015cdf6fe273bf412188d2e384264b7a85"/>
          <w:bookmarkEnd w:id="127"/>
          <w:r w:rsidRPr="00DE786D">
            <w:rPr>
              <w:rFonts w:ascii="Times New Roman" w:hAnsi="Times New Roman" w:cs="Times New Roman"/>
            </w:rPr>
            <w:t>Seuring, Stefan; Yawar, Sadaat Ali; Land, Anna; Khalid, Raja Usman; Sauer, Philipp C. (2021): The application of theory in literature reviews – illustrated with examples from supply chain management. In</w:t>
          </w:r>
          <w:bookmarkEnd w:id="128"/>
          <w:r w:rsidRPr="00DE786D">
            <w:rPr>
              <w:rFonts w:ascii="Times New Roman" w:hAnsi="Times New Roman" w:cs="Times New Roman"/>
            </w:rPr>
            <w:t xml:space="preserve"> </w:t>
          </w:r>
          <w:r w:rsidRPr="00DE786D">
            <w:rPr>
              <w:rFonts w:ascii="Times New Roman" w:hAnsi="Times New Roman" w:cs="Times New Roman"/>
              <w:i/>
            </w:rPr>
            <w:t xml:space="preserve">IJOPM </w:t>
          </w:r>
          <w:r w:rsidRPr="00DE786D">
            <w:rPr>
              <w:rFonts w:ascii="Times New Roman" w:hAnsi="Times New Roman" w:cs="Times New Roman"/>
            </w:rPr>
            <w:t>41 (1), pp. 1–20. DOI: 10.1108/IJOPM-04-2020-0247.</w:t>
          </w:r>
        </w:p>
        <w:p w14:paraId="2A5023E4" w14:textId="77777777" w:rsidR="00F103EF" w:rsidRPr="00DE786D" w:rsidRDefault="00F103EF" w:rsidP="00F103EF">
          <w:pPr>
            <w:pStyle w:val="CitaviBibliographyEntry"/>
            <w:rPr>
              <w:rFonts w:ascii="Times New Roman" w:hAnsi="Times New Roman" w:cs="Times New Roman"/>
            </w:rPr>
          </w:pPr>
          <w:bookmarkStart w:id="129" w:name="_CTVL00151bc4a2dac194b71b5b8c85f2a92e3ed"/>
          <w:r w:rsidRPr="00DE786D">
            <w:rPr>
              <w:rFonts w:ascii="Times New Roman" w:hAnsi="Times New Roman" w:cs="Times New Roman"/>
            </w:rPr>
            <w:t>Stallkamp, Maximilian; Schotter, Andreas P. J. (2019): Platforms without borders? The international strategies of digital platform firms. In</w:t>
          </w:r>
          <w:bookmarkEnd w:id="129"/>
          <w:r w:rsidRPr="00DE786D">
            <w:rPr>
              <w:rFonts w:ascii="Times New Roman" w:hAnsi="Times New Roman" w:cs="Times New Roman"/>
            </w:rPr>
            <w:t xml:space="preserve"> </w:t>
          </w:r>
          <w:r w:rsidRPr="00DE786D">
            <w:rPr>
              <w:rFonts w:ascii="Times New Roman" w:hAnsi="Times New Roman" w:cs="Times New Roman"/>
              <w:i/>
            </w:rPr>
            <w:t xml:space="preserve">Global Strategy Journal </w:t>
          </w:r>
          <w:r w:rsidRPr="00DE786D">
            <w:rPr>
              <w:rFonts w:ascii="Times New Roman" w:hAnsi="Times New Roman" w:cs="Times New Roman"/>
            </w:rPr>
            <w:t>n/a (n/a). DOI: 10.1002/gsj.1336.</w:t>
          </w:r>
        </w:p>
        <w:p w14:paraId="373392E6" w14:textId="77777777" w:rsidR="00F103EF" w:rsidRPr="00DE786D" w:rsidRDefault="00F103EF" w:rsidP="00F103EF">
          <w:pPr>
            <w:pStyle w:val="CitaviBibliographyEntry"/>
            <w:rPr>
              <w:rFonts w:ascii="Times New Roman" w:hAnsi="Times New Roman" w:cs="Times New Roman"/>
            </w:rPr>
          </w:pPr>
          <w:bookmarkStart w:id="130" w:name="_CTVL001164da94a36ce448a9d63476f7f55be30"/>
          <w:r w:rsidRPr="00DE786D">
            <w:rPr>
              <w:rFonts w:ascii="Times New Roman" w:hAnsi="Times New Roman" w:cs="Times New Roman"/>
            </w:rPr>
            <w:t>Suuronen, Sami; Ukko, Juhani; Eskola, Roope; Semken, R. Scott; Rantanen, Hannu (2022): A systematic literature review for digital business ecosystems in the manufacturing industry: Prerequisites, challenges, and benefits. In</w:t>
          </w:r>
          <w:bookmarkEnd w:id="130"/>
          <w:r w:rsidRPr="00DE786D">
            <w:rPr>
              <w:rFonts w:ascii="Times New Roman" w:hAnsi="Times New Roman" w:cs="Times New Roman"/>
            </w:rPr>
            <w:t xml:space="preserve"> </w:t>
          </w:r>
          <w:r w:rsidRPr="00DE786D">
            <w:rPr>
              <w:rFonts w:ascii="Times New Roman" w:hAnsi="Times New Roman" w:cs="Times New Roman"/>
              <w:i/>
            </w:rPr>
            <w:t xml:space="preserve">CIRP Journal of Manufacturing Science and Technology </w:t>
          </w:r>
          <w:r w:rsidRPr="00DE786D">
            <w:rPr>
              <w:rFonts w:ascii="Times New Roman" w:hAnsi="Times New Roman" w:cs="Times New Roman"/>
            </w:rPr>
            <w:t>37 (1), pp. 414–426. DOI: 10.1016/j.cirpj.2022.02.016.</w:t>
          </w:r>
        </w:p>
        <w:p w14:paraId="41774E58" w14:textId="77777777" w:rsidR="00F103EF" w:rsidRPr="00DE786D" w:rsidRDefault="00F103EF" w:rsidP="00F103EF">
          <w:pPr>
            <w:pStyle w:val="CitaviBibliographyEntry"/>
            <w:rPr>
              <w:rFonts w:ascii="Times New Roman" w:hAnsi="Times New Roman" w:cs="Times New Roman"/>
            </w:rPr>
          </w:pPr>
          <w:bookmarkStart w:id="131" w:name="_CTVL0019228400511084c24b1568e73fb056a78"/>
          <w:r w:rsidRPr="00DE786D">
            <w:rPr>
              <w:rFonts w:ascii="Times New Roman" w:hAnsi="Times New Roman" w:cs="Times New Roman"/>
            </w:rPr>
            <w:t>Swanson, David; Goel, Lakshmi; Francisco, Kristoffer; Stock, James (2017): Applying Theories from Other Disciplines to Logistics and Supply Chain Management: A Systematic Literature Review. In</w:t>
          </w:r>
          <w:bookmarkEnd w:id="131"/>
          <w:r w:rsidRPr="00DE786D">
            <w:rPr>
              <w:rFonts w:ascii="Times New Roman" w:hAnsi="Times New Roman" w:cs="Times New Roman"/>
            </w:rPr>
            <w:t xml:space="preserve"> </w:t>
          </w:r>
          <w:r w:rsidRPr="00DE786D">
            <w:rPr>
              <w:rFonts w:ascii="Times New Roman" w:hAnsi="Times New Roman" w:cs="Times New Roman"/>
              <w:i/>
            </w:rPr>
            <w:t xml:space="preserve">Transportation Journal </w:t>
          </w:r>
          <w:r w:rsidRPr="00DE786D">
            <w:rPr>
              <w:rFonts w:ascii="Times New Roman" w:hAnsi="Times New Roman" w:cs="Times New Roman"/>
            </w:rPr>
            <w:t>56 (3), pp. 299–356. DOI: 10.5325/transportationj.56.3.0299.</w:t>
          </w:r>
        </w:p>
        <w:p w14:paraId="250675B7" w14:textId="77777777" w:rsidR="00F103EF" w:rsidRPr="00DE786D" w:rsidRDefault="00F103EF" w:rsidP="00F103EF">
          <w:pPr>
            <w:pStyle w:val="CitaviBibliographyEntry"/>
            <w:rPr>
              <w:rFonts w:ascii="Times New Roman" w:hAnsi="Times New Roman" w:cs="Times New Roman"/>
            </w:rPr>
          </w:pPr>
          <w:bookmarkStart w:id="132" w:name="_CTVL001ec513215e4384af0bfc1a077951138bf"/>
          <w:r w:rsidRPr="00DE786D">
            <w:rPr>
              <w:rFonts w:ascii="Times New Roman" w:hAnsi="Times New Roman" w:cs="Times New Roman"/>
            </w:rPr>
            <w:t>Teece, David J.; Pisano, Gary; Shuen, Amy (1997): Dynamic capabilities and strategic management. In</w:t>
          </w:r>
          <w:bookmarkEnd w:id="132"/>
          <w:r w:rsidRPr="00DE786D">
            <w:rPr>
              <w:rFonts w:ascii="Times New Roman" w:hAnsi="Times New Roman" w:cs="Times New Roman"/>
            </w:rPr>
            <w:t xml:space="preserve"> </w:t>
          </w:r>
          <w:r w:rsidRPr="00DE786D">
            <w:rPr>
              <w:rFonts w:ascii="Times New Roman" w:hAnsi="Times New Roman" w:cs="Times New Roman"/>
              <w:i/>
            </w:rPr>
            <w:t xml:space="preserve">Strat Mgmt J </w:t>
          </w:r>
          <w:r w:rsidRPr="00DE786D">
            <w:rPr>
              <w:rFonts w:ascii="Times New Roman" w:hAnsi="Times New Roman" w:cs="Times New Roman"/>
            </w:rPr>
            <w:t>18 (7), pp. 509–533. DOI: 10.1002/(SICI)1097-0266(199708)18:7&lt;509::AID-SMJ882&gt;3.0.CO;2-Z.</w:t>
          </w:r>
        </w:p>
        <w:p w14:paraId="47D80210" w14:textId="77777777" w:rsidR="00F103EF" w:rsidRPr="00DE786D" w:rsidRDefault="00F103EF" w:rsidP="00F103EF">
          <w:pPr>
            <w:pStyle w:val="CitaviBibliographyEntry"/>
            <w:rPr>
              <w:rFonts w:ascii="Times New Roman" w:hAnsi="Times New Roman" w:cs="Times New Roman"/>
            </w:rPr>
          </w:pPr>
          <w:bookmarkStart w:id="133" w:name="_CTVL001ef8bead74ee84c4cb7b6a0c2fd92bf68"/>
          <w:r w:rsidRPr="00DE786D">
            <w:rPr>
              <w:rFonts w:ascii="Times New Roman" w:hAnsi="Times New Roman" w:cs="Times New Roman"/>
            </w:rPr>
            <w:t>Tiwana, Amrit; Bush, Ashley A. (2014): Spotting Lemons in Platform Markets: A Conjoint Experiment on Signaling. In</w:t>
          </w:r>
          <w:bookmarkEnd w:id="133"/>
          <w:r w:rsidRPr="00DE786D">
            <w:rPr>
              <w:rFonts w:ascii="Times New Roman" w:hAnsi="Times New Roman" w:cs="Times New Roman"/>
            </w:rPr>
            <w:t xml:space="preserve"> </w:t>
          </w:r>
          <w:r w:rsidRPr="00DE786D">
            <w:rPr>
              <w:rFonts w:ascii="Times New Roman" w:hAnsi="Times New Roman" w:cs="Times New Roman"/>
              <w:i/>
            </w:rPr>
            <w:t xml:space="preserve">IEEE Trans. Eng. Manage. </w:t>
          </w:r>
          <w:r w:rsidRPr="00DE786D">
            <w:rPr>
              <w:rFonts w:ascii="Times New Roman" w:hAnsi="Times New Roman" w:cs="Times New Roman"/>
            </w:rPr>
            <w:t>61 (3), pp. 393–405. DOI: 10.1109/TEM.2014.2311074.</w:t>
          </w:r>
        </w:p>
        <w:p w14:paraId="691B14B5" w14:textId="77777777" w:rsidR="00F103EF" w:rsidRPr="00DE786D" w:rsidRDefault="00F103EF" w:rsidP="00F103EF">
          <w:pPr>
            <w:pStyle w:val="CitaviBibliographyEntry"/>
            <w:rPr>
              <w:rFonts w:ascii="Times New Roman" w:hAnsi="Times New Roman" w:cs="Times New Roman"/>
            </w:rPr>
          </w:pPr>
          <w:bookmarkStart w:id="134" w:name="_CTVL001e474154c61a24782a1ee72205ebfbcd2"/>
          <w:r w:rsidRPr="00DE786D">
            <w:rPr>
              <w:rFonts w:ascii="Times New Roman" w:hAnsi="Times New Roman" w:cs="Times New Roman"/>
            </w:rPr>
            <w:t>Touboulic, Anne; Walker, Helen (2015): Theories in sustainable supply chain management: a structured literature review. In</w:t>
          </w:r>
          <w:bookmarkEnd w:id="134"/>
          <w:r w:rsidRPr="00DE786D">
            <w:rPr>
              <w:rFonts w:ascii="Times New Roman" w:hAnsi="Times New Roman" w:cs="Times New Roman"/>
            </w:rPr>
            <w:t xml:space="preserve"> </w:t>
          </w:r>
          <w:r w:rsidRPr="00DE786D">
            <w:rPr>
              <w:rFonts w:ascii="Times New Roman" w:hAnsi="Times New Roman" w:cs="Times New Roman"/>
              <w:i/>
            </w:rPr>
            <w:t xml:space="preserve">International Journal of Physical Distribution &amp; Logistics Management </w:t>
          </w:r>
          <w:r w:rsidRPr="00DE786D">
            <w:rPr>
              <w:rFonts w:ascii="Times New Roman" w:hAnsi="Times New Roman" w:cs="Times New Roman"/>
            </w:rPr>
            <w:t>45 (1/2), pp. 16–42. DOI: 10.1108/IJPDLM-05-2013-0106.</w:t>
          </w:r>
        </w:p>
        <w:p w14:paraId="1F0D118D" w14:textId="77777777" w:rsidR="00F103EF" w:rsidRPr="00DE786D" w:rsidRDefault="00F103EF" w:rsidP="00F103EF">
          <w:pPr>
            <w:pStyle w:val="CitaviBibliographyEntry"/>
            <w:rPr>
              <w:rFonts w:ascii="Times New Roman" w:hAnsi="Times New Roman" w:cs="Times New Roman"/>
            </w:rPr>
          </w:pPr>
          <w:bookmarkStart w:id="135" w:name="_CTVL001a9f1da8712c346d7b007cd0dc25fad25"/>
          <w:r w:rsidRPr="00DE786D">
            <w:rPr>
              <w:rFonts w:ascii="Times New Roman" w:hAnsi="Times New Roman" w:cs="Times New Roman"/>
            </w:rPr>
            <w:t>Trabucchi, Daniel; Buganza, Tommaso (2020): Fostering digital platform innovation: From two to multi‐sided platforms. In</w:t>
          </w:r>
          <w:bookmarkEnd w:id="135"/>
          <w:r w:rsidRPr="00DE786D">
            <w:rPr>
              <w:rFonts w:ascii="Times New Roman" w:hAnsi="Times New Roman" w:cs="Times New Roman"/>
            </w:rPr>
            <w:t xml:space="preserve"> </w:t>
          </w:r>
          <w:r w:rsidRPr="00DE786D">
            <w:rPr>
              <w:rFonts w:ascii="Times New Roman" w:hAnsi="Times New Roman" w:cs="Times New Roman"/>
              <w:i/>
            </w:rPr>
            <w:t xml:space="preserve">Creat Innov Manag </w:t>
          </w:r>
          <w:r w:rsidRPr="00DE786D">
            <w:rPr>
              <w:rFonts w:ascii="Times New Roman" w:hAnsi="Times New Roman" w:cs="Times New Roman"/>
            </w:rPr>
            <w:t>29 (2), pp. 345–358. DOI: 10.1111/caim.12320.</w:t>
          </w:r>
        </w:p>
        <w:p w14:paraId="7EEBB2D8" w14:textId="77777777" w:rsidR="00F103EF" w:rsidRPr="00DE786D" w:rsidRDefault="00F103EF" w:rsidP="00F103EF">
          <w:pPr>
            <w:pStyle w:val="CitaviBibliographyEntry"/>
            <w:rPr>
              <w:rFonts w:ascii="Times New Roman" w:hAnsi="Times New Roman" w:cs="Times New Roman"/>
            </w:rPr>
          </w:pPr>
          <w:bookmarkStart w:id="136" w:name="_CTVL0010ef7b202528940749e7a0e90315fbe30"/>
          <w:r w:rsidRPr="00DE786D">
            <w:rPr>
              <w:rFonts w:ascii="Times New Roman" w:hAnsi="Times New Roman" w:cs="Times New Roman"/>
            </w:rPr>
            <w:t>Vakeel, Khadija Ali; Malthouse, Edward C.; Yang, Aimei (2021): Impact of network effects on service provider performance in digital business platforms. In</w:t>
          </w:r>
          <w:bookmarkEnd w:id="136"/>
          <w:r w:rsidRPr="00DE786D">
            <w:rPr>
              <w:rFonts w:ascii="Times New Roman" w:hAnsi="Times New Roman" w:cs="Times New Roman"/>
            </w:rPr>
            <w:t xml:space="preserve"> </w:t>
          </w:r>
          <w:r w:rsidRPr="00DE786D">
            <w:rPr>
              <w:rFonts w:ascii="Times New Roman" w:hAnsi="Times New Roman" w:cs="Times New Roman"/>
              <w:i/>
            </w:rPr>
            <w:t xml:space="preserve">JOSM </w:t>
          </w:r>
          <w:r w:rsidRPr="00DE786D">
            <w:rPr>
              <w:rFonts w:ascii="Times New Roman" w:hAnsi="Times New Roman" w:cs="Times New Roman"/>
            </w:rPr>
            <w:t>32 (4), pp. 461–482. DOI: 10.1108/JOSM-04-2020-0120.</w:t>
          </w:r>
        </w:p>
        <w:p w14:paraId="7E3B9D20" w14:textId="77777777" w:rsidR="00F103EF" w:rsidRPr="00DE786D" w:rsidRDefault="00F103EF" w:rsidP="00F103EF">
          <w:pPr>
            <w:pStyle w:val="CitaviBibliographyEntry"/>
            <w:rPr>
              <w:rFonts w:ascii="Times New Roman" w:hAnsi="Times New Roman" w:cs="Times New Roman"/>
            </w:rPr>
          </w:pPr>
          <w:bookmarkStart w:id="137" w:name="_CTVL0017d0f482723d94f138e83a4ecac555720"/>
          <w:r w:rsidRPr="00DE786D">
            <w:rPr>
              <w:rFonts w:ascii="Times New Roman" w:hAnsi="Times New Roman" w:cs="Times New Roman"/>
            </w:rPr>
            <w:t>Wacker, John G. (2008): A Conceptual Understanding of Requirements for Theory-Building Research: Guidelines for Scientific Theory-Building. In</w:t>
          </w:r>
          <w:bookmarkEnd w:id="137"/>
          <w:r w:rsidRPr="00DE786D">
            <w:rPr>
              <w:rFonts w:ascii="Times New Roman" w:hAnsi="Times New Roman" w:cs="Times New Roman"/>
            </w:rPr>
            <w:t xml:space="preserve"> </w:t>
          </w:r>
          <w:r w:rsidRPr="00DE786D">
            <w:rPr>
              <w:rFonts w:ascii="Times New Roman" w:hAnsi="Times New Roman" w:cs="Times New Roman"/>
              <w:i/>
            </w:rPr>
            <w:t xml:space="preserve">J Supply Chain Manag </w:t>
          </w:r>
          <w:r w:rsidRPr="00DE786D">
            <w:rPr>
              <w:rFonts w:ascii="Times New Roman" w:hAnsi="Times New Roman" w:cs="Times New Roman"/>
            </w:rPr>
            <w:t>44 (3), pp. 5–15. DOI: 10.1111/j.1745-493X.2008.00062.x.</w:t>
          </w:r>
        </w:p>
        <w:p w14:paraId="43FED072" w14:textId="77777777" w:rsidR="00F103EF" w:rsidRPr="00DE786D" w:rsidRDefault="00F103EF" w:rsidP="00F103EF">
          <w:pPr>
            <w:pStyle w:val="CitaviBibliographyEntry"/>
            <w:rPr>
              <w:rFonts w:ascii="Times New Roman" w:hAnsi="Times New Roman" w:cs="Times New Roman"/>
            </w:rPr>
          </w:pPr>
          <w:bookmarkStart w:id="138" w:name="_CTVL001f0f11b5ce46e4d519b8773b4b9108a87"/>
          <w:r w:rsidRPr="00DE786D">
            <w:rPr>
              <w:rFonts w:ascii="Times New Roman" w:hAnsi="Times New Roman" w:cs="Times New Roman"/>
            </w:rPr>
            <w:t>Wang, Eric; Tai, Jeffrey; Grover, Varun (2013): Examining the Relational Benefits of Improved Interfirm Information Processing Capability in Buyer-Supplier Dyads. In</w:t>
          </w:r>
          <w:bookmarkEnd w:id="138"/>
          <w:r w:rsidRPr="00DE786D">
            <w:rPr>
              <w:rFonts w:ascii="Times New Roman" w:hAnsi="Times New Roman" w:cs="Times New Roman"/>
            </w:rPr>
            <w:t xml:space="preserve"> </w:t>
          </w:r>
          <w:r w:rsidRPr="00DE786D">
            <w:rPr>
              <w:rFonts w:ascii="Times New Roman" w:hAnsi="Times New Roman" w:cs="Times New Roman"/>
              <w:i/>
            </w:rPr>
            <w:t>MIS Quarterly</w:t>
          </w:r>
          <w:r w:rsidRPr="00DE786D">
            <w:rPr>
              <w:rFonts w:ascii="Times New Roman" w:hAnsi="Times New Roman" w:cs="Times New Roman"/>
            </w:rPr>
            <w:t>. DOI: 10.25300/MISQ/2013/37.1.07.</w:t>
          </w:r>
        </w:p>
        <w:p w14:paraId="7EB34E0A" w14:textId="77777777" w:rsidR="00F103EF" w:rsidRPr="00DE786D" w:rsidRDefault="00F103EF" w:rsidP="00F103EF">
          <w:pPr>
            <w:pStyle w:val="CitaviBibliographyEntry"/>
            <w:rPr>
              <w:rFonts w:ascii="Times New Roman" w:hAnsi="Times New Roman" w:cs="Times New Roman"/>
            </w:rPr>
          </w:pPr>
          <w:bookmarkStart w:id="139" w:name="_CTVL00129b9836c2d7e4757a74029e81e726c08"/>
          <w:r w:rsidRPr="00DE786D">
            <w:rPr>
              <w:rFonts w:ascii="Times New Roman" w:hAnsi="Times New Roman" w:cs="Times New Roman"/>
            </w:rPr>
            <w:t>Webster, Jane; Watson, Richard Thomas (2002): Analyzing the Past to Prepare for the Future: Writing a Literature Review. In</w:t>
          </w:r>
          <w:bookmarkEnd w:id="139"/>
          <w:r w:rsidRPr="00DE786D">
            <w:rPr>
              <w:rFonts w:ascii="Times New Roman" w:hAnsi="Times New Roman" w:cs="Times New Roman"/>
            </w:rPr>
            <w:t xml:space="preserve"> </w:t>
          </w:r>
          <w:r w:rsidRPr="00DE786D">
            <w:rPr>
              <w:rFonts w:ascii="Times New Roman" w:hAnsi="Times New Roman" w:cs="Times New Roman"/>
              <w:i/>
            </w:rPr>
            <w:t xml:space="preserve">MIS Q </w:t>
          </w:r>
          <w:r w:rsidRPr="00DE786D">
            <w:rPr>
              <w:rFonts w:ascii="Times New Roman" w:hAnsi="Times New Roman" w:cs="Times New Roman"/>
            </w:rPr>
            <w:t>26.</w:t>
          </w:r>
        </w:p>
        <w:p w14:paraId="7BE988DE" w14:textId="77777777" w:rsidR="00F103EF" w:rsidRPr="00DE786D" w:rsidRDefault="00F103EF" w:rsidP="00F103EF">
          <w:pPr>
            <w:pStyle w:val="CitaviBibliographyEntry"/>
            <w:rPr>
              <w:rFonts w:ascii="Times New Roman" w:hAnsi="Times New Roman" w:cs="Times New Roman"/>
            </w:rPr>
          </w:pPr>
          <w:bookmarkStart w:id="140" w:name="_CTVL001a3550433215d4981b2e7e8a7eb4d66d7"/>
          <w:r w:rsidRPr="00DE786D">
            <w:rPr>
              <w:rFonts w:ascii="Times New Roman" w:hAnsi="Times New Roman" w:cs="Times New Roman"/>
            </w:rPr>
            <w:t>Weking, Jörg; Stöcker, Maria; Kowalkiewicz, Marek; Böhm, Markus; Krcmar, Helmut (2020): Leveraging industry 4.0 – A business model pattern framework. In</w:t>
          </w:r>
          <w:bookmarkEnd w:id="140"/>
          <w:r w:rsidRPr="00DE786D">
            <w:rPr>
              <w:rFonts w:ascii="Times New Roman" w:hAnsi="Times New Roman" w:cs="Times New Roman"/>
            </w:rPr>
            <w:t xml:space="preserve"> </w:t>
          </w:r>
          <w:r w:rsidRPr="00DE786D">
            <w:rPr>
              <w:rFonts w:ascii="Times New Roman" w:hAnsi="Times New Roman" w:cs="Times New Roman"/>
              <w:i/>
            </w:rPr>
            <w:t xml:space="preserve">International Journal of Production Economics </w:t>
          </w:r>
          <w:r w:rsidRPr="00DE786D">
            <w:rPr>
              <w:rFonts w:ascii="Times New Roman" w:hAnsi="Times New Roman" w:cs="Times New Roman"/>
            </w:rPr>
            <w:t>225 (1), p. 107588. DOI: 10.1016/j.ijpe.2019.107588.</w:t>
          </w:r>
        </w:p>
        <w:p w14:paraId="7DE015DB" w14:textId="77777777" w:rsidR="00F103EF" w:rsidRPr="00DE786D" w:rsidRDefault="00F103EF" w:rsidP="00F103EF">
          <w:pPr>
            <w:pStyle w:val="CitaviBibliographyEntry"/>
            <w:rPr>
              <w:rFonts w:ascii="Times New Roman" w:hAnsi="Times New Roman" w:cs="Times New Roman"/>
            </w:rPr>
          </w:pPr>
          <w:bookmarkStart w:id="141" w:name="_CTVL00193b67ada0d2d4c75915464f7a6663bdd"/>
          <w:r w:rsidRPr="00DE786D">
            <w:rPr>
              <w:rFonts w:ascii="Times New Roman" w:hAnsi="Times New Roman" w:cs="Times New Roman"/>
            </w:rPr>
            <w:t>Winkelhaus, Sven; Grosse, Eric H. (2020): Logistics 4.0: a systematic review towards a new logistics system. In</w:t>
          </w:r>
          <w:bookmarkEnd w:id="141"/>
          <w:r w:rsidRPr="00DE786D">
            <w:rPr>
              <w:rFonts w:ascii="Times New Roman" w:hAnsi="Times New Roman" w:cs="Times New Roman"/>
            </w:rPr>
            <w:t xml:space="preserve"> </w:t>
          </w:r>
          <w:r w:rsidRPr="00DE786D">
            <w:rPr>
              <w:rFonts w:ascii="Times New Roman" w:hAnsi="Times New Roman" w:cs="Times New Roman"/>
              <w:i/>
            </w:rPr>
            <w:t xml:space="preserve">International Journal of Production Research </w:t>
          </w:r>
          <w:r w:rsidRPr="00DE786D">
            <w:rPr>
              <w:rFonts w:ascii="Times New Roman" w:hAnsi="Times New Roman" w:cs="Times New Roman"/>
            </w:rPr>
            <w:t>58 (1), pp. 18–43. DOI: 10.1080/00207543.2019.1612964.</w:t>
          </w:r>
        </w:p>
        <w:p w14:paraId="5623A968" w14:textId="77777777" w:rsidR="00F103EF" w:rsidRPr="00DE786D" w:rsidRDefault="00F103EF" w:rsidP="00F103EF">
          <w:pPr>
            <w:pStyle w:val="CitaviBibliographyEntry"/>
            <w:rPr>
              <w:rFonts w:ascii="Times New Roman" w:hAnsi="Times New Roman" w:cs="Times New Roman"/>
            </w:rPr>
          </w:pPr>
          <w:bookmarkStart w:id="142" w:name="_CTVL00148e4c325e2db404e9291a6e0141b021e"/>
          <w:r w:rsidRPr="00DE786D">
            <w:rPr>
              <w:rFonts w:ascii="Times New Roman" w:hAnsi="Times New Roman" w:cs="Times New Roman"/>
            </w:rPr>
            <w:t>Zeng, Jing; Khan, Zaheer; Silva, Muthu de (2019): The emergence of multi-sided platform MNEs: Internalization theory and networks. In</w:t>
          </w:r>
          <w:bookmarkEnd w:id="142"/>
          <w:r w:rsidRPr="00DE786D">
            <w:rPr>
              <w:rFonts w:ascii="Times New Roman" w:hAnsi="Times New Roman" w:cs="Times New Roman"/>
            </w:rPr>
            <w:t xml:space="preserve"> </w:t>
          </w:r>
          <w:r w:rsidRPr="00DE786D">
            <w:rPr>
              <w:rFonts w:ascii="Times New Roman" w:hAnsi="Times New Roman" w:cs="Times New Roman"/>
              <w:i/>
            </w:rPr>
            <w:t xml:space="preserve">International Business Review </w:t>
          </w:r>
          <w:r w:rsidRPr="00DE786D">
            <w:rPr>
              <w:rFonts w:ascii="Times New Roman" w:hAnsi="Times New Roman" w:cs="Times New Roman"/>
            </w:rPr>
            <w:t>28 (6), p. 101598. DOI: 10.1016/j.ibusrev.2019.101598.</w:t>
          </w:r>
        </w:p>
        <w:p w14:paraId="34D52C3A" w14:textId="7B07B6C7" w:rsidR="0083635F" w:rsidRPr="00DE786D" w:rsidRDefault="00F103EF" w:rsidP="00F103EF">
          <w:pPr>
            <w:pStyle w:val="CitaviBibliographyEntry"/>
            <w:rPr>
              <w:rFonts w:ascii="Times New Roman" w:hAnsi="Times New Roman" w:cs="Times New Roman"/>
            </w:rPr>
          </w:pPr>
          <w:bookmarkStart w:id="143" w:name="_CTVL00147498085d2ea465eb37b571d3c5aed8d"/>
          <w:r w:rsidRPr="00DE786D">
            <w:rPr>
              <w:rFonts w:ascii="Times New Roman" w:hAnsi="Times New Roman" w:cs="Times New Roman"/>
            </w:rPr>
            <w:t xml:space="preserve">Zhang, Mengdi; Huang, George Q.; Xu, Su Xiu; Zhao, Zhiheng (2019): Optimization based transportation service trading in B2B e-commerce logistics. </w:t>
          </w:r>
          <w:r w:rsidRPr="00DE786D">
            <w:rPr>
              <w:rFonts w:ascii="Times New Roman" w:hAnsi="Times New Roman" w:cs="Times New Roman"/>
              <w:lang w:val="de-DE"/>
            </w:rPr>
            <w:t>In</w:t>
          </w:r>
          <w:bookmarkEnd w:id="143"/>
          <w:r w:rsidRPr="00DE786D">
            <w:rPr>
              <w:rFonts w:ascii="Times New Roman" w:hAnsi="Times New Roman" w:cs="Times New Roman"/>
              <w:lang w:val="de-DE"/>
            </w:rPr>
            <w:t xml:space="preserve"> </w:t>
          </w:r>
          <w:r w:rsidRPr="00DE786D">
            <w:rPr>
              <w:rFonts w:ascii="Times New Roman" w:hAnsi="Times New Roman" w:cs="Times New Roman"/>
              <w:i/>
              <w:lang w:val="de-DE"/>
            </w:rPr>
            <w:t xml:space="preserve">J Intell Manuf </w:t>
          </w:r>
          <w:r w:rsidRPr="00DE786D">
            <w:rPr>
              <w:rFonts w:ascii="Times New Roman" w:hAnsi="Times New Roman" w:cs="Times New Roman"/>
              <w:lang w:val="de-DE"/>
            </w:rPr>
            <w:t>30 (7), pp. 2603–2619. DOI: 10.1007/s10845-016-1287-x.</w:t>
          </w:r>
          <w:r w:rsidR="0083635F" w:rsidRPr="00DE786D">
            <w:rPr>
              <w:rFonts w:ascii="Times New Roman" w:hAnsi="Times New Roman" w:cs="Times New Roman"/>
              <w:lang w:val="de-DE"/>
            </w:rPr>
            <w:fldChar w:fldCharType="end"/>
          </w:r>
        </w:p>
      </w:sdtContent>
    </w:sdt>
    <w:bookmarkEnd w:id="0" w:displacedByCustomXml="prev"/>
    <w:sectPr w:rsidR="0083635F" w:rsidRPr="00DE786D" w:rsidSect="00B5253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1A5F1" w14:textId="77777777" w:rsidR="00307333" w:rsidRDefault="00307333" w:rsidP="0083635F">
      <w:pPr>
        <w:spacing w:after="0" w:line="240" w:lineRule="auto"/>
      </w:pPr>
      <w:r>
        <w:separator/>
      </w:r>
    </w:p>
  </w:endnote>
  <w:endnote w:type="continuationSeparator" w:id="0">
    <w:p w14:paraId="36D9A51E" w14:textId="77777777" w:rsidR="00307333" w:rsidRDefault="00307333" w:rsidP="00836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E1CE" w14:textId="77777777" w:rsidR="00A708A0" w:rsidRDefault="00A708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5980" w14:textId="77777777" w:rsidR="00A708A0" w:rsidRDefault="00A708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C8BB" w14:textId="77777777" w:rsidR="00A708A0" w:rsidRDefault="00A708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76A5" w14:textId="77777777" w:rsidR="00307333" w:rsidRDefault="00307333" w:rsidP="0083635F">
      <w:pPr>
        <w:spacing w:after="0" w:line="240" w:lineRule="auto"/>
      </w:pPr>
      <w:r>
        <w:separator/>
      </w:r>
    </w:p>
  </w:footnote>
  <w:footnote w:type="continuationSeparator" w:id="0">
    <w:p w14:paraId="685C0C34" w14:textId="77777777" w:rsidR="00307333" w:rsidRDefault="00307333" w:rsidP="0083635F">
      <w:pPr>
        <w:spacing w:after="0" w:line="240" w:lineRule="auto"/>
      </w:pPr>
      <w:r>
        <w:continuationSeparator/>
      </w:r>
    </w:p>
  </w:footnote>
  <w:footnote w:id="1">
    <w:p w14:paraId="3B4DB26C" w14:textId="77777777" w:rsidR="00A708A0" w:rsidRPr="006D1305" w:rsidRDefault="00A708A0" w:rsidP="0083635F">
      <w:pPr>
        <w:pStyle w:val="Funotentext"/>
      </w:pPr>
      <w:r>
        <w:rPr>
          <w:rStyle w:val="Funotenzeichen"/>
        </w:rPr>
        <w:footnoteRef/>
      </w:r>
      <w:r>
        <w:t xml:space="preserve"> </w:t>
      </w:r>
      <w:r>
        <w:rPr>
          <w:rFonts w:ascii="Times New Roman" w:hAnsi="Times New Roman" w:cs="Times New Roman"/>
        </w:rPr>
        <w:t>The sample set was retrieved in January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4DA0" w14:textId="77777777" w:rsidR="00A708A0" w:rsidRDefault="00A708A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A8DE" w14:textId="77777777" w:rsidR="00A708A0" w:rsidRDefault="00A708A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CB97" w14:textId="77777777" w:rsidR="00A708A0" w:rsidRDefault="00A708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807A4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318BB6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3768E5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4A2BF8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A18E8C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EC6EE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EC98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76E5D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905B4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1E6707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A74E26"/>
    <w:multiLevelType w:val="hybridMultilevel"/>
    <w:tmpl w:val="5F9A2168"/>
    <w:lvl w:ilvl="0" w:tplc="01B0377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D8122A"/>
    <w:multiLevelType w:val="hybridMultilevel"/>
    <w:tmpl w:val="E6584E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D82CF4"/>
    <w:multiLevelType w:val="hybridMultilevel"/>
    <w:tmpl w:val="7806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14788C"/>
    <w:multiLevelType w:val="hybridMultilevel"/>
    <w:tmpl w:val="CF4A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2765C"/>
    <w:multiLevelType w:val="hybridMultilevel"/>
    <w:tmpl w:val="0EB0F0EC"/>
    <w:lvl w:ilvl="0" w:tplc="040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865146"/>
    <w:multiLevelType w:val="hybridMultilevel"/>
    <w:tmpl w:val="5256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40A3B"/>
    <w:multiLevelType w:val="hybridMultilevel"/>
    <w:tmpl w:val="7B40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94893"/>
    <w:multiLevelType w:val="hybridMultilevel"/>
    <w:tmpl w:val="81A87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60293"/>
    <w:multiLevelType w:val="hybridMultilevel"/>
    <w:tmpl w:val="016E41C0"/>
    <w:lvl w:ilvl="0" w:tplc="040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AD253A"/>
    <w:multiLevelType w:val="hybridMultilevel"/>
    <w:tmpl w:val="3BF46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7901DA"/>
    <w:multiLevelType w:val="hybridMultilevel"/>
    <w:tmpl w:val="FE42B7AC"/>
    <w:lvl w:ilvl="0" w:tplc="3662B8C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44CFC"/>
    <w:multiLevelType w:val="hybridMultilevel"/>
    <w:tmpl w:val="E4D2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3921C2"/>
    <w:multiLevelType w:val="hybridMultilevel"/>
    <w:tmpl w:val="3B3CD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9F37C5"/>
    <w:multiLevelType w:val="hybridMultilevel"/>
    <w:tmpl w:val="1FD0C2FE"/>
    <w:lvl w:ilvl="0" w:tplc="DC80CD7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58637C"/>
    <w:multiLevelType w:val="hybridMultilevel"/>
    <w:tmpl w:val="C2E44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EA2BE6"/>
    <w:multiLevelType w:val="hybridMultilevel"/>
    <w:tmpl w:val="4D148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39008B"/>
    <w:multiLevelType w:val="hybridMultilevel"/>
    <w:tmpl w:val="1E087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33552"/>
    <w:multiLevelType w:val="hybridMultilevel"/>
    <w:tmpl w:val="076AD2B2"/>
    <w:lvl w:ilvl="0" w:tplc="B366CD2E">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766DCE"/>
    <w:multiLevelType w:val="hybridMultilevel"/>
    <w:tmpl w:val="75C468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B794CF9"/>
    <w:multiLevelType w:val="hybridMultilevel"/>
    <w:tmpl w:val="2E84E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1E52A8C"/>
    <w:multiLevelType w:val="hybridMultilevel"/>
    <w:tmpl w:val="234E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2E1B63"/>
    <w:multiLevelType w:val="hybridMultilevel"/>
    <w:tmpl w:val="029A316A"/>
    <w:lvl w:ilvl="0" w:tplc="EFDEB972">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F607FD"/>
    <w:multiLevelType w:val="hybridMultilevel"/>
    <w:tmpl w:val="6DF0FE18"/>
    <w:lvl w:ilvl="0" w:tplc="040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9775579">
    <w:abstractNumId w:val="31"/>
  </w:num>
  <w:num w:numId="2" w16cid:durableId="140587855">
    <w:abstractNumId w:val="17"/>
  </w:num>
  <w:num w:numId="3" w16cid:durableId="1458328443">
    <w:abstractNumId w:val="21"/>
  </w:num>
  <w:num w:numId="4" w16cid:durableId="1669403400">
    <w:abstractNumId w:val="26"/>
  </w:num>
  <w:num w:numId="5" w16cid:durableId="504979690">
    <w:abstractNumId w:val="15"/>
  </w:num>
  <w:num w:numId="6" w16cid:durableId="2013529318">
    <w:abstractNumId w:val="16"/>
  </w:num>
  <w:num w:numId="7" w16cid:durableId="100884008">
    <w:abstractNumId w:val="24"/>
  </w:num>
  <w:num w:numId="8" w16cid:durableId="2113283954">
    <w:abstractNumId w:val="12"/>
  </w:num>
  <w:num w:numId="9" w16cid:durableId="600718899">
    <w:abstractNumId w:val="27"/>
  </w:num>
  <w:num w:numId="10" w16cid:durableId="390427125">
    <w:abstractNumId w:val="23"/>
  </w:num>
  <w:num w:numId="11" w16cid:durableId="384374203">
    <w:abstractNumId w:val="13"/>
  </w:num>
  <w:num w:numId="12" w16cid:durableId="669262526">
    <w:abstractNumId w:val="11"/>
  </w:num>
  <w:num w:numId="13" w16cid:durableId="1232274897">
    <w:abstractNumId w:val="22"/>
  </w:num>
  <w:num w:numId="14" w16cid:durableId="610402705">
    <w:abstractNumId w:val="10"/>
  </w:num>
  <w:num w:numId="15" w16cid:durableId="491412866">
    <w:abstractNumId w:val="0"/>
  </w:num>
  <w:num w:numId="16" w16cid:durableId="167870210">
    <w:abstractNumId w:val="1"/>
  </w:num>
  <w:num w:numId="17" w16cid:durableId="124811068">
    <w:abstractNumId w:val="2"/>
  </w:num>
  <w:num w:numId="18" w16cid:durableId="137381287">
    <w:abstractNumId w:val="3"/>
  </w:num>
  <w:num w:numId="19" w16cid:durableId="458762095">
    <w:abstractNumId w:val="4"/>
  </w:num>
  <w:num w:numId="20" w16cid:durableId="1992715040">
    <w:abstractNumId w:val="5"/>
  </w:num>
  <w:num w:numId="21" w16cid:durableId="980693913">
    <w:abstractNumId w:val="6"/>
  </w:num>
  <w:num w:numId="22" w16cid:durableId="650016674">
    <w:abstractNumId w:val="7"/>
  </w:num>
  <w:num w:numId="23" w16cid:durableId="105976877">
    <w:abstractNumId w:val="8"/>
  </w:num>
  <w:num w:numId="24" w16cid:durableId="997153098">
    <w:abstractNumId w:val="9"/>
  </w:num>
  <w:num w:numId="25" w16cid:durableId="1041707159">
    <w:abstractNumId w:val="30"/>
  </w:num>
  <w:num w:numId="26" w16cid:durableId="2073770464">
    <w:abstractNumId w:val="19"/>
  </w:num>
  <w:num w:numId="27" w16cid:durableId="1898543662">
    <w:abstractNumId w:val="25"/>
  </w:num>
  <w:num w:numId="28" w16cid:durableId="1128470380">
    <w:abstractNumId w:val="29"/>
  </w:num>
  <w:num w:numId="29" w16cid:durableId="198205960">
    <w:abstractNumId w:val="20"/>
  </w:num>
  <w:num w:numId="30" w16cid:durableId="1728187820">
    <w:abstractNumId w:val="28"/>
  </w:num>
  <w:num w:numId="31" w16cid:durableId="1256597627">
    <w:abstractNumId w:val="18"/>
  </w:num>
  <w:num w:numId="32" w16cid:durableId="942148389">
    <w:abstractNumId w:val="14"/>
  </w:num>
  <w:num w:numId="33" w16cid:durableId="756293074">
    <w:abstractNumId w:val="32"/>
  </w:num>
  <w:num w:numId="34" w16cid:durableId="1632126582">
    <w:abstractNumId w:val="0"/>
  </w:num>
  <w:num w:numId="35" w16cid:durableId="1280262715">
    <w:abstractNumId w:val="1"/>
  </w:num>
  <w:num w:numId="36" w16cid:durableId="394427522">
    <w:abstractNumId w:val="2"/>
  </w:num>
  <w:num w:numId="37" w16cid:durableId="1024017324">
    <w:abstractNumId w:val="3"/>
  </w:num>
  <w:num w:numId="38" w16cid:durableId="1045717215">
    <w:abstractNumId w:val="4"/>
  </w:num>
  <w:num w:numId="39" w16cid:durableId="111287784">
    <w:abstractNumId w:val="5"/>
  </w:num>
  <w:num w:numId="40" w16cid:durableId="91828510">
    <w:abstractNumId w:val="6"/>
  </w:num>
  <w:num w:numId="41" w16cid:durableId="1066490142">
    <w:abstractNumId w:val="7"/>
  </w:num>
  <w:num w:numId="42" w16cid:durableId="964775371">
    <w:abstractNumId w:val="8"/>
  </w:num>
  <w:num w:numId="43" w16cid:durableId="3758144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CB"/>
    <w:rsid w:val="000128E4"/>
    <w:rsid w:val="00025A04"/>
    <w:rsid w:val="00025ED1"/>
    <w:rsid w:val="00043AF4"/>
    <w:rsid w:val="000464F4"/>
    <w:rsid w:val="0006481B"/>
    <w:rsid w:val="000723C4"/>
    <w:rsid w:val="00095628"/>
    <w:rsid w:val="00096C1C"/>
    <w:rsid w:val="000A1D44"/>
    <w:rsid w:val="000A6ED4"/>
    <w:rsid w:val="000B24AE"/>
    <w:rsid w:val="000C3E1E"/>
    <w:rsid w:val="000E2847"/>
    <w:rsid w:val="000E72A9"/>
    <w:rsid w:val="00124A70"/>
    <w:rsid w:val="00125F6D"/>
    <w:rsid w:val="001264F1"/>
    <w:rsid w:val="0013093C"/>
    <w:rsid w:val="0014429E"/>
    <w:rsid w:val="00163D47"/>
    <w:rsid w:val="001722E2"/>
    <w:rsid w:val="00172B5F"/>
    <w:rsid w:val="001960D1"/>
    <w:rsid w:val="001A7626"/>
    <w:rsid w:val="001B4417"/>
    <w:rsid w:val="001B566E"/>
    <w:rsid w:val="001C621D"/>
    <w:rsid w:val="001D7330"/>
    <w:rsid w:val="001E5582"/>
    <w:rsid w:val="001E5AC4"/>
    <w:rsid w:val="001E5FFB"/>
    <w:rsid w:val="00201955"/>
    <w:rsid w:val="00202788"/>
    <w:rsid w:val="00204EE0"/>
    <w:rsid w:val="00206B3D"/>
    <w:rsid w:val="002156E9"/>
    <w:rsid w:val="002222A1"/>
    <w:rsid w:val="00223141"/>
    <w:rsid w:val="00232753"/>
    <w:rsid w:val="00233D07"/>
    <w:rsid w:val="00235509"/>
    <w:rsid w:val="0024108F"/>
    <w:rsid w:val="00241CCB"/>
    <w:rsid w:val="00242A90"/>
    <w:rsid w:val="00252725"/>
    <w:rsid w:val="00261B12"/>
    <w:rsid w:val="00264A40"/>
    <w:rsid w:val="00277B6A"/>
    <w:rsid w:val="00277F1F"/>
    <w:rsid w:val="00293E1E"/>
    <w:rsid w:val="002970E9"/>
    <w:rsid w:val="002A0624"/>
    <w:rsid w:val="002A4929"/>
    <w:rsid w:val="002A5EB1"/>
    <w:rsid w:val="002B00EA"/>
    <w:rsid w:val="002B0957"/>
    <w:rsid w:val="002D04AD"/>
    <w:rsid w:val="002D0C6A"/>
    <w:rsid w:val="002F3CC4"/>
    <w:rsid w:val="002F6E9F"/>
    <w:rsid w:val="00302974"/>
    <w:rsid w:val="00306A5B"/>
    <w:rsid w:val="00307333"/>
    <w:rsid w:val="00307BAC"/>
    <w:rsid w:val="00320108"/>
    <w:rsid w:val="00325B04"/>
    <w:rsid w:val="003371EC"/>
    <w:rsid w:val="00352A28"/>
    <w:rsid w:val="003550E4"/>
    <w:rsid w:val="003767D0"/>
    <w:rsid w:val="00381123"/>
    <w:rsid w:val="00393390"/>
    <w:rsid w:val="003A0E41"/>
    <w:rsid w:val="003B03A1"/>
    <w:rsid w:val="003B0F5E"/>
    <w:rsid w:val="003B13DF"/>
    <w:rsid w:val="003C6B92"/>
    <w:rsid w:val="003D28BD"/>
    <w:rsid w:val="003D46BB"/>
    <w:rsid w:val="003E72E7"/>
    <w:rsid w:val="003F1AD2"/>
    <w:rsid w:val="0040110A"/>
    <w:rsid w:val="00402354"/>
    <w:rsid w:val="0040474E"/>
    <w:rsid w:val="00423017"/>
    <w:rsid w:val="00423847"/>
    <w:rsid w:val="00425CCC"/>
    <w:rsid w:val="00435855"/>
    <w:rsid w:val="00435FC7"/>
    <w:rsid w:val="0043630D"/>
    <w:rsid w:val="0044020B"/>
    <w:rsid w:val="00441B96"/>
    <w:rsid w:val="004557C7"/>
    <w:rsid w:val="00472EC2"/>
    <w:rsid w:val="00485690"/>
    <w:rsid w:val="004856C3"/>
    <w:rsid w:val="004861B1"/>
    <w:rsid w:val="004B32D8"/>
    <w:rsid w:val="004B6BB9"/>
    <w:rsid w:val="004C11BE"/>
    <w:rsid w:val="004C1FED"/>
    <w:rsid w:val="004C2003"/>
    <w:rsid w:val="00507DCD"/>
    <w:rsid w:val="0051296E"/>
    <w:rsid w:val="005167CC"/>
    <w:rsid w:val="00517BD6"/>
    <w:rsid w:val="00522CE7"/>
    <w:rsid w:val="00534914"/>
    <w:rsid w:val="00534FE2"/>
    <w:rsid w:val="005357FE"/>
    <w:rsid w:val="005408B4"/>
    <w:rsid w:val="005440BC"/>
    <w:rsid w:val="005502AD"/>
    <w:rsid w:val="0055154E"/>
    <w:rsid w:val="00561135"/>
    <w:rsid w:val="0056261A"/>
    <w:rsid w:val="005626EA"/>
    <w:rsid w:val="00562E89"/>
    <w:rsid w:val="00572091"/>
    <w:rsid w:val="00580255"/>
    <w:rsid w:val="00583A6A"/>
    <w:rsid w:val="00596656"/>
    <w:rsid w:val="005A01AD"/>
    <w:rsid w:val="005A26E9"/>
    <w:rsid w:val="005A5008"/>
    <w:rsid w:val="005A7551"/>
    <w:rsid w:val="005B6CE3"/>
    <w:rsid w:val="005C0578"/>
    <w:rsid w:val="005C7E2E"/>
    <w:rsid w:val="005D0EEB"/>
    <w:rsid w:val="005E3390"/>
    <w:rsid w:val="00605B16"/>
    <w:rsid w:val="0060655F"/>
    <w:rsid w:val="0061622B"/>
    <w:rsid w:val="0062318F"/>
    <w:rsid w:val="00645A08"/>
    <w:rsid w:val="00647FB7"/>
    <w:rsid w:val="00664F22"/>
    <w:rsid w:val="00675BD3"/>
    <w:rsid w:val="00682AB1"/>
    <w:rsid w:val="00687D14"/>
    <w:rsid w:val="00691375"/>
    <w:rsid w:val="00691DCB"/>
    <w:rsid w:val="006A48B0"/>
    <w:rsid w:val="006A5D89"/>
    <w:rsid w:val="006B636E"/>
    <w:rsid w:val="006D2408"/>
    <w:rsid w:val="006E4850"/>
    <w:rsid w:val="006E5D6F"/>
    <w:rsid w:val="006F04C8"/>
    <w:rsid w:val="006F24E4"/>
    <w:rsid w:val="006F25B3"/>
    <w:rsid w:val="006F5B74"/>
    <w:rsid w:val="006F70F1"/>
    <w:rsid w:val="00701422"/>
    <w:rsid w:val="00703438"/>
    <w:rsid w:val="00705E6D"/>
    <w:rsid w:val="00723B5D"/>
    <w:rsid w:val="0072791B"/>
    <w:rsid w:val="00740593"/>
    <w:rsid w:val="00747601"/>
    <w:rsid w:val="00757B78"/>
    <w:rsid w:val="00760564"/>
    <w:rsid w:val="00782EA1"/>
    <w:rsid w:val="007A2D57"/>
    <w:rsid w:val="007A4AB5"/>
    <w:rsid w:val="007A50C1"/>
    <w:rsid w:val="007A5291"/>
    <w:rsid w:val="007B140B"/>
    <w:rsid w:val="007B3ADD"/>
    <w:rsid w:val="007C5386"/>
    <w:rsid w:val="007D296E"/>
    <w:rsid w:val="007D6C77"/>
    <w:rsid w:val="007D7DB0"/>
    <w:rsid w:val="007E74A1"/>
    <w:rsid w:val="00804C95"/>
    <w:rsid w:val="008175A2"/>
    <w:rsid w:val="0082079E"/>
    <w:rsid w:val="00821D70"/>
    <w:rsid w:val="00822A93"/>
    <w:rsid w:val="0083635F"/>
    <w:rsid w:val="008378C6"/>
    <w:rsid w:val="00853C7F"/>
    <w:rsid w:val="00855895"/>
    <w:rsid w:val="00864E6D"/>
    <w:rsid w:val="00873C03"/>
    <w:rsid w:val="00877452"/>
    <w:rsid w:val="00880EF6"/>
    <w:rsid w:val="00887F22"/>
    <w:rsid w:val="00890B96"/>
    <w:rsid w:val="00893C25"/>
    <w:rsid w:val="008A5521"/>
    <w:rsid w:val="008B4F6A"/>
    <w:rsid w:val="008C6E40"/>
    <w:rsid w:val="008C7E30"/>
    <w:rsid w:val="008D1CB4"/>
    <w:rsid w:val="008D2659"/>
    <w:rsid w:val="008E223A"/>
    <w:rsid w:val="008E7AA7"/>
    <w:rsid w:val="0090148B"/>
    <w:rsid w:val="0090310E"/>
    <w:rsid w:val="00903130"/>
    <w:rsid w:val="009213A3"/>
    <w:rsid w:val="0092210D"/>
    <w:rsid w:val="009702B0"/>
    <w:rsid w:val="00980DDE"/>
    <w:rsid w:val="00992177"/>
    <w:rsid w:val="009B04C8"/>
    <w:rsid w:val="009B4DFE"/>
    <w:rsid w:val="009C4670"/>
    <w:rsid w:val="009C5720"/>
    <w:rsid w:val="009E012B"/>
    <w:rsid w:val="009E44B1"/>
    <w:rsid w:val="009F26C0"/>
    <w:rsid w:val="009F2979"/>
    <w:rsid w:val="009F6542"/>
    <w:rsid w:val="00A059A0"/>
    <w:rsid w:val="00A1178F"/>
    <w:rsid w:val="00A128B0"/>
    <w:rsid w:val="00A13FCA"/>
    <w:rsid w:val="00A17F6E"/>
    <w:rsid w:val="00A24B66"/>
    <w:rsid w:val="00A33F95"/>
    <w:rsid w:val="00A354E7"/>
    <w:rsid w:val="00A42C93"/>
    <w:rsid w:val="00A51DFB"/>
    <w:rsid w:val="00A607AC"/>
    <w:rsid w:val="00A708A0"/>
    <w:rsid w:val="00A810B9"/>
    <w:rsid w:val="00A81299"/>
    <w:rsid w:val="00A81EFC"/>
    <w:rsid w:val="00A90553"/>
    <w:rsid w:val="00AB4A9A"/>
    <w:rsid w:val="00AB5651"/>
    <w:rsid w:val="00AC2336"/>
    <w:rsid w:val="00AC4C63"/>
    <w:rsid w:val="00AD2B91"/>
    <w:rsid w:val="00AD577D"/>
    <w:rsid w:val="00AD6BFD"/>
    <w:rsid w:val="00AE0DD4"/>
    <w:rsid w:val="00AE19E1"/>
    <w:rsid w:val="00AE6114"/>
    <w:rsid w:val="00AF7A2C"/>
    <w:rsid w:val="00B06F50"/>
    <w:rsid w:val="00B10486"/>
    <w:rsid w:val="00B239DB"/>
    <w:rsid w:val="00B23F1D"/>
    <w:rsid w:val="00B2468D"/>
    <w:rsid w:val="00B358CB"/>
    <w:rsid w:val="00B41166"/>
    <w:rsid w:val="00B44027"/>
    <w:rsid w:val="00B52538"/>
    <w:rsid w:val="00B546C9"/>
    <w:rsid w:val="00B561AD"/>
    <w:rsid w:val="00B57106"/>
    <w:rsid w:val="00B60813"/>
    <w:rsid w:val="00B63001"/>
    <w:rsid w:val="00B67F1B"/>
    <w:rsid w:val="00B7147C"/>
    <w:rsid w:val="00B81B06"/>
    <w:rsid w:val="00B82E29"/>
    <w:rsid w:val="00B95288"/>
    <w:rsid w:val="00B95F13"/>
    <w:rsid w:val="00B96F54"/>
    <w:rsid w:val="00BA2E2C"/>
    <w:rsid w:val="00BA6BA3"/>
    <w:rsid w:val="00BB53C7"/>
    <w:rsid w:val="00BC1960"/>
    <w:rsid w:val="00BC19EE"/>
    <w:rsid w:val="00BD0FB0"/>
    <w:rsid w:val="00BE71EF"/>
    <w:rsid w:val="00BF6098"/>
    <w:rsid w:val="00BF668C"/>
    <w:rsid w:val="00C00A60"/>
    <w:rsid w:val="00C0276C"/>
    <w:rsid w:val="00C061B3"/>
    <w:rsid w:val="00C12EE6"/>
    <w:rsid w:val="00C23CB4"/>
    <w:rsid w:val="00C240D3"/>
    <w:rsid w:val="00C31AA2"/>
    <w:rsid w:val="00C35A91"/>
    <w:rsid w:val="00C435F5"/>
    <w:rsid w:val="00C43A7C"/>
    <w:rsid w:val="00C50027"/>
    <w:rsid w:val="00C64F65"/>
    <w:rsid w:val="00C7061A"/>
    <w:rsid w:val="00C741F8"/>
    <w:rsid w:val="00C75106"/>
    <w:rsid w:val="00C8041E"/>
    <w:rsid w:val="00C805B0"/>
    <w:rsid w:val="00C90F41"/>
    <w:rsid w:val="00CA6ABF"/>
    <w:rsid w:val="00CB13B9"/>
    <w:rsid w:val="00CB40D9"/>
    <w:rsid w:val="00CB6B3D"/>
    <w:rsid w:val="00CD15D2"/>
    <w:rsid w:val="00CD3838"/>
    <w:rsid w:val="00CD405C"/>
    <w:rsid w:val="00CD5957"/>
    <w:rsid w:val="00CE43A4"/>
    <w:rsid w:val="00CF0BF5"/>
    <w:rsid w:val="00D057F0"/>
    <w:rsid w:val="00D104B7"/>
    <w:rsid w:val="00D1133C"/>
    <w:rsid w:val="00D14EF1"/>
    <w:rsid w:val="00D201B5"/>
    <w:rsid w:val="00D21DD2"/>
    <w:rsid w:val="00D319EF"/>
    <w:rsid w:val="00D32B07"/>
    <w:rsid w:val="00D334CA"/>
    <w:rsid w:val="00D4098E"/>
    <w:rsid w:val="00D45299"/>
    <w:rsid w:val="00D45BD1"/>
    <w:rsid w:val="00D464CA"/>
    <w:rsid w:val="00D46649"/>
    <w:rsid w:val="00D4704C"/>
    <w:rsid w:val="00D51BD1"/>
    <w:rsid w:val="00D6348E"/>
    <w:rsid w:val="00D66487"/>
    <w:rsid w:val="00D73BBC"/>
    <w:rsid w:val="00D77968"/>
    <w:rsid w:val="00D9008D"/>
    <w:rsid w:val="00D94E13"/>
    <w:rsid w:val="00DA1630"/>
    <w:rsid w:val="00DA3D06"/>
    <w:rsid w:val="00DA7BAB"/>
    <w:rsid w:val="00DB531B"/>
    <w:rsid w:val="00DB5D50"/>
    <w:rsid w:val="00DC3D55"/>
    <w:rsid w:val="00DD075F"/>
    <w:rsid w:val="00DD7AA6"/>
    <w:rsid w:val="00DE786D"/>
    <w:rsid w:val="00DF2BE3"/>
    <w:rsid w:val="00E0524B"/>
    <w:rsid w:val="00E14191"/>
    <w:rsid w:val="00E17153"/>
    <w:rsid w:val="00E2183C"/>
    <w:rsid w:val="00E31836"/>
    <w:rsid w:val="00E35EE4"/>
    <w:rsid w:val="00E368F9"/>
    <w:rsid w:val="00E374C5"/>
    <w:rsid w:val="00E404B8"/>
    <w:rsid w:val="00E42FC0"/>
    <w:rsid w:val="00E57158"/>
    <w:rsid w:val="00E61741"/>
    <w:rsid w:val="00E620E1"/>
    <w:rsid w:val="00E72CFC"/>
    <w:rsid w:val="00E80A21"/>
    <w:rsid w:val="00E852B1"/>
    <w:rsid w:val="00E85E0C"/>
    <w:rsid w:val="00E954A1"/>
    <w:rsid w:val="00EA0834"/>
    <w:rsid w:val="00EA1813"/>
    <w:rsid w:val="00EA4C08"/>
    <w:rsid w:val="00EA6F70"/>
    <w:rsid w:val="00EC603E"/>
    <w:rsid w:val="00EC67B5"/>
    <w:rsid w:val="00EC7218"/>
    <w:rsid w:val="00ED4390"/>
    <w:rsid w:val="00ED4CA9"/>
    <w:rsid w:val="00ED6845"/>
    <w:rsid w:val="00ED720F"/>
    <w:rsid w:val="00EE1586"/>
    <w:rsid w:val="00EF0729"/>
    <w:rsid w:val="00F103EF"/>
    <w:rsid w:val="00F417CB"/>
    <w:rsid w:val="00F55A6A"/>
    <w:rsid w:val="00F60669"/>
    <w:rsid w:val="00F6766F"/>
    <w:rsid w:val="00F82ED7"/>
    <w:rsid w:val="00F91E62"/>
    <w:rsid w:val="00F92B51"/>
    <w:rsid w:val="00F963C9"/>
    <w:rsid w:val="00FA5539"/>
    <w:rsid w:val="00FA60EF"/>
    <w:rsid w:val="00FA7DED"/>
    <w:rsid w:val="00FB60E9"/>
    <w:rsid w:val="00FC19D1"/>
    <w:rsid w:val="00FD1988"/>
    <w:rsid w:val="00FE672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3DFC8"/>
  <w15:chartTrackingRefBased/>
  <w15:docId w15:val="{0094AD85-8A83-413E-8B82-4EA962F3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363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8363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8363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83635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3635F"/>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83635F"/>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83635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83635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3635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635F"/>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83635F"/>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83635F"/>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83635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3635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83635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83635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83635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83635F"/>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B358CB"/>
    <w:rPr>
      <w:color w:val="0563C1" w:themeColor="hyperlink"/>
      <w:u w:val="single"/>
    </w:rPr>
  </w:style>
  <w:style w:type="character" w:styleId="Kommentarzeichen">
    <w:name w:val="annotation reference"/>
    <w:basedOn w:val="Absatz-Standardschriftart"/>
    <w:uiPriority w:val="99"/>
    <w:semiHidden/>
    <w:unhideWhenUsed/>
    <w:rsid w:val="00B358CB"/>
    <w:rPr>
      <w:sz w:val="16"/>
      <w:szCs w:val="16"/>
    </w:rPr>
  </w:style>
  <w:style w:type="paragraph" w:styleId="Kommentartext">
    <w:name w:val="annotation text"/>
    <w:basedOn w:val="Standard"/>
    <w:link w:val="KommentartextZchn"/>
    <w:uiPriority w:val="99"/>
    <w:unhideWhenUsed/>
    <w:rsid w:val="00B358CB"/>
    <w:pPr>
      <w:spacing w:after="0" w:line="240" w:lineRule="auto"/>
    </w:pPr>
    <w:rPr>
      <w:rFonts w:ascii="Calibri" w:hAnsi="Calibri" w:cs="Calibri"/>
      <w:sz w:val="20"/>
      <w:szCs w:val="20"/>
    </w:rPr>
  </w:style>
  <w:style w:type="character" w:customStyle="1" w:styleId="KommentartextZchn">
    <w:name w:val="Kommentartext Zchn"/>
    <w:basedOn w:val="Absatz-Standardschriftart"/>
    <w:link w:val="Kommentartext"/>
    <w:uiPriority w:val="99"/>
    <w:rsid w:val="00B358CB"/>
    <w:rPr>
      <w:rFonts w:ascii="Calibri" w:hAnsi="Calibri" w:cs="Calibri"/>
      <w:sz w:val="20"/>
      <w:szCs w:val="20"/>
    </w:rPr>
  </w:style>
  <w:style w:type="paragraph" w:styleId="Sprechblasentext">
    <w:name w:val="Balloon Text"/>
    <w:basedOn w:val="Standard"/>
    <w:link w:val="SprechblasentextZchn"/>
    <w:uiPriority w:val="99"/>
    <w:semiHidden/>
    <w:unhideWhenUsed/>
    <w:rsid w:val="00B358C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58CB"/>
    <w:rPr>
      <w:rFonts w:ascii="Segoe UI" w:hAnsi="Segoe UI" w:cs="Segoe UI"/>
      <w:sz w:val="18"/>
      <w:szCs w:val="18"/>
    </w:rPr>
  </w:style>
  <w:style w:type="table" w:styleId="Tabellenraster">
    <w:name w:val="Table Grid"/>
    <w:basedOn w:val="NormaleTabelle"/>
    <w:uiPriority w:val="39"/>
    <w:rsid w:val="00B35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3635F"/>
    <w:pPr>
      <w:ind w:left="720"/>
      <w:contextualSpacing/>
    </w:pPr>
  </w:style>
  <w:style w:type="character" w:customStyle="1" w:styleId="KommentarthemaZchn">
    <w:name w:val="Kommentarthema Zchn"/>
    <w:basedOn w:val="KommentartextZchn"/>
    <w:link w:val="Kommentarthema"/>
    <w:uiPriority w:val="99"/>
    <w:semiHidden/>
    <w:rsid w:val="0083635F"/>
    <w:rPr>
      <w:rFonts w:ascii="Calibri" w:hAnsi="Calibri" w:cs="Calibri"/>
      <w:b/>
      <w:bCs/>
      <w:sz w:val="20"/>
      <w:szCs w:val="20"/>
    </w:rPr>
  </w:style>
  <w:style w:type="paragraph" w:styleId="Kommentarthema">
    <w:name w:val="annotation subject"/>
    <w:basedOn w:val="Kommentartext"/>
    <w:next w:val="Kommentartext"/>
    <w:link w:val="KommentarthemaZchn"/>
    <w:uiPriority w:val="99"/>
    <w:semiHidden/>
    <w:unhideWhenUsed/>
    <w:rsid w:val="0083635F"/>
    <w:pPr>
      <w:spacing w:after="160"/>
    </w:pPr>
    <w:rPr>
      <w:rFonts w:asciiTheme="minorHAnsi" w:hAnsiTheme="minorHAnsi" w:cstheme="minorBidi"/>
      <w:b/>
      <w:bCs/>
    </w:rPr>
  </w:style>
  <w:style w:type="character" w:customStyle="1" w:styleId="KommentarthemaZchn1">
    <w:name w:val="Kommentarthema Zchn1"/>
    <w:basedOn w:val="KommentartextZchn"/>
    <w:uiPriority w:val="99"/>
    <w:semiHidden/>
    <w:rsid w:val="0083635F"/>
    <w:rPr>
      <w:rFonts w:ascii="Calibri" w:hAnsi="Calibri" w:cs="Calibri"/>
      <w:b/>
      <w:bCs/>
      <w:sz w:val="20"/>
      <w:szCs w:val="20"/>
    </w:rPr>
  </w:style>
  <w:style w:type="paragraph" w:customStyle="1" w:styleId="CitaviBibliographyEntry">
    <w:name w:val="Citavi Bibliography Entry"/>
    <w:basedOn w:val="Standard"/>
    <w:link w:val="CitaviBibliographyEntryZchn"/>
    <w:rsid w:val="0083635F"/>
    <w:pPr>
      <w:spacing w:after="120"/>
    </w:pPr>
  </w:style>
  <w:style w:type="character" w:customStyle="1" w:styleId="CitaviBibliographyEntryZchn">
    <w:name w:val="Citavi Bibliography Entry Zchn"/>
    <w:basedOn w:val="Absatz-Standardschriftart"/>
    <w:link w:val="CitaviBibliographyEntry"/>
    <w:rsid w:val="0083635F"/>
  </w:style>
  <w:style w:type="paragraph" w:customStyle="1" w:styleId="CitaviBibliographyHeading">
    <w:name w:val="Citavi Bibliography Heading"/>
    <w:basedOn w:val="berschrift1"/>
    <w:link w:val="CitaviBibliographyHeadingZchn"/>
    <w:rsid w:val="0083635F"/>
  </w:style>
  <w:style w:type="character" w:customStyle="1" w:styleId="CitaviBibliographyHeadingZchn">
    <w:name w:val="Citavi Bibliography Heading Zchn"/>
    <w:basedOn w:val="Absatz-Standardschriftart"/>
    <w:link w:val="CitaviBibliographyHeading"/>
    <w:rsid w:val="0083635F"/>
    <w:rPr>
      <w:rFonts w:asciiTheme="majorHAnsi" w:eastAsiaTheme="majorEastAsia" w:hAnsiTheme="majorHAnsi" w:cstheme="majorBidi"/>
      <w:color w:val="2F5496" w:themeColor="accent1" w:themeShade="BF"/>
      <w:sz w:val="32"/>
      <w:szCs w:val="32"/>
    </w:rPr>
  </w:style>
  <w:style w:type="paragraph" w:customStyle="1" w:styleId="CitaviBibliographySubheading1">
    <w:name w:val="Citavi Bibliography Subheading 1"/>
    <w:basedOn w:val="berschrift2"/>
    <w:link w:val="CitaviBibliographySubheading1Zchn"/>
    <w:rsid w:val="0083635F"/>
    <w:pPr>
      <w:outlineLvl w:val="9"/>
    </w:pPr>
    <w:rPr>
      <w:rFonts w:cstheme="minorHAnsi"/>
    </w:rPr>
  </w:style>
  <w:style w:type="character" w:customStyle="1" w:styleId="CitaviBibliographySubheading1Zchn">
    <w:name w:val="Citavi Bibliography Subheading 1 Zchn"/>
    <w:basedOn w:val="Absatz-Standardschriftart"/>
    <w:link w:val="CitaviBibliographySubheading1"/>
    <w:rsid w:val="0083635F"/>
    <w:rPr>
      <w:rFonts w:asciiTheme="majorHAnsi" w:eastAsiaTheme="majorEastAsia" w:hAnsiTheme="majorHAnsi" w:cstheme="minorHAnsi"/>
      <w:color w:val="2F5496" w:themeColor="accent1" w:themeShade="BF"/>
      <w:sz w:val="26"/>
      <w:szCs w:val="26"/>
    </w:rPr>
  </w:style>
  <w:style w:type="paragraph" w:customStyle="1" w:styleId="CitaviBibliographySubheading2">
    <w:name w:val="Citavi Bibliography Subheading 2"/>
    <w:basedOn w:val="berschrift3"/>
    <w:link w:val="CitaviBibliographySubheading2Zchn"/>
    <w:rsid w:val="0083635F"/>
    <w:pPr>
      <w:outlineLvl w:val="9"/>
    </w:pPr>
    <w:rPr>
      <w:rFonts w:cstheme="minorHAnsi"/>
    </w:rPr>
  </w:style>
  <w:style w:type="character" w:customStyle="1" w:styleId="CitaviBibliographySubheading2Zchn">
    <w:name w:val="Citavi Bibliography Subheading 2 Zchn"/>
    <w:basedOn w:val="Absatz-Standardschriftart"/>
    <w:link w:val="CitaviBibliographySubheading2"/>
    <w:rsid w:val="0083635F"/>
    <w:rPr>
      <w:rFonts w:asciiTheme="majorHAnsi" w:eastAsiaTheme="majorEastAsia" w:hAnsiTheme="majorHAnsi" w:cstheme="minorHAnsi"/>
      <w:color w:val="1F3763" w:themeColor="accent1" w:themeShade="7F"/>
      <w:sz w:val="24"/>
      <w:szCs w:val="24"/>
    </w:rPr>
  </w:style>
  <w:style w:type="paragraph" w:customStyle="1" w:styleId="CitaviBibliographySubheading3">
    <w:name w:val="Citavi Bibliography Subheading 3"/>
    <w:basedOn w:val="berschrift4"/>
    <w:link w:val="CitaviBibliographySubheading3Zchn"/>
    <w:rsid w:val="0083635F"/>
    <w:pPr>
      <w:outlineLvl w:val="9"/>
    </w:pPr>
    <w:rPr>
      <w:rFonts w:cstheme="minorHAnsi"/>
    </w:rPr>
  </w:style>
  <w:style w:type="character" w:customStyle="1" w:styleId="CitaviBibliographySubheading3Zchn">
    <w:name w:val="Citavi Bibliography Subheading 3 Zchn"/>
    <w:basedOn w:val="Absatz-Standardschriftart"/>
    <w:link w:val="CitaviBibliographySubheading3"/>
    <w:rsid w:val="0083635F"/>
    <w:rPr>
      <w:rFonts w:asciiTheme="majorHAnsi" w:eastAsiaTheme="majorEastAsia" w:hAnsiTheme="majorHAnsi" w:cstheme="minorHAnsi"/>
      <w:i/>
      <w:iCs/>
      <w:color w:val="2F5496" w:themeColor="accent1" w:themeShade="BF"/>
    </w:rPr>
  </w:style>
  <w:style w:type="paragraph" w:customStyle="1" w:styleId="CitaviBibliographySubheading4">
    <w:name w:val="Citavi Bibliography Subheading 4"/>
    <w:basedOn w:val="berschrift5"/>
    <w:link w:val="CitaviBibliographySubheading4Zchn"/>
    <w:rsid w:val="0083635F"/>
    <w:pPr>
      <w:outlineLvl w:val="9"/>
    </w:pPr>
    <w:rPr>
      <w:rFonts w:cstheme="minorHAnsi"/>
    </w:rPr>
  </w:style>
  <w:style w:type="character" w:customStyle="1" w:styleId="CitaviBibliographySubheading4Zchn">
    <w:name w:val="Citavi Bibliography Subheading 4 Zchn"/>
    <w:basedOn w:val="Absatz-Standardschriftart"/>
    <w:link w:val="CitaviBibliographySubheading4"/>
    <w:rsid w:val="0083635F"/>
    <w:rPr>
      <w:rFonts w:asciiTheme="majorHAnsi" w:eastAsiaTheme="majorEastAsia" w:hAnsiTheme="majorHAnsi" w:cstheme="minorHAnsi"/>
      <w:color w:val="2F5496" w:themeColor="accent1" w:themeShade="BF"/>
    </w:rPr>
  </w:style>
  <w:style w:type="paragraph" w:customStyle="1" w:styleId="CitaviBibliographySubheading5">
    <w:name w:val="Citavi Bibliography Subheading 5"/>
    <w:basedOn w:val="berschrift6"/>
    <w:link w:val="CitaviBibliographySubheading5Zchn"/>
    <w:rsid w:val="0083635F"/>
    <w:pPr>
      <w:outlineLvl w:val="9"/>
    </w:pPr>
    <w:rPr>
      <w:rFonts w:cstheme="minorHAnsi"/>
    </w:rPr>
  </w:style>
  <w:style w:type="character" w:customStyle="1" w:styleId="CitaviBibliographySubheading5Zchn">
    <w:name w:val="Citavi Bibliography Subheading 5 Zchn"/>
    <w:basedOn w:val="Absatz-Standardschriftart"/>
    <w:link w:val="CitaviBibliographySubheading5"/>
    <w:rsid w:val="0083635F"/>
    <w:rPr>
      <w:rFonts w:asciiTheme="majorHAnsi" w:eastAsiaTheme="majorEastAsia" w:hAnsiTheme="majorHAnsi" w:cstheme="minorHAnsi"/>
      <w:color w:val="1F3763" w:themeColor="accent1" w:themeShade="7F"/>
    </w:rPr>
  </w:style>
  <w:style w:type="paragraph" w:customStyle="1" w:styleId="CitaviBibliographySubheading6">
    <w:name w:val="Citavi Bibliography Subheading 6"/>
    <w:basedOn w:val="berschrift7"/>
    <w:link w:val="CitaviBibliographySubheading6Zchn"/>
    <w:rsid w:val="0083635F"/>
    <w:pPr>
      <w:outlineLvl w:val="9"/>
    </w:pPr>
    <w:rPr>
      <w:rFonts w:cstheme="minorHAnsi"/>
    </w:rPr>
  </w:style>
  <w:style w:type="character" w:customStyle="1" w:styleId="CitaviBibliographySubheading6Zchn">
    <w:name w:val="Citavi Bibliography Subheading 6 Zchn"/>
    <w:basedOn w:val="Absatz-Standardschriftart"/>
    <w:link w:val="CitaviBibliographySubheading6"/>
    <w:rsid w:val="0083635F"/>
    <w:rPr>
      <w:rFonts w:asciiTheme="majorHAnsi" w:eastAsiaTheme="majorEastAsia" w:hAnsiTheme="majorHAnsi" w:cstheme="minorHAnsi"/>
      <w:i/>
      <w:iCs/>
      <w:color w:val="1F3763" w:themeColor="accent1" w:themeShade="7F"/>
    </w:rPr>
  </w:style>
  <w:style w:type="paragraph" w:customStyle="1" w:styleId="CitaviBibliographySubheading7">
    <w:name w:val="Citavi Bibliography Subheading 7"/>
    <w:basedOn w:val="berschrift8"/>
    <w:link w:val="CitaviBibliographySubheading7Zchn"/>
    <w:rsid w:val="0083635F"/>
    <w:pPr>
      <w:outlineLvl w:val="9"/>
    </w:pPr>
    <w:rPr>
      <w:rFonts w:cstheme="minorHAnsi"/>
    </w:rPr>
  </w:style>
  <w:style w:type="character" w:customStyle="1" w:styleId="CitaviBibliographySubheading7Zchn">
    <w:name w:val="Citavi Bibliography Subheading 7 Zchn"/>
    <w:basedOn w:val="Absatz-Standardschriftart"/>
    <w:link w:val="CitaviBibliographySubheading7"/>
    <w:rsid w:val="0083635F"/>
    <w:rPr>
      <w:rFonts w:asciiTheme="majorHAnsi" w:eastAsiaTheme="majorEastAsia" w:hAnsiTheme="majorHAnsi" w:cstheme="minorHAnsi"/>
      <w:color w:val="272727" w:themeColor="text1" w:themeTint="D8"/>
      <w:sz w:val="21"/>
      <w:szCs w:val="21"/>
    </w:rPr>
  </w:style>
  <w:style w:type="paragraph" w:customStyle="1" w:styleId="CitaviBibliographySubheading8">
    <w:name w:val="Citavi Bibliography Subheading 8"/>
    <w:basedOn w:val="berschrift9"/>
    <w:link w:val="CitaviBibliographySubheading8Zchn"/>
    <w:rsid w:val="0083635F"/>
    <w:pPr>
      <w:outlineLvl w:val="9"/>
    </w:pPr>
    <w:rPr>
      <w:rFonts w:cstheme="minorHAnsi"/>
    </w:rPr>
  </w:style>
  <w:style w:type="character" w:customStyle="1" w:styleId="CitaviBibliographySubheading8Zchn">
    <w:name w:val="Citavi Bibliography Subheading 8 Zchn"/>
    <w:basedOn w:val="Absatz-Standardschriftart"/>
    <w:link w:val="CitaviBibliographySubheading8"/>
    <w:rsid w:val="0083635F"/>
    <w:rPr>
      <w:rFonts w:asciiTheme="majorHAnsi" w:eastAsiaTheme="majorEastAsia" w:hAnsiTheme="majorHAnsi" w:cstheme="minorHAnsi"/>
      <w:i/>
      <w:iCs/>
      <w:color w:val="272727" w:themeColor="text1" w:themeTint="D8"/>
      <w:sz w:val="21"/>
      <w:szCs w:val="21"/>
    </w:rPr>
  </w:style>
  <w:style w:type="character" w:customStyle="1" w:styleId="titleauthoretc">
    <w:name w:val="titleauthoretc"/>
    <w:basedOn w:val="Absatz-Standardschriftart"/>
    <w:rsid w:val="0083635F"/>
  </w:style>
  <w:style w:type="character" w:styleId="Fett">
    <w:name w:val="Strong"/>
    <w:basedOn w:val="Absatz-Standardschriftart"/>
    <w:uiPriority w:val="22"/>
    <w:qFormat/>
    <w:rsid w:val="0083635F"/>
    <w:rPr>
      <w:b/>
      <w:bCs/>
    </w:rPr>
  </w:style>
  <w:style w:type="paragraph" w:styleId="Beschriftung">
    <w:name w:val="caption"/>
    <w:basedOn w:val="Standard"/>
    <w:next w:val="Standard"/>
    <w:uiPriority w:val="35"/>
    <w:unhideWhenUsed/>
    <w:qFormat/>
    <w:rsid w:val="0083635F"/>
    <w:pPr>
      <w:spacing w:after="200" w:line="240" w:lineRule="auto"/>
    </w:pPr>
    <w:rPr>
      <w:i/>
      <w:iCs/>
      <w:color w:val="44546A" w:themeColor="text2"/>
      <w:sz w:val="18"/>
      <w:szCs w:val="18"/>
    </w:rPr>
  </w:style>
  <w:style w:type="paragraph" w:styleId="KeinLeerraum">
    <w:name w:val="No Spacing"/>
    <w:uiPriority w:val="1"/>
    <w:qFormat/>
    <w:rsid w:val="0083635F"/>
    <w:pPr>
      <w:spacing w:after="0" w:line="240" w:lineRule="auto"/>
    </w:pPr>
  </w:style>
  <w:style w:type="paragraph" w:customStyle="1" w:styleId="Text">
    <w:name w:val="Text"/>
    <w:basedOn w:val="Standard"/>
    <w:link w:val="TextZchn"/>
    <w:rsid w:val="0083635F"/>
    <w:pPr>
      <w:spacing w:after="120" w:line="480" w:lineRule="auto"/>
    </w:pPr>
    <w:rPr>
      <w:rFonts w:ascii="Times New Roman" w:eastAsia="Times New Roman" w:hAnsi="Times New Roman" w:cs="Times New Roman"/>
      <w:sz w:val="20"/>
      <w:szCs w:val="20"/>
      <w:lang w:eastAsia="ko-KR"/>
    </w:rPr>
  </w:style>
  <w:style w:type="character" w:customStyle="1" w:styleId="TextZchn">
    <w:name w:val="Text Zchn"/>
    <w:basedOn w:val="Absatz-Standardschriftart"/>
    <w:link w:val="Text"/>
    <w:rsid w:val="0083635F"/>
    <w:rPr>
      <w:rFonts w:ascii="Times New Roman" w:eastAsia="Times New Roman" w:hAnsi="Times New Roman" w:cs="Times New Roman"/>
      <w:sz w:val="20"/>
      <w:szCs w:val="20"/>
      <w:lang w:eastAsia="ko-KR"/>
    </w:rPr>
  </w:style>
  <w:style w:type="character" w:styleId="Buchtitel">
    <w:name w:val="Book Title"/>
    <w:basedOn w:val="Absatz-Standardschriftart"/>
    <w:uiPriority w:val="33"/>
    <w:qFormat/>
    <w:rsid w:val="0083635F"/>
    <w:rPr>
      <w:b/>
      <w:bCs/>
      <w:i/>
      <w:iCs/>
      <w:spacing w:val="5"/>
    </w:rPr>
  </w:style>
  <w:style w:type="character" w:styleId="IntensiverVerweis">
    <w:name w:val="Intense Reference"/>
    <w:basedOn w:val="Absatz-Standardschriftart"/>
    <w:uiPriority w:val="32"/>
    <w:qFormat/>
    <w:rsid w:val="0083635F"/>
    <w:rPr>
      <w:b/>
      <w:bCs/>
      <w:smallCaps/>
      <w:color w:val="4472C4" w:themeColor="accent1"/>
      <w:spacing w:val="5"/>
    </w:rPr>
  </w:style>
  <w:style w:type="character" w:styleId="SchwacherVerweis">
    <w:name w:val="Subtle Reference"/>
    <w:basedOn w:val="Absatz-Standardschriftart"/>
    <w:uiPriority w:val="31"/>
    <w:qFormat/>
    <w:rsid w:val="0083635F"/>
    <w:rPr>
      <w:smallCaps/>
      <w:color w:val="5A5A5A" w:themeColor="text1" w:themeTint="A5"/>
    </w:rPr>
  </w:style>
  <w:style w:type="character" w:styleId="IntensiveHervorhebung">
    <w:name w:val="Intense Emphasis"/>
    <w:basedOn w:val="Absatz-Standardschriftart"/>
    <w:uiPriority w:val="21"/>
    <w:qFormat/>
    <w:rsid w:val="0083635F"/>
    <w:rPr>
      <w:i/>
      <w:iCs/>
      <w:color w:val="4472C4" w:themeColor="accent1"/>
    </w:rPr>
  </w:style>
  <w:style w:type="character" w:styleId="SchwacheHervorhebung">
    <w:name w:val="Subtle Emphasis"/>
    <w:basedOn w:val="Absatz-Standardschriftart"/>
    <w:uiPriority w:val="19"/>
    <w:qFormat/>
    <w:rsid w:val="0083635F"/>
    <w:rPr>
      <w:i/>
      <w:iCs/>
      <w:color w:val="404040" w:themeColor="text1" w:themeTint="BF"/>
    </w:rPr>
  </w:style>
  <w:style w:type="paragraph" w:styleId="IntensivesZitat">
    <w:name w:val="Intense Quote"/>
    <w:basedOn w:val="Standard"/>
    <w:next w:val="Standard"/>
    <w:link w:val="IntensivesZitatZchn"/>
    <w:uiPriority w:val="30"/>
    <w:qFormat/>
    <w:rsid w:val="0083635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3635F"/>
    <w:rPr>
      <w:i/>
      <w:iCs/>
      <w:color w:val="4472C4" w:themeColor="accent1"/>
    </w:rPr>
  </w:style>
  <w:style w:type="paragraph" w:styleId="Zitat">
    <w:name w:val="Quote"/>
    <w:basedOn w:val="Standard"/>
    <w:next w:val="Standard"/>
    <w:link w:val="ZitatZchn"/>
    <w:uiPriority w:val="29"/>
    <w:qFormat/>
    <w:rsid w:val="0083635F"/>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3635F"/>
    <w:rPr>
      <w:i/>
      <w:iCs/>
      <w:color w:val="404040" w:themeColor="text1" w:themeTint="BF"/>
    </w:rPr>
  </w:style>
  <w:style w:type="character" w:customStyle="1" w:styleId="HTMLVorformatiertZchn">
    <w:name w:val="HTML Vorformatiert Zchn"/>
    <w:basedOn w:val="Absatz-Standardschriftart"/>
    <w:link w:val="HTMLVorformatiert"/>
    <w:uiPriority w:val="99"/>
    <w:semiHidden/>
    <w:rsid w:val="0083635F"/>
    <w:rPr>
      <w:rFonts w:ascii="Consolas" w:hAnsi="Consolas"/>
      <w:sz w:val="20"/>
      <w:szCs w:val="20"/>
    </w:rPr>
  </w:style>
  <w:style w:type="paragraph" w:styleId="HTMLVorformatiert">
    <w:name w:val="HTML Preformatted"/>
    <w:basedOn w:val="Standard"/>
    <w:link w:val="HTMLVorformatiertZchn"/>
    <w:uiPriority w:val="99"/>
    <w:semiHidden/>
    <w:unhideWhenUsed/>
    <w:rsid w:val="0083635F"/>
    <w:pPr>
      <w:spacing w:after="0" w:line="240" w:lineRule="auto"/>
    </w:pPr>
    <w:rPr>
      <w:rFonts w:ascii="Consolas" w:hAnsi="Consolas"/>
      <w:sz w:val="20"/>
      <w:szCs w:val="20"/>
    </w:rPr>
  </w:style>
  <w:style w:type="character" w:customStyle="1" w:styleId="HTMLVorformatiertZchn1">
    <w:name w:val="HTML Vorformatiert Zchn1"/>
    <w:basedOn w:val="Absatz-Standardschriftart"/>
    <w:uiPriority w:val="99"/>
    <w:semiHidden/>
    <w:rsid w:val="0083635F"/>
    <w:rPr>
      <w:rFonts w:ascii="Consolas" w:hAnsi="Consolas"/>
      <w:sz w:val="20"/>
      <w:szCs w:val="20"/>
    </w:rPr>
  </w:style>
  <w:style w:type="character" w:customStyle="1" w:styleId="HTMLAdresseZchn">
    <w:name w:val="HTML Adresse Zchn"/>
    <w:basedOn w:val="Absatz-Standardschriftart"/>
    <w:link w:val="HTMLAdresse"/>
    <w:uiPriority w:val="99"/>
    <w:semiHidden/>
    <w:rsid w:val="0083635F"/>
    <w:rPr>
      <w:i/>
      <w:iCs/>
    </w:rPr>
  </w:style>
  <w:style w:type="paragraph" w:styleId="HTMLAdresse">
    <w:name w:val="HTML Address"/>
    <w:basedOn w:val="Standard"/>
    <w:link w:val="HTMLAdresseZchn"/>
    <w:uiPriority w:val="99"/>
    <w:semiHidden/>
    <w:unhideWhenUsed/>
    <w:rsid w:val="0083635F"/>
    <w:pPr>
      <w:spacing w:after="0" w:line="240" w:lineRule="auto"/>
    </w:pPr>
    <w:rPr>
      <w:i/>
      <w:iCs/>
    </w:rPr>
  </w:style>
  <w:style w:type="character" w:customStyle="1" w:styleId="HTMLAdresseZchn1">
    <w:name w:val="HTML Adresse Zchn1"/>
    <w:basedOn w:val="Absatz-Standardschriftart"/>
    <w:uiPriority w:val="99"/>
    <w:semiHidden/>
    <w:rsid w:val="0083635F"/>
    <w:rPr>
      <w:i/>
      <w:iCs/>
    </w:rPr>
  </w:style>
  <w:style w:type="character" w:customStyle="1" w:styleId="NurTextZchn">
    <w:name w:val="Nur Text Zchn"/>
    <w:basedOn w:val="Absatz-Standardschriftart"/>
    <w:link w:val="NurText"/>
    <w:uiPriority w:val="99"/>
    <w:semiHidden/>
    <w:rsid w:val="0083635F"/>
    <w:rPr>
      <w:rFonts w:ascii="Consolas" w:hAnsi="Consolas"/>
      <w:sz w:val="21"/>
      <w:szCs w:val="21"/>
    </w:rPr>
  </w:style>
  <w:style w:type="paragraph" w:styleId="NurText">
    <w:name w:val="Plain Text"/>
    <w:basedOn w:val="Standard"/>
    <w:link w:val="NurTextZchn"/>
    <w:uiPriority w:val="99"/>
    <w:semiHidden/>
    <w:unhideWhenUsed/>
    <w:rsid w:val="0083635F"/>
    <w:pPr>
      <w:spacing w:after="0" w:line="240" w:lineRule="auto"/>
    </w:pPr>
    <w:rPr>
      <w:rFonts w:ascii="Consolas" w:hAnsi="Consolas"/>
      <w:sz w:val="21"/>
      <w:szCs w:val="21"/>
    </w:rPr>
  </w:style>
  <w:style w:type="character" w:customStyle="1" w:styleId="NurTextZchn1">
    <w:name w:val="Nur Text Zchn1"/>
    <w:basedOn w:val="Absatz-Standardschriftart"/>
    <w:uiPriority w:val="99"/>
    <w:semiHidden/>
    <w:rsid w:val="0083635F"/>
    <w:rPr>
      <w:rFonts w:ascii="Consolas" w:hAnsi="Consolas"/>
      <w:sz w:val="21"/>
      <w:szCs w:val="21"/>
    </w:rPr>
  </w:style>
  <w:style w:type="character" w:customStyle="1" w:styleId="DokumentstrukturZchn">
    <w:name w:val="Dokumentstruktur Zchn"/>
    <w:basedOn w:val="Absatz-Standardschriftart"/>
    <w:link w:val="Dokumentstruktur"/>
    <w:uiPriority w:val="99"/>
    <w:semiHidden/>
    <w:rsid w:val="0083635F"/>
    <w:rPr>
      <w:rFonts w:ascii="Segoe UI" w:hAnsi="Segoe UI" w:cs="Segoe UI"/>
      <w:sz w:val="16"/>
      <w:szCs w:val="16"/>
    </w:rPr>
  </w:style>
  <w:style w:type="paragraph" w:styleId="Dokumentstruktur">
    <w:name w:val="Document Map"/>
    <w:basedOn w:val="Standard"/>
    <w:link w:val="DokumentstrukturZchn"/>
    <w:uiPriority w:val="99"/>
    <w:semiHidden/>
    <w:unhideWhenUsed/>
    <w:rsid w:val="0083635F"/>
    <w:pPr>
      <w:spacing w:after="0" w:line="240" w:lineRule="auto"/>
    </w:pPr>
    <w:rPr>
      <w:rFonts w:ascii="Segoe UI" w:hAnsi="Segoe UI" w:cs="Segoe UI"/>
      <w:sz w:val="16"/>
      <w:szCs w:val="16"/>
    </w:rPr>
  </w:style>
  <w:style w:type="character" w:customStyle="1" w:styleId="DokumentstrukturZchn1">
    <w:name w:val="Dokumentstruktur Zchn1"/>
    <w:basedOn w:val="Absatz-Standardschriftart"/>
    <w:uiPriority w:val="99"/>
    <w:semiHidden/>
    <w:rsid w:val="0083635F"/>
    <w:rPr>
      <w:rFonts w:ascii="Segoe UI" w:hAnsi="Segoe UI" w:cs="Segoe UI"/>
      <w:sz w:val="16"/>
      <w:szCs w:val="16"/>
    </w:rPr>
  </w:style>
  <w:style w:type="character" w:styleId="Hervorhebung">
    <w:name w:val="Emphasis"/>
    <w:basedOn w:val="Absatz-Standardschriftart"/>
    <w:uiPriority w:val="20"/>
    <w:qFormat/>
    <w:rsid w:val="0083635F"/>
    <w:rPr>
      <w:i/>
      <w:iCs/>
    </w:rPr>
  </w:style>
  <w:style w:type="character" w:customStyle="1" w:styleId="Textkrper-Einzug3Zchn">
    <w:name w:val="Textkörper-Einzug 3 Zchn"/>
    <w:basedOn w:val="Absatz-Standardschriftart"/>
    <w:link w:val="Textkrper-Einzug3"/>
    <w:uiPriority w:val="99"/>
    <w:semiHidden/>
    <w:rsid w:val="0083635F"/>
    <w:rPr>
      <w:sz w:val="16"/>
      <w:szCs w:val="16"/>
    </w:rPr>
  </w:style>
  <w:style w:type="paragraph" w:styleId="Textkrper-Einzug3">
    <w:name w:val="Body Text Indent 3"/>
    <w:basedOn w:val="Standard"/>
    <w:link w:val="Textkrper-Einzug3Zchn"/>
    <w:uiPriority w:val="99"/>
    <w:semiHidden/>
    <w:unhideWhenUsed/>
    <w:rsid w:val="0083635F"/>
    <w:pPr>
      <w:spacing w:after="120"/>
      <w:ind w:left="283"/>
    </w:pPr>
    <w:rPr>
      <w:sz w:val="16"/>
      <w:szCs w:val="16"/>
    </w:rPr>
  </w:style>
  <w:style w:type="character" w:customStyle="1" w:styleId="Textkrper-Einzug3Zchn1">
    <w:name w:val="Textkörper-Einzug 3 Zchn1"/>
    <w:basedOn w:val="Absatz-Standardschriftart"/>
    <w:uiPriority w:val="99"/>
    <w:semiHidden/>
    <w:rsid w:val="0083635F"/>
    <w:rPr>
      <w:sz w:val="16"/>
      <w:szCs w:val="16"/>
    </w:rPr>
  </w:style>
  <w:style w:type="character" w:customStyle="1" w:styleId="Textkrper-Einzug2Zchn">
    <w:name w:val="Textkörper-Einzug 2 Zchn"/>
    <w:basedOn w:val="Absatz-Standardschriftart"/>
    <w:link w:val="Textkrper-Einzug2"/>
    <w:uiPriority w:val="99"/>
    <w:semiHidden/>
    <w:rsid w:val="0083635F"/>
  </w:style>
  <w:style w:type="paragraph" w:styleId="Textkrper-Einzug2">
    <w:name w:val="Body Text Indent 2"/>
    <w:basedOn w:val="Standard"/>
    <w:link w:val="Textkrper-Einzug2Zchn"/>
    <w:uiPriority w:val="99"/>
    <w:semiHidden/>
    <w:unhideWhenUsed/>
    <w:rsid w:val="0083635F"/>
    <w:pPr>
      <w:spacing w:after="120" w:line="480" w:lineRule="auto"/>
      <w:ind w:left="283"/>
    </w:pPr>
  </w:style>
  <w:style w:type="character" w:customStyle="1" w:styleId="Textkrper-Einzug2Zchn1">
    <w:name w:val="Textkörper-Einzug 2 Zchn1"/>
    <w:basedOn w:val="Absatz-Standardschriftart"/>
    <w:uiPriority w:val="99"/>
    <w:semiHidden/>
    <w:rsid w:val="0083635F"/>
  </w:style>
  <w:style w:type="character" w:customStyle="1" w:styleId="Textkrper3Zchn">
    <w:name w:val="Textkörper 3 Zchn"/>
    <w:basedOn w:val="Absatz-Standardschriftart"/>
    <w:link w:val="Textkrper3"/>
    <w:uiPriority w:val="99"/>
    <w:semiHidden/>
    <w:rsid w:val="0083635F"/>
    <w:rPr>
      <w:sz w:val="16"/>
      <w:szCs w:val="16"/>
    </w:rPr>
  </w:style>
  <w:style w:type="paragraph" w:styleId="Textkrper3">
    <w:name w:val="Body Text 3"/>
    <w:basedOn w:val="Standard"/>
    <w:link w:val="Textkrper3Zchn"/>
    <w:uiPriority w:val="99"/>
    <w:semiHidden/>
    <w:unhideWhenUsed/>
    <w:rsid w:val="0083635F"/>
    <w:pPr>
      <w:spacing w:after="120"/>
    </w:pPr>
    <w:rPr>
      <w:sz w:val="16"/>
      <w:szCs w:val="16"/>
    </w:rPr>
  </w:style>
  <w:style w:type="character" w:customStyle="1" w:styleId="Textkrper3Zchn1">
    <w:name w:val="Textkörper 3 Zchn1"/>
    <w:basedOn w:val="Absatz-Standardschriftart"/>
    <w:uiPriority w:val="99"/>
    <w:semiHidden/>
    <w:rsid w:val="0083635F"/>
    <w:rPr>
      <w:sz w:val="16"/>
      <w:szCs w:val="16"/>
    </w:rPr>
  </w:style>
  <w:style w:type="character" w:customStyle="1" w:styleId="Textkrper2Zchn">
    <w:name w:val="Textkörper 2 Zchn"/>
    <w:basedOn w:val="Absatz-Standardschriftart"/>
    <w:link w:val="Textkrper2"/>
    <w:uiPriority w:val="99"/>
    <w:semiHidden/>
    <w:rsid w:val="0083635F"/>
  </w:style>
  <w:style w:type="paragraph" w:styleId="Textkrper2">
    <w:name w:val="Body Text 2"/>
    <w:basedOn w:val="Standard"/>
    <w:link w:val="Textkrper2Zchn"/>
    <w:uiPriority w:val="99"/>
    <w:semiHidden/>
    <w:unhideWhenUsed/>
    <w:rsid w:val="0083635F"/>
    <w:pPr>
      <w:spacing w:after="120" w:line="480" w:lineRule="auto"/>
    </w:pPr>
  </w:style>
  <w:style w:type="character" w:customStyle="1" w:styleId="Textkrper2Zchn1">
    <w:name w:val="Textkörper 2 Zchn1"/>
    <w:basedOn w:val="Absatz-Standardschriftart"/>
    <w:uiPriority w:val="99"/>
    <w:semiHidden/>
    <w:rsid w:val="0083635F"/>
  </w:style>
  <w:style w:type="character" w:customStyle="1" w:styleId="Fu-EndnotenberschriftZchn">
    <w:name w:val="Fuß/-Endnotenüberschrift Zchn"/>
    <w:basedOn w:val="Absatz-Standardschriftart"/>
    <w:link w:val="Fu-Endnotenberschrift"/>
    <w:uiPriority w:val="99"/>
    <w:semiHidden/>
    <w:rsid w:val="0083635F"/>
  </w:style>
  <w:style w:type="paragraph" w:styleId="Fu-Endnotenberschrift">
    <w:name w:val="Note Heading"/>
    <w:basedOn w:val="Standard"/>
    <w:next w:val="Standard"/>
    <w:link w:val="Fu-EndnotenberschriftZchn"/>
    <w:uiPriority w:val="99"/>
    <w:semiHidden/>
    <w:unhideWhenUsed/>
    <w:rsid w:val="0083635F"/>
    <w:pPr>
      <w:spacing w:after="0" w:line="240" w:lineRule="auto"/>
    </w:pPr>
  </w:style>
  <w:style w:type="character" w:customStyle="1" w:styleId="Fu-EndnotenberschriftZchn1">
    <w:name w:val="Fuß/-Endnotenüberschrift Zchn1"/>
    <w:basedOn w:val="Absatz-Standardschriftart"/>
    <w:uiPriority w:val="99"/>
    <w:semiHidden/>
    <w:rsid w:val="0083635F"/>
  </w:style>
  <w:style w:type="character" w:customStyle="1" w:styleId="Textkrper-ZeileneinzugZchn">
    <w:name w:val="Textkörper-Zeileneinzug Zchn"/>
    <w:basedOn w:val="Absatz-Standardschriftart"/>
    <w:link w:val="Textkrper-Zeileneinzug"/>
    <w:uiPriority w:val="99"/>
    <w:semiHidden/>
    <w:rsid w:val="0083635F"/>
  </w:style>
  <w:style w:type="paragraph" w:styleId="Textkrper-Zeileneinzug">
    <w:name w:val="Body Text Indent"/>
    <w:basedOn w:val="Standard"/>
    <w:link w:val="Textkrper-ZeileneinzugZchn"/>
    <w:uiPriority w:val="99"/>
    <w:semiHidden/>
    <w:unhideWhenUsed/>
    <w:rsid w:val="0083635F"/>
    <w:pPr>
      <w:spacing w:after="120"/>
      <w:ind w:left="283"/>
    </w:pPr>
  </w:style>
  <w:style w:type="character" w:customStyle="1" w:styleId="Textkrper-ZeileneinzugZchn1">
    <w:name w:val="Textkörper-Zeileneinzug Zchn1"/>
    <w:basedOn w:val="Absatz-Standardschriftart"/>
    <w:uiPriority w:val="99"/>
    <w:semiHidden/>
    <w:rsid w:val="0083635F"/>
  </w:style>
  <w:style w:type="character" w:customStyle="1" w:styleId="Textkrper-Erstzeileneinzug2Zchn">
    <w:name w:val="Textkörper-Erstzeileneinzug 2 Zchn"/>
    <w:basedOn w:val="Textkrper-ZeileneinzugZchn"/>
    <w:link w:val="Textkrper-Erstzeileneinzug2"/>
    <w:uiPriority w:val="99"/>
    <w:semiHidden/>
    <w:rsid w:val="0083635F"/>
  </w:style>
  <w:style w:type="paragraph" w:styleId="Textkrper-Erstzeileneinzug2">
    <w:name w:val="Body Text First Indent 2"/>
    <w:basedOn w:val="Textkrper-Zeileneinzug"/>
    <w:link w:val="Textkrper-Erstzeileneinzug2Zchn"/>
    <w:uiPriority w:val="99"/>
    <w:semiHidden/>
    <w:unhideWhenUsed/>
    <w:rsid w:val="0083635F"/>
    <w:pPr>
      <w:spacing w:after="160"/>
      <w:ind w:left="360" w:firstLine="360"/>
    </w:pPr>
  </w:style>
  <w:style w:type="character" w:customStyle="1" w:styleId="Textkrper-Erstzeileneinzug2Zchn1">
    <w:name w:val="Textkörper-Erstzeileneinzug 2 Zchn1"/>
    <w:basedOn w:val="Textkrper-ZeileneinzugZchn1"/>
    <w:uiPriority w:val="99"/>
    <w:semiHidden/>
    <w:rsid w:val="0083635F"/>
  </w:style>
  <w:style w:type="character" w:customStyle="1" w:styleId="TextkrperZchn">
    <w:name w:val="Textkörper Zchn"/>
    <w:basedOn w:val="Absatz-Standardschriftart"/>
    <w:link w:val="Textkrper"/>
    <w:uiPriority w:val="99"/>
    <w:semiHidden/>
    <w:rsid w:val="0083635F"/>
  </w:style>
  <w:style w:type="paragraph" w:styleId="Textkrper">
    <w:name w:val="Body Text"/>
    <w:basedOn w:val="Standard"/>
    <w:link w:val="TextkrperZchn"/>
    <w:uiPriority w:val="99"/>
    <w:semiHidden/>
    <w:unhideWhenUsed/>
    <w:rsid w:val="0083635F"/>
    <w:pPr>
      <w:spacing w:after="120"/>
    </w:pPr>
  </w:style>
  <w:style w:type="character" w:customStyle="1" w:styleId="TextkrperZchn1">
    <w:name w:val="Textkörper Zchn1"/>
    <w:basedOn w:val="Absatz-Standardschriftart"/>
    <w:uiPriority w:val="99"/>
    <w:semiHidden/>
    <w:rsid w:val="0083635F"/>
  </w:style>
  <w:style w:type="character" w:customStyle="1" w:styleId="Textkrper-ErstzeileneinzugZchn">
    <w:name w:val="Textkörper-Erstzeileneinzug Zchn"/>
    <w:basedOn w:val="TextkrperZchn"/>
    <w:link w:val="Textkrper-Erstzeileneinzug"/>
    <w:uiPriority w:val="99"/>
    <w:semiHidden/>
    <w:rsid w:val="0083635F"/>
  </w:style>
  <w:style w:type="paragraph" w:styleId="Textkrper-Erstzeileneinzug">
    <w:name w:val="Body Text First Indent"/>
    <w:basedOn w:val="Textkrper"/>
    <w:link w:val="Textkrper-ErstzeileneinzugZchn"/>
    <w:uiPriority w:val="99"/>
    <w:semiHidden/>
    <w:unhideWhenUsed/>
    <w:rsid w:val="0083635F"/>
    <w:pPr>
      <w:spacing w:after="160"/>
      <w:ind w:firstLine="360"/>
    </w:pPr>
  </w:style>
  <w:style w:type="character" w:customStyle="1" w:styleId="Textkrper-ErstzeileneinzugZchn1">
    <w:name w:val="Textkörper-Erstzeileneinzug Zchn1"/>
    <w:basedOn w:val="TextkrperZchn1"/>
    <w:uiPriority w:val="99"/>
    <w:semiHidden/>
    <w:rsid w:val="0083635F"/>
  </w:style>
  <w:style w:type="character" w:customStyle="1" w:styleId="DatumZchn">
    <w:name w:val="Datum Zchn"/>
    <w:basedOn w:val="Absatz-Standardschriftart"/>
    <w:link w:val="Datum"/>
    <w:uiPriority w:val="99"/>
    <w:semiHidden/>
    <w:rsid w:val="0083635F"/>
  </w:style>
  <w:style w:type="paragraph" w:styleId="Datum">
    <w:name w:val="Date"/>
    <w:basedOn w:val="Standard"/>
    <w:next w:val="Standard"/>
    <w:link w:val="DatumZchn"/>
    <w:uiPriority w:val="99"/>
    <w:semiHidden/>
    <w:unhideWhenUsed/>
    <w:rsid w:val="0083635F"/>
  </w:style>
  <w:style w:type="character" w:customStyle="1" w:styleId="DatumZchn1">
    <w:name w:val="Datum Zchn1"/>
    <w:basedOn w:val="Absatz-Standardschriftart"/>
    <w:uiPriority w:val="99"/>
    <w:semiHidden/>
    <w:rsid w:val="0083635F"/>
  </w:style>
  <w:style w:type="character" w:customStyle="1" w:styleId="AnredeZchn">
    <w:name w:val="Anrede Zchn"/>
    <w:basedOn w:val="Absatz-Standardschriftart"/>
    <w:link w:val="Anrede"/>
    <w:uiPriority w:val="99"/>
    <w:semiHidden/>
    <w:rsid w:val="0083635F"/>
  </w:style>
  <w:style w:type="paragraph" w:styleId="Anrede">
    <w:name w:val="Salutation"/>
    <w:basedOn w:val="Standard"/>
    <w:next w:val="Standard"/>
    <w:link w:val="AnredeZchn"/>
    <w:uiPriority w:val="99"/>
    <w:semiHidden/>
    <w:unhideWhenUsed/>
    <w:rsid w:val="0083635F"/>
  </w:style>
  <w:style w:type="character" w:customStyle="1" w:styleId="AnredeZchn1">
    <w:name w:val="Anrede Zchn1"/>
    <w:basedOn w:val="Absatz-Standardschriftart"/>
    <w:uiPriority w:val="99"/>
    <w:semiHidden/>
    <w:rsid w:val="0083635F"/>
  </w:style>
  <w:style w:type="paragraph" w:styleId="Untertitel">
    <w:name w:val="Subtitle"/>
    <w:basedOn w:val="Standard"/>
    <w:next w:val="Standard"/>
    <w:link w:val="UntertitelZchn"/>
    <w:uiPriority w:val="11"/>
    <w:qFormat/>
    <w:rsid w:val="0083635F"/>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3635F"/>
    <w:rPr>
      <w:rFonts w:eastAsiaTheme="minorEastAsia"/>
      <w:color w:val="5A5A5A" w:themeColor="text1" w:themeTint="A5"/>
      <w:spacing w:val="15"/>
    </w:rPr>
  </w:style>
  <w:style w:type="character" w:customStyle="1" w:styleId="NachrichtenkopfZchn">
    <w:name w:val="Nachrichtenkopf Zchn"/>
    <w:basedOn w:val="Absatz-Standardschriftart"/>
    <w:link w:val="Nachrichtenkopf"/>
    <w:uiPriority w:val="99"/>
    <w:semiHidden/>
    <w:rsid w:val="0083635F"/>
    <w:rPr>
      <w:rFonts w:asciiTheme="majorHAnsi" w:eastAsiaTheme="majorEastAsia" w:hAnsiTheme="majorHAnsi" w:cstheme="majorBidi"/>
      <w:sz w:val="24"/>
      <w:szCs w:val="24"/>
      <w:shd w:val="pct20" w:color="auto" w:fill="auto"/>
    </w:rPr>
  </w:style>
  <w:style w:type="paragraph" w:styleId="Nachrichtenkopf">
    <w:name w:val="Message Header"/>
    <w:basedOn w:val="Standard"/>
    <w:link w:val="NachrichtenkopfZchn"/>
    <w:uiPriority w:val="99"/>
    <w:semiHidden/>
    <w:unhideWhenUsed/>
    <w:rsid w:val="0083635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1">
    <w:name w:val="Nachrichtenkopf Zchn1"/>
    <w:basedOn w:val="Absatz-Standardschriftart"/>
    <w:uiPriority w:val="99"/>
    <w:semiHidden/>
    <w:rsid w:val="0083635F"/>
    <w:rPr>
      <w:rFonts w:asciiTheme="majorHAnsi" w:eastAsiaTheme="majorEastAsia" w:hAnsiTheme="majorHAnsi" w:cstheme="majorBidi"/>
      <w:sz w:val="24"/>
      <w:szCs w:val="24"/>
      <w:shd w:val="pct20" w:color="auto" w:fill="auto"/>
    </w:rPr>
  </w:style>
  <w:style w:type="character" w:customStyle="1" w:styleId="UnterschriftZchn">
    <w:name w:val="Unterschrift Zchn"/>
    <w:basedOn w:val="Absatz-Standardschriftart"/>
    <w:link w:val="Unterschrift"/>
    <w:uiPriority w:val="99"/>
    <w:semiHidden/>
    <w:rsid w:val="0083635F"/>
  </w:style>
  <w:style w:type="paragraph" w:styleId="Unterschrift">
    <w:name w:val="Signature"/>
    <w:basedOn w:val="Standard"/>
    <w:link w:val="UnterschriftZchn"/>
    <w:uiPriority w:val="99"/>
    <w:semiHidden/>
    <w:unhideWhenUsed/>
    <w:rsid w:val="0083635F"/>
    <w:pPr>
      <w:spacing w:after="0" w:line="240" w:lineRule="auto"/>
      <w:ind w:left="4252"/>
    </w:pPr>
  </w:style>
  <w:style w:type="character" w:customStyle="1" w:styleId="UnterschriftZchn1">
    <w:name w:val="Unterschrift Zchn1"/>
    <w:basedOn w:val="Absatz-Standardschriftart"/>
    <w:uiPriority w:val="99"/>
    <w:semiHidden/>
    <w:rsid w:val="0083635F"/>
  </w:style>
  <w:style w:type="character" w:customStyle="1" w:styleId="GruformelZchn">
    <w:name w:val="Grußformel Zchn"/>
    <w:basedOn w:val="Absatz-Standardschriftart"/>
    <w:link w:val="Gruformel"/>
    <w:uiPriority w:val="99"/>
    <w:semiHidden/>
    <w:rsid w:val="0083635F"/>
  </w:style>
  <w:style w:type="paragraph" w:styleId="Gruformel">
    <w:name w:val="Closing"/>
    <w:basedOn w:val="Standard"/>
    <w:link w:val="GruformelZchn"/>
    <w:uiPriority w:val="99"/>
    <w:semiHidden/>
    <w:unhideWhenUsed/>
    <w:rsid w:val="0083635F"/>
    <w:pPr>
      <w:spacing w:after="0" w:line="240" w:lineRule="auto"/>
      <w:ind w:left="4252"/>
    </w:pPr>
  </w:style>
  <w:style w:type="character" w:customStyle="1" w:styleId="GruformelZchn1">
    <w:name w:val="Grußformel Zchn1"/>
    <w:basedOn w:val="Absatz-Standardschriftart"/>
    <w:uiPriority w:val="99"/>
    <w:semiHidden/>
    <w:rsid w:val="0083635F"/>
  </w:style>
  <w:style w:type="paragraph" w:styleId="Titel">
    <w:name w:val="Title"/>
    <w:basedOn w:val="Standard"/>
    <w:next w:val="Standard"/>
    <w:link w:val="TitelZchn"/>
    <w:uiPriority w:val="10"/>
    <w:qFormat/>
    <w:rsid w:val="00836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635F"/>
    <w:rPr>
      <w:rFonts w:asciiTheme="majorHAnsi" w:eastAsiaTheme="majorEastAsia" w:hAnsiTheme="majorHAnsi" w:cstheme="majorBidi"/>
      <w:spacing w:val="-10"/>
      <w:kern w:val="28"/>
      <w:sz w:val="56"/>
      <w:szCs w:val="56"/>
    </w:rPr>
  </w:style>
  <w:style w:type="character" w:customStyle="1" w:styleId="MakrotextZchn">
    <w:name w:val="Makrotext Zchn"/>
    <w:basedOn w:val="Absatz-Standardschriftart"/>
    <w:link w:val="Makrotext"/>
    <w:uiPriority w:val="99"/>
    <w:semiHidden/>
    <w:rsid w:val="0083635F"/>
    <w:rPr>
      <w:rFonts w:ascii="Consolas" w:hAnsi="Consolas"/>
      <w:sz w:val="20"/>
      <w:szCs w:val="20"/>
    </w:rPr>
  </w:style>
  <w:style w:type="paragraph" w:styleId="Makrotext">
    <w:name w:val="macro"/>
    <w:link w:val="MakrotextZchn"/>
    <w:uiPriority w:val="99"/>
    <w:semiHidden/>
    <w:unhideWhenUsed/>
    <w:rsid w:val="0083635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1">
    <w:name w:val="Makrotext Zchn1"/>
    <w:basedOn w:val="Absatz-Standardschriftart"/>
    <w:uiPriority w:val="99"/>
    <w:semiHidden/>
    <w:rsid w:val="0083635F"/>
    <w:rPr>
      <w:rFonts w:ascii="Consolas" w:hAnsi="Consolas"/>
      <w:sz w:val="20"/>
      <w:szCs w:val="20"/>
    </w:rPr>
  </w:style>
  <w:style w:type="character" w:customStyle="1" w:styleId="EndnotentextZchn">
    <w:name w:val="Endnotentext Zchn"/>
    <w:basedOn w:val="Absatz-Standardschriftart"/>
    <w:link w:val="Endnotentext"/>
    <w:uiPriority w:val="99"/>
    <w:semiHidden/>
    <w:rsid w:val="0083635F"/>
    <w:rPr>
      <w:sz w:val="20"/>
      <w:szCs w:val="20"/>
    </w:rPr>
  </w:style>
  <w:style w:type="paragraph" w:styleId="Endnotentext">
    <w:name w:val="endnote text"/>
    <w:basedOn w:val="Standard"/>
    <w:link w:val="EndnotentextZchn"/>
    <w:uiPriority w:val="99"/>
    <w:semiHidden/>
    <w:unhideWhenUsed/>
    <w:rsid w:val="0083635F"/>
    <w:pPr>
      <w:spacing w:after="0" w:line="240" w:lineRule="auto"/>
    </w:pPr>
    <w:rPr>
      <w:sz w:val="20"/>
      <w:szCs w:val="20"/>
    </w:rPr>
  </w:style>
  <w:style w:type="character" w:customStyle="1" w:styleId="EndnotentextZchn1">
    <w:name w:val="Endnotentext Zchn1"/>
    <w:basedOn w:val="Absatz-Standardschriftart"/>
    <w:uiPriority w:val="99"/>
    <w:semiHidden/>
    <w:rsid w:val="0083635F"/>
    <w:rPr>
      <w:sz w:val="20"/>
      <w:szCs w:val="20"/>
    </w:rPr>
  </w:style>
  <w:style w:type="paragraph" w:styleId="Fuzeile">
    <w:name w:val="footer"/>
    <w:basedOn w:val="Standard"/>
    <w:link w:val="FuzeileZchn"/>
    <w:uiPriority w:val="99"/>
    <w:unhideWhenUsed/>
    <w:rsid w:val="0083635F"/>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83635F"/>
  </w:style>
  <w:style w:type="paragraph" w:styleId="Kopfzeile">
    <w:name w:val="header"/>
    <w:basedOn w:val="Standard"/>
    <w:link w:val="KopfzeileZchn"/>
    <w:uiPriority w:val="99"/>
    <w:unhideWhenUsed/>
    <w:rsid w:val="0083635F"/>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83635F"/>
  </w:style>
  <w:style w:type="character" w:customStyle="1" w:styleId="FunotentextZchn">
    <w:name w:val="Fußnotentext Zchn"/>
    <w:basedOn w:val="Absatz-Standardschriftart"/>
    <w:link w:val="Funotentext"/>
    <w:uiPriority w:val="99"/>
    <w:semiHidden/>
    <w:rsid w:val="0083635F"/>
    <w:rPr>
      <w:sz w:val="20"/>
      <w:szCs w:val="20"/>
    </w:rPr>
  </w:style>
  <w:style w:type="paragraph" w:styleId="Funotentext">
    <w:name w:val="footnote text"/>
    <w:basedOn w:val="Standard"/>
    <w:link w:val="FunotentextZchn"/>
    <w:uiPriority w:val="99"/>
    <w:semiHidden/>
    <w:unhideWhenUsed/>
    <w:rsid w:val="0083635F"/>
    <w:pPr>
      <w:spacing w:after="0" w:line="240" w:lineRule="auto"/>
    </w:pPr>
    <w:rPr>
      <w:sz w:val="20"/>
      <w:szCs w:val="20"/>
    </w:rPr>
  </w:style>
  <w:style w:type="character" w:customStyle="1" w:styleId="FunotentextZchn1">
    <w:name w:val="Fußnotentext Zchn1"/>
    <w:basedOn w:val="Absatz-Standardschriftart"/>
    <w:uiPriority w:val="99"/>
    <w:semiHidden/>
    <w:rsid w:val="0083635F"/>
    <w:rPr>
      <w:sz w:val="20"/>
      <w:szCs w:val="20"/>
    </w:rPr>
  </w:style>
  <w:style w:type="character" w:styleId="Funotenzeichen">
    <w:name w:val="footnote reference"/>
    <w:basedOn w:val="Absatz-Standardschriftart"/>
    <w:uiPriority w:val="99"/>
    <w:semiHidden/>
    <w:unhideWhenUsed/>
    <w:rsid w:val="0083635F"/>
    <w:rPr>
      <w:vertAlign w:val="superscript"/>
    </w:rPr>
  </w:style>
  <w:style w:type="character" w:styleId="Platzhaltertext">
    <w:name w:val="Placeholder Text"/>
    <w:basedOn w:val="Absatz-Standardschriftart"/>
    <w:uiPriority w:val="99"/>
    <w:semiHidden/>
    <w:rsid w:val="00393390"/>
    <w:rPr>
      <w:color w:val="808080"/>
    </w:rPr>
  </w:style>
  <w:style w:type="character" w:styleId="Zeilennummer">
    <w:name w:val="line number"/>
    <w:basedOn w:val="Absatz-Standardschriftart"/>
    <w:uiPriority w:val="99"/>
    <w:semiHidden/>
    <w:unhideWhenUsed/>
    <w:rsid w:val="0040474E"/>
  </w:style>
  <w:style w:type="paragraph" w:styleId="berarbeitung">
    <w:name w:val="Revision"/>
    <w:hidden/>
    <w:uiPriority w:val="99"/>
    <w:semiHidden/>
    <w:rsid w:val="00B81B06"/>
    <w:pPr>
      <w:spacing w:after="0" w:line="240" w:lineRule="auto"/>
    </w:pPr>
  </w:style>
  <w:style w:type="paragraph" w:styleId="Inhaltsverzeichnisberschrift">
    <w:name w:val="TOC Heading"/>
    <w:basedOn w:val="berschrift1"/>
    <w:next w:val="Standard"/>
    <w:uiPriority w:val="39"/>
    <w:semiHidden/>
    <w:unhideWhenUsed/>
    <w:qFormat/>
    <w:rsid w:val="00C8041E"/>
    <w:pPr>
      <w:outlineLvl w:val="9"/>
    </w:pPr>
  </w:style>
  <w:style w:type="paragraph" w:styleId="Literaturverzeichnis">
    <w:name w:val="Bibliography"/>
    <w:basedOn w:val="Standard"/>
    <w:next w:val="Standard"/>
    <w:uiPriority w:val="37"/>
    <w:semiHidden/>
    <w:unhideWhenUsed/>
    <w:rsid w:val="00C8041E"/>
  </w:style>
  <w:style w:type="table" w:styleId="MittlereListe1-Akzent1">
    <w:name w:val="Medium List 1 Accent 1"/>
    <w:basedOn w:val="NormaleTabelle"/>
    <w:uiPriority w:val="65"/>
    <w:semiHidden/>
    <w:unhideWhenUsed/>
    <w:rsid w:val="00C8041E"/>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C804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C8041E"/>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C8041E"/>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C8041E"/>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C8041E"/>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C804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C804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C8041E"/>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C804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C804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C804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C804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C804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C804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C804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C804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C804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C804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C804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C8041E"/>
    <w:rPr>
      <w:i/>
      <w:iCs/>
    </w:rPr>
  </w:style>
  <w:style w:type="character" w:styleId="HTMLSchreibmaschine">
    <w:name w:val="HTML Typewriter"/>
    <w:basedOn w:val="Absatz-Standardschriftart"/>
    <w:uiPriority w:val="99"/>
    <w:semiHidden/>
    <w:unhideWhenUsed/>
    <w:rsid w:val="00C8041E"/>
    <w:rPr>
      <w:rFonts w:ascii="Consolas" w:hAnsi="Consolas"/>
      <w:sz w:val="20"/>
      <w:szCs w:val="20"/>
    </w:rPr>
  </w:style>
  <w:style w:type="character" w:styleId="HTMLBeispiel">
    <w:name w:val="HTML Sample"/>
    <w:basedOn w:val="Absatz-Standardschriftart"/>
    <w:uiPriority w:val="99"/>
    <w:semiHidden/>
    <w:unhideWhenUsed/>
    <w:rsid w:val="00C8041E"/>
    <w:rPr>
      <w:rFonts w:ascii="Consolas" w:hAnsi="Consolas"/>
      <w:sz w:val="24"/>
      <w:szCs w:val="24"/>
    </w:rPr>
  </w:style>
  <w:style w:type="character" w:styleId="HTMLTastatur">
    <w:name w:val="HTML Keyboard"/>
    <w:basedOn w:val="Absatz-Standardschriftart"/>
    <w:uiPriority w:val="99"/>
    <w:semiHidden/>
    <w:unhideWhenUsed/>
    <w:rsid w:val="00C8041E"/>
    <w:rPr>
      <w:rFonts w:ascii="Consolas" w:hAnsi="Consolas"/>
      <w:sz w:val="20"/>
      <w:szCs w:val="20"/>
    </w:rPr>
  </w:style>
  <w:style w:type="character" w:styleId="HTMLDefinition">
    <w:name w:val="HTML Definition"/>
    <w:basedOn w:val="Absatz-Standardschriftart"/>
    <w:uiPriority w:val="99"/>
    <w:semiHidden/>
    <w:unhideWhenUsed/>
    <w:rsid w:val="00C8041E"/>
    <w:rPr>
      <w:i/>
      <w:iCs/>
    </w:rPr>
  </w:style>
  <w:style w:type="character" w:styleId="HTMLCode">
    <w:name w:val="HTML Code"/>
    <w:basedOn w:val="Absatz-Standardschriftart"/>
    <w:uiPriority w:val="99"/>
    <w:semiHidden/>
    <w:unhideWhenUsed/>
    <w:rsid w:val="00C8041E"/>
    <w:rPr>
      <w:rFonts w:ascii="Consolas" w:hAnsi="Consolas"/>
      <w:sz w:val="20"/>
      <w:szCs w:val="20"/>
    </w:rPr>
  </w:style>
  <w:style w:type="character" w:styleId="HTMLZitat">
    <w:name w:val="HTML Cite"/>
    <w:basedOn w:val="Absatz-Standardschriftart"/>
    <w:uiPriority w:val="99"/>
    <w:semiHidden/>
    <w:unhideWhenUsed/>
    <w:rsid w:val="00C8041E"/>
    <w:rPr>
      <w:i/>
      <w:iCs/>
    </w:rPr>
  </w:style>
  <w:style w:type="character" w:styleId="HTMLAkronym">
    <w:name w:val="HTML Acronym"/>
    <w:basedOn w:val="Absatz-Standardschriftart"/>
    <w:uiPriority w:val="99"/>
    <w:semiHidden/>
    <w:unhideWhenUsed/>
    <w:rsid w:val="00C8041E"/>
  </w:style>
  <w:style w:type="paragraph" w:styleId="StandardWeb">
    <w:name w:val="Normal (Web)"/>
    <w:basedOn w:val="Standard"/>
    <w:uiPriority w:val="99"/>
    <w:semiHidden/>
    <w:unhideWhenUsed/>
    <w:rsid w:val="00C8041E"/>
    <w:rPr>
      <w:rFonts w:ascii="Times New Roman" w:hAnsi="Times New Roman" w:cs="Times New Roman"/>
      <w:sz w:val="24"/>
      <w:szCs w:val="24"/>
    </w:rPr>
  </w:style>
  <w:style w:type="character" w:styleId="BesuchterLink">
    <w:name w:val="FollowedHyperlink"/>
    <w:basedOn w:val="Absatz-Standardschriftart"/>
    <w:uiPriority w:val="99"/>
    <w:semiHidden/>
    <w:unhideWhenUsed/>
    <w:rsid w:val="00C8041E"/>
    <w:rPr>
      <w:color w:val="954F72" w:themeColor="followedHyperlink"/>
      <w:u w:val="single"/>
    </w:rPr>
  </w:style>
  <w:style w:type="paragraph" w:styleId="Blocktext">
    <w:name w:val="Block Text"/>
    <w:basedOn w:val="Standard"/>
    <w:uiPriority w:val="99"/>
    <w:semiHidden/>
    <w:unhideWhenUsed/>
    <w:rsid w:val="00C8041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enfortsetzung5">
    <w:name w:val="List Continue 5"/>
    <w:basedOn w:val="Standard"/>
    <w:uiPriority w:val="99"/>
    <w:semiHidden/>
    <w:unhideWhenUsed/>
    <w:rsid w:val="00C8041E"/>
    <w:pPr>
      <w:spacing w:after="120"/>
      <w:ind w:left="1415"/>
      <w:contextualSpacing/>
    </w:pPr>
  </w:style>
  <w:style w:type="paragraph" w:styleId="Listenfortsetzung4">
    <w:name w:val="List Continue 4"/>
    <w:basedOn w:val="Standard"/>
    <w:uiPriority w:val="99"/>
    <w:semiHidden/>
    <w:unhideWhenUsed/>
    <w:rsid w:val="00C8041E"/>
    <w:pPr>
      <w:spacing w:after="120"/>
      <w:ind w:left="1132"/>
      <w:contextualSpacing/>
    </w:pPr>
  </w:style>
  <w:style w:type="paragraph" w:styleId="Listenfortsetzung3">
    <w:name w:val="List Continue 3"/>
    <w:basedOn w:val="Standard"/>
    <w:uiPriority w:val="99"/>
    <w:semiHidden/>
    <w:unhideWhenUsed/>
    <w:rsid w:val="00C8041E"/>
    <w:pPr>
      <w:spacing w:after="120"/>
      <w:ind w:left="849"/>
      <w:contextualSpacing/>
    </w:pPr>
  </w:style>
  <w:style w:type="paragraph" w:styleId="Listenfortsetzung2">
    <w:name w:val="List Continue 2"/>
    <w:basedOn w:val="Standard"/>
    <w:uiPriority w:val="99"/>
    <w:semiHidden/>
    <w:unhideWhenUsed/>
    <w:rsid w:val="00C8041E"/>
    <w:pPr>
      <w:spacing w:after="120"/>
      <w:ind w:left="566"/>
      <w:contextualSpacing/>
    </w:pPr>
  </w:style>
  <w:style w:type="paragraph" w:styleId="Listenfortsetzung">
    <w:name w:val="List Continue"/>
    <w:basedOn w:val="Standard"/>
    <w:uiPriority w:val="99"/>
    <w:semiHidden/>
    <w:unhideWhenUsed/>
    <w:rsid w:val="00C8041E"/>
    <w:pPr>
      <w:spacing w:after="120"/>
      <w:ind w:left="283"/>
      <w:contextualSpacing/>
    </w:pPr>
  </w:style>
  <w:style w:type="paragraph" w:styleId="Listennummer5">
    <w:name w:val="List Number 5"/>
    <w:basedOn w:val="Standard"/>
    <w:uiPriority w:val="99"/>
    <w:semiHidden/>
    <w:unhideWhenUsed/>
    <w:rsid w:val="00C8041E"/>
    <w:pPr>
      <w:numPr>
        <w:numId w:val="34"/>
      </w:numPr>
      <w:contextualSpacing/>
    </w:pPr>
  </w:style>
  <w:style w:type="paragraph" w:styleId="Listennummer4">
    <w:name w:val="List Number 4"/>
    <w:basedOn w:val="Standard"/>
    <w:uiPriority w:val="99"/>
    <w:semiHidden/>
    <w:unhideWhenUsed/>
    <w:rsid w:val="00C8041E"/>
    <w:pPr>
      <w:numPr>
        <w:numId w:val="35"/>
      </w:numPr>
      <w:contextualSpacing/>
    </w:pPr>
  </w:style>
  <w:style w:type="paragraph" w:styleId="Listennummer3">
    <w:name w:val="List Number 3"/>
    <w:basedOn w:val="Standard"/>
    <w:uiPriority w:val="99"/>
    <w:semiHidden/>
    <w:unhideWhenUsed/>
    <w:rsid w:val="00C8041E"/>
    <w:pPr>
      <w:numPr>
        <w:numId w:val="36"/>
      </w:numPr>
      <w:contextualSpacing/>
    </w:pPr>
  </w:style>
  <w:style w:type="paragraph" w:styleId="Listennummer2">
    <w:name w:val="List Number 2"/>
    <w:basedOn w:val="Standard"/>
    <w:uiPriority w:val="99"/>
    <w:semiHidden/>
    <w:unhideWhenUsed/>
    <w:rsid w:val="00C8041E"/>
    <w:pPr>
      <w:numPr>
        <w:numId w:val="37"/>
      </w:numPr>
      <w:contextualSpacing/>
    </w:pPr>
  </w:style>
  <w:style w:type="paragraph" w:styleId="Aufzhlungszeichen5">
    <w:name w:val="List Bullet 5"/>
    <w:basedOn w:val="Standard"/>
    <w:uiPriority w:val="99"/>
    <w:semiHidden/>
    <w:unhideWhenUsed/>
    <w:rsid w:val="00C8041E"/>
    <w:pPr>
      <w:numPr>
        <w:numId w:val="38"/>
      </w:numPr>
      <w:contextualSpacing/>
    </w:pPr>
  </w:style>
  <w:style w:type="paragraph" w:styleId="Aufzhlungszeichen4">
    <w:name w:val="List Bullet 4"/>
    <w:basedOn w:val="Standard"/>
    <w:uiPriority w:val="99"/>
    <w:semiHidden/>
    <w:unhideWhenUsed/>
    <w:rsid w:val="00C8041E"/>
    <w:pPr>
      <w:numPr>
        <w:numId w:val="39"/>
      </w:numPr>
      <w:contextualSpacing/>
    </w:pPr>
  </w:style>
  <w:style w:type="paragraph" w:styleId="Aufzhlungszeichen3">
    <w:name w:val="List Bullet 3"/>
    <w:basedOn w:val="Standard"/>
    <w:uiPriority w:val="99"/>
    <w:semiHidden/>
    <w:unhideWhenUsed/>
    <w:rsid w:val="00C8041E"/>
    <w:pPr>
      <w:numPr>
        <w:numId w:val="40"/>
      </w:numPr>
      <w:contextualSpacing/>
    </w:pPr>
  </w:style>
  <w:style w:type="paragraph" w:styleId="Aufzhlungszeichen2">
    <w:name w:val="List Bullet 2"/>
    <w:basedOn w:val="Standard"/>
    <w:uiPriority w:val="99"/>
    <w:semiHidden/>
    <w:unhideWhenUsed/>
    <w:rsid w:val="00C8041E"/>
    <w:pPr>
      <w:numPr>
        <w:numId w:val="41"/>
      </w:numPr>
      <w:contextualSpacing/>
    </w:pPr>
  </w:style>
  <w:style w:type="paragraph" w:styleId="Liste5">
    <w:name w:val="List 5"/>
    <w:basedOn w:val="Standard"/>
    <w:uiPriority w:val="99"/>
    <w:semiHidden/>
    <w:unhideWhenUsed/>
    <w:rsid w:val="00C8041E"/>
    <w:pPr>
      <w:ind w:left="1415" w:hanging="283"/>
      <w:contextualSpacing/>
    </w:pPr>
  </w:style>
  <w:style w:type="paragraph" w:styleId="Liste4">
    <w:name w:val="List 4"/>
    <w:basedOn w:val="Standard"/>
    <w:uiPriority w:val="99"/>
    <w:semiHidden/>
    <w:unhideWhenUsed/>
    <w:rsid w:val="00C8041E"/>
    <w:pPr>
      <w:ind w:left="1132" w:hanging="283"/>
      <w:contextualSpacing/>
    </w:pPr>
  </w:style>
  <w:style w:type="paragraph" w:styleId="Liste3">
    <w:name w:val="List 3"/>
    <w:basedOn w:val="Standard"/>
    <w:uiPriority w:val="99"/>
    <w:semiHidden/>
    <w:unhideWhenUsed/>
    <w:rsid w:val="00C8041E"/>
    <w:pPr>
      <w:ind w:left="849" w:hanging="283"/>
      <w:contextualSpacing/>
    </w:pPr>
  </w:style>
  <w:style w:type="paragraph" w:styleId="Liste2">
    <w:name w:val="List 2"/>
    <w:basedOn w:val="Standard"/>
    <w:uiPriority w:val="99"/>
    <w:semiHidden/>
    <w:unhideWhenUsed/>
    <w:rsid w:val="00C8041E"/>
    <w:pPr>
      <w:ind w:left="566" w:hanging="283"/>
      <w:contextualSpacing/>
    </w:pPr>
  </w:style>
  <w:style w:type="paragraph" w:styleId="Listennummer">
    <w:name w:val="List Number"/>
    <w:basedOn w:val="Standard"/>
    <w:uiPriority w:val="99"/>
    <w:semiHidden/>
    <w:unhideWhenUsed/>
    <w:rsid w:val="00C8041E"/>
    <w:pPr>
      <w:numPr>
        <w:numId w:val="42"/>
      </w:numPr>
      <w:contextualSpacing/>
    </w:pPr>
  </w:style>
  <w:style w:type="paragraph" w:styleId="Aufzhlungszeichen">
    <w:name w:val="List Bullet"/>
    <w:basedOn w:val="Standard"/>
    <w:uiPriority w:val="99"/>
    <w:semiHidden/>
    <w:unhideWhenUsed/>
    <w:rsid w:val="00C8041E"/>
    <w:pPr>
      <w:numPr>
        <w:numId w:val="43"/>
      </w:numPr>
      <w:contextualSpacing/>
    </w:pPr>
  </w:style>
  <w:style w:type="paragraph" w:styleId="Liste">
    <w:name w:val="List"/>
    <w:basedOn w:val="Standard"/>
    <w:uiPriority w:val="99"/>
    <w:semiHidden/>
    <w:unhideWhenUsed/>
    <w:rsid w:val="00C8041E"/>
    <w:pPr>
      <w:ind w:left="283" w:hanging="283"/>
      <w:contextualSpacing/>
    </w:pPr>
  </w:style>
  <w:style w:type="paragraph" w:styleId="RGV-berschrift">
    <w:name w:val="toa heading"/>
    <w:basedOn w:val="Standard"/>
    <w:next w:val="Standard"/>
    <w:uiPriority w:val="99"/>
    <w:semiHidden/>
    <w:unhideWhenUsed/>
    <w:rsid w:val="00C8041E"/>
    <w:pPr>
      <w:spacing w:before="120"/>
    </w:pPr>
    <w:rPr>
      <w:rFonts w:asciiTheme="majorHAnsi" w:eastAsiaTheme="majorEastAsia" w:hAnsiTheme="majorHAnsi" w:cstheme="majorBidi"/>
      <w:b/>
      <w:bCs/>
      <w:sz w:val="24"/>
      <w:szCs w:val="24"/>
    </w:rPr>
  </w:style>
  <w:style w:type="paragraph" w:styleId="Rechtsgrundlagenverzeichnis">
    <w:name w:val="table of authorities"/>
    <w:basedOn w:val="Standard"/>
    <w:next w:val="Standard"/>
    <w:uiPriority w:val="99"/>
    <w:semiHidden/>
    <w:unhideWhenUsed/>
    <w:rsid w:val="00C8041E"/>
    <w:pPr>
      <w:spacing w:after="0"/>
      <w:ind w:left="220" w:hanging="220"/>
    </w:pPr>
  </w:style>
  <w:style w:type="character" w:styleId="Endnotenzeichen">
    <w:name w:val="endnote reference"/>
    <w:basedOn w:val="Absatz-Standardschriftart"/>
    <w:uiPriority w:val="99"/>
    <w:semiHidden/>
    <w:unhideWhenUsed/>
    <w:rsid w:val="00C8041E"/>
    <w:rPr>
      <w:vertAlign w:val="superscript"/>
    </w:rPr>
  </w:style>
  <w:style w:type="character" w:styleId="Seitenzahl">
    <w:name w:val="page number"/>
    <w:basedOn w:val="Absatz-Standardschriftart"/>
    <w:uiPriority w:val="99"/>
    <w:semiHidden/>
    <w:unhideWhenUsed/>
    <w:rsid w:val="00C8041E"/>
  </w:style>
  <w:style w:type="paragraph" w:styleId="Umschlagabsenderadresse">
    <w:name w:val="envelope return"/>
    <w:basedOn w:val="Standard"/>
    <w:uiPriority w:val="99"/>
    <w:semiHidden/>
    <w:unhideWhenUsed/>
    <w:rsid w:val="00C8041E"/>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C8041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C8041E"/>
    <w:pPr>
      <w:spacing w:after="0"/>
    </w:pPr>
  </w:style>
  <w:style w:type="paragraph" w:styleId="Index1">
    <w:name w:val="index 1"/>
    <w:basedOn w:val="Standard"/>
    <w:next w:val="Standard"/>
    <w:autoRedefine/>
    <w:uiPriority w:val="99"/>
    <w:semiHidden/>
    <w:unhideWhenUsed/>
    <w:rsid w:val="00C8041E"/>
    <w:pPr>
      <w:spacing w:after="0" w:line="240" w:lineRule="auto"/>
      <w:ind w:left="220" w:hanging="220"/>
    </w:pPr>
  </w:style>
  <w:style w:type="paragraph" w:styleId="Indexberschrift">
    <w:name w:val="index heading"/>
    <w:basedOn w:val="Standard"/>
    <w:next w:val="Index1"/>
    <w:uiPriority w:val="99"/>
    <w:semiHidden/>
    <w:unhideWhenUsed/>
    <w:rsid w:val="00C8041E"/>
    <w:rPr>
      <w:rFonts w:asciiTheme="majorHAnsi" w:eastAsiaTheme="majorEastAsia" w:hAnsiTheme="majorHAnsi" w:cstheme="majorBidi"/>
      <w:b/>
      <w:bCs/>
    </w:rPr>
  </w:style>
  <w:style w:type="paragraph" w:styleId="Standardeinzug">
    <w:name w:val="Normal Indent"/>
    <w:basedOn w:val="Standard"/>
    <w:uiPriority w:val="99"/>
    <w:semiHidden/>
    <w:unhideWhenUsed/>
    <w:rsid w:val="00C8041E"/>
    <w:pPr>
      <w:ind w:left="720"/>
    </w:pPr>
  </w:style>
  <w:style w:type="paragraph" w:styleId="Verzeichnis9">
    <w:name w:val="toc 9"/>
    <w:basedOn w:val="Standard"/>
    <w:next w:val="Standard"/>
    <w:autoRedefine/>
    <w:uiPriority w:val="39"/>
    <w:semiHidden/>
    <w:unhideWhenUsed/>
    <w:rsid w:val="00C8041E"/>
    <w:pPr>
      <w:spacing w:after="100"/>
      <w:ind w:left="1760"/>
    </w:pPr>
  </w:style>
  <w:style w:type="paragraph" w:styleId="Verzeichnis8">
    <w:name w:val="toc 8"/>
    <w:basedOn w:val="Standard"/>
    <w:next w:val="Standard"/>
    <w:autoRedefine/>
    <w:uiPriority w:val="39"/>
    <w:semiHidden/>
    <w:unhideWhenUsed/>
    <w:rsid w:val="00C8041E"/>
    <w:pPr>
      <w:spacing w:after="100"/>
      <w:ind w:left="1540"/>
    </w:pPr>
  </w:style>
  <w:style w:type="paragraph" w:styleId="Verzeichnis7">
    <w:name w:val="toc 7"/>
    <w:basedOn w:val="Standard"/>
    <w:next w:val="Standard"/>
    <w:autoRedefine/>
    <w:uiPriority w:val="39"/>
    <w:semiHidden/>
    <w:unhideWhenUsed/>
    <w:rsid w:val="00C8041E"/>
    <w:pPr>
      <w:spacing w:after="100"/>
      <w:ind w:left="1320"/>
    </w:pPr>
  </w:style>
  <w:style w:type="paragraph" w:styleId="Verzeichnis6">
    <w:name w:val="toc 6"/>
    <w:basedOn w:val="Standard"/>
    <w:next w:val="Standard"/>
    <w:autoRedefine/>
    <w:uiPriority w:val="39"/>
    <w:semiHidden/>
    <w:unhideWhenUsed/>
    <w:rsid w:val="00C8041E"/>
    <w:pPr>
      <w:spacing w:after="100"/>
      <w:ind w:left="1100"/>
    </w:pPr>
  </w:style>
  <w:style w:type="paragraph" w:styleId="Verzeichnis5">
    <w:name w:val="toc 5"/>
    <w:basedOn w:val="Standard"/>
    <w:next w:val="Standard"/>
    <w:autoRedefine/>
    <w:uiPriority w:val="39"/>
    <w:semiHidden/>
    <w:unhideWhenUsed/>
    <w:rsid w:val="00C8041E"/>
    <w:pPr>
      <w:spacing w:after="100"/>
      <w:ind w:left="880"/>
    </w:pPr>
  </w:style>
  <w:style w:type="paragraph" w:styleId="Verzeichnis4">
    <w:name w:val="toc 4"/>
    <w:basedOn w:val="Standard"/>
    <w:next w:val="Standard"/>
    <w:autoRedefine/>
    <w:uiPriority w:val="39"/>
    <w:semiHidden/>
    <w:unhideWhenUsed/>
    <w:rsid w:val="00C8041E"/>
    <w:pPr>
      <w:spacing w:after="100"/>
      <w:ind w:left="660"/>
    </w:pPr>
  </w:style>
  <w:style w:type="paragraph" w:styleId="Verzeichnis3">
    <w:name w:val="toc 3"/>
    <w:basedOn w:val="Standard"/>
    <w:next w:val="Standard"/>
    <w:autoRedefine/>
    <w:uiPriority w:val="39"/>
    <w:semiHidden/>
    <w:unhideWhenUsed/>
    <w:rsid w:val="00C8041E"/>
    <w:pPr>
      <w:spacing w:after="100"/>
      <w:ind w:left="440"/>
    </w:pPr>
  </w:style>
  <w:style w:type="paragraph" w:styleId="Verzeichnis2">
    <w:name w:val="toc 2"/>
    <w:basedOn w:val="Standard"/>
    <w:next w:val="Standard"/>
    <w:autoRedefine/>
    <w:uiPriority w:val="39"/>
    <w:semiHidden/>
    <w:unhideWhenUsed/>
    <w:rsid w:val="00C8041E"/>
    <w:pPr>
      <w:spacing w:after="100"/>
      <w:ind w:left="220"/>
    </w:pPr>
  </w:style>
  <w:style w:type="paragraph" w:styleId="Verzeichnis1">
    <w:name w:val="toc 1"/>
    <w:basedOn w:val="Standard"/>
    <w:next w:val="Standard"/>
    <w:autoRedefine/>
    <w:uiPriority w:val="39"/>
    <w:semiHidden/>
    <w:unhideWhenUsed/>
    <w:rsid w:val="00C8041E"/>
    <w:pPr>
      <w:spacing w:after="100"/>
    </w:pPr>
  </w:style>
  <w:style w:type="paragraph" w:styleId="Index9">
    <w:name w:val="index 9"/>
    <w:basedOn w:val="Standard"/>
    <w:next w:val="Standard"/>
    <w:autoRedefine/>
    <w:uiPriority w:val="99"/>
    <w:semiHidden/>
    <w:unhideWhenUsed/>
    <w:rsid w:val="00C8041E"/>
    <w:pPr>
      <w:spacing w:after="0" w:line="240" w:lineRule="auto"/>
      <w:ind w:left="1980" w:hanging="220"/>
    </w:pPr>
  </w:style>
  <w:style w:type="paragraph" w:styleId="Index8">
    <w:name w:val="index 8"/>
    <w:basedOn w:val="Standard"/>
    <w:next w:val="Standard"/>
    <w:autoRedefine/>
    <w:uiPriority w:val="99"/>
    <w:semiHidden/>
    <w:unhideWhenUsed/>
    <w:rsid w:val="00C8041E"/>
    <w:pPr>
      <w:spacing w:after="0" w:line="240" w:lineRule="auto"/>
      <w:ind w:left="1760" w:hanging="220"/>
    </w:pPr>
  </w:style>
  <w:style w:type="paragraph" w:styleId="Index7">
    <w:name w:val="index 7"/>
    <w:basedOn w:val="Standard"/>
    <w:next w:val="Standard"/>
    <w:autoRedefine/>
    <w:uiPriority w:val="99"/>
    <w:semiHidden/>
    <w:unhideWhenUsed/>
    <w:rsid w:val="00C8041E"/>
    <w:pPr>
      <w:spacing w:after="0" w:line="240" w:lineRule="auto"/>
      <w:ind w:left="1540" w:hanging="220"/>
    </w:pPr>
  </w:style>
  <w:style w:type="paragraph" w:styleId="Index6">
    <w:name w:val="index 6"/>
    <w:basedOn w:val="Standard"/>
    <w:next w:val="Standard"/>
    <w:autoRedefine/>
    <w:uiPriority w:val="99"/>
    <w:semiHidden/>
    <w:unhideWhenUsed/>
    <w:rsid w:val="00C8041E"/>
    <w:pPr>
      <w:spacing w:after="0" w:line="240" w:lineRule="auto"/>
      <w:ind w:left="1320" w:hanging="220"/>
    </w:pPr>
  </w:style>
  <w:style w:type="paragraph" w:styleId="Index5">
    <w:name w:val="index 5"/>
    <w:basedOn w:val="Standard"/>
    <w:next w:val="Standard"/>
    <w:autoRedefine/>
    <w:uiPriority w:val="99"/>
    <w:semiHidden/>
    <w:unhideWhenUsed/>
    <w:rsid w:val="00C8041E"/>
    <w:pPr>
      <w:spacing w:after="0" w:line="240" w:lineRule="auto"/>
      <w:ind w:left="1100" w:hanging="220"/>
    </w:pPr>
  </w:style>
  <w:style w:type="paragraph" w:styleId="Index4">
    <w:name w:val="index 4"/>
    <w:basedOn w:val="Standard"/>
    <w:next w:val="Standard"/>
    <w:autoRedefine/>
    <w:uiPriority w:val="99"/>
    <w:semiHidden/>
    <w:unhideWhenUsed/>
    <w:rsid w:val="00C8041E"/>
    <w:pPr>
      <w:spacing w:after="0" w:line="240" w:lineRule="auto"/>
      <w:ind w:left="880" w:hanging="220"/>
    </w:pPr>
  </w:style>
  <w:style w:type="paragraph" w:styleId="Index3">
    <w:name w:val="index 3"/>
    <w:basedOn w:val="Standard"/>
    <w:next w:val="Standard"/>
    <w:autoRedefine/>
    <w:uiPriority w:val="99"/>
    <w:semiHidden/>
    <w:unhideWhenUsed/>
    <w:rsid w:val="00C8041E"/>
    <w:pPr>
      <w:spacing w:after="0" w:line="240" w:lineRule="auto"/>
      <w:ind w:left="660" w:hanging="220"/>
    </w:pPr>
  </w:style>
  <w:style w:type="paragraph" w:styleId="Index2">
    <w:name w:val="index 2"/>
    <w:basedOn w:val="Standard"/>
    <w:next w:val="Standard"/>
    <w:autoRedefine/>
    <w:uiPriority w:val="99"/>
    <w:semiHidden/>
    <w:unhideWhenUsed/>
    <w:rsid w:val="00C8041E"/>
    <w:pPr>
      <w:spacing w:after="0" w:line="240" w:lineRule="auto"/>
      <w:ind w:left="440" w:hanging="220"/>
    </w:pPr>
  </w:style>
  <w:style w:type="paragraph" w:customStyle="1" w:styleId="CitaviChapterBibliographyHeading">
    <w:name w:val="Citavi Chapter Bibliography Heading"/>
    <w:basedOn w:val="berschrift2"/>
    <w:link w:val="CitaviChapterBibliographyHeadingZchn"/>
    <w:uiPriority w:val="99"/>
    <w:rsid w:val="001B4417"/>
  </w:style>
  <w:style w:type="character" w:customStyle="1" w:styleId="CitaviChapterBibliographyHeadingZchn">
    <w:name w:val="Citavi Chapter Bibliography Heading Zchn"/>
    <w:basedOn w:val="Absatz-Standardschriftart"/>
    <w:link w:val="CitaviChapterBibliographyHeading"/>
    <w:uiPriority w:val="99"/>
    <w:rsid w:val="001B441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2C0FC45EC14023A27B03B7E2AEE3EA"/>
        <w:category>
          <w:name w:val="Allgemein"/>
          <w:gallery w:val="placeholder"/>
        </w:category>
        <w:types>
          <w:type w:val="bbPlcHdr"/>
        </w:types>
        <w:behaviors>
          <w:behavior w:val="content"/>
        </w:behaviors>
        <w:guid w:val="{A21DA6E4-2382-4F29-B791-720690411956}"/>
      </w:docPartPr>
      <w:docPartBody>
        <w:p w:rsidR="006F1A8F" w:rsidRDefault="006F1A8F" w:rsidP="006F1A8F">
          <w:pPr>
            <w:pStyle w:val="762C0FC45EC14023A27B03B7E2AEE3EA"/>
          </w:pPr>
          <w:r w:rsidRPr="001012D7">
            <w:rPr>
              <w:rStyle w:val="Platzhaltertext"/>
            </w:rPr>
            <w:t>Klicken oder tippen Sie hier, um Text einzugeben.</w:t>
          </w:r>
        </w:p>
      </w:docPartBody>
    </w:docPart>
    <w:docPart>
      <w:docPartPr>
        <w:name w:val="E75354072C624101A74BA9A2AD75A174"/>
        <w:category>
          <w:name w:val="Allgemein"/>
          <w:gallery w:val="placeholder"/>
        </w:category>
        <w:types>
          <w:type w:val="bbPlcHdr"/>
        </w:types>
        <w:behaviors>
          <w:behavior w:val="content"/>
        </w:behaviors>
        <w:guid w:val="{C233595A-0C02-4D99-972E-6D24BA4B2DAB}"/>
      </w:docPartPr>
      <w:docPartBody>
        <w:p w:rsidR="006F1A8F" w:rsidRDefault="006F1A8F" w:rsidP="006F1A8F">
          <w:pPr>
            <w:pStyle w:val="E75354072C624101A74BA9A2AD75A174"/>
          </w:pPr>
          <w:r w:rsidRPr="001012D7">
            <w:rPr>
              <w:rStyle w:val="Platzhaltertext"/>
            </w:rPr>
            <w:t>Klicken oder tippen Sie hier, um Text einzugeben.</w:t>
          </w:r>
        </w:p>
      </w:docPartBody>
    </w:docPart>
    <w:docPart>
      <w:docPartPr>
        <w:name w:val="B39AFED7B4B14901867C4D8AF2FAC5D7"/>
        <w:category>
          <w:name w:val="Allgemein"/>
          <w:gallery w:val="placeholder"/>
        </w:category>
        <w:types>
          <w:type w:val="bbPlcHdr"/>
        </w:types>
        <w:behaviors>
          <w:behavior w:val="content"/>
        </w:behaviors>
        <w:guid w:val="{47230874-38EA-467E-976D-B49E170BADC8}"/>
      </w:docPartPr>
      <w:docPartBody>
        <w:p w:rsidR="006F1A8F" w:rsidRDefault="006F1A8F" w:rsidP="006F1A8F">
          <w:pPr>
            <w:pStyle w:val="B39AFED7B4B14901867C4D8AF2FAC5D7"/>
          </w:pPr>
          <w:r w:rsidRPr="001012D7">
            <w:rPr>
              <w:rStyle w:val="Platzhaltertext"/>
            </w:rPr>
            <w:t>Klicken oder tippen Sie hier, um Text einzugeben.</w:t>
          </w:r>
        </w:p>
      </w:docPartBody>
    </w:docPart>
    <w:docPart>
      <w:docPartPr>
        <w:name w:val="61750B3661EE4B6FA0B9BD8E3A806DA9"/>
        <w:category>
          <w:name w:val="Allgemein"/>
          <w:gallery w:val="placeholder"/>
        </w:category>
        <w:types>
          <w:type w:val="bbPlcHdr"/>
        </w:types>
        <w:behaviors>
          <w:behavior w:val="content"/>
        </w:behaviors>
        <w:guid w:val="{231E2482-240D-444D-8184-4A3F19E07E98}"/>
      </w:docPartPr>
      <w:docPartBody>
        <w:p w:rsidR="006F1A8F" w:rsidRDefault="006F1A8F" w:rsidP="006F1A8F">
          <w:pPr>
            <w:pStyle w:val="61750B3661EE4B6FA0B9BD8E3A806DA9"/>
          </w:pPr>
          <w:r w:rsidRPr="001012D7">
            <w:rPr>
              <w:rStyle w:val="Platzhaltertext"/>
            </w:rPr>
            <w:t>Klicken oder tippen Sie hier, um Text einzugeben.</w:t>
          </w:r>
        </w:p>
      </w:docPartBody>
    </w:docPart>
    <w:docPart>
      <w:docPartPr>
        <w:name w:val="23C8F02580364F07ACD420B55702613A"/>
        <w:category>
          <w:name w:val="Allgemein"/>
          <w:gallery w:val="placeholder"/>
        </w:category>
        <w:types>
          <w:type w:val="bbPlcHdr"/>
        </w:types>
        <w:behaviors>
          <w:behavior w:val="content"/>
        </w:behaviors>
        <w:guid w:val="{C84D0960-1679-4095-A2F2-6336D538988A}"/>
      </w:docPartPr>
      <w:docPartBody>
        <w:p w:rsidR="006F1A8F" w:rsidRDefault="006F1A8F" w:rsidP="006F1A8F">
          <w:pPr>
            <w:pStyle w:val="23C8F02580364F07ACD420B55702613A"/>
          </w:pPr>
          <w:r w:rsidRPr="001012D7">
            <w:rPr>
              <w:rStyle w:val="Platzhaltertext"/>
            </w:rPr>
            <w:t>Klicken oder tippen Sie hier, um Text einzugeben.</w:t>
          </w:r>
        </w:p>
      </w:docPartBody>
    </w:docPart>
    <w:docPart>
      <w:docPartPr>
        <w:name w:val="9E4B6452D809425B9284430492F1EF02"/>
        <w:category>
          <w:name w:val="Allgemein"/>
          <w:gallery w:val="placeholder"/>
        </w:category>
        <w:types>
          <w:type w:val="bbPlcHdr"/>
        </w:types>
        <w:behaviors>
          <w:behavior w:val="content"/>
        </w:behaviors>
        <w:guid w:val="{2A93F469-9917-43F4-80DF-1573B4B91899}"/>
      </w:docPartPr>
      <w:docPartBody>
        <w:p w:rsidR="006F1A8F" w:rsidRDefault="006F1A8F" w:rsidP="006F1A8F">
          <w:pPr>
            <w:pStyle w:val="9E4B6452D809425B9284430492F1EF02"/>
          </w:pPr>
          <w:r w:rsidRPr="001012D7">
            <w:rPr>
              <w:rStyle w:val="Platzhaltertext"/>
            </w:rPr>
            <w:t>Klicken oder tippen Sie hier, um Text einzugeben.</w:t>
          </w:r>
        </w:p>
      </w:docPartBody>
    </w:docPart>
    <w:docPart>
      <w:docPartPr>
        <w:name w:val="370337CD755B4F2598935C15F5609EE9"/>
        <w:category>
          <w:name w:val="Allgemein"/>
          <w:gallery w:val="placeholder"/>
        </w:category>
        <w:types>
          <w:type w:val="bbPlcHdr"/>
        </w:types>
        <w:behaviors>
          <w:behavior w:val="content"/>
        </w:behaviors>
        <w:guid w:val="{BE82F6D1-A46F-4117-8173-822A361C2F11}"/>
      </w:docPartPr>
      <w:docPartBody>
        <w:p w:rsidR="006F1A8F" w:rsidRDefault="006F1A8F" w:rsidP="006F1A8F">
          <w:pPr>
            <w:pStyle w:val="370337CD755B4F2598935C15F5609EE9"/>
          </w:pPr>
          <w:r w:rsidRPr="001012D7">
            <w:rPr>
              <w:rStyle w:val="Platzhaltertext"/>
            </w:rPr>
            <w:t>Klicken oder tippen Sie hier, um Text einzugeben.</w:t>
          </w:r>
        </w:p>
      </w:docPartBody>
    </w:docPart>
    <w:docPart>
      <w:docPartPr>
        <w:name w:val="0AF809C5F58643B6BA047E7C66D14B27"/>
        <w:category>
          <w:name w:val="Allgemein"/>
          <w:gallery w:val="placeholder"/>
        </w:category>
        <w:types>
          <w:type w:val="bbPlcHdr"/>
        </w:types>
        <w:behaviors>
          <w:behavior w:val="content"/>
        </w:behaviors>
        <w:guid w:val="{C102530F-D3AD-4638-97A6-727A5D9D7BE9}"/>
      </w:docPartPr>
      <w:docPartBody>
        <w:p w:rsidR="006F1A8F" w:rsidRDefault="006F1A8F" w:rsidP="006F1A8F">
          <w:pPr>
            <w:pStyle w:val="0AF809C5F58643B6BA047E7C66D14B27"/>
          </w:pPr>
          <w:r w:rsidRPr="001012D7">
            <w:rPr>
              <w:rStyle w:val="Platzhaltertext"/>
            </w:rPr>
            <w:t>Klicken oder tippen Sie hier, um Text einzugeben.</w:t>
          </w:r>
        </w:p>
      </w:docPartBody>
    </w:docPart>
    <w:docPart>
      <w:docPartPr>
        <w:name w:val="FD1B2BB8B227454A90C8D5DF4E9B5A78"/>
        <w:category>
          <w:name w:val="Allgemein"/>
          <w:gallery w:val="placeholder"/>
        </w:category>
        <w:types>
          <w:type w:val="bbPlcHdr"/>
        </w:types>
        <w:behaviors>
          <w:behavior w:val="content"/>
        </w:behaviors>
        <w:guid w:val="{D8B216F3-1F1D-420A-9B44-CAA262A1286C}"/>
      </w:docPartPr>
      <w:docPartBody>
        <w:p w:rsidR="006F1A8F" w:rsidRDefault="006F1A8F" w:rsidP="006F1A8F">
          <w:pPr>
            <w:pStyle w:val="FD1B2BB8B227454A90C8D5DF4E9B5A78"/>
          </w:pPr>
          <w:r w:rsidRPr="001012D7">
            <w:rPr>
              <w:rStyle w:val="Platzhaltertext"/>
            </w:rPr>
            <w:t>Klicken oder tippen Sie hier, um Text einzugeben.</w:t>
          </w:r>
        </w:p>
      </w:docPartBody>
    </w:docPart>
    <w:docPart>
      <w:docPartPr>
        <w:name w:val="BDC14263BD124421971A85026954F567"/>
        <w:category>
          <w:name w:val="Allgemein"/>
          <w:gallery w:val="placeholder"/>
        </w:category>
        <w:types>
          <w:type w:val="bbPlcHdr"/>
        </w:types>
        <w:behaviors>
          <w:behavior w:val="content"/>
        </w:behaviors>
        <w:guid w:val="{7264BA5A-5626-463E-92F3-DC9EE85844E0}"/>
      </w:docPartPr>
      <w:docPartBody>
        <w:p w:rsidR="006F1A8F" w:rsidRDefault="006F1A8F" w:rsidP="006F1A8F">
          <w:pPr>
            <w:pStyle w:val="BDC14263BD124421971A85026954F567"/>
          </w:pPr>
          <w:r w:rsidRPr="001012D7">
            <w:rPr>
              <w:rStyle w:val="Platzhaltertext"/>
            </w:rPr>
            <w:t>Klicken oder tippen Sie hier, um Text einzugeben.</w:t>
          </w:r>
        </w:p>
      </w:docPartBody>
    </w:docPart>
    <w:docPart>
      <w:docPartPr>
        <w:name w:val="B9F81A5410634A4DB48394462A5B5BAA"/>
        <w:category>
          <w:name w:val="Allgemein"/>
          <w:gallery w:val="placeholder"/>
        </w:category>
        <w:types>
          <w:type w:val="bbPlcHdr"/>
        </w:types>
        <w:behaviors>
          <w:behavior w:val="content"/>
        </w:behaviors>
        <w:guid w:val="{E5A24ABA-2BD4-4394-A8BA-D35152CAAF21}"/>
      </w:docPartPr>
      <w:docPartBody>
        <w:p w:rsidR="006F1A8F" w:rsidRDefault="006F1A8F" w:rsidP="006F1A8F">
          <w:pPr>
            <w:pStyle w:val="B9F81A5410634A4DB48394462A5B5BAA"/>
          </w:pPr>
          <w:r w:rsidRPr="001012D7">
            <w:rPr>
              <w:rStyle w:val="Platzhaltertext"/>
            </w:rPr>
            <w:t>Klicken oder tippen Sie hier, um Text einzugeben.</w:t>
          </w:r>
        </w:p>
      </w:docPartBody>
    </w:docPart>
    <w:docPart>
      <w:docPartPr>
        <w:name w:val="10C61CF6D4204445A39B1355EE718F3B"/>
        <w:category>
          <w:name w:val="Allgemein"/>
          <w:gallery w:val="placeholder"/>
        </w:category>
        <w:types>
          <w:type w:val="bbPlcHdr"/>
        </w:types>
        <w:behaviors>
          <w:behavior w:val="content"/>
        </w:behaviors>
        <w:guid w:val="{73FAB884-4BEC-4A77-8F23-4841D9A00058}"/>
      </w:docPartPr>
      <w:docPartBody>
        <w:p w:rsidR="006F1A8F" w:rsidRDefault="006F1A8F" w:rsidP="006F1A8F">
          <w:pPr>
            <w:pStyle w:val="10C61CF6D4204445A39B1355EE718F3B"/>
          </w:pPr>
          <w:r w:rsidRPr="001012D7">
            <w:rPr>
              <w:rStyle w:val="Platzhaltertext"/>
            </w:rPr>
            <w:t>Klicken oder tippen Sie hier, um Text einzugeben.</w:t>
          </w:r>
        </w:p>
      </w:docPartBody>
    </w:docPart>
    <w:docPart>
      <w:docPartPr>
        <w:name w:val="30B41768259C4F2C9D2473DDE3961431"/>
        <w:category>
          <w:name w:val="Allgemein"/>
          <w:gallery w:val="placeholder"/>
        </w:category>
        <w:types>
          <w:type w:val="bbPlcHdr"/>
        </w:types>
        <w:behaviors>
          <w:behavior w:val="content"/>
        </w:behaviors>
        <w:guid w:val="{EE132E12-E94B-46C0-AD07-586780A7CB09}"/>
      </w:docPartPr>
      <w:docPartBody>
        <w:p w:rsidR="006F1A8F" w:rsidRDefault="006F1A8F" w:rsidP="006F1A8F">
          <w:pPr>
            <w:pStyle w:val="30B41768259C4F2C9D2473DDE3961431"/>
          </w:pPr>
          <w:r w:rsidRPr="001012D7">
            <w:rPr>
              <w:rStyle w:val="Platzhaltertext"/>
            </w:rPr>
            <w:t>Klicken oder tippen Sie hier, um Text einzugeben.</w:t>
          </w:r>
        </w:p>
      </w:docPartBody>
    </w:docPart>
    <w:docPart>
      <w:docPartPr>
        <w:name w:val="3ABECFC8CD4B4C51808BD9648610CACE"/>
        <w:category>
          <w:name w:val="Allgemein"/>
          <w:gallery w:val="placeholder"/>
        </w:category>
        <w:types>
          <w:type w:val="bbPlcHdr"/>
        </w:types>
        <w:behaviors>
          <w:behavior w:val="content"/>
        </w:behaviors>
        <w:guid w:val="{F0967568-886E-4C8F-BE74-942AE06028D1}"/>
      </w:docPartPr>
      <w:docPartBody>
        <w:p w:rsidR="006F1A8F" w:rsidRDefault="006F1A8F" w:rsidP="006F1A8F">
          <w:pPr>
            <w:pStyle w:val="3ABECFC8CD4B4C51808BD9648610CACE"/>
          </w:pPr>
          <w:r w:rsidRPr="001012D7">
            <w:rPr>
              <w:rStyle w:val="Platzhaltertext"/>
            </w:rPr>
            <w:t>Klicken oder tippen Sie hier, um Text einzugeben.</w:t>
          </w:r>
        </w:p>
      </w:docPartBody>
    </w:docPart>
    <w:docPart>
      <w:docPartPr>
        <w:name w:val="17C80587145F47D0BC6FEFBC5B03C6DA"/>
        <w:category>
          <w:name w:val="Allgemein"/>
          <w:gallery w:val="placeholder"/>
        </w:category>
        <w:types>
          <w:type w:val="bbPlcHdr"/>
        </w:types>
        <w:behaviors>
          <w:behavior w:val="content"/>
        </w:behaviors>
        <w:guid w:val="{90F3B6C9-4F8C-4697-81DF-691865D80999}"/>
      </w:docPartPr>
      <w:docPartBody>
        <w:p w:rsidR="006F1A8F" w:rsidRDefault="006F1A8F" w:rsidP="006F1A8F">
          <w:pPr>
            <w:pStyle w:val="17C80587145F47D0BC6FEFBC5B03C6DA"/>
          </w:pPr>
          <w:r w:rsidRPr="001012D7">
            <w:rPr>
              <w:rStyle w:val="Platzhaltertext"/>
            </w:rPr>
            <w:t>Klicken oder tippen Sie hier, um Text einzugeben.</w:t>
          </w:r>
        </w:p>
      </w:docPartBody>
    </w:docPart>
    <w:docPart>
      <w:docPartPr>
        <w:name w:val="26885C4B26CE423589F7B491FF0DFF55"/>
        <w:category>
          <w:name w:val="Allgemein"/>
          <w:gallery w:val="placeholder"/>
        </w:category>
        <w:types>
          <w:type w:val="bbPlcHdr"/>
        </w:types>
        <w:behaviors>
          <w:behavior w:val="content"/>
        </w:behaviors>
        <w:guid w:val="{5D354B04-8C16-47FE-A099-4D08DD6DAB30}"/>
      </w:docPartPr>
      <w:docPartBody>
        <w:p w:rsidR="006F1A8F" w:rsidRDefault="006F1A8F" w:rsidP="006F1A8F">
          <w:pPr>
            <w:pStyle w:val="26885C4B26CE423589F7B491FF0DFF55"/>
          </w:pPr>
          <w:r w:rsidRPr="001012D7">
            <w:rPr>
              <w:rStyle w:val="Platzhaltertext"/>
            </w:rPr>
            <w:t>Klicken oder tippen Sie hier, um Text einzugeben.</w:t>
          </w:r>
        </w:p>
      </w:docPartBody>
    </w:docPart>
    <w:docPart>
      <w:docPartPr>
        <w:name w:val="CE5B24C8BFB74A0DA311E74D763EA511"/>
        <w:category>
          <w:name w:val="Allgemein"/>
          <w:gallery w:val="placeholder"/>
        </w:category>
        <w:types>
          <w:type w:val="bbPlcHdr"/>
        </w:types>
        <w:behaviors>
          <w:behavior w:val="content"/>
        </w:behaviors>
        <w:guid w:val="{2C112AFD-6267-40C3-AAFB-4B157A5946DA}"/>
      </w:docPartPr>
      <w:docPartBody>
        <w:p w:rsidR="006F1A8F" w:rsidRDefault="006F1A8F" w:rsidP="006F1A8F">
          <w:pPr>
            <w:pStyle w:val="CE5B24C8BFB74A0DA311E74D763EA511"/>
          </w:pPr>
          <w:r w:rsidRPr="001012D7">
            <w:rPr>
              <w:rStyle w:val="Platzhaltertext"/>
            </w:rPr>
            <w:t>Klicken oder tippen Sie hier, um Text einzugeben.</w:t>
          </w:r>
        </w:p>
      </w:docPartBody>
    </w:docPart>
    <w:docPart>
      <w:docPartPr>
        <w:name w:val="1F6526304E414DA7891A07163C9DCE10"/>
        <w:category>
          <w:name w:val="Allgemein"/>
          <w:gallery w:val="placeholder"/>
        </w:category>
        <w:types>
          <w:type w:val="bbPlcHdr"/>
        </w:types>
        <w:behaviors>
          <w:behavior w:val="content"/>
        </w:behaviors>
        <w:guid w:val="{E59D0A45-DB7F-4319-AF1C-CE759C3DB75A}"/>
      </w:docPartPr>
      <w:docPartBody>
        <w:p w:rsidR="006F1A8F" w:rsidRDefault="006F1A8F" w:rsidP="006F1A8F">
          <w:pPr>
            <w:pStyle w:val="1F6526304E414DA7891A07163C9DCE10"/>
          </w:pPr>
          <w:r w:rsidRPr="001012D7">
            <w:rPr>
              <w:rStyle w:val="Platzhaltertext"/>
            </w:rPr>
            <w:t>Klicken oder tippen Sie hier, um Text einzugeben.</w:t>
          </w:r>
        </w:p>
      </w:docPartBody>
    </w:docPart>
    <w:docPart>
      <w:docPartPr>
        <w:name w:val="F13E65F4DB2149659713C32D35F7CA4B"/>
        <w:category>
          <w:name w:val="Allgemein"/>
          <w:gallery w:val="placeholder"/>
        </w:category>
        <w:types>
          <w:type w:val="bbPlcHdr"/>
        </w:types>
        <w:behaviors>
          <w:behavior w:val="content"/>
        </w:behaviors>
        <w:guid w:val="{CEAA7417-210B-467A-A41F-93877AB08674}"/>
      </w:docPartPr>
      <w:docPartBody>
        <w:p w:rsidR="006F1A8F" w:rsidRDefault="006F1A8F" w:rsidP="006F1A8F">
          <w:pPr>
            <w:pStyle w:val="F13E65F4DB2149659713C32D35F7CA4B"/>
          </w:pPr>
          <w:r w:rsidRPr="001012D7">
            <w:rPr>
              <w:rStyle w:val="Platzhaltertext"/>
            </w:rPr>
            <w:t>Klicken oder tippen Sie hier, um Text einzugeben.</w:t>
          </w:r>
        </w:p>
      </w:docPartBody>
    </w:docPart>
    <w:docPart>
      <w:docPartPr>
        <w:name w:val="F3761D1EA1C246D2B67EE42B721BAF4B"/>
        <w:category>
          <w:name w:val="Allgemein"/>
          <w:gallery w:val="placeholder"/>
        </w:category>
        <w:types>
          <w:type w:val="bbPlcHdr"/>
        </w:types>
        <w:behaviors>
          <w:behavior w:val="content"/>
        </w:behaviors>
        <w:guid w:val="{E2658204-04E8-4B63-9B7A-B1576BB56D35}"/>
      </w:docPartPr>
      <w:docPartBody>
        <w:p w:rsidR="006F1A8F" w:rsidRDefault="006F1A8F" w:rsidP="006F1A8F">
          <w:pPr>
            <w:pStyle w:val="F3761D1EA1C246D2B67EE42B721BAF4B"/>
          </w:pPr>
          <w:r w:rsidRPr="001012D7">
            <w:rPr>
              <w:rStyle w:val="Platzhaltertext"/>
            </w:rPr>
            <w:t>Klicken oder tippen Sie hier, um Text einzugeben.</w:t>
          </w:r>
        </w:p>
      </w:docPartBody>
    </w:docPart>
    <w:docPart>
      <w:docPartPr>
        <w:name w:val="8B9E1FF2F8E744E3BCC7FB4E13B89BEB"/>
        <w:category>
          <w:name w:val="Allgemein"/>
          <w:gallery w:val="placeholder"/>
        </w:category>
        <w:types>
          <w:type w:val="bbPlcHdr"/>
        </w:types>
        <w:behaviors>
          <w:behavior w:val="content"/>
        </w:behaviors>
        <w:guid w:val="{0A3F29C3-0C13-4BFE-8F11-C3DDFDDE9C77}"/>
      </w:docPartPr>
      <w:docPartBody>
        <w:p w:rsidR="006F1A8F" w:rsidRDefault="006F1A8F" w:rsidP="006F1A8F">
          <w:pPr>
            <w:pStyle w:val="8B9E1FF2F8E744E3BCC7FB4E13B89BEB"/>
          </w:pPr>
          <w:r w:rsidRPr="001012D7">
            <w:rPr>
              <w:rStyle w:val="Platzhaltertext"/>
            </w:rPr>
            <w:t>Klicken oder tippen Sie hier, um Text einzugeben.</w:t>
          </w:r>
        </w:p>
      </w:docPartBody>
    </w:docPart>
    <w:docPart>
      <w:docPartPr>
        <w:name w:val="8D2164365DF641DFADF8FC8B27C75B49"/>
        <w:category>
          <w:name w:val="Allgemein"/>
          <w:gallery w:val="placeholder"/>
        </w:category>
        <w:types>
          <w:type w:val="bbPlcHdr"/>
        </w:types>
        <w:behaviors>
          <w:behavior w:val="content"/>
        </w:behaviors>
        <w:guid w:val="{D8B1F58A-F76A-4D88-8DE1-78DFCD92D1F3}"/>
      </w:docPartPr>
      <w:docPartBody>
        <w:p w:rsidR="006F1A8F" w:rsidRDefault="006F1A8F" w:rsidP="006F1A8F">
          <w:pPr>
            <w:pStyle w:val="8D2164365DF641DFADF8FC8B27C75B49"/>
          </w:pPr>
          <w:r w:rsidRPr="00911225">
            <w:rPr>
              <w:rStyle w:val="Platzhaltertext"/>
            </w:rPr>
            <w:t>Klicken oder tippen Sie hier, um Text einzugeben.</w:t>
          </w:r>
        </w:p>
      </w:docPartBody>
    </w:docPart>
    <w:docPart>
      <w:docPartPr>
        <w:name w:val="83888C8A7B124A5989A95B4BEB8A5FFE"/>
        <w:category>
          <w:name w:val="Allgemein"/>
          <w:gallery w:val="placeholder"/>
        </w:category>
        <w:types>
          <w:type w:val="bbPlcHdr"/>
        </w:types>
        <w:behaviors>
          <w:behavior w:val="content"/>
        </w:behaviors>
        <w:guid w:val="{EA1558EF-DD42-41E4-BA39-24FD00401301}"/>
      </w:docPartPr>
      <w:docPartBody>
        <w:p w:rsidR="006F1A8F" w:rsidRDefault="006F1A8F" w:rsidP="006F1A8F">
          <w:pPr>
            <w:pStyle w:val="83888C8A7B124A5989A95B4BEB8A5FFE"/>
          </w:pPr>
          <w:r w:rsidRPr="001012D7">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BD9673DE-1C28-459B-9CCA-F8CED5AE8320}"/>
      </w:docPartPr>
      <w:docPartBody>
        <w:p w:rsidR="00A648A5" w:rsidRDefault="006F1A8F">
          <w:r w:rsidRPr="008061F8">
            <w:rPr>
              <w:rStyle w:val="Platzhaltertext"/>
            </w:rPr>
            <w:t>Klicken oder tippen Sie hier, um Text einzugeben.</w:t>
          </w:r>
        </w:p>
      </w:docPartBody>
    </w:docPart>
    <w:docPart>
      <w:docPartPr>
        <w:name w:val="4CBF357DE9D24CC1B5CF4F7E1817B60F"/>
        <w:category>
          <w:name w:val="Allgemein"/>
          <w:gallery w:val="placeholder"/>
        </w:category>
        <w:types>
          <w:type w:val="bbPlcHdr"/>
        </w:types>
        <w:behaviors>
          <w:behavior w:val="content"/>
        </w:behaviors>
        <w:guid w:val="{81A4175D-B037-43AC-9814-57C24974E8F8}"/>
      </w:docPartPr>
      <w:docPartBody>
        <w:p w:rsidR="007C65C1" w:rsidRDefault="007C65C1" w:rsidP="007C65C1">
          <w:pPr>
            <w:pStyle w:val="4CBF357DE9D24CC1B5CF4F7E1817B60F"/>
          </w:pPr>
          <w:r w:rsidRPr="001012D7">
            <w:rPr>
              <w:rStyle w:val="Platzhaltertext"/>
            </w:rPr>
            <w:t>Klicken oder tippen Sie hier, um Text einzugeben.</w:t>
          </w:r>
        </w:p>
      </w:docPartBody>
    </w:docPart>
    <w:docPart>
      <w:docPartPr>
        <w:name w:val="2F1C76E5952D45A78AD5E7C2FFE8B04C"/>
        <w:category>
          <w:name w:val="Allgemein"/>
          <w:gallery w:val="placeholder"/>
        </w:category>
        <w:types>
          <w:type w:val="bbPlcHdr"/>
        </w:types>
        <w:behaviors>
          <w:behavior w:val="content"/>
        </w:behaviors>
        <w:guid w:val="{CD36338D-9B6D-4845-A0F3-21A4D00EBAA1}"/>
      </w:docPartPr>
      <w:docPartBody>
        <w:p w:rsidR="002F64EC" w:rsidRDefault="00B911D9" w:rsidP="00B911D9">
          <w:pPr>
            <w:pStyle w:val="2F1C76E5952D45A78AD5E7C2FFE8B04C"/>
          </w:pPr>
          <w:r w:rsidRPr="008061F8">
            <w:rPr>
              <w:rStyle w:val="Platzhaltertext"/>
            </w:rPr>
            <w:t>Klicken oder tippen Sie hier, um Text einzugeben.</w:t>
          </w:r>
        </w:p>
      </w:docPartBody>
    </w:docPart>
    <w:docPart>
      <w:docPartPr>
        <w:name w:val="670FD950649244A3A94C2C5563E29F01"/>
        <w:category>
          <w:name w:val="Allgemein"/>
          <w:gallery w:val="placeholder"/>
        </w:category>
        <w:types>
          <w:type w:val="bbPlcHdr"/>
        </w:types>
        <w:behaviors>
          <w:behavior w:val="content"/>
        </w:behaviors>
        <w:guid w:val="{AE32C6A1-5B23-4FF1-BD0D-1CB9487DCF1E}"/>
      </w:docPartPr>
      <w:docPartBody>
        <w:p w:rsidR="002F64EC" w:rsidRDefault="002F64EC" w:rsidP="002F64EC">
          <w:pPr>
            <w:pStyle w:val="670FD950649244A3A94C2C5563E29F01"/>
          </w:pPr>
          <w:r w:rsidRPr="001012D7">
            <w:rPr>
              <w:rStyle w:val="Platzhaltertext"/>
            </w:rPr>
            <w:t>Klicken oder tippen Sie hier, um Text einzugeben.</w:t>
          </w:r>
        </w:p>
      </w:docPartBody>
    </w:docPart>
    <w:docPart>
      <w:docPartPr>
        <w:name w:val="A741F41C7CEC41DD97AF87CEAE20F2F8"/>
        <w:category>
          <w:name w:val="Allgemein"/>
          <w:gallery w:val="placeholder"/>
        </w:category>
        <w:types>
          <w:type w:val="bbPlcHdr"/>
        </w:types>
        <w:behaviors>
          <w:behavior w:val="content"/>
        </w:behaviors>
        <w:guid w:val="{A8E85770-C292-4836-97C7-F706CCBC4632}"/>
      </w:docPartPr>
      <w:docPartBody>
        <w:p w:rsidR="00C45099" w:rsidRDefault="00C45099" w:rsidP="00C45099">
          <w:pPr>
            <w:pStyle w:val="A741F41C7CEC41DD97AF87CEAE20F2F8"/>
          </w:pPr>
          <w:r w:rsidRPr="008061F8">
            <w:rPr>
              <w:rStyle w:val="Platzhaltertext"/>
            </w:rPr>
            <w:t>Klicken oder tippen Sie hier, um Text einzugeben.</w:t>
          </w:r>
        </w:p>
      </w:docPartBody>
    </w:docPart>
    <w:docPart>
      <w:docPartPr>
        <w:name w:val="5F1E909E218C42B9930A11F89785E1A6"/>
        <w:category>
          <w:name w:val="Allgemein"/>
          <w:gallery w:val="placeholder"/>
        </w:category>
        <w:types>
          <w:type w:val="bbPlcHdr"/>
        </w:types>
        <w:behaviors>
          <w:behavior w:val="content"/>
        </w:behaviors>
        <w:guid w:val="{41ECC509-1804-4000-AC81-45B25A18ACBE}"/>
      </w:docPartPr>
      <w:docPartBody>
        <w:p w:rsidR="00AF71C5" w:rsidRDefault="00E56969" w:rsidP="00E56969">
          <w:pPr>
            <w:pStyle w:val="5F1E909E218C42B9930A11F89785E1A6"/>
          </w:pPr>
          <w:r w:rsidRPr="001012D7">
            <w:rPr>
              <w:rStyle w:val="Platzhaltertext"/>
            </w:rPr>
            <w:t>Klicken oder tippen Sie hier, um Text einzugeben.</w:t>
          </w:r>
        </w:p>
      </w:docPartBody>
    </w:docPart>
    <w:docPart>
      <w:docPartPr>
        <w:name w:val="3583B5D6CA6345E39D3032993C159676"/>
        <w:category>
          <w:name w:val="Allgemein"/>
          <w:gallery w:val="placeholder"/>
        </w:category>
        <w:types>
          <w:type w:val="bbPlcHdr"/>
        </w:types>
        <w:behaviors>
          <w:behavior w:val="content"/>
        </w:behaviors>
        <w:guid w:val="{4F503CA3-5B37-4B12-A3F1-8AA6ABF859AD}"/>
      </w:docPartPr>
      <w:docPartBody>
        <w:p w:rsidR="00AF71C5" w:rsidRDefault="00E56969" w:rsidP="00E56969">
          <w:pPr>
            <w:pStyle w:val="3583B5D6CA6345E39D3032993C159676"/>
          </w:pPr>
          <w:r w:rsidRPr="001012D7">
            <w:rPr>
              <w:rStyle w:val="Platzhaltertext"/>
            </w:rPr>
            <w:t>Klicken oder tippen Sie hier, um Text einzugeben.</w:t>
          </w:r>
        </w:p>
      </w:docPartBody>
    </w:docPart>
    <w:docPart>
      <w:docPartPr>
        <w:name w:val="9ECFCBC881814FF982420A2017FC95E4"/>
        <w:category>
          <w:name w:val="Allgemein"/>
          <w:gallery w:val="placeholder"/>
        </w:category>
        <w:types>
          <w:type w:val="bbPlcHdr"/>
        </w:types>
        <w:behaviors>
          <w:behavior w:val="content"/>
        </w:behaviors>
        <w:guid w:val="{EF6D22C3-E1B5-484C-84A2-F37FECF29699}"/>
      </w:docPartPr>
      <w:docPartBody>
        <w:p w:rsidR="00107050" w:rsidRDefault="00107050" w:rsidP="00107050">
          <w:pPr>
            <w:pStyle w:val="9ECFCBC881814FF982420A2017FC95E4"/>
          </w:pPr>
          <w:r w:rsidRPr="001012D7">
            <w:rPr>
              <w:rStyle w:val="Platzhaltertext"/>
            </w:rPr>
            <w:t>Klicken oder tippen Sie hier, um Text einzugeben.</w:t>
          </w:r>
        </w:p>
      </w:docPartBody>
    </w:docPart>
    <w:docPart>
      <w:docPartPr>
        <w:name w:val="CF341D9E66474F76BAA01F25878B208E"/>
        <w:category>
          <w:name w:val="Allgemein"/>
          <w:gallery w:val="placeholder"/>
        </w:category>
        <w:types>
          <w:type w:val="bbPlcHdr"/>
        </w:types>
        <w:behaviors>
          <w:behavior w:val="content"/>
        </w:behaviors>
        <w:guid w:val="{F6E12974-4691-4045-8F3E-BFDE552D0F43}"/>
      </w:docPartPr>
      <w:docPartBody>
        <w:p w:rsidR="00107050" w:rsidRDefault="00107050" w:rsidP="00107050">
          <w:pPr>
            <w:pStyle w:val="CF341D9E66474F76BAA01F25878B208E"/>
          </w:pPr>
          <w:r w:rsidRPr="008061F8">
            <w:rPr>
              <w:rStyle w:val="Platzhaltertext"/>
            </w:rPr>
            <w:t>Klicken oder tippen Sie hier, um Text einzugeben.</w:t>
          </w:r>
        </w:p>
      </w:docPartBody>
    </w:docPart>
    <w:docPart>
      <w:docPartPr>
        <w:name w:val="E1E741FF97314AC782A63355761B79F9"/>
        <w:category>
          <w:name w:val="Allgemein"/>
          <w:gallery w:val="placeholder"/>
        </w:category>
        <w:types>
          <w:type w:val="bbPlcHdr"/>
        </w:types>
        <w:behaviors>
          <w:behavior w:val="content"/>
        </w:behaviors>
        <w:guid w:val="{C8446DC4-97DC-49BD-81B9-EBE0D848E043}"/>
      </w:docPartPr>
      <w:docPartBody>
        <w:p w:rsidR="00107050" w:rsidRDefault="00107050" w:rsidP="00107050">
          <w:pPr>
            <w:pStyle w:val="E1E741FF97314AC782A63355761B79F9"/>
          </w:pPr>
          <w:r w:rsidRPr="001012D7">
            <w:rPr>
              <w:rStyle w:val="Platzhaltertext"/>
            </w:rPr>
            <w:t>Klicken oder tippen Sie hier, um Text einzugeben.</w:t>
          </w:r>
        </w:p>
      </w:docPartBody>
    </w:docPart>
    <w:docPart>
      <w:docPartPr>
        <w:name w:val="7D3E764D7DF342D98F6311A4AE72DD2D"/>
        <w:category>
          <w:name w:val="Allgemein"/>
          <w:gallery w:val="placeholder"/>
        </w:category>
        <w:types>
          <w:type w:val="bbPlcHdr"/>
        </w:types>
        <w:behaviors>
          <w:behavior w:val="content"/>
        </w:behaviors>
        <w:guid w:val="{C15A1AC3-6249-4943-BBAB-C63F5214990A}"/>
      </w:docPartPr>
      <w:docPartBody>
        <w:p w:rsidR="00107050" w:rsidRDefault="00107050" w:rsidP="00107050">
          <w:pPr>
            <w:pStyle w:val="7D3E764D7DF342D98F6311A4AE72DD2D"/>
          </w:pPr>
          <w:r w:rsidRPr="001012D7">
            <w:rPr>
              <w:rStyle w:val="Platzhaltertext"/>
            </w:rPr>
            <w:t>Klicken oder tippen Sie hier, um Text einzugeben.</w:t>
          </w:r>
        </w:p>
      </w:docPartBody>
    </w:docPart>
    <w:docPart>
      <w:docPartPr>
        <w:name w:val="E900A969A00C46ABA660403C12FCF22B"/>
        <w:category>
          <w:name w:val="Allgemein"/>
          <w:gallery w:val="placeholder"/>
        </w:category>
        <w:types>
          <w:type w:val="bbPlcHdr"/>
        </w:types>
        <w:behaviors>
          <w:behavior w:val="content"/>
        </w:behaviors>
        <w:guid w:val="{B26BE243-C850-4206-A0F9-0B2A77802C15}"/>
      </w:docPartPr>
      <w:docPartBody>
        <w:p w:rsidR="00107050" w:rsidRDefault="00107050" w:rsidP="00107050">
          <w:pPr>
            <w:pStyle w:val="E900A969A00C46ABA660403C12FCF22B"/>
          </w:pPr>
          <w:r w:rsidRPr="00C42B6A">
            <w:rPr>
              <w:rStyle w:val="Platzhaltertext"/>
            </w:rPr>
            <w:t>Klicken oder tippen Sie hier, um Text einzugeben.</w:t>
          </w:r>
        </w:p>
      </w:docPartBody>
    </w:docPart>
    <w:docPart>
      <w:docPartPr>
        <w:name w:val="49E4295BD4074C4DAC3B79F28A8BA39D"/>
        <w:category>
          <w:name w:val="Allgemein"/>
          <w:gallery w:val="placeholder"/>
        </w:category>
        <w:types>
          <w:type w:val="bbPlcHdr"/>
        </w:types>
        <w:behaviors>
          <w:behavior w:val="content"/>
        </w:behaviors>
        <w:guid w:val="{E63C32B0-17F8-474F-AAC2-B1F81647871E}"/>
      </w:docPartPr>
      <w:docPartBody>
        <w:p w:rsidR="00107050" w:rsidRDefault="00107050" w:rsidP="00107050">
          <w:pPr>
            <w:pStyle w:val="49E4295BD4074C4DAC3B79F28A8BA39D"/>
          </w:pPr>
          <w:r w:rsidRPr="008061F8">
            <w:rPr>
              <w:rStyle w:val="Platzhaltertext"/>
            </w:rPr>
            <w:t>Klicken oder tippen Sie hier, um Text einzugeben.</w:t>
          </w:r>
        </w:p>
      </w:docPartBody>
    </w:docPart>
    <w:docPart>
      <w:docPartPr>
        <w:name w:val="1847091F20AD465BBD0CC661A873A038"/>
        <w:category>
          <w:name w:val="Allgemein"/>
          <w:gallery w:val="placeholder"/>
        </w:category>
        <w:types>
          <w:type w:val="bbPlcHdr"/>
        </w:types>
        <w:behaviors>
          <w:behavior w:val="content"/>
        </w:behaviors>
        <w:guid w:val="{2D50EF91-00C6-4F12-A720-8029124907A0}"/>
      </w:docPartPr>
      <w:docPartBody>
        <w:p w:rsidR="00107050" w:rsidRDefault="00107050" w:rsidP="00107050">
          <w:pPr>
            <w:pStyle w:val="1847091F20AD465BBD0CC661A873A038"/>
          </w:pPr>
          <w:r w:rsidRPr="00C42B6A">
            <w:rPr>
              <w:rStyle w:val="Platzhaltertext"/>
            </w:rPr>
            <w:t>Klicken oder tippen Sie hier, um Text einzugeben.</w:t>
          </w:r>
        </w:p>
      </w:docPartBody>
    </w:docPart>
    <w:docPart>
      <w:docPartPr>
        <w:name w:val="CD7BF04BC1124ED8B5EC04E151504310"/>
        <w:category>
          <w:name w:val="Allgemein"/>
          <w:gallery w:val="placeholder"/>
        </w:category>
        <w:types>
          <w:type w:val="bbPlcHdr"/>
        </w:types>
        <w:behaviors>
          <w:behavior w:val="content"/>
        </w:behaviors>
        <w:guid w:val="{EE420A1E-E80D-4D45-AF9C-301B4CD752E1}"/>
      </w:docPartPr>
      <w:docPartBody>
        <w:p w:rsidR="00107050" w:rsidRDefault="00107050" w:rsidP="00107050">
          <w:pPr>
            <w:pStyle w:val="CD7BF04BC1124ED8B5EC04E151504310"/>
          </w:pPr>
          <w:r w:rsidRPr="001012D7">
            <w:rPr>
              <w:rStyle w:val="Platzhaltertext"/>
            </w:rPr>
            <w:t>Klicken oder tippen Sie hier, um Text einzugeben.</w:t>
          </w:r>
        </w:p>
      </w:docPartBody>
    </w:docPart>
    <w:docPart>
      <w:docPartPr>
        <w:name w:val="1E99CA048957420A8CD40553B754D8C5"/>
        <w:category>
          <w:name w:val="Allgemein"/>
          <w:gallery w:val="placeholder"/>
        </w:category>
        <w:types>
          <w:type w:val="bbPlcHdr"/>
        </w:types>
        <w:behaviors>
          <w:behavior w:val="content"/>
        </w:behaviors>
        <w:guid w:val="{667E0606-E696-49FD-92C9-B47B4A55661C}"/>
      </w:docPartPr>
      <w:docPartBody>
        <w:p w:rsidR="00107050" w:rsidRDefault="00107050" w:rsidP="00107050">
          <w:pPr>
            <w:pStyle w:val="1E99CA048957420A8CD40553B754D8C5"/>
          </w:pPr>
          <w:r w:rsidRPr="001012D7">
            <w:rPr>
              <w:rStyle w:val="Platzhaltertext"/>
            </w:rPr>
            <w:t>Klicken oder tippen Sie hier, um Text einzugeben.</w:t>
          </w:r>
        </w:p>
      </w:docPartBody>
    </w:docPart>
    <w:docPart>
      <w:docPartPr>
        <w:name w:val="9970932DBE394A37A652A8D090185824"/>
        <w:category>
          <w:name w:val="Allgemein"/>
          <w:gallery w:val="placeholder"/>
        </w:category>
        <w:types>
          <w:type w:val="bbPlcHdr"/>
        </w:types>
        <w:behaviors>
          <w:behavior w:val="content"/>
        </w:behaviors>
        <w:guid w:val="{B226F3D3-0701-4862-81CB-1FD5652D28E2}"/>
      </w:docPartPr>
      <w:docPartBody>
        <w:p w:rsidR="00145E77" w:rsidRDefault="00145E77" w:rsidP="00145E77">
          <w:pPr>
            <w:pStyle w:val="9970932DBE394A37A652A8D090185824"/>
          </w:pPr>
          <w:r w:rsidRPr="001012D7">
            <w:rPr>
              <w:rStyle w:val="Platzhaltertext"/>
            </w:rPr>
            <w:t>Klicken oder tippen Sie hier, um Text einzugeben.</w:t>
          </w:r>
        </w:p>
      </w:docPartBody>
    </w:docPart>
    <w:docPart>
      <w:docPartPr>
        <w:name w:val="26E0FA97E0474C36B75FDAC70FD3AF37"/>
        <w:category>
          <w:name w:val="Allgemein"/>
          <w:gallery w:val="placeholder"/>
        </w:category>
        <w:types>
          <w:type w:val="bbPlcHdr"/>
        </w:types>
        <w:behaviors>
          <w:behavior w:val="content"/>
        </w:behaviors>
        <w:guid w:val="{D0CE0D04-A233-4A79-99FB-AD92795888D1}"/>
      </w:docPartPr>
      <w:docPartBody>
        <w:p w:rsidR="00145E77" w:rsidRDefault="00145E77" w:rsidP="00145E77">
          <w:pPr>
            <w:pStyle w:val="26E0FA97E0474C36B75FDAC70FD3AF37"/>
          </w:pPr>
          <w:r w:rsidRPr="008061F8">
            <w:rPr>
              <w:rStyle w:val="Platzhaltertext"/>
            </w:rPr>
            <w:t>Klicken oder tippen Sie hier, um Text einzugeben.</w:t>
          </w:r>
        </w:p>
      </w:docPartBody>
    </w:docPart>
    <w:docPart>
      <w:docPartPr>
        <w:name w:val="A6601B9AFC874098A5876591A8008C1A"/>
        <w:category>
          <w:name w:val="Allgemein"/>
          <w:gallery w:val="placeholder"/>
        </w:category>
        <w:types>
          <w:type w:val="bbPlcHdr"/>
        </w:types>
        <w:behaviors>
          <w:behavior w:val="content"/>
        </w:behaviors>
        <w:guid w:val="{FC5666C7-4D18-46B4-B44B-87BBE81AE83D}"/>
      </w:docPartPr>
      <w:docPartBody>
        <w:p w:rsidR="00530C56" w:rsidRDefault="00530C56" w:rsidP="00530C56">
          <w:pPr>
            <w:pStyle w:val="A6601B9AFC874098A5876591A8008C1A"/>
          </w:pPr>
          <w:r w:rsidRPr="008061F8">
            <w:rPr>
              <w:rStyle w:val="Platzhaltertext"/>
            </w:rPr>
            <w:t>Klicken oder tippen Sie hier, um Text einzugeben.</w:t>
          </w:r>
        </w:p>
      </w:docPartBody>
    </w:docPart>
    <w:docPart>
      <w:docPartPr>
        <w:name w:val="423659ADBD5F4C97A2743B980741623F"/>
        <w:category>
          <w:name w:val="Allgemein"/>
          <w:gallery w:val="placeholder"/>
        </w:category>
        <w:types>
          <w:type w:val="bbPlcHdr"/>
        </w:types>
        <w:behaviors>
          <w:behavior w:val="content"/>
        </w:behaviors>
        <w:guid w:val="{B3831A43-6872-4A4B-9C40-C0105B4A03B0}"/>
      </w:docPartPr>
      <w:docPartBody>
        <w:p w:rsidR="00530C56" w:rsidRDefault="00530C56" w:rsidP="00530C56">
          <w:pPr>
            <w:pStyle w:val="423659ADBD5F4C97A2743B980741623F"/>
          </w:pPr>
          <w:r w:rsidRPr="008061F8">
            <w:rPr>
              <w:rStyle w:val="Platzhaltertext"/>
            </w:rPr>
            <w:t>Klicken oder tippen Sie hier, um Text einzugeben.</w:t>
          </w:r>
        </w:p>
      </w:docPartBody>
    </w:docPart>
    <w:docPart>
      <w:docPartPr>
        <w:name w:val="B82635EB1C2542E497F7BEDCB24501E0"/>
        <w:category>
          <w:name w:val="Allgemein"/>
          <w:gallery w:val="placeholder"/>
        </w:category>
        <w:types>
          <w:type w:val="bbPlcHdr"/>
        </w:types>
        <w:behaviors>
          <w:behavior w:val="content"/>
        </w:behaviors>
        <w:guid w:val="{13C4D177-43DB-45AC-9206-DA68F0084FFE}"/>
      </w:docPartPr>
      <w:docPartBody>
        <w:p w:rsidR="00530C56" w:rsidRDefault="00530C56" w:rsidP="00530C56">
          <w:pPr>
            <w:pStyle w:val="B82635EB1C2542E497F7BEDCB24501E0"/>
          </w:pPr>
          <w:r w:rsidRPr="001012D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8F"/>
    <w:rsid w:val="00010A60"/>
    <w:rsid w:val="00107050"/>
    <w:rsid w:val="00145E77"/>
    <w:rsid w:val="00164081"/>
    <w:rsid w:val="002F64EC"/>
    <w:rsid w:val="00332E8E"/>
    <w:rsid w:val="00530C56"/>
    <w:rsid w:val="005E7391"/>
    <w:rsid w:val="00650F3F"/>
    <w:rsid w:val="00653584"/>
    <w:rsid w:val="006F1A8F"/>
    <w:rsid w:val="0074710B"/>
    <w:rsid w:val="007C65C1"/>
    <w:rsid w:val="007D558F"/>
    <w:rsid w:val="007F71E9"/>
    <w:rsid w:val="00854579"/>
    <w:rsid w:val="008723AF"/>
    <w:rsid w:val="0089095C"/>
    <w:rsid w:val="008961CB"/>
    <w:rsid w:val="008E24DD"/>
    <w:rsid w:val="009028B9"/>
    <w:rsid w:val="0092053E"/>
    <w:rsid w:val="009554DC"/>
    <w:rsid w:val="00962E44"/>
    <w:rsid w:val="00970E0A"/>
    <w:rsid w:val="00A648A5"/>
    <w:rsid w:val="00A71F5D"/>
    <w:rsid w:val="00AC4636"/>
    <w:rsid w:val="00AF71C5"/>
    <w:rsid w:val="00B47707"/>
    <w:rsid w:val="00B81245"/>
    <w:rsid w:val="00B911D9"/>
    <w:rsid w:val="00BA669B"/>
    <w:rsid w:val="00C45099"/>
    <w:rsid w:val="00CC4D25"/>
    <w:rsid w:val="00E2109F"/>
    <w:rsid w:val="00E375C0"/>
    <w:rsid w:val="00E43F46"/>
    <w:rsid w:val="00E554DF"/>
    <w:rsid w:val="00E56969"/>
    <w:rsid w:val="00F8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30C56"/>
    <w:rPr>
      <w:color w:val="808080"/>
    </w:rPr>
  </w:style>
  <w:style w:type="paragraph" w:customStyle="1" w:styleId="762C0FC45EC14023A27B03B7E2AEE3EA">
    <w:name w:val="762C0FC45EC14023A27B03B7E2AEE3EA"/>
    <w:rsid w:val="006F1A8F"/>
  </w:style>
  <w:style w:type="paragraph" w:customStyle="1" w:styleId="90471FA4E77340CC9579967F37736C72">
    <w:name w:val="90471FA4E77340CC9579967F37736C72"/>
    <w:rsid w:val="006F1A8F"/>
  </w:style>
  <w:style w:type="paragraph" w:customStyle="1" w:styleId="A9DD4E5559E54412A5837B7825CA79C8">
    <w:name w:val="A9DD4E5559E54412A5837B7825CA79C8"/>
    <w:rsid w:val="006F1A8F"/>
  </w:style>
  <w:style w:type="paragraph" w:customStyle="1" w:styleId="139B44CC91D5428CA7B18616837AFDC9">
    <w:name w:val="139B44CC91D5428CA7B18616837AFDC9"/>
    <w:rsid w:val="006F1A8F"/>
  </w:style>
  <w:style w:type="paragraph" w:customStyle="1" w:styleId="4C0FB386665A4961883D989F137CA1D9">
    <w:name w:val="4C0FB386665A4961883D989F137CA1D9"/>
    <w:rsid w:val="006F1A8F"/>
  </w:style>
  <w:style w:type="paragraph" w:customStyle="1" w:styleId="4C70A23DB7C54965B12E319A2373D06A">
    <w:name w:val="4C70A23DB7C54965B12E319A2373D06A"/>
    <w:rsid w:val="006F1A8F"/>
  </w:style>
  <w:style w:type="paragraph" w:customStyle="1" w:styleId="545B00E52F8343E1A74612DBEFFBD205">
    <w:name w:val="545B00E52F8343E1A74612DBEFFBD205"/>
    <w:rsid w:val="006F1A8F"/>
  </w:style>
  <w:style w:type="paragraph" w:customStyle="1" w:styleId="E75354072C624101A74BA9A2AD75A174">
    <w:name w:val="E75354072C624101A74BA9A2AD75A174"/>
    <w:rsid w:val="006F1A8F"/>
  </w:style>
  <w:style w:type="paragraph" w:customStyle="1" w:styleId="B39AFED7B4B14901867C4D8AF2FAC5D7">
    <w:name w:val="B39AFED7B4B14901867C4D8AF2FAC5D7"/>
    <w:rsid w:val="006F1A8F"/>
  </w:style>
  <w:style w:type="paragraph" w:customStyle="1" w:styleId="5B0D87520C204E0CAA06462AB73DFA81">
    <w:name w:val="5B0D87520C204E0CAA06462AB73DFA81"/>
    <w:rsid w:val="006F1A8F"/>
  </w:style>
  <w:style w:type="paragraph" w:customStyle="1" w:styleId="61750B3661EE4B6FA0B9BD8E3A806DA9">
    <w:name w:val="61750B3661EE4B6FA0B9BD8E3A806DA9"/>
    <w:rsid w:val="006F1A8F"/>
  </w:style>
  <w:style w:type="paragraph" w:customStyle="1" w:styleId="23C8F02580364F07ACD420B55702613A">
    <w:name w:val="23C8F02580364F07ACD420B55702613A"/>
    <w:rsid w:val="006F1A8F"/>
  </w:style>
  <w:style w:type="paragraph" w:customStyle="1" w:styleId="9E4B6452D809425B9284430492F1EF02">
    <w:name w:val="9E4B6452D809425B9284430492F1EF02"/>
    <w:rsid w:val="006F1A8F"/>
  </w:style>
  <w:style w:type="paragraph" w:customStyle="1" w:styleId="370337CD755B4F2598935C15F5609EE9">
    <w:name w:val="370337CD755B4F2598935C15F5609EE9"/>
    <w:rsid w:val="006F1A8F"/>
  </w:style>
  <w:style w:type="paragraph" w:customStyle="1" w:styleId="0AF809C5F58643B6BA047E7C66D14B27">
    <w:name w:val="0AF809C5F58643B6BA047E7C66D14B27"/>
    <w:rsid w:val="006F1A8F"/>
  </w:style>
  <w:style w:type="paragraph" w:customStyle="1" w:styleId="E0D915BCB0364DC3BC6E1EBE85C6175C">
    <w:name w:val="E0D915BCB0364DC3BC6E1EBE85C6175C"/>
    <w:rsid w:val="006F1A8F"/>
  </w:style>
  <w:style w:type="paragraph" w:customStyle="1" w:styleId="FD1B2BB8B227454A90C8D5DF4E9B5A78">
    <w:name w:val="FD1B2BB8B227454A90C8D5DF4E9B5A78"/>
    <w:rsid w:val="006F1A8F"/>
  </w:style>
  <w:style w:type="paragraph" w:customStyle="1" w:styleId="BDC14263BD124421971A85026954F567">
    <w:name w:val="BDC14263BD124421971A85026954F567"/>
    <w:rsid w:val="006F1A8F"/>
  </w:style>
  <w:style w:type="paragraph" w:customStyle="1" w:styleId="0F32DADC13C744B2ACFE8C42F5C90065">
    <w:name w:val="0F32DADC13C744B2ACFE8C42F5C90065"/>
    <w:rsid w:val="006F1A8F"/>
  </w:style>
  <w:style w:type="paragraph" w:customStyle="1" w:styleId="B9F81A5410634A4DB48394462A5B5BAA">
    <w:name w:val="B9F81A5410634A4DB48394462A5B5BAA"/>
    <w:rsid w:val="006F1A8F"/>
  </w:style>
  <w:style w:type="paragraph" w:customStyle="1" w:styleId="10C61CF6D4204445A39B1355EE718F3B">
    <w:name w:val="10C61CF6D4204445A39B1355EE718F3B"/>
    <w:rsid w:val="006F1A8F"/>
  </w:style>
  <w:style w:type="paragraph" w:customStyle="1" w:styleId="99328A22650546D7AD93BCAB6750B40D">
    <w:name w:val="99328A22650546D7AD93BCAB6750B40D"/>
    <w:rsid w:val="006F1A8F"/>
  </w:style>
  <w:style w:type="paragraph" w:customStyle="1" w:styleId="0A1FC613454248D7B81E95E6DB6F7D60">
    <w:name w:val="0A1FC613454248D7B81E95E6DB6F7D60"/>
    <w:rsid w:val="006F1A8F"/>
  </w:style>
  <w:style w:type="paragraph" w:customStyle="1" w:styleId="26360870092C48D6BD3864A10C5390D7">
    <w:name w:val="26360870092C48D6BD3864A10C5390D7"/>
    <w:rsid w:val="006F1A8F"/>
  </w:style>
  <w:style w:type="paragraph" w:customStyle="1" w:styleId="47FD2AC8B5374AD58FB4ACC499B126EC">
    <w:name w:val="47FD2AC8B5374AD58FB4ACC499B126EC"/>
    <w:rsid w:val="006F1A8F"/>
  </w:style>
  <w:style w:type="paragraph" w:customStyle="1" w:styleId="F82D909BB0A64C80AF0C464D91ECDFAA">
    <w:name w:val="F82D909BB0A64C80AF0C464D91ECDFAA"/>
    <w:rsid w:val="006F1A8F"/>
  </w:style>
  <w:style w:type="paragraph" w:customStyle="1" w:styleId="30B41768259C4F2C9D2473DDE3961431">
    <w:name w:val="30B41768259C4F2C9D2473DDE3961431"/>
    <w:rsid w:val="006F1A8F"/>
  </w:style>
  <w:style w:type="paragraph" w:customStyle="1" w:styleId="3ABECFC8CD4B4C51808BD9648610CACE">
    <w:name w:val="3ABECFC8CD4B4C51808BD9648610CACE"/>
    <w:rsid w:val="006F1A8F"/>
  </w:style>
  <w:style w:type="paragraph" w:customStyle="1" w:styleId="1B33F8EFD8B04B3DBA61089F20F11D59">
    <w:name w:val="1B33F8EFD8B04B3DBA61089F20F11D59"/>
    <w:rsid w:val="006F1A8F"/>
  </w:style>
  <w:style w:type="paragraph" w:customStyle="1" w:styleId="17C80587145F47D0BC6FEFBC5B03C6DA">
    <w:name w:val="17C80587145F47D0BC6FEFBC5B03C6DA"/>
    <w:rsid w:val="006F1A8F"/>
  </w:style>
  <w:style w:type="paragraph" w:customStyle="1" w:styleId="26885C4B26CE423589F7B491FF0DFF55">
    <w:name w:val="26885C4B26CE423589F7B491FF0DFF55"/>
    <w:rsid w:val="006F1A8F"/>
  </w:style>
  <w:style w:type="paragraph" w:customStyle="1" w:styleId="CE5B24C8BFB74A0DA311E74D763EA511">
    <w:name w:val="CE5B24C8BFB74A0DA311E74D763EA511"/>
    <w:rsid w:val="006F1A8F"/>
  </w:style>
  <w:style w:type="paragraph" w:customStyle="1" w:styleId="1F6526304E414DA7891A07163C9DCE10">
    <w:name w:val="1F6526304E414DA7891A07163C9DCE10"/>
    <w:rsid w:val="006F1A8F"/>
  </w:style>
  <w:style w:type="paragraph" w:customStyle="1" w:styleId="F13E65F4DB2149659713C32D35F7CA4B">
    <w:name w:val="F13E65F4DB2149659713C32D35F7CA4B"/>
    <w:rsid w:val="006F1A8F"/>
  </w:style>
  <w:style w:type="paragraph" w:customStyle="1" w:styleId="F3761D1EA1C246D2B67EE42B721BAF4B">
    <w:name w:val="F3761D1EA1C246D2B67EE42B721BAF4B"/>
    <w:rsid w:val="006F1A8F"/>
  </w:style>
  <w:style w:type="paragraph" w:customStyle="1" w:styleId="8B9E1FF2F8E744E3BCC7FB4E13B89BEB">
    <w:name w:val="8B9E1FF2F8E744E3BCC7FB4E13B89BEB"/>
    <w:rsid w:val="006F1A8F"/>
  </w:style>
  <w:style w:type="paragraph" w:customStyle="1" w:styleId="5FD2DE2BF51A4669BFDDC1318578627B">
    <w:name w:val="5FD2DE2BF51A4669BFDDC1318578627B"/>
    <w:rsid w:val="006F1A8F"/>
  </w:style>
  <w:style w:type="paragraph" w:customStyle="1" w:styleId="85D80EC5E30F43C19648E514EDDB242C">
    <w:name w:val="85D80EC5E30F43C19648E514EDDB242C"/>
    <w:rsid w:val="006F1A8F"/>
  </w:style>
  <w:style w:type="paragraph" w:customStyle="1" w:styleId="8D2164365DF641DFADF8FC8B27C75B49">
    <w:name w:val="8D2164365DF641DFADF8FC8B27C75B49"/>
    <w:rsid w:val="006F1A8F"/>
  </w:style>
  <w:style w:type="paragraph" w:customStyle="1" w:styleId="83888C8A7B124A5989A95B4BEB8A5FFE">
    <w:name w:val="83888C8A7B124A5989A95B4BEB8A5FFE"/>
    <w:rsid w:val="006F1A8F"/>
  </w:style>
  <w:style w:type="paragraph" w:customStyle="1" w:styleId="63C575051FA349B696953A5A60A3171D">
    <w:name w:val="63C575051FA349B696953A5A60A3171D"/>
    <w:rsid w:val="00A648A5"/>
  </w:style>
  <w:style w:type="paragraph" w:customStyle="1" w:styleId="35E8D348041A4D999A651D70306BF7EC">
    <w:name w:val="35E8D348041A4D999A651D70306BF7EC"/>
    <w:rsid w:val="00BA669B"/>
  </w:style>
  <w:style w:type="paragraph" w:customStyle="1" w:styleId="5EA5C09167374D17A82D74C36A113A2D">
    <w:name w:val="5EA5C09167374D17A82D74C36A113A2D"/>
    <w:rsid w:val="008723AF"/>
  </w:style>
  <w:style w:type="paragraph" w:customStyle="1" w:styleId="4CBF357DE9D24CC1B5CF4F7E1817B60F">
    <w:name w:val="4CBF357DE9D24CC1B5CF4F7E1817B60F"/>
    <w:rsid w:val="007C65C1"/>
  </w:style>
  <w:style w:type="paragraph" w:customStyle="1" w:styleId="EB12E7E2990549F9A38BC35438322508">
    <w:name w:val="EB12E7E2990549F9A38BC35438322508"/>
    <w:rsid w:val="007C65C1"/>
  </w:style>
  <w:style w:type="paragraph" w:customStyle="1" w:styleId="2F1C76E5952D45A78AD5E7C2FFE8B04C">
    <w:name w:val="2F1C76E5952D45A78AD5E7C2FFE8B04C"/>
    <w:rsid w:val="00B911D9"/>
  </w:style>
  <w:style w:type="paragraph" w:customStyle="1" w:styleId="670FD950649244A3A94C2C5563E29F01">
    <w:name w:val="670FD950649244A3A94C2C5563E29F01"/>
    <w:rsid w:val="002F64EC"/>
  </w:style>
  <w:style w:type="paragraph" w:customStyle="1" w:styleId="A741F41C7CEC41DD97AF87CEAE20F2F8">
    <w:name w:val="A741F41C7CEC41DD97AF87CEAE20F2F8"/>
    <w:rsid w:val="00C45099"/>
  </w:style>
  <w:style w:type="paragraph" w:customStyle="1" w:styleId="5F1E909E218C42B9930A11F89785E1A6">
    <w:name w:val="5F1E909E218C42B9930A11F89785E1A6"/>
    <w:rsid w:val="00E56969"/>
  </w:style>
  <w:style w:type="paragraph" w:customStyle="1" w:styleId="3583B5D6CA6345E39D3032993C159676">
    <w:name w:val="3583B5D6CA6345E39D3032993C159676"/>
    <w:rsid w:val="00E56969"/>
  </w:style>
  <w:style w:type="paragraph" w:customStyle="1" w:styleId="9ECFCBC881814FF982420A2017FC95E4">
    <w:name w:val="9ECFCBC881814FF982420A2017FC95E4"/>
    <w:rsid w:val="00107050"/>
    <w:rPr>
      <w:kern w:val="2"/>
      <w14:ligatures w14:val="standardContextual"/>
    </w:rPr>
  </w:style>
  <w:style w:type="paragraph" w:customStyle="1" w:styleId="CF341D9E66474F76BAA01F25878B208E">
    <w:name w:val="CF341D9E66474F76BAA01F25878B208E"/>
    <w:rsid w:val="00107050"/>
    <w:rPr>
      <w:kern w:val="2"/>
      <w14:ligatures w14:val="standardContextual"/>
    </w:rPr>
  </w:style>
  <w:style w:type="paragraph" w:customStyle="1" w:styleId="E1E741FF97314AC782A63355761B79F9">
    <w:name w:val="E1E741FF97314AC782A63355761B79F9"/>
    <w:rsid w:val="00107050"/>
    <w:rPr>
      <w:kern w:val="2"/>
      <w14:ligatures w14:val="standardContextual"/>
    </w:rPr>
  </w:style>
  <w:style w:type="paragraph" w:customStyle="1" w:styleId="7D3E764D7DF342D98F6311A4AE72DD2D">
    <w:name w:val="7D3E764D7DF342D98F6311A4AE72DD2D"/>
    <w:rsid w:val="00107050"/>
    <w:rPr>
      <w:kern w:val="2"/>
      <w14:ligatures w14:val="standardContextual"/>
    </w:rPr>
  </w:style>
  <w:style w:type="paragraph" w:customStyle="1" w:styleId="E900A969A00C46ABA660403C12FCF22B">
    <w:name w:val="E900A969A00C46ABA660403C12FCF22B"/>
    <w:rsid w:val="00107050"/>
    <w:rPr>
      <w:kern w:val="2"/>
      <w14:ligatures w14:val="standardContextual"/>
    </w:rPr>
  </w:style>
  <w:style w:type="paragraph" w:customStyle="1" w:styleId="49E4295BD4074C4DAC3B79F28A8BA39D">
    <w:name w:val="49E4295BD4074C4DAC3B79F28A8BA39D"/>
    <w:rsid w:val="00107050"/>
    <w:rPr>
      <w:kern w:val="2"/>
      <w14:ligatures w14:val="standardContextual"/>
    </w:rPr>
  </w:style>
  <w:style w:type="paragraph" w:customStyle="1" w:styleId="1847091F20AD465BBD0CC661A873A038">
    <w:name w:val="1847091F20AD465BBD0CC661A873A038"/>
    <w:rsid w:val="00107050"/>
    <w:rPr>
      <w:kern w:val="2"/>
      <w14:ligatures w14:val="standardContextual"/>
    </w:rPr>
  </w:style>
  <w:style w:type="paragraph" w:customStyle="1" w:styleId="CC3493C9C51348DE88AD09FD4E957D98">
    <w:name w:val="CC3493C9C51348DE88AD09FD4E957D98"/>
    <w:rsid w:val="00107050"/>
    <w:rPr>
      <w:kern w:val="2"/>
      <w14:ligatures w14:val="standardContextual"/>
    </w:rPr>
  </w:style>
  <w:style w:type="paragraph" w:customStyle="1" w:styleId="CD7BF04BC1124ED8B5EC04E151504310">
    <w:name w:val="CD7BF04BC1124ED8B5EC04E151504310"/>
    <w:rsid w:val="00107050"/>
    <w:rPr>
      <w:kern w:val="2"/>
      <w14:ligatures w14:val="standardContextual"/>
    </w:rPr>
  </w:style>
  <w:style w:type="paragraph" w:customStyle="1" w:styleId="374CC0C4C9354CDFA6907E2A87B3BF73">
    <w:name w:val="374CC0C4C9354CDFA6907E2A87B3BF73"/>
    <w:rsid w:val="00107050"/>
    <w:rPr>
      <w:kern w:val="2"/>
      <w14:ligatures w14:val="standardContextual"/>
    </w:rPr>
  </w:style>
  <w:style w:type="paragraph" w:customStyle="1" w:styleId="1E99CA048957420A8CD40553B754D8C5">
    <w:name w:val="1E99CA048957420A8CD40553B754D8C5"/>
    <w:rsid w:val="00107050"/>
    <w:rPr>
      <w:kern w:val="2"/>
      <w14:ligatures w14:val="standardContextual"/>
    </w:rPr>
  </w:style>
  <w:style w:type="paragraph" w:customStyle="1" w:styleId="9970932DBE394A37A652A8D090185824">
    <w:name w:val="9970932DBE394A37A652A8D090185824"/>
    <w:rsid w:val="00145E77"/>
    <w:rPr>
      <w:kern w:val="2"/>
      <w14:ligatures w14:val="standardContextual"/>
    </w:rPr>
  </w:style>
  <w:style w:type="paragraph" w:customStyle="1" w:styleId="26E0FA97E0474C36B75FDAC70FD3AF37">
    <w:name w:val="26E0FA97E0474C36B75FDAC70FD3AF37"/>
    <w:rsid w:val="00145E77"/>
    <w:rPr>
      <w:kern w:val="2"/>
      <w14:ligatures w14:val="standardContextual"/>
    </w:rPr>
  </w:style>
  <w:style w:type="paragraph" w:customStyle="1" w:styleId="C059024FE7434904BA812C065A76CD93">
    <w:name w:val="C059024FE7434904BA812C065A76CD93"/>
    <w:rsid w:val="00332E8E"/>
    <w:rPr>
      <w:kern w:val="2"/>
      <w14:ligatures w14:val="standardContextual"/>
    </w:rPr>
  </w:style>
  <w:style w:type="paragraph" w:customStyle="1" w:styleId="2681942C5CA8444287B51C249FCA33F3">
    <w:name w:val="2681942C5CA8444287B51C249FCA33F3"/>
    <w:rsid w:val="00332E8E"/>
    <w:rPr>
      <w:kern w:val="2"/>
      <w14:ligatures w14:val="standardContextual"/>
    </w:rPr>
  </w:style>
  <w:style w:type="paragraph" w:customStyle="1" w:styleId="699B32B00A2C460E9D61BB1D7B524B1A">
    <w:name w:val="699B32B00A2C460E9D61BB1D7B524B1A"/>
    <w:rsid w:val="00332E8E"/>
    <w:rPr>
      <w:kern w:val="2"/>
      <w14:ligatures w14:val="standardContextual"/>
    </w:rPr>
  </w:style>
  <w:style w:type="paragraph" w:customStyle="1" w:styleId="A6601B9AFC874098A5876591A8008C1A">
    <w:name w:val="A6601B9AFC874098A5876591A8008C1A"/>
    <w:rsid w:val="00530C56"/>
    <w:rPr>
      <w:kern w:val="2"/>
      <w14:ligatures w14:val="standardContextual"/>
    </w:rPr>
  </w:style>
  <w:style w:type="paragraph" w:customStyle="1" w:styleId="423659ADBD5F4C97A2743B980741623F">
    <w:name w:val="423659ADBD5F4C97A2743B980741623F"/>
    <w:rsid w:val="00530C56"/>
    <w:rPr>
      <w:kern w:val="2"/>
      <w14:ligatures w14:val="standardContextual"/>
    </w:rPr>
  </w:style>
  <w:style w:type="paragraph" w:customStyle="1" w:styleId="B82635EB1C2542E497F7BEDCB24501E0">
    <w:name w:val="B82635EB1C2542E497F7BEDCB24501E0"/>
    <w:rsid w:val="00530C5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64D88-C163-49F5-A98A-452A4F556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295984</Words>
  <Characters>1687112</Characters>
  <Application>Microsoft Office Word</Application>
  <DocSecurity>0</DocSecurity>
  <Lines>14059</Lines>
  <Paragraphs>3958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Culotta, Carina</dc:creator>
  <cp:keywords/>
  <dc:description/>
  <cp:lastModifiedBy>Culotta, Carina</cp:lastModifiedBy>
  <cp:revision>4</cp:revision>
  <dcterms:created xsi:type="dcterms:W3CDTF">2024-04-07T11:41:00Z</dcterms:created>
  <dcterms:modified xsi:type="dcterms:W3CDTF">2024-04-07T12:11:00Z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9563ff4a-b601-4e5c-b658-cdca4023c4db</vt:lpwstr>
  </property>
  <property fmtid="{D5CDD505-2E9C-101B-9397-08002B2CF9AE}" pid="3" name="GrammarlyDocumentId">
    <vt:lpwstr>5b148452e02e737996b5fccb8fd605a5193faf49fcfce807ca42ab50e0c393e1</vt:lpwstr>
  </property>
  <property fmtid="{D5CDD505-2E9C-101B-9397-08002B2CF9AE}" pid="4" name="CitaviDocumentProperty_8">
    <vt:lpwstr>C:\Users\cculotta.IML_FHG_DE\Documents\Citavi 6\Projects\Plattformökonomie\Plattformökonomie.ctv6</vt:lpwstr>
  </property>
  <property fmtid="{D5CDD505-2E9C-101B-9397-08002B2CF9AE}" pid="5" name="CitaviDocumentProperty_7">
    <vt:lpwstr>Plattformökonomie</vt:lpwstr>
  </property>
  <property fmtid="{D5CDD505-2E9C-101B-9397-08002B2CF9AE}" pid="6" name="CitaviDocumentProperty_1">
    <vt:lpwstr>6.14.0.0</vt:lpwstr>
  </property>
  <property fmtid="{D5CDD505-2E9C-101B-9397-08002B2CF9AE}" pid="7" name="CitaviDocumentProperty_6">
    <vt:lpwstr>True</vt:lpwstr>
  </property>
</Properties>
</file>