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165B2" w:rsidRPr="00EB6B87" w:rsidRDefault="008165B2" w:rsidP="00F53B77">
      <w:pPr>
        <w:spacing w:after="0"/>
        <w:jc w:val="both"/>
        <w:rPr>
          <w:rFonts w:ascii="Times New Roman" w:hAnsi="Times New Roman" w:cs="Times New Roman"/>
          <w:sz w:val="24"/>
          <w:szCs w:val="24"/>
          <w:lang w:val="fr-FR"/>
        </w:rPr>
      </w:pPr>
    </w:p>
    <w:p w:rsidR="00F53B77" w:rsidRPr="00EB68E0" w:rsidRDefault="00F53B77" w:rsidP="008165B2">
      <w:pPr>
        <w:spacing w:after="0"/>
        <w:jc w:val="center"/>
        <w:rPr>
          <w:rFonts w:ascii="Times New Roman" w:hAnsi="Times New Roman" w:cs="Times New Roman"/>
          <w:b/>
          <w:sz w:val="24"/>
          <w:szCs w:val="24"/>
          <w:lang w:val="es-ES"/>
        </w:rPr>
      </w:pPr>
      <w:r w:rsidRPr="00EB68E0">
        <w:rPr>
          <w:rFonts w:ascii="Times New Roman" w:hAnsi="Times New Roman" w:cs="Times New Roman"/>
          <w:b/>
          <w:sz w:val="24"/>
          <w:szCs w:val="24"/>
          <w:lang w:val="es-ES"/>
        </w:rPr>
        <w:t xml:space="preserve">Nuevos lugares eclesiales para </w:t>
      </w:r>
      <w:r w:rsidR="008165B2">
        <w:rPr>
          <w:rFonts w:ascii="Times New Roman" w:hAnsi="Times New Roman" w:cs="Times New Roman"/>
          <w:b/>
          <w:sz w:val="24"/>
          <w:szCs w:val="24"/>
          <w:lang w:val="es-ES"/>
        </w:rPr>
        <w:t>regenerar la Iglesia en Europa</w:t>
      </w:r>
      <w:r w:rsidR="002C0768">
        <w:rPr>
          <w:rStyle w:val="Appelnotedebasdep"/>
          <w:rFonts w:ascii="Times New Roman" w:hAnsi="Times New Roman"/>
          <w:b/>
          <w:sz w:val="24"/>
          <w:szCs w:val="24"/>
          <w:lang w:val="es-ES"/>
        </w:rPr>
        <w:footnoteReference w:id="1"/>
      </w:r>
    </w:p>
    <w:p w:rsidR="008165B2" w:rsidRDefault="002C0768" w:rsidP="002C0768">
      <w:pPr>
        <w:spacing w:after="0"/>
        <w:jc w:val="center"/>
        <w:rPr>
          <w:rFonts w:ascii="Times New Roman" w:hAnsi="Times New Roman" w:cs="Times New Roman"/>
          <w:sz w:val="24"/>
          <w:szCs w:val="24"/>
          <w:lang w:val="es-ES"/>
        </w:rPr>
      </w:pPr>
      <w:r>
        <w:rPr>
          <w:rFonts w:ascii="Times New Roman" w:hAnsi="Times New Roman" w:cs="Times New Roman"/>
          <w:sz w:val="24"/>
          <w:szCs w:val="24"/>
          <w:lang w:val="es-ES"/>
        </w:rPr>
        <w:t xml:space="preserve">Arnaud Join-Lambert, </w:t>
      </w:r>
      <w:proofErr w:type="spellStart"/>
      <w:r>
        <w:rPr>
          <w:rFonts w:ascii="Times New Roman" w:hAnsi="Times New Roman" w:cs="Times New Roman"/>
          <w:sz w:val="24"/>
          <w:szCs w:val="24"/>
          <w:lang w:val="es-ES"/>
        </w:rPr>
        <w:t>Université</w:t>
      </w:r>
      <w:proofErr w:type="spellEnd"/>
      <w:r>
        <w:rPr>
          <w:rFonts w:ascii="Times New Roman" w:hAnsi="Times New Roman" w:cs="Times New Roman"/>
          <w:sz w:val="24"/>
          <w:szCs w:val="24"/>
          <w:lang w:val="es-ES"/>
        </w:rPr>
        <w:t xml:space="preserve"> </w:t>
      </w:r>
      <w:proofErr w:type="spellStart"/>
      <w:r>
        <w:rPr>
          <w:rFonts w:ascii="Times New Roman" w:hAnsi="Times New Roman" w:cs="Times New Roman"/>
          <w:sz w:val="24"/>
          <w:szCs w:val="24"/>
          <w:lang w:val="es-ES"/>
        </w:rPr>
        <w:t>catholique</w:t>
      </w:r>
      <w:proofErr w:type="spellEnd"/>
      <w:r>
        <w:rPr>
          <w:rFonts w:ascii="Times New Roman" w:hAnsi="Times New Roman" w:cs="Times New Roman"/>
          <w:sz w:val="24"/>
          <w:szCs w:val="24"/>
          <w:lang w:val="es-ES"/>
        </w:rPr>
        <w:t xml:space="preserve"> de </w:t>
      </w:r>
      <w:proofErr w:type="spellStart"/>
      <w:r>
        <w:rPr>
          <w:rFonts w:ascii="Times New Roman" w:hAnsi="Times New Roman" w:cs="Times New Roman"/>
          <w:sz w:val="24"/>
          <w:szCs w:val="24"/>
          <w:lang w:val="es-ES"/>
        </w:rPr>
        <w:t>Louvain</w:t>
      </w:r>
      <w:proofErr w:type="spellEnd"/>
    </w:p>
    <w:p w:rsidR="002C0768" w:rsidRDefault="002C0768" w:rsidP="002C0768">
      <w:pPr>
        <w:spacing w:after="0"/>
        <w:jc w:val="center"/>
        <w:rPr>
          <w:rFonts w:ascii="Times New Roman" w:hAnsi="Times New Roman" w:cs="Times New Roman"/>
          <w:sz w:val="24"/>
          <w:szCs w:val="24"/>
          <w:lang w:val="es-ES"/>
        </w:rPr>
      </w:pPr>
    </w:p>
    <w:p w:rsidR="00F53B77" w:rsidRPr="00C07DA8" w:rsidRDefault="008165B2" w:rsidP="00F53B77">
      <w:pPr>
        <w:spacing w:after="0"/>
        <w:jc w:val="both"/>
        <w:rPr>
          <w:rFonts w:ascii="Times New Roman" w:hAnsi="Times New Roman" w:cs="Times New Roman"/>
          <w:i/>
          <w:sz w:val="24"/>
          <w:szCs w:val="24"/>
          <w:lang w:val="es-ES"/>
        </w:rPr>
      </w:pPr>
      <w:r>
        <w:rPr>
          <w:rFonts w:ascii="Times New Roman" w:hAnsi="Times New Roman" w:cs="Times New Roman"/>
          <w:sz w:val="24"/>
          <w:szCs w:val="24"/>
          <w:lang w:val="es-ES"/>
        </w:rPr>
        <w:tab/>
      </w:r>
      <w:r w:rsidR="002C0768">
        <w:rPr>
          <w:rFonts w:ascii="Times New Roman" w:hAnsi="Times New Roman" w:cs="Times New Roman"/>
          <w:sz w:val="24"/>
          <w:szCs w:val="24"/>
          <w:lang w:val="es-ES"/>
        </w:rPr>
        <w:t xml:space="preserve">Resumen: </w:t>
      </w:r>
      <w:r w:rsidR="000E5A23">
        <w:rPr>
          <w:rFonts w:ascii="Times New Roman" w:hAnsi="Times New Roman" w:cs="Times New Roman"/>
          <w:i/>
          <w:sz w:val="24"/>
          <w:szCs w:val="24"/>
          <w:lang w:val="es-ES"/>
        </w:rPr>
        <w:t>Los interrogantes</w:t>
      </w:r>
      <w:r w:rsidR="00F53B77" w:rsidRPr="00C07DA8">
        <w:rPr>
          <w:rFonts w:ascii="Times New Roman" w:hAnsi="Times New Roman" w:cs="Times New Roman"/>
          <w:i/>
          <w:sz w:val="24"/>
          <w:szCs w:val="24"/>
          <w:lang w:val="es-ES"/>
        </w:rPr>
        <w:t xml:space="preserve"> sobre la situación de la Iglesia católica no faltan. Más que </w:t>
      </w:r>
      <w:r w:rsidR="00471BA1" w:rsidRPr="00C07DA8">
        <w:rPr>
          <w:rFonts w:ascii="Times New Roman" w:hAnsi="Times New Roman" w:cs="Times New Roman"/>
          <w:i/>
          <w:sz w:val="24"/>
          <w:szCs w:val="24"/>
          <w:lang w:val="es-ES"/>
        </w:rPr>
        <w:t xml:space="preserve">lamentarse de la </w:t>
      </w:r>
      <w:r w:rsidR="00C07DA8" w:rsidRPr="00C07DA8">
        <w:rPr>
          <w:rFonts w:ascii="Times New Roman" w:hAnsi="Times New Roman" w:cs="Times New Roman"/>
          <w:i/>
          <w:sz w:val="24"/>
          <w:szCs w:val="24"/>
          <w:lang w:val="es-ES"/>
        </w:rPr>
        <w:t>desaparición de modelos antiguos</w:t>
      </w:r>
      <w:r w:rsidR="00471BA1" w:rsidRPr="00C07DA8">
        <w:rPr>
          <w:rFonts w:ascii="Times New Roman" w:hAnsi="Times New Roman" w:cs="Times New Roman"/>
          <w:i/>
          <w:sz w:val="24"/>
          <w:szCs w:val="24"/>
          <w:lang w:val="es-ES"/>
        </w:rPr>
        <w:t>, es mejor examinar lo que nace, crece y da frutos. Es</w:t>
      </w:r>
      <w:r w:rsidR="00C07DA8" w:rsidRPr="00C07DA8">
        <w:rPr>
          <w:rFonts w:ascii="Times New Roman" w:hAnsi="Times New Roman" w:cs="Times New Roman"/>
          <w:i/>
          <w:sz w:val="24"/>
          <w:szCs w:val="24"/>
          <w:lang w:val="es-ES"/>
        </w:rPr>
        <w:t>te es</w:t>
      </w:r>
      <w:r w:rsidR="00471BA1" w:rsidRPr="00C07DA8">
        <w:rPr>
          <w:rFonts w:ascii="Times New Roman" w:hAnsi="Times New Roman" w:cs="Times New Roman"/>
          <w:i/>
          <w:sz w:val="24"/>
          <w:szCs w:val="24"/>
          <w:lang w:val="es-ES"/>
        </w:rPr>
        <w:t xml:space="preserve"> el caso de los nuevos lugares al margen</w:t>
      </w:r>
      <w:r w:rsidR="00C07DA8" w:rsidRPr="00C07DA8">
        <w:rPr>
          <w:rFonts w:ascii="Times New Roman" w:hAnsi="Times New Roman" w:cs="Times New Roman"/>
          <w:i/>
          <w:sz w:val="24"/>
          <w:szCs w:val="24"/>
          <w:lang w:val="es-ES"/>
        </w:rPr>
        <w:t xml:space="preserve"> de las parroquias, que acogen a</w:t>
      </w:r>
      <w:r w:rsidR="00471BA1" w:rsidRPr="00C07DA8">
        <w:rPr>
          <w:rFonts w:ascii="Times New Roman" w:hAnsi="Times New Roman" w:cs="Times New Roman"/>
          <w:i/>
          <w:sz w:val="24"/>
          <w:szCs w:val="24"/>
          <w:lang w:val="es-ES"/>
        </w:rPr>
        <w:t xml:space="preserve"> todos alrededor de proposiciones concretas. Un ejemplo significativo es el proyecto “</w:t>
      </w:r>
      <w:proofErr w:type="spellStart"/>
      <w:r w:rsidR="00471BA1" w:rsidRPr="00C07DA8">
        <w:rPr>
          <w:rFonts w:ascii="Times New Roman" w:hAnsi="Times New Roman" w:cs="Times New Roman"/>
          <w:i/>
          <w:sz w:val="24"/>
          <w:szCs w:val="24"/>
          <w:lang w:val="es-ES"/>
        </w:rPr>
        <w:t>Zeitfenster</w:t>
      </w:r>
      <w:proofErr w:type="spellEnd"/>
      <w:r w:rsidR="00471BA1" w:rsidRPr="00C07DA8">
        <w:rPr>
          <w:rFonts w:ascii="Times New Roman" w:hAnsi="Times New Roman" w:cs="Times New Roman"/>
          <w:i/>
          <w:sz w:val="24"/>
          <w:szCs w:val="24"/>
          <w:lang w:val="es-ES"/>
        </w:rPr>
        <w:t xml:space="preserve">” de </w:t>
      </w:r>
      <w:r w:rsidR="00C07DA8" w:rsidRPr="00C07DA8">
        <w:rPr>
          <w:rFonts w:ascii="Times New Roman" w:hAnsi="Times New Roman" w:cs="Times New Roman"/>
          <w:i/>
          <w:sz w:val="24"/>
          <w:szCs w:val="24"/>
          <w:lang w:val="es-ES"/>
        </w:rPr>
        <w:t>Aquisgrán</w:t>
      </w:r>
      <w:r w:rsidR="00471BA1" w:rsidRPr="00C07DA8">
        <w:rPr>
          <w:rFonts w:ascii="Times New Roman" w:hAnsi="Times New Roman" w:cs="Times New Roman"/>
          <w:i/>
          <w:sz w:val="24"/>
          <w:szCs w:val="24"/>
          <w:lang w:val="es-ES"/>
        </w:rPr>
        <w:t xml:space="preserve"> (Alemania)</w:t>
      </w:r>
      <w:r w:rsidR="003567AF" w:rsidRPr="00C07DA8">
        <w:rPr>
          <w:rFonts w:ascii="Times New Roman" w:hAnsi="Times New Roman" w:cs="Times New Roman"/>
          <w:i/>
          <w:sz w:val="24"/>
          <w:szCs w:val="24"/>
          <w:lang w:val="es-ES"/>
        </w:rPr>
        <w:t xml:space="preserve">. La descentralización de las parroquias debería ayudar a poner a Cristo en el centro. </w:t>
      </w:r>
    </w:p>
    <w:p w:rsidR="002C0768" w:rsidRDefault="00C07DA8" w:rsidP="00F53B77">
      <w:pPr>
        <w:spacing w:after="0"/>
        <w:jc w:val="both"/>
        <w:rPr>
          <w:rFonts w:ascii="Times New Roman" w:hAnsi="Times New Roman" w:cs="Times New Roman"/>
          <w:sz w:val="24"/>
          <w:szCs w:val="24"/>
          <w:lang w:val="es-ES"/>
        </w:rPr>
      </w:pPr>
      <w:r>
        <w:rPr>
          <w:rFonts w:ascii="Times New Roman" w:hAnsi="Times New Roman" w:cs="Times New Roman"/>
          <w:sz w:val="24"/>
          <w:szCs w:val="24"/>
          <w:lang w:val="es-ES"/>
        </w:rPr>
        <w:tab/>
      </w:r>
    </w:p>
    <w:p w:rsidR="002C0768" w:rsidRDefault="002C0768" w:rsidP="00F53B77">
      <w:pPr>
        <w:spacing w:after="0"/>
        <w:jc w:val="both"/>
        <w:rPr>
          <w:rFonts w:ascii="Times New Roman" w:hAnsi="Times New Roman" w:cs="Times New Roman"/>
          <w:sz w:val="24"/>
          <w:szCs w:val="24"/>
          <w:lang w:val="es-ES"/>
        </w:rPr>
      </w:pPr>
    </w:p>
    <w:p w:rsidR="00100BB1" w:rsidRPr="00B57158" w:rsidRDefault="00C07DA8" w:rsidP="00F53B77">
      <w:pPr>
        <w:spacing w:after="0"/>
        <w:jc w:val="both"/>
        <w:rPr>
          <w:rFonts w:ascii="Times New Roman" w:hAnsi="Times New Roman" w:cs="Times New Roman"/>
          <w:bCs/>
          <w:sz w:val="24"/>
          <w:szCs w:val="24"/>
          <w:lang w:val="de-DE"/>
        </w:rPr>
      </w:pPr>
      <w:r>
        <w:rPr>
          <w:rFonts w:ascii="Times New Roman" w:hAnsi="Times New Roman" w:cs="Times New Roman"/>
          <w:sz w:val="24"/>
          <w:szCs w:val="24"/>
          <w:lang w:val="es-ES"/>
        </w:rPr>
        <w:t>Hay muchos libros</w:t>
      </w:r>
      <w:r w:rsidR="003567AF">
        <w:rPr>
          <w:rFonts w:ascii="Times New Roman" w:hAnsi="Times New Roman" w:cs="Times New Roman"/>
          <w:sz w:val="24"/>
          <w:szCs w:val="24"/>
          <w:lang w:val="es-ES"/>
        </w:rPr>
        <w:t xml:space="preserve"> sobre el futuro de las grandes Iglesias cristi</w:t>
      </w:r>
      <w:r w:rsidR="004E61D2">
        <w:rPr>
          <w:rFonts w:ascii="Times New Roman" w:hAnsi="Times New Roman" w:cs="Times New Roman"/>
          <w:sz w:val="24"/>
          <w:szCs w:val="24"/>
          <w:lang w:val="es-ES"/>
        </w:rPr>
        <w:t>anas confrontadas a los grandes</w:t>
      </w:r>
      <w:r w:rsidR="003567AF">
        <w:rPr>
          <w:rFonts w:ascii="Times New Roman" w:hAnsi="Times New Roman" w:cs="Times New Roman"/>
          <w:sz w:val="24"/>
          <w:szCs w:val="24"/>
          <w:lang w:val="es-ES"/>
        </w:rPr>
        <w:t xml:space="preserve"> desafíos de una Europa donde todo se modifica a gran velocidad. Los más prolíficos son los alemanes</w:t>
      </w:r>
      <w:r w:rsidR="002949F7">
        <w:rPr>
          <w:rFonts w:ascii="Times New Roman" w:hAnsi="Times New Roman" w:cs="Times New Roman"/>
          <w:sz w:val="24"/>
          <w:szCs w:val="24"/>
          <w:lang w:val="es-ES"/>
        </w:rPr>
        <w:t>,</w:t>
      </w:r>
      <w:r w:rsidR="003567AF">
        <w:rPr>
          <w:rFonts w:ascii="Times New Roman" w:hAnsi="Times New Roman" w:cs="Times New Roman"/>
          <w:sz w:val="24"/>
          <w:szCs w:val="24"/>
          <w:lang w:val="es-ES"/>
        </w:rPr>
        <w:t xml:space="preserve"> con al menos un título por mes, reflejo de una entrada clara en una nueva era</w:t>
      </w:r>
      <w:r w:rsidR="003567AF">
        <w:rPr>
          <w:rStyle w:val="Appelnotedebasdep"/>
          <w:rFonts w:ascii="Times New Roman" w:hAnsi="Times New Roman"/>
          <w:sz w:val="24"/>
          <w:szCs w:val="24"/>
          <w:lang w:val="es-ES"/>
        </w:rPr>
        <w:footnoteReference w:id="2"/>
      </w:r>
      <w:r w:rsidR="00EB6B87">
        <w:rPr>
          <w:rFonts w:ascii="Times New Roman" w:hAnsi="Times New Roman" w:cs="Times New Roman"/>
          <w:sz w:val="24"/>
          <w:szCs w:val="24"/>
          <w:lang w:val="es-ES"/>
        </w:rPr>
        <w:t>. Los títulos hablan de</w:t>
      </w:r>
      <w:r w:rsidR="003567AF">
        <w:rPr>
          <w:rFonts w:ascii="Times New Roman" w:hAnsi="Times New Roman" w:cs="Times New Roman"/>
          <w:sz w:val="24"/>
          <w:szCs w:val="24"/>
          <w:lang w:val="es-ES"/>
        </w:rPr>
        <w:t xml:space="preserve"> la reflexión de aquellos </w:t>
      </w:r>
      <w:r w:rsidR="003567AF" w:rsidRPr="00B57158">
        <w:rPr>
          <w:rFonts w:ascii="Times New Roman" w:hAnsi="Times New Roman" w:cs="Times New Roman"/>
          <w:sz w:val="24"/>
          <w:szCs w:val="24"/>
          <w:lang w:val="es-ES"/>
        </w:rPr>
        <w:t xml:space="preserve">y aquellas que tienen algo de tiempo para observar y pensar: </w:t>
      </w:r>
      <w:proofErr w:type="spellStart"/>
      <w:r w:rsidR="003567AF" w:rsidRPr="00B57158">
        <w:rPr>
          <w:rFonts w:ascii="Times New Roman" w:hAnsi="Times New Roman" w:cs="Times New Roman"/>
          <w:bCs/>
          <w:i/>
          <w:sz w:val="24"/>
          <w:szCs w:val="24"/>
          <w:lang w:val="es-ES_tradnl"/>
        </w:rPr>
        <w:t>Eine</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Kirche</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für</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viele</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statt</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heiligem</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Rest</w:t>
      </w:r>
      <w:proofErr w:type="spellEnd"/>
      <w:r w:rsidR="003567AF" w:rsidRPr="00B57158">
        <w:rPr>
          <w:rFonts w:ascii="Times New Roman" w:hAnsi="Times New Roman" w:cs="Times New Roman"/>
          <w:bCs/>
          <w:i/>
          <w:sz w:val="24"/>
          <w:szCs w:val="24"/>
          <w:lang w:val="es-ES_tradnl"/>
        </w:rPr>
        <w:t xml:space="preserve"> </w:t>
      </w:r>
      <w:r w:rsidR="003567AF" w:rsidRPr="00B57158">
        <w:rPr>
          <w:rFonts w:ascii="Times New Roman" w:hAnsi="Times New Roman" w:cs="Times New Roman"/>
          <w:bCs/>
          <w:sz w:val="24"/>
          <w:szCs w:val="24"/>
          <w:lang w:val="es-ES_tradnl"/>
        </w:rPr>
        <w:t xml:space="preserve">(Una Iglesia para todos más que un santo resto); </w:t>
      </w:r>
      <w:proofErr w:type="spellStart"/>
      <w:r w:rsidR="003567AF" w:rsidRPr="00B57158">
        <w:rPr>
          <w:rFonts w:ascii="Times New Roman" w:hAnsi="Times New Roman" w:cs="Times New Roman"/>
          <w:bCs/>
          <w:i/>
          <w:sz w:val="24"/>
          <w:szCs w:val="24"/>
          <w:lang w:val="es-ES_tradnl"/>
        </w:rPr>
        <w:t>Kirche</w:t>
      </w:r>
      <w:proofErr w:type="spellEnd"/>
      <w:r w:rsidR="003567AF" w:rsidRPr="00B57158">
        <w:rPr>
          <w:rFonts w:ascii="Times New Roman" w:hAnsi="Times New Roman" w:cs="Times New Roman"/>
          <w:bCs/>
          <w:i/>
          <w:sz w:val="24"/>
          <w:szCs w:val="24"/>
          <w:lang w:val="es-ES_tradnl"/>
        </w:rPr>
        <w:t xml:space="preserve">, die </w:t>
      </w:r>
      <w:proofErr w:type="spellStart"/>
      <w:r w:rsidR="003567AF" w:rsidRPr="00B57158">
        <w:rPr>
          <w:rFonts w:ascii="Times New Roman" w:hAnsi="Times New Roman" w:cs="Times New Roman"/>
          <w:bCs/>
          <w:i/>
          <w:sz w:val="24"/>
          <w:szCs w:val="24"/>
          <w:lang w:val="es-ES_tradnl"/>
        </w:rPr>
        <w:t>aus</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sich</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herausgeht</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Auf</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dem</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Weg</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der</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pastoralen</w:t>
      </w:r>
      <w:proofErr w:type="spellEnd"/>
      <w:r w:rsidR="003567AF" w:rsidRPr="00B57158">
        <w:rPr>
          <w:rFonts w:ascii="Times New Roman" w:hAnsi="Times New Roman" w:cs="Times New Roman"/>
          <w:bCs/>
          <w:i/>
          <w:sz w:val="24"/>
          <w:szCs w:val="24"/>
          <w:lang w:val="es-ES_tradnl"/>
        </w:rPr>
        <w:t xml:space="preserve"> </w:t>
      </w:r>
      <w:proofErr w:type="spellStart"/>
      <w:r w:rsidR="003567AF" w:rsidRPr="00B57158">
        <w:rPr>
          <w:rFonts w:ascii="Times New Roman" w:hAnsi="Times New Roman" w:cs="Times New Roman"/>
          <w:bCs/>
          <w:i/>
          <w:sz w:val="24"/>
          <w:szCs w:val="24"/>
          <w:lang w:val="es-ES_tradnl"/>
        </w:rPr>
        <w:t>Umkehr</w:t>
      </w:r>
      <w:proofErr w:type="spellEnd"/>
      <w:r w:rsidR="003567AF" w:rsidRPr="00B57158">
        <w:rPr>
          <w:rFonts w:ascii="Times New Roman" w:hAnsi="Times New Roman" w:cs="Times New Roman"/>
          <w:bCs/>
          <w:i/>
          <w:sz w:val="24"/>
          <w:szCs w:val="24"/>
          <w:lang w:val="es-ES_tradnl"/>
        </w:rPr>
        <w:t xml:space="preserve"> </w:t>
      </w:r>
      <w:r w:rsidR="003567AF" w:rsidRPr="00B57158">
        <w:rPr>
          <w:rFonts w:ascii="Times New Roman" w:hAnsi="Times New Roman" w:cs="Times New Roman"/>
          <w:bCs/>
          <w:sz w:val="24"/>
          <w:szCs w:val="24"/>
          <w:lang w:val="es-ES_tradnl"/>
        </w:rPr>
        <w:t xml:space="preserve">(Una Iglesia que sale de ella misma. Hacia la conversión pastoral, 2018) </w:t>
      </w:r>
      <w:r w:rsidR="003567AF" w:rsidRPr="00B57158">
        <w:rPr>
          <w:rFonts w:ascii="Times New Roman" w:hAnsi="Times New Roman" w:cs="Times New Roman"/>
          <w:bCs/>
          <w:i/>
          <w:sz w:val="24"/>
          <w:szCs w:val="24"/>
          <w:lang w:val="de-DE"/>
        </w:rPr>
        <w:t xml:space="preserve">Gottes Kirche </w:t>
      </w:r>
      <w:proofErr w:type="spellStart"/>
      <w:r w:rsidR="003567AF" w:rsidRPr="00B57158">
        <w:rPr>
          <w:rFonts w:ascii="Times New Roman" w:hAnsi="Times New Roman" w:cs="Times New Roman"/>
          <w:bCs/>
          <w:i/>
          <w:sz w:val="24"/>
          <w:szCs w:val="24"/>
          <w:lang w:val="de-DE"/>
        </w:rPr>
        <w:t>re</w:t>
      </w:r>
      <w:proofErr w:type="spellEnd"/>
      <w:r w:rsidR="003567AF" w:rsidRPr="00B57158">
        <w:rPr>
          <w:rFonts w:ascii="Times New Roman" w:hAnsi="Times New Roman" w:cs="Times New Roman"/>
          <w:bCs/>
          <w:i/>
          <w:sz w:val="24"/>
          <w:szCs w:val="24"/>
          <w:lang w:val="de-DE"/>
        </w:rPr>
        <w:t xml:space="preserve">-imaginieren. Reflexionen über die Kirche und ihre Sendung im 21. Jahrhundert </w:t>
      </w:r>
      <w:r w:rsidR="003567AF" w:rsidRPr="00B57158">
        <w:rPr>
          <w:rFonts w:ascii="Times New Roman" w:hAnsi="Times New Roman" w:cs="Times New Roman"/>
          <w:bCs/>
          <w:sz w:val="24"/>
          <w:szCs w:val="24"/>
          <w:lang w:val="de-DE"/>
        </w:rPr>
        <w:t>(</w:t>
      </w:r>
      <w:proofErr w:type="spellStart"/>
      <w:r w:rsidR="003567AF" w:rsidRPr="00B57158">
        <w:rPr>
          <w:rFonts w:ascii="Times New Roman" w:hAnsi="Times New Roman" w:cs="Times New Roman"/>
          <w:bCs/>
          <w:sz w:val="24"/>
          <w:szCs w:val="24"/>
          <w:lang w:val="de-DE"/>
        </w:rPr>
        <w:t>Reimaginar</w:t>
      </w:r>
      <w:proofErr w:type="spellEnd"/>
      <w:r w:rsidR="003567AF" w:rsidRPr="00B57158">
        <w:rPr>
          <w:rFonts w:ascii="Times New Roman" w:hAnsi="Times New Roman" w:cs="Times New Roman"/>
          <w:bCs/>
          <w:sz w:val="24"/>
          <w:szCs w:val="24"/>
          <w:lang w:val="de-DE"/>
        </w:rPr>
        <w:t xml:space="preserve"> la </w:t>
      </w:r>
      <w:proofErr w:type="spellStart"/>
      <w:r w:rsidR="003567AF" w:rsidRPr="00B57158">
        <w:rPr>
          <w:rFonts w:ascii="Times New Roman" w:hAnsi="Times New Roman" w:cs="Times New Roman"/>
          <w:bCs/>
          <w:sz w:val="24"/>
          <w:szCs w:val="24"/>
          <w:lang w:val="de-DE"/>
        </w:rPr>
        <w:t>Iglesia</w:t>
      </w:r>
      <w:proofErr w:type="spellEnd"/>
      <w:r w:rsidR="003567AF" w:rsidRPr="00B57158">
        <w:rPr>
          <w:rFonts w:ascii="Times New Roman" w:hAnsi="Times New Roman" w:cs="Times New Roman"/>
          <w:bCs/>
          <w:sz w:val="24"/>
          <w:szCs w:val="24"/>
          <w:lang w:val="de-DE"/>
        </w:rPr>
        <w:t xml:space="preserve"> de Dios. </w:t>
      </w:r>
      <w:proofErr w:type="spellStart"/>
      <w:r w:rsidR="003567AF" w:rsidRPr="00B57158">
        <w:rPr>
          <w:rFonts w:ascii="Times New Roman" w:hAnsi="Times New Roman" w:cs="Times New Roman"/>
          <w:bCs/>
          <w:sz w:val="24"/>
          <w:szCs w:val="24"/>
          <w:lang w:val="de-DE"/>
        </w:rPr>
        <w:t>Reflexión</w:t>
      </w:r>
      <w:proofErr w:type="spellEnd"/>
      <w:r w:rsidR="003567AF" w:rsidRPr="00B57158">
        <w:rPr>
          <w:rFonts w:ascii="Times New Roman" w:hAnsi="Times New Roman" w:cs="Times New Roman"/>
          <w:bCs/>
          <w:sz w:val="24"/>
          <w:szCs w:val="24"/>
          <w:lang w:val="de-DE"/>
        </w:rPr>
        <w:t xml:space="preserve"> </w:t>
      </w:r>
      <w:proofErr w:type="spellStart"/>
      <w:r w:rsidR="003567AF" w:rsidRPr="00B57158">
        <w:rPr>
          <w:rFonts w:ascii="Times New Roman" w:hAnsi="Times New Roman" w:cs="Times New Roman"/>
          <w:bCs/>
          <w:sz w:val="24"/>
          <w:szCs w:val="24"/>
          <w:lang w:val="de-DE"/>
        </w:rPr>
        <w:t>sobre</w:t>
      </w:r>
      <w:proofErr w:type="spellEnd"/>
      <w:r w:rsidR="003567AF" w:rsidRPr="00B57158">
        <w:rPr>
          <w:rFonts w:ascii="Times New Roman" w:hAnsi="Times New Roman" w:cs="Times New Roman"/>
          <w:bCs/>
          <w:sz w:val="24"/>
          <w:szCs w:val="24"/>
          <w:lang w:val="de-DE"/>
        </w:rPr>
        <w:t xml:space="preserve"> la </w:t>
      </w:r>
      <w:proofErr w:type="spellStart"/>
      <w:r w:rsidR="003567AF" w:rsidRPr="00B57158">
        <w:rPr>
          <w:rFonts w:ascii="Times New Roman" w:hAnsi="Times New Roman" w:cs="Times New Roman"/>
          <w:bCs/>
          <w:sz w:val="24"/>
          <w:szCs w:val="24"/>
          <w:lang w:val="de-DE"/>
        </w:rPr>
        <w:t>Iglesia</w:t>
      </w:r>
      <w:proofErr w:type="spellEnd"/>
      <w:r w:rsidR="003567AF" w:rsidRPr="00B57158">
        <w:rPr>
          <w:rFonts w:ascii="Times New Roman" w:hAnsi="Times New Roman" w:cs="Times New Roman"/>
          <w:bCs/>
          <w:sz w:val="24"/>
          <w:szCs w:val="24"/>
          <w:lang w:val="de-DE"/>
        </w:rPr>
        <w:t xml:space="preserve"> y </w:t>
      </w:r>
      <w:proofErr w:type="spellStart"/>
      <w:r w:rsidR="003567AF" w:rsidRPr="00B57158">
        <w:rPr>
          <w:rFonts w:ascii="Times New Roman" w:hAnsi="Times New Roman" w:cs="Times New Roman"/>
          <w:bCs/>
          <w:sz w:val="24"/>
          <w:szCs w:val="24"/>
          <w:lang w:val="de-DE"/>
        </w:rPr>
        <w:t>su</w:t>
      </w:r>
      <w:proofErr w:type="spellEnd"/>
      <w:r w:rsidR="003567AF" w:rsidRPr="00B57158">
        <w:rPr>
          <w:rFonts w:ascii="Times New Roman" w:hAnsi="Times New Roman" w:cs="Times New Roman"/>
          <w:bCs/>
          <w:sz w:val="24"/>
          <w:szCs w:val="24"/>
          <w:lang w:val="de-DE"/>
        </w:rPr>
        <w:t xml:space="preserve"> </w:t>
      </w:r>
      <w:proofErr w:type="spellStart"/>
      <w:r w:rsidR="003567AF" w:rsidRPr="00B57158">
        <w:rPr>
          <w:rFonts w:ascii="Times New Roman" w:hAnsi="Times New Roman" w:cs="Times New Roman"/>
          <w:bCs/>
          <w:sz w:val="24"/>
          <w:szCs w:val="24"/>
          <w:lang w:val="de-DE"/>
        </w:rPr>
        <w:t>misión</w:t>
      </w:r>
      <w:proofErr w:type="spellEnd"/>
      <w:r w:rsidR="003567AF" w:rsidRPr="00B57158">
        <w:rPr>
          <w:rFonts w:ascii="Times New Roman" w:hAnsi="Times New Roman" w:cs="Times New Roman"/>
          <w:bCs/>
          <w:sz w:val="24"/>
          <w:szCs w:val="24"/>
          <w:lang w:val="de-DE"/>
        </w:rPr>
        <w:t xml:space="preserve"> en </w:t>
      </w:r>
      <w:proofErr w:type="spellStart"/>
      <w:r w:rsidR="003567AF" w:rsidRPr="00B57158">
        <w:rPr>
          <w:rFonts w:ascii="Times New Roman" w:hAnsi="Times New Roman" w:cs="Times New Roman"/>
          <w:bCs/>
          <w:sz w:val="24"/>
          <w:szCs w:val="24"/>
          <w:lang w:val="de-DE"/>
        </w:rPr>
        <w:t>el</w:t>
      </w:r>
      <w:proofErr w:type="spellEnd"/>
      <w:r w:rsidR="003567AF" w:rsidRPr="00B57158">
        <w:rPr>
          <w:rFonts w:ascii="Times New Roman" w:hAnsi="Times New Roman" w:cs="Times New Roman"/>
          <w:bCs/>
          <w:sz w:val="24"/>
          <w:szCs w:val="24"/>
          <w:lang w:val="de-DE"/>
        </w:rPr>
        <w:t xml:space="preserve"> </w:t>
      </w:r>
      <w:proofErr w:type="spellStart"/>
      <w:r w:rsidR="003567AF" w:rsidRPr="00B57158">
        <w:rPr>
          <w:rFonts w:ascii="Times New Roman" w:hAnsi="Times New Roman" w:cs="Times New Roman"/>
          <w:bCs/>
          <w:sz w:val="24"/>
          <w:szCs w:val="24"/>
          <w:lang w:val="de-DE"/>
        </w:rPr>
        <w:t>siglo</w:t>
      </w:r>
      <w:proofErr w:type="spellEnd"/>
      <w:r w:rsidR="003567AF" w:rsidRPr="00B57158">
        <w:rPr>
          <w:rFonts w:ascii="Times New Roman" w:hAnsi="Times New Roman" w:cs="Times New Roman"/>
          <w:bCs/>
          <w:sz w:val="24"/>
          <w:szCs w:val="24"/>
          <w:lang w:val="de-DE"/>
        </w:rPr>
        <w:t xml:space="preserve"> XXI, 2016),</w:t>
      </w:r>
      <w:r w:rsidR="00100BB1" w:rsidRPr="00B57158">
        <w:rPr>
          <w:rFonts w:ascii="Times New Roman" w:hAnsi="Times New Roman" w:cs="Times New Roman"/>
          <w:bCs/>
          <w:sz w:val="24"/>
          <w:szCs w:val="24"/>
          <w:lang w:val="de-DE"/>
        </w:rPr>
        <w:t xml:space="preserve"> </w:t>
      </w:r>
      <w:r w:rsidR="003567AF" w:rsidRPr="00B57158">
        <w:rPr>
          <w:rFonts w:ascii="Times New Roman" w:hAnsi="Times New Roman" w:cs="Times New Roman"/>
          <w:bCs/>
          <w:sz w:val="24"/>
          <w:szCs w:val="24"/>
          <w:lang w:val="de-DE"/>
        </w:rPr>
        <w:t>etc.</w:t>
      </w:r>
      <w:r w:rsidR="00100BB1" w:rsidRPr="00B57158">
        <w:rPr>
          <w:rFonts w:ascii="Times New Roman" w:hAnsi="Times New Roman" w:cs="Times New Roman"/>
          <w:bCs/>
          <w:sz w:val="24"/>
          <w:szCs w:val="24"/>
          <w:lang w:val="de-DE"/>
        </w:rPr>
        <w:t xml:space="preserve"> </w:t>
      </w:r>
      <w:proofErr w:type="spellStart"/>
      <w:r w:rsidR="00100BB1" w:rsidRPr="00B57158">
        <w:rPr>
          <w:rFonts w:ascii="Times New Roman" w:hAnsi="Times New Roman" w:cs="Times New Roman"/>
          <w:bCs/>
          <w:sz w:val="24"/>
          <w:szCs w:val="24"/>
          <w:lang w:val="de-DE"/>
        </w:rPr>
        <w:t>Así</w:t>
      </w:r>
      <w:proofErr w:type="spellEnd"/>
      <w:r w:rsidR="00100BB1" w:rsidRPr="00B57158">
        <w:rPr>
          <w:rFonts w:ascii="Times New Roman" w:hAnsi="Times New Roman" w:cs="Times New Roman"/>
          <w:bCs/>
          <w:sz w:val="24"/>
          <w:szCs w:val="24"/>
          <w:lang w:val="de-DE"/>
        </w:rPr>
        <w:t xml:space="preserve"> </w:t>
      </w:r>
      <w:proofErr w:type="spellStart"/>
      <w:r w:rsidR="00100BB1" w:rsidRPr="00B57158">
        <w:rPr>
          <w:rFonts w:ascii="Times New Roman" w:hAnsi="Times New Roman" w:cs="Times New Roman"/>
          <w:bCs/>
          <w:sz w:val="24"/>
          <w:szCs w:val="24"/>
          <w:lang w:val="de-DE"/>
        </w:rPr>
        <w:t>como</w:t>
      </w:r>
      <w:proofErr w:type="spellEnd"/>
      <w:r w:rsidR="00100BB1" w:rsidRPr="00B57158">
        <w:rPr>
          <w:rFonts w:ascii="Times New Roman" w:hAnsi="Times New Roman" w:cs="Times New Roman"/>
          <w:bCs/>
          <w:sz w:val="24"/>
          <w:szCs w:val="24"/>
          <w:lang w:val="de-DE"/>
        </w:rPr>
        <w:t xml:space="preserve"> </w:t>
      </w:r>
      <w:proofErr w:type="spellStart"/>
      <w:r w:rsidR="00100BB1" w:rsidRPr="00B57158">
        <w:rPr>
          <w:rFonts w:ascii="Times New Roman" w:hAnsi="Times New Roman" w:cs="Times New Roman"/>
          <w:bCs/>
          <w:sz w:val="24"/>
          <w:szCs w:val="24"/>
          <w:lang w:val="de-DE"/>
        </w:rPr>
        <w:t>el</w:t>
      </w:r>
      <w:proofErr w:type="spellEnd"/>
      <w:r w:rsidR="00100BB1" w:rsidRPr="00B57158">
        <w:rPr>
          <w:rFonts w:ascii="Times New Roman" w:hAnsi="Times New Roman" w:cs="Times New Roman"/>
          <w:bCs/>
          <w:sz w:val="24"/>
          <w:szCs w:val="24"/>
          <w:lang w:val="de-DE"/>
        </w:rPr>
        <w:t xml:space="preserve"> </w:t>
      </w:r>
      <w:proofErr w:type="spellStart"/>
      <w:r w:rsidR="00100BB1" w:rsidRPr="00B57158">
        <w:rPr>
          <w:rFonts w:ascii="Times New Roman" w:hAnsi="Times New Roman" w:cs="Times New Roman"/>
          <w:bCs/>
          <w:sz w:val="24"/>
          <w:szCs w:val="24"/>
          <w:lang w:val="de-DE"/>
        </w:rPr>
        <w:t>teólogo</w:t>
      </w:r>
      <w:proofErr w:type="spellEnd"/>
      <w:r w:rsidR="00100BB1" w:rsidRPr="00B57158">
        <w:rPr>
          <w:rFonts w:ascii="Times New Roman" w:hAnsi="Times New Roman" w:cs="Times New Roman"/>
          <w:bCs/>
          <w:sz w:val="24"/>
          <w:szCs w:val="24"/>
          <w:lang w:val="de-DE"/>
        </w:rPr>
        <w:t xml:space="preserve"> </w:t>
      </w:r>
      <w:proofErr w:type="spellStart"/>
      <w:r w:rsidR="00100BB1" w:rsidRPr="00B57158">
        <w:rPr>
          <w:rFonts w:ascii="Times New Roman" w:hAnsi="Times New Roman" w:cs="Times New Roman"/>
          <w:bCs/>
          <w:sz w:val="24"/>
          <w:szCs w:val="24"/>
          <w:lang w:val="de-DE"/>
        </w:rPr>
        <w:t>católic</w:t>
      </w:r>
      <w:r w:rsidR="006A7475">
        <w:rPr>
          <w:rFonts w:ascii="Times New Roman" w:hAnsi="Times New Roman" w:cs="Times New Roman"/>
          <w:bCs/>
          <w:sz w:val="24"/>
          <w:szCs w:val="24"/>
          <w:lang w:val="de-DE"/>
        </w:rPr>
        <w:t>o</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holandés</w:t>
      </w:r>
      <w:proofErr w:type="spellEnd"/>
      <w:r w:rsidR="006A7475">
        <w:rPr>
          <w:rFonts w:ascii="Times New Roman" w:hAnsi="Times New Roman" w:cs="Times New Roman"/>
          <w:bCs/>
          <w:sz w:val="24"/>
          <w:szCs w:val="24"/>
          <w:lang w:val="de-DE"/>
        </w:rPr>
        <w:t xml:space="preserve"> Kees De Groot y </w:t>
      </w:r>
      <w:proofErr w:type="spellStart"/>
      <w:r w:rsidR="006A7475">
        <w:rPr>
          <w:rFonts w:ascii="Times New Roman" w:hAnsi="Times New Roman" w:cs="Times New Roman"/>
          <w:bCs/>
          <w:sz w:val="24"/>
          <w:szCs w:val="24"/>
          <w:lang w:val="de-DE"/>
        </w:rPr>
        <w:t>su</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sí</w:t>
      </w:r>
      <w:r w:rsidR="00100BB1" w:rsidRPr="00B57158">
        <w:rPr>
          <w:rFonts w:ascii="Times New Roman" w:hAnsi="Times New Roman" w:cs="Times New Roman"/>
          <w:bCs/>
          <w:sz w:val="24"/>
          <w:szCs w:val="24"/>
          <w:lang w:val="de-DE"/>
        </w:rPr>
        <w:t>ntexis</w:t>
      </w:r>
      <w:proofErr w:type="spellEnd"/>
      <w:r w:rsidR="00100BB1" w:rsidRPr="00B57158">
        <w:rPr>
          <w:rFonts w:ascii="Times New Roman" w:hAnsi="Times New Roman" w:cs="Times New Roman"/>
          <w:bCs/>
          <w:sz w:val="24"/>
          <w:szCs w:val="24"/>
          <w:lang w:val="de-DE"/>
        </w:rPr>
        <w:t xml:space="preserve"> </w:t>
      </w:r>
      <w:r w:rsidR="00100BB1" w:rsidRPr="00B57158">
        <w:rPr>
          <w:rFonts w:ascii="Times New Roman" w:hAnsi="Times New Roman" w:cs="Times New Roman"/>
          <w:bCs/>
          <w:i/>
          <w:sz w:val="24"/>
          <w:szCs w:val="24"/>
          <w:lang w:val="de-DE"/>
        </w:rPr>
        <w:t xml:space="preserve">The </w:t>
      </w:r>
      <w:bookmarkStart w:id="0" w:name="_GoBack"/>
      <w:r w:rsidR="00100BB1" w:rsidRPr="00B57158">
        <w:rPr>
          <w:rFonts w:ascii="Times New Roman" w:hAnsi="Times New Roman" w:cs="Times New Roman"/>
          <w:bCs/>
          <w:i/>
          <w:sz w:val="24"/>
          <w:szCs w:val="24"/>
          <w:lang w:val="de-DE"/>
        </w:rPr>
        <w:t xml:space="preserve">Liquidation </w:t>
      </w:r>
      <w:bookmarkEnd w:id="0"/>
      <w:proofErr w:type="spellStart"/>
      <w:r w:rsidR="00100BB1" w:rsidRPr="00B57158">
        <w:rPr>
          <w:rFonts w:ascii="Times New Roman" w:hAnsi="Times New Roman" w:cs="Times New Roman"/>
          <w:bCs/>
          <w:i/>
          <w:sz w:val="24"/>
          <w:szCs w:val="24"/>
          <w:lang w:val="de-DE"/>
        </w:rPr>
        <w:t>of</w:t>
      </w:r>
      <w:proofErr w:type="spellEnd"/>
      <w:r w:rsidR="00100BB1" w:rsidRPr="00B57158">
        <w:rPr>
          <w:rFonts w:ascii="Times New Roman" w:hAnsi="Times New Roman" w:cs="Times New Roman"/>
          <w:bCs/>
          <w:i/>
          <w:sz w:val="24"/>
          <w:szCs w:val="24"/>
          <w:lang w:val="de-DE"/>
        </w:rPr>
        <w:t xml:space="preserve"> </w:t>
      </w:r>
      <w:proofErr w:type="spellStart"/>
      <w:r w:rsidR="00100BB1" w:rsidRPr="00B57158">
        <w:rPr>
          <w:rFonts w:ascii="Times New Roman" w:hAnsi="Times New Roman" w:cs="Times New Roman"/>
          <w:bCs/>
          <w:i/>
          <w:sz w:val="24"/>
          <w:szCs w:val="24"/>
          <w:lang w:val="de-DE"/>
        </w:rPr>
        <w:t>the</w:t>
      </w:r>
      <w:proofErr w:type="spellEnd"/>
      <w:r w:rsidR="00100BB1" w:rsidRPr="00B57158">
        <w:rPr>
          <w:rFonts w:ascii="Times New Roman" w:hAnsi="Times New Roman" w:cs="Times New Roman"/>
          <w:bCs/>
          <w:i/>
          <w:sz w:val="24"/>
          <w:szCs w:val="24"/>
          <w:lang w:val="de-DE"/>
        </w:rPr>
        <w:t xml:space="preserve"> Church</w:t>
      </w:r>
      <w:r w:rsidR="00100BB1" w:rsidRPr="00B57158">
        <w:rPr>
          <w:rFonts w:ascii="Times New Roman" w:hAnsi="Times New Roman" w:cs="Times New Roman"/>
          <w:bCs/>
          <w:sz w:val="24"/>
          <w:szCs w:val="24"/>
          <w:lang w:val="de-DE"/>
        </w:rPr>
        <w:t xml:space="preserve"> (2018).</w:t>
      </w:r>
    </w:p>
    <w:p w:rsidR="003567AF" w:rsidRPr="00B57158" w:rsidRDefault="00100BB1" w:rsidP="00F53B77">
      <w:pPr>
        <w:spacing w:after="0"/>
        <w:jc w:val="both"/>
        <w:rPr>
          <w:rFonts w:ascii="Times New Roman" w:hAnsi="Times New Roman" w:cs="Times New Roman"/>
          <w:bCs/>
          <w:sz w:val="24"/>
          <w:szCs w:val="24"/>
          <w:lang w:val="de-DE"/>
        </w:rPr>
      </w:pPr>
      <w:r>
        <w:rPr>
          <w:rFonts w:ascii="Times New Roman" w:hAnsi="Times New Roman" w:cs="Times New Roman"/>
          <w:bCs/>
          <w:lang w:val="de-DE"/>
        </w:rPr>
        <w:tab/>
      </w:r>
      <w:r w:rsidR="000E5A23">
        <w:rPr>
          <w:rFonts w:ascii="Times New Roman" w:hAnsi="Times New Roman" w:cs="Times New Roman"/>
          <w:bCs/>
          <w:sz w:val="24"/>
          <w:szCs w:val="24"/>
          <w:lang w:val="de-DE"/>
        </w:rPr>
        <w:t>Esta</w:t>
      </w:r>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inflación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editorial</w:t>
      </w:r>
      <w:proofErr w:type="spellEnd"/>
      <w:r w:rsidRPr="00B57158">
        <w:rPr>
          <w:rFonts w:ascii="Times New Roman" w:hAnsi="Times New Roman" w:cs="Times New Roman"/>
          <w:bCs/>
          <w:sz w:val="24"/>
          <w:szCs w:val="24"/>
          <w:lang w:val="de-DE"/>
        </w:rPr>
        <w:t xml:space="preserve"> se </w:t>
      </w:r>
      <w:proofErr w:type="spellStart"/>
      <w:r w:rsidRPr="00B57158">
        <w:rPr>
          <w:rFonts w:ascii="Times New Roman" w:hAnsi="Times New Roman" w:cs="Times New Roman"/>
          <w:bCs/>
          <w:sz w:val="24"/>
          <w:szCs w:val="24"/>
          <w:lang w:val="de-DE"/>
        </w:rPr>
        <w:t>situa</w:t>
      </w:r>
      <w:proofErr w:type="spellEnd"/>
      <w:r w:rsidRPr="00B57158">
        <w:rPr>
          <w:rFonts w:ascii="Times New Roman" w:hAnsi="Times New Roman" w:cs="Times New Roman"/>
          <w:bCs/>
          <w:sz w:val="24"/>
          <w:szCs w:val="24"/>
          <w:lang w:val="de-DE"/>
        </w:rPr>
        <w:t xml:space="preserve"> </w:t>
      </w:r>
      <w:r w:rsidRPr="006A7475">
        <w:rPr>
          <w:rFonts w:ascii="Times New Roman" w:hAnsi="Times New Roman" w:cs="Times New Roman"/>
          <w:bCs/>
          <w:sz w:val="24"/>
          <w:szCs w:val="24"/>
          <w:lang w:val="de-DE"/>
        </w:rPr>
        <w:t xml:space="preserve">en </w:t>
      </w:r>
      <w:proofErr w:type="spellStart"/>
      <w:r w:rsidR="006A7475" w:rsidRPr="006A7475">
        <w:rPr>
          <w:rFonts w:ascii="Times New Roman" w:hAnsi="Times New Roman" w:cs="Times New Roman"/>
          <w:bCs/>
          <w:sz w:val="24"/>
          <w:szCs w:val="24"/>
          <w:lang w:val="de-DE"/>
        </w:rPr>
        <w:t>el</w:t>
      </w:r>
      <w:proofErr w:type="spellEnd"/>
      <w:r w:rsidR="006A7475" w:rsidRPr="006A7475">
        <w:rPr>
          <w:rFonts w:ascii="Times New Roman" w:hAnsi="Times New Roman" w:cs="Times New Roman"/>
          <w:bCs/>
          <w:sz w:val="24"/>
          <w:szCs w:val="24"/>
          <w:lang w:val="de-DE"/>
        </w:rPr>
        <w:t xml:space="preserve"> </w:t>
      </w:r>
      <w:proofErr w:type="spellStart"/>
      <w:r w:rsidR="006A7475" w:rsidRPr="006A7475">
        <w:rPr>
          <w:rFonts w:ascii="Times New Roman" w:hAnsi="Times New Roman" w:cs="Times New Roman"/>
          <w:bCs/>
          <w:sz w:val="24"/>
          <w:szCs w:val="24"/>
          <w:lang w:val="de-DE"/>
        </w:rPr>
        <w:t>vé</w:t>
      </w:r>
      <w:r w:rsidRPr="006A7475">
        <w:rPr>
          <w:rFonts w:ascii="Times New Roman" w:hAnsi="Times New Roman" w:cs="Times New Roman"/>
          <w:bCs/>
          <w:sz w:val="24"/>
          <w:szCs w:val="24"/>
          <w:lang w:val="de-DE"/>
        </w:rPr>
        <w:t>rtigo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puede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afectar</w:t>
      </w:r>
      <w:proofErr w:type="spellEnd"/>
      <w:r w:rsidRPr="00B57158">
        <w:rPr>
          <w:rFonts w:ascii="Times New Roman" w:hAnsi="Times New Roman" w:cs="Times New Roman"/>
          <w:bCs/>
          <w:sz w:val="24"/>
          <w:szCs w:val="24"/>
          <w:lang w:val="de-DE"/>
        </w:rPr>
        <w:t xml:space="preserve"> a </w:t>
      </w:r>
      <w:proofErr w:type="spellStart"/>
      <w:r w:rsidRPr="00B57158">
        <w:rPr>
          <w:rFonts w:ascii="Times New Roman" w:hAnsi="Times New Roman" w:cs="Times New Roman"/>
          <w:bCs/>
          <w:sz w:val="24"/>
          <w:szCs w:val="24"/>
          <w:lang w:val="de-DE"/>
        </w:rPr>
        <w:t>toda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persona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tiene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una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responsabilidad</w:t>
      </w:r>
      <w:proofErr w:type="spellEnd"/>
      <w:r w:rsidRPr="00B57158">
        <w:rPr>
          <w:rFonts w:ascii="Times New Roman" w:hAnsi="Times New Roman" w:cs="Times New Roman"/>
          <w:bCs/>
          <w:sz w:val="24"/>
          <w:szCs w:val="24"/>
          <w:lang w:val="de-DE"/>
        </w:rPr>
        <w:t xml:space="preserve"> en las </w:t>
      </w:r>
      <w:proofErr w:type="spellStart"/>
      <w:r w:rsidRPr="00B57158">
        <w:rPr>
          <w:rFonts w:ascii="Times New Roman" w:hAnsi="Times New Roman" w:cs="Times New Roman"/>
          <w:bCs/>
          <w:sz w:val="24"/>
          <w:szCs w:val="24"/>
          <w:lang w:val="de-DE"/>
        </w:rPr>
        <w:t>grandes</w:t>
      </w:r>
      <w:proofErr w:type="spellEnd"/>
      <w:r w:rsidRPr="00B57158">
        <w:rPr>
          <w:rFonts w:ascii="Times New Roman" w:hAnsi="Times New Roman" w:cs="Times New Roman"/>
          <w:bCs/>
          <w:sz w:val="24"/>
          <w:szCs w:val="24"/>
          <w:lang w:val="de-DE"/>
        </w:rPr>
        <w:t xml:space="preserve"> Iglesias </w:t>
      </w:r>
      <w:proofErr w:type="spellStart"/>
      <w:r w:rsidRPr="00B57158">
        <w:rPr>
          <w:rFonts w:ascii="Times New Roman" w:hAnsi="Times New Roman" w:cs="Times New Roman"/>
          <w:bCs/>
          <w:sz w:val="24"/>
          <w:szCs w:val="24"/>
          <w:lang w:val="de-DE"/>
        </w:rPr>
        <w:t>tradicionales</w:t>
      </w:r>
      <w:proofErr w:type="spellEnd"/>
      <w:r w:rsidRPr="00B57158">
        <w:rPr>
          <w:rFonts w:ascii="Times New Roman" w:hAnsi="Times New Roman" w:cs="Times New Roman"/>
          <w:bCs/>
          <w:sz w:val="24"/>
          <w:szCs w:val="24"/>
          <w:lang w:val="de-DE"/>
        </w:rPr>
        <w:t xml:space="preserve">, o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busca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simplememente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vivir</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su</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fe</w:t>
      </w:r>
      <w:proofErr w:type="spellEnd"/>
      <w:r w:rsidRPr="00B57158">
        <w:rPr>
          <w:rFonts w:ascii="Times New Roman" w:hAnsi="Times New Roman" w:cs="Times New Roman"/>
          <w:bCs/>
          <w:sz w:val="24"/>
          <w:szCs w:val="24"/>
          <w:lang w:val="de-DE"/>
        </w:rPr>
        <w:t xml:space="preserve">. </w:t>
      </w:r>
      <w:r w:rsidR="00EB6B87">
        <w:rPr>
          <w:rFonts w:ascii="Times New Roman" w:hAnsi="Times New Roman" w:cs="Times New Roman"/>
          <w:bCs/>
          <w:sz w:val="24"/>
          <w:szCs w:val="24"/>
          <w:lang w:val="de-DE"/>
        </w:rPr>
        <w:t>¿</w:t>
      </w:r>
      <w:r w:rsidRPr="00B57158">
        <w:rPr>
          <w:rFonts w:ascii="Times New Roman" w:hAnsi="Times New Roman" w:cs="Times New Roman"/>
          <w:bCs/>
          <w:sz w:val="24"/>
          <w:szCs w:val="24"/>
          <w:lang w:val="de-DE"/>
        </w:rPr>
        <w:t xml:space="preserve">Como </w:t>
      </w:r>
      <w:proofErr w:type="spellStart"/>
      <w:r w:rsidRPr="00B57158">
        <w:rPr>
          <w:rFonts w:ascii="Times New Roman" w:hAnsi="Times New Roman" w:cs="Times New Roman"/>
          <w:bCs/>
          <w:sz w:val="24"/>
          <w:szCs w:val="24"/>
          <w:lang w:val="de-DE"/>
        </w:rPr>
        <w:t>hacer</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para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encontrar</w:t>
      </w:r>
      <w:proofErr w:type="spellEnd"/>
      <w:r w:rsidRPr="00B57158">
        <w:rPr>
          <w:rFonts w:ascii="Times New Roman" w:hAnsi="Times New Roman" w:cs="Times New Roman"/>
          <w:bCs/>
          <w:sz w:val="24"/>
          <w:szCs w:val="24"/>
          <w:lang w:val="de-DE"/>
        </w:rPr>
        <w:t xml:space="preserve"> des </w:t>
      </w:r>
      <w:proofErr w:type="spellStart"/>
      <w:r w:rsidRPr="00B57158">
        <w:rPr>
          <w:rFonts w:ascii="Times New Roman" w:hAnsi="Times New Roman" w:cs="Times New Roman"/>
          <w:bCs/>
          <w:i/>
          <w:sz w:val="24"/>
          <w:szCs w:val="24"/>
          <w:lang w:val="de-DE"/>
        </w:rPr>
        <w:t>Repères</w:t>
      </w:r>
      <w:proofErr w:type="spellEnd"/>
      <w:r w:rsidRPr="00B57158">
        <w:rPr>
          <w:rFonts w:ascii="Times New Roman" w:hAnsi="Times New Roman" w:cs="Times New Roman"/>
          <w:bCs/>
          <w:i/>
          <w:sz w:val="24"/>
          <w:szCs w:val="24"/>
          <w:lang w:val="de-DE"/>
        </w:rPr>
        <w:t xml:space="preserve"> </w:t>
      </w:r>
      <w:proofErr w:type="spellStart"/>
      <w:r w:rsidRPr="00B57158">
        <w:rPr>
          <w:rFonts w:ascii="Times New Roman" w:hAnsi="Times New Roman" w:cs="Times New Roman"/>
          <w:bCs/>
          <w:i/>
          <w:sz w:val="24"/>
          <w:szCs w:val="24"/>
          <w:lang w:val="de-DE"/>
        </w:rPr>
        <w:t>théologiques</w:t>
      </w:r>
      <w:proofErr w:type="spellEnd"/>
      <w:r w:rsidRPr="00B57158">
        <w:rPr>
          <w:rFonts w:ascii="Times New Roman" w:hAnsi="Times New Roman" w:cs="Times New Roman"/>
          <w:bCs/>
          <w:i/>
          <w:sz w:val="24"/>
          <w:szCs w:val="24"/>
          <w:lang w:val="de-DE"/>
        </w:rPr>
        <w:t xml:space="preserve"> et </w:t>
      </w:r>
      <w:proofErr w:type="spellStart"/>
      <w:r w:rsidRPr="00B57158">
        <w:rPr>
          <w:rFonts w:ascii="Times New Roman" w:hAnsi="Times New Roman" w:cs="Times New Roman"/>
          <w:bCs/>
          <w:i/>
          <w:sz w:val="24"/>
          <w:szCs w:val="24"/>
          <w:lang w:val="de-DE"/>
        </w:rPr>
        <w:t>canoniques</w:t>
      </w:r>
      <w:proofErr w:type="spellEnd"/>
      <w:r w:rsidRPr="00B57158">
        <w:rPr>
          <w:rFonts w:ascii="Times New Roman" w:hAnsi="Times New Roman" w:cs="Times New Roman"/>
          <w:bCs/>
          <w:i/>
          <w:sz w:val="24"/>
          <w:szCs w:val="24"/>
          <w:lang w:val="de-DE"/>
        </w:rPr>
        <w:t xml:space="preserve"> en </w:t>
      </w:r>
      <w:proofErr w:type="spellStart"/>
      <w:r w:rsidRPr="00B57158">
        <w:rPr>
          <w:rFonts w:ascii="Times New Roman" w:hAnsi="Times New Roman" w:cs="Times New Roman"/>
          <w:bCs/>
          <w:i/>
          <w:sz w:val="24"/>
          <w:szCs w:val="24"/>
          <w:lang w:val="de-DE"/>
        </w:rPr>
        <w:t>temps</w:t>
      </w:r>
      <w:proofErr w:type="spellEnd"/>
      <w:r w:rsidRPr="00B57158">
        <w:rPr>
          <w:rFonts w:ascii="Times New Roman" w:hAnsi="Times New Roman" w:cs="Times New Roman"/>
          <w:bCs/>
          <w:i/>
          <w:sz w:val="24"/>
          <w:szCs w:val="24"/>
          <w:lang w:val="de-DE"/>
        </w:rPr>
        <w:t xml:space="preserve"> de </w:t>
      </w:r>
      <w:proofErr w:type="spellStart"/>
      <w:r w:rsidRPr="00B57158">
        <w:rPr>
          <w:rFonts w:ascii="Times New Roman" w:hAnsi="Times New Roman" w:cs="Times New Roman"/>
          <w:bCs/>
          <w:i/>
          <w:sz w:val="24"/>
          <w:szCs w:val="24"/>
          <w:lang w:val="de-DE"/>
        </w:rPr>
        <w:t>précarité</w:t>
      </w:r>
      <w:proofErr w:type="spellEnd"/>
      <w:r w:rsidRPr="00B57158">
        <w:rPr>
          <w:rFonts w:ascii="Times New Roman" w:hAnsi="Times New Roman" w:cs="Times New Roman"/>
          <w:bCs/>
          <w:i/>
          <w:sz w:val="24"/>
          <w:szCs w:val="24"/>
          <w:lang w:val="de-DE"/>
        </w:rPr>
        <w:t>?</w:t>
      </w:r>
      <w:r w:rsidRPr="00B57158">
        <w:rPr>
          <w:rFonts w:ascii="Times New Roman" w:hAnsi="Times New Roman" w:cs="Times New Roman"/>
          <w:bCs/>
          <w:sz w:val="24"/>
          <w:szCs w:val="24"/>
          <w:lang w:val="de-DE"/>
        </w:rPr>
        <w:t xml:space="preserve"> </w:t>
      </w:r>
      <w:proofErr w:type="gramStart"/>
      <w:r w:rsidRPr="00B57158">
        <w:rPr>
          <w:rFonts w:ascii="Times New Roman" w:hAnsi="Times New Roman" w:cs="Times New Roman"/>
          <w:bCs/>
          <w:sz w:val="24"/>
          <w:szCs w:val="24"/>
          <w:lang w:val="de-DE"/>
        </w:rPr>
        <w:t xml:space="preserve">( </w:t>
      </w:r>
      <w:proofErr w:type="spellStart"/>
      <w:r w:rsidRPr="006A7475">
        <w:rPr>
          <w:rFonts w:ascii="Times New Roman" w:hAnsi="Times New Roman" w:cs="Times New Roman"/>
          <w:bCs/>
          <w:sz w:val="24"/>
          <w:szCs w:val="24"/>
          <w:lang w:val="de-DE"/>
        </w:rPr>
        <w:t>Puntos</w:t>
      </w:r>
      <w:proofErr w:type="spellEnd"/>
      <w:proofErr w:type="gramEnd"/>
      <w:r w:rsidRPr="006A7475">
        <w:rPr>
          <w:rFonts w:ascii="Times New Roman" w:hAnsi="Times New Roman" w:cs="Times New Roman"/>
          <w:bCs/>
          <w:sz w:val="24"/>
          <w:szCs w:val="24"/>
          <w:lang w:val="de-DE"/>
        </w:rPr>
        <w:t xml:space="preserve"> de </w:t>
      </w:r>
      <w:proofErr w:type="spellStart"/>
      <w:r w:rsidRPr="006A7475">
        <w:rPr>
          <w:rFonts w:ascii="Times New Roman" w:hAnsi="Times New Roman" w:cs="Times New Roman"/>
          <w:bCs/>
          <w:sz w:val="24"/>
          <w:szCs w:val="24"/>
          <w:lang w:val="de-DE"/>
        </w:rPr>
        <w:t>referencia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teológicos</w:t>
      </w:r>
      <w:proofErr w:type="spellEnd"/>
      <w:r w:rsidRPr="00B57158">
        <w:rPr>
          <w:rFonts w:ascii="Times New Roman" w:hAnsi="Times New Roman" w:cs="Times New Roman"/>
          <w:bCs/>
          <w:sz w:val="24"/>
          <w:szCs w:val="24"/>
          <w:lang w:val="de-DE"/>
        </w:rPr>
        <w:t xml:space="preserve"> y </w:t>
      </w:r>
      <w:proofErr w:type="spellStart"/>
      <w:r w:rsidRPr="00B57158">
        <w:rPr>
          <w:rFonts w:ascii="Times New Roman" w:hAnsi="Times New Roman" w:cs="Times New Roman"/>
          <w:bCs/>
          <w:sz w:val="24"/>
          <w:szCs w:val="24"/>
          <w:lang w:val="de-DE"/>
        </w:rPr>
        <w:t>canónicos</w:t>
      </w:r>
      <w:proofErr w:type="spellEnd"/>
      <w:r w:rsidRPr="00B57158">
        <w:rPr>
          <w:rFonts w:ascii="Times New Roman" w:hAnsi="Times New Roman" w:cs="Times New Roman"/>
          <w:bCs/>
          <w:sz w:val="24"/>
          <w:szCs w:val="24"/>
          <w:lang w:val="de-DE"/>
        </w:rPr>
        <w:t xml:space="preserve"> en </w:t>
      </w:r>
      <w:proofErr w:type="spellStart"/>
      <w:r w:rsidRPr="00B57158">
        <w:rPr>
          <w:rFonts w:ascii="Times New Roman" w:hAnsi="Times New Roman" w:cs="Times New Roman"/>
          <w:bCs/>
          <w:sz w:val="24"/>
          <w:szCs w:val="24"/>
          <w:lang w:val="de-DE"/>
        </w:rPr>
        <w:t>tiempos</w:t>
      </w:r>
      <w:proofErr w:type="spellEnd"/>
      <w:r w:rsidRPr="00B57158">
        <w:rPr>
          <w:rFonts w:ascii="Times New Roman" w:hAnsi="Times New Roman" w:cs="Times New Roman"/>
          <w:bCs/>
          <w:sz w:val="24"/>
          <w:szCs w:val="24"/>
          <w:lang w:val="de-DE"/>
        </w:rPr>
        <w:t xml:space="preserve"> de </w:t>
      </w:r>
      <w:proofErr w:type="spellStart"/>
      <w:r w:rsidRPr="00B57158">
        <w:rPr>
          <w:rFonts w:ascii="Times New Roman" w:hAnsi="Times New Roman" w:cs="Times New Roman"/>
          <w:bCs/>
          <w:sz w:val="24"/>
          <w:szCs w:val="24"/>
          <w:lang w:val="de-DE"/>
        </w:rPr>
        <w:t>precariedad</w:t>
      </w:r>
      <w:proofErr w:type="spellEnd"/>
      <w:r w:rsidR="000A35BD">
        <w:rPr>
          <w:rStyle w:val="Appelnotedebasdep"/>
          <w:rFonts w:ascii="Times New Roman" w:hAnsi="Times New Roman"/>
          <w:bCs/>
          <w:sz w:val="24"/>
          <w:szCs w:val="24"/>
          <w:lang w:val="de-DE"/>
        </w:rPr>
        <w:footnoteReference w:id="3"/>
      </w:r>
      <w:r w:rsidRPr="00B57158">
        <w:rPr>
          <w:rFonts w:ascii="Times New Roman" w:hAnsi="Times New Roman" w:cs="Times New Roman"/>
          <w:bCs/>
          <w:sz w:val="24"/>
          <w:szCs w:val="24"/>
          <w:lang w:val="de-DE"/>
        </w:rPr>
        <w:t>)</w:t>
      </w:r>
      <w:r w:rsidR="00D71BE2" w:rsidRPr="00B57158">
        <w:rPr>
          <w:rFonts w:ascii="Times New Roman" w:hAnsi="Times New Roman" w:cs="Times New Roman"/>
          <w:bCs/>
          <w:sz w:val="24"/>
          <w:szCs w:val="24"/>
          <w:lang w:val="de-DE"/>
        </w:rPr>
        <w:t xml:space="preserve">. La </w:t>
      </w:r>
      <w:proofErr w:type="spellStart"/>
      <w:r w:rsidR="00D71BE2" w:rsidRPr="00B57158">
        <w:rPr>
          <w:rFonts w:ascii="Times New Roman" w:hAnsi="Times New Roman" w:cs="Times New Roman"/>
          <w:bCs/>
          <w:sz w:val="24"/>
          <w:szCs w:val="24"/>
          <w:lang w:val="de-DE"/>
        </w:rPr>
        <w:t>abundancia</w:t>
      </w:r>
      <w:proofErr w:type="spellEnd"/>
      <w:r w:rsidR="00D71BE2" w:rsidRPr="00B57158">
        <w:rPr>
          <w:rFonts w:ascii="Times New Roman" w:hAnsi="Times New Roman" w:cs="Times New Roman"/>
          <w:bCs/>
          <w:sz w:val="24"/>
          <w:szCs w:val="24"/>
          <w:lang w:val="de-DE"/>
        </w:rPr>
        <w:t xml:space="preserve"> de </w:t>
      </w:r>
      <w:proofErr w:type="spellStart"/>
      <w:r w:rsidR="00D71BE2" w:rsidRPr="00B57158">
        <w:rPr>
          <w:rFonts w:ascii="Times New Roman" w:hAnsi="Times New Roman" w:cs="Times New Roman"/>
          <w:bCs/>
          <w:sz w:val="24"/>
          <w:szCs w:val="24"/>
          <w:lang w:val="de-DE"/>
        </w:rPr>
        <w:t>publicaciones</w:t>
      </w:r>
      <w:proofErr w:type="spellEnd"/>
      <w:r w:rsidR="00D71BE2" w:rsidRPr="00B57158">
        <w:rPr>
          <w:rFonts w:ascii="Times New Roman" w:hAnsi="Times New Roman" w:cs="Times New Roman"/>
          <w:bCs/>
          <w:sz w:val="24"/>
          <w:szCs w:val="24"/>
          <w:lang w:val="de-DE"/>
        </w:rPr>
        <w:t xml:space="preserve"> </w:t>
      </w:r>
      <w:proofErr w:type="spellStart"/>
      <w:r w:rsidR="00D71BE2" w:rsidRPr="00B57158">
        <w:rPr>
          <w:rFonts w:ascii="Times New Roman" w:hAnsi="Times New Roman" w:cs="Times New Roman"/>
          <w:bCs/>
          <w:sz w:val="24"/>
          <w:szCs w:val="24"/>
          <w:lang w:val="de-DE"/>
        </w:rPr>
        <w:t>traduce</w:t>
      </w:r>
      <w:proofErr w:type="spellEnd"/>
      <w:r w:rsidR="00D71BE2" w:rsidRPr="00B57158">
        <w:rPr>
          <w:rFonts w:ascii="Times New Roman" w:hAnsi="Times New Roman" w:cs="Times New Roman"/>
          <w:bCs/>
          <w:sz w:val="24"/>
          <w:szCs w:val="24"/>
          <w:lang w:val="de-DE"/>
        </w:rPr>
        <w:t xml:space="preserve"> </w:t>
      </w:r>
      <w:r w:rsidR="000E5A23">
        <w:rPr>
          <w:rFonts w:ascii="Times New Roman" w:hAnsi="Times New Roman" w:cs="Times New Roman"/>
          <w:bCs/>
          <w:sz w:val="24"/>
          <w:szCs w:val="24"/>
          <w:lang w:val="de-DE"/>
        </w:rPr>
        <w:t xml:space="preserve">de </w:t>
      </w:r>
      <w:proofErr w:type="spellStart"/>
      <w:r w:rsidR="000E5A23">
        <w:rPr>
          <w:rFonts w:ascii="Times New Roman" w:hAnsi="Times New Roman" w:cs="Times New Roman"/>
          <w:bCs/>
          <w:sz w:val="24"/>
          <w:szCs w:val="24"/>
          <w:lang w:val="de-DE"/>
        </w:rPr>
        <w:t>hecho</w:t>
      </w:r>
      <w:proofErr w:type="spellEnd"/>
      <w:r w:rsidR="000E5A23">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una</w:t>
      </w:r>
      <w:proofErr w:type="spellEnd"/>
      <w:r w:rsidR="000E5A23">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profunda</w:t>
      </w:r>
      <w:proofErr w:type="spellEnd"/>
      <w:r w:rsidR="000E5A23">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incertidumbre</w:t>
      </w:r>
      <w:proofErr w:type="spellEnd"/>
      <w:r w:rsidR="00D71BE2" w:rsidRPr="00B57158">
        <w:rPr>
          <w:rFonts w:ascii="Times New Roman" w:hAnsi="Times New Roman" w:cs="Times New Roman"/>
          <w:bCs/>
          <w:sz w:val="24"/>
          <w:szCs w:val="24"/>
          <w:lang w:val="de-DE"/>
        </w:rPr>
        <w:t xml:space="preserve">. La </w:t>
      </w:r>
      <w:proofErr w:type="spellStart"/>
      <w:r w:rsidR="00D71BE2" w:rsidRPr="00B57158">
        <w:rPr>
          <w:rFonts w:ascii="Times New Roman" w:hAnsi="Times New Roman" w:cs="Times New Roman"/>
          <w:bCs/>
          <w:sz w:val="24"/>
          <w:szCs w:val="24"/>
          <w:lang w:val="de-DE"/>
        </w:rPr>
        <w:t>modernidad</w:t>
      </w:r>
      <w:proofErr w:type="spellEnd"/>
      <w:r w:rsidR="00D71BE2" w:rsidRPr="00B57158">
        <w:rPr>
          <w:rFonts w:ascii="Times New Roman" w:hAnsi="Times New Roman" w:cs="Times New Roman"/>
          <w:bCs/>
          <w:sz w:val="24"/>
          <w:szCs w:val="24"/>
          <w:lang w:val="de-DE"/>
        </w:rPr>
        <w:t xml:space="preserve"> </w:t>
      </w:r>
      <w:proofErr w:type="spellStart"/>
      <w:r w:rsidR="00D71BE2" w:rsidRPr="00B57158">
        <w:rPr>
          <w:rFonts w:ascii="Times New Roman" w:hAnsi="Times New Roman" w:cs="Times New Roman"/>
          <w:bCs/>
          <w:sz w:val="24"/>
          <w:szCs w:val="24"/>
          <w:lang w:val="de-DE"/>
        </w:rPr>
        <w:t>líquida</w:t>
      </w:r>
      <w:proofErr w:type="spellEnd"/>
      <w:r w:rsidR="00D71BE2" w:rsidRPr="00B57158">
        <w:rPr>
          <w:rFonts w:ascii="Times New Roman" w:hAnsi="Times New Roman" w:cs="Times New Roman"/>
          <w:bCs/>
          <w:sz w:val="24"/>
          <w:szCs w:val="24"/>
          <w:lang w:val="de-DE"/>
        </w:rPr>
        <w:t xml:space="preserve">,- </w:t>
      </w:r>
      <w:proofErr w:type="spellStart"/>
      <w:r w:rsidR="00D71BE2" w:rsidRPr="00B57158">
        <w:rPr>
          <w:rFonts w:ascii="Times New Roman" w:hAnsi="Times New Roman" w:cs="Times New Roman"/>
          <w:bCs/>
          <w:sz w:val="24"/>
          <w:szCs w:val="24"/>
          <w:lang w:val="de-DE"/>
        </w:rPr>
        <w:t>asumiendo</w:t>
      </w:r>
      <w:proofErr w:type="spellEnd"/>
      <w:r w:rsidR="00D71BE2" w:rsidRPr="00B57158">
        <w:rPr>
          <w:rFonts w:ascii="Times New Roman" w:hAnsi="Times New Roman" w:cs="Times New Roman"/>
          <w:bCs/>
          <w:sz w:val="24"/>
          <w:szCs w:val="24"/>
          <w:lang w:val="de-DE"/>
        </w:rPr>
        <w:t xml:space="preserve"> la </w:t>
      </w:r>
      <w:proofErr w:type="spellStart"/>
      <w:r w:rsidR="00D71BE2" w:rsidRPr="00B57158">
        <w:rPr>
          <w:rFonts w:ascii="Times New Roman" w:hAnsi="Times New Roman" w:cs="Times New Roman"/>
          <w:bCs/>
          <w:sz w:val="24"/>
          <w:szCs w:val="24"/>
          <w:lang w:val="de-DE"/>
        </w:rPr>
        <w:t>terminología</w:t>
      </w:r>
      <w:proofErr w:type="spellEnd"/>
      <w:r w:rsidR="00D71BE2" w:rsidRPr="00B57158">
        <w:rPr>
          <w:rFonts w:ascii="Times New Roman" w:hAnsi="Times New Roman" w:cs="Times New Roman"/>
          <w:bCs/>
          <w:sz w:val="24"/>
          <w:szCs w:val="24"/>
          <w:lang w:val="de-DE"/>
        </w:rPr>
        <w:t xml:space="preserve"> de Zygmunt </w:t>
      </w:r>
      <w:proofErr w:type="spellStart"/>
      <w:r w:rsidR="00D71BE2" w:rsidRPr="00B57158">
        <w:rPr>
          <w:rFonts w:ascii="Times New Roman" w:hAnsi="Times New Roman" w:cs="Times New Roman"/>
          <w:bCs/>
          <w:sz w:val="24"/>
          <w:szCs w:val="24"/>
          <w:lang w:val="de-DE"/>
        </w:rPr>
        <w:t>Bauman</w:t>
      </w:r>
      <w:proofErr w:type="spellEnd"/>
      <w:r w:rsidR="00221BF7">
        <w:rPr>
          <w:rFonts w:ascii="Times New Roman" w:hAnsi="Times New Roman" w:cs="Times New Roman"/>
          <w:bCs/>
          <w:sz w:val="24"/>
          <w:szCs w:val="24"/>
          <w:lang w:val="de-DE"/>
        </w:rPr>
        <w:t xml:space="preserve"> </w:t>
      </w:r>
      <w:r w:rsidR="00D71BE2" w:rsidRPr="00B57158">
        <w:rPr>
          <w:rFonts w:ascii="Times New Roman" w:hAnsi="Times New Roman" w:cs="Times New Roman"/>
          <w:bCs/>
          <w:sz w:val="24"/>
          <w:szCs w:val="24"/>
          <w:lang w:val="de-DE"/>
        </w:rPr>
        <w:t>-</w:t>
      </w:r>
      <w:r w:rsidR="003567AF" w:rsidRPr="00B57158">
        <w:rPr>
          <w:rFonts w:ascii="Times New Roman" w:hAnsi="Times New Roman" w:cs="Times New Roman"/>
          <w:bCs/>
          <w:sz w:val="24"/>
          <w:szCs w:val="24"/>
          <w:lang w:val="de-DE"/>
        </w:rPr>
        <w:t xml:space="preserve"> </w:t>
      </w:r>
      <w:proofErr w:type="spellStart"/>
      <w:r w:rsidR="00A6537B">
        <w:rPr>
          <w:rFonts w:ascii="Times New Roman" w:hAnsi="Times New Roman" w:cs="Times New Roman"/>
          <w:bCs/>
          <w:sz w:val="24"/>
          <w:szCs w:val="24"/>
          <w:lang w:val="de-DE"/>
        </w:rPr>
        <w:t>sigue</w:t>
      </w:r>
      <w:proofErr w:type="spellEnd"/>
      <w:r w:rsidR="00A6537B">
        <w:rPr>
          <w:rFonts w:ascii="Times New Roman" w:hAnsi="Times New Roman" w:cs="Times New Roman"/>
          <w:bCs/>
          <w:sz w:val="24"/>
          <w:szCs w:val="24"/>
          <w:lang w:val="de-DE"/>
        </w:rPr>
        <w:t xml:space="preserve"> </w:t>
      </w:r>
      <w:proofErr w:type="spellStart"/>
      <w:r w:rsidR="00A6537B">
        <w:rPr>
          <w:rFonts w:ascii="Times New Roman" w:hAnsi="Times New Roman" w:cs="Times New Roman"/>
          <w:bCs/>
          <w:sz w:val="24"/>
          <w:szCs w:val="24"/>
          <w:lang w:val="de-DE"/>
        </w:rPr>
        <w:t>minando</w:t>
      </w:r>
      <w:proofErr w:type="spellEnd"/>
      <w:r w:rsidR="00A6537B">
        <w:rPr>
          <w:rFonts w:ascii="Times New Roman" w:hAnsi="Times New Roman" w:cs="Times New Roman"/>
          <w:bCs/>
          <w:sz w:val="24"/>
          <w:szCs w:val="24"/>
          <w:lang w:val="de-DE"/>
        </w:rPr>
        <w:t xml:space="preserve"> las </w:t>
      </w:r>
      <w:proofErr w:type="spellStart"/>
      <w:r w:rsidR="00A6537B">
        <w:rPr>
          <w:rFonts w:ascii="Times New Roman" w:hAnsi="Times New Roman" w:cs="Times New Roman"/>
          <w:bCs/>
          <w:sz w:val="24"/>
          <w:szCs w:val="24"/>
          <w:lang w:val="de-DE"/>
        </w:rPr>
        <w:t>instituciones</w:t>
      </w:r>
      <w:proofErr w:type="spellEnd"/>
      <w:r w:rsidR="00A6537B">
        <w:rPr>
          <w:rFonts w:ascii="Times New Roman" w:hAnsi="Times New Roman" w:cs="Times New Roman"/>
          <w:bCs/>
          <w:sz w:val="24"/>
          <w:szCs w:val="24"/>
          <w:lang w:val="de-DE"/>
        </w:rPr>
        <w:t xml:space="preserve"> </w:t>
      </w:r>
      <w:r w:rsidR="00A6537B" w:rsidRPr="006A7475">
        <w:rPr>
          <w:rFonts w:ascii="Times New Roman" w:hAnsi="Times New Roman" w:cs="Times New Roman"/>
          <w:bCs/>
          <w:sz w:val="24"/>
          <w:szCs w:val="24"/>
          <w:lang w:val="de-DE"/>
        </w:rPr>
        <w:t>y</w:t>
      </w:r>
      <w:r w:rsidR="003C4437" w:rsidRPr="006A7475">
        <w:rPr>
          <w:rFonts w:ascii="Times New Roman" w:hAnsi="Times New Roman" w:cs="Times New Roman"/>
          <w:bCs/>
          <w:sz w:val="24"/>
          <w:szCs w:val="24"/>
          <w:lang w:val="de-DE"/>
        </w:rPr>
        <w:t xml:space="preserve"> las </w:t>
      </w:r>
      <w:proofErr w:type="spellStart"/>
      <w:r w:rsidR="003C4437" w:rsidRPr="006A7475">
        <w:rPr>
          <w:rFonts w:ascii="Times New Roman" w:hAnsi="Times New Roman" w:cs="Times New Roman"/>
          <w:bCs/>
          <w:sz w:val="24"/>
          <w:szCs w:val="24"/>
          <w:lang w:val="de-DE"/>
        </w:rPr>
        <w:t>afiliaciones</w:t>
      </w:r>
      <w:proofErr w:type="spellEnd"/>
      <w:r w:rsidR="006A7475">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que</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dan</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s</w:t>
      </w:r>
      <w:r w:rsidR="00A6537B">
        <w:rPr>
          <w:rFonts w:ascii="Times New Roman" w:hAnsi="Times New Roman" w:cs="Times New Roman"/>
          <w:bCs/>
          <w:sz w:val="24"/>
          <w:szCs w:val="24"/>
          <w:lang w:val="de-DE"/>
        </w:rPr>
        <w:t>eguridad</w:t>
      </w:r>
      <w:proofErr w:type="spellEnd"/>
      <w:r w:rsidR="00A6537B">
        <w:rPr>
          <w:rFonts w:ascii="Times New Roman" w:hAnsi="Times New Roman" w:cs="Times New Roman"/>
          <w:bCs/>
          <w:sz w:val="24"/>
          <w:szCs w:val="24"/>
          <w:lang w:val="de-DE"/>
        </w:rPr>
        <w:t xml:space="preserve">, </w:t>
      </w:r>
      <w:proofErr w:type="spellStart"/>
      <w:r w:rsidR="00A6537B">
        <w:rPr>
          <w:rFonts w:ascii="Times New Roman" w:hAnsi="Times New Roman" w:cs="Times New Roman"/>
          <w:bCs/>
          <w:sz w:val="24"/>
          <w:szCs w:val="24"/>
          <w:lang w:val="de-DE"/>
        </w:rPr>
        <w:t>produciendo</w:t>
      </w:r>
      <w:proofErr w:type="spellEnd"/>
      <w:r w:rsidR="00A6537B">
        <w:rPr>
          <w:rFonts w:ascii="Times New Roman" w:hAnsi="Times New Roman" w:cs="Times New Roman"/>
          <w:bCs/>
          <w:sz w:val="24"/>
          <w:szCs w:val="24"/>
          <w:lang w:val="de-DE"/>
        </w:rPr>
        <w:t xml:space="preserve"> </w:t>
      </w:r>
      <w:proofErr w:type="spellStart"/>
      <w:r w:rsidR="00A6537B">
        <w:rPr>
          <w:rFonts w:ascii="Times New Roman" w:hAnsi="Times New Roman" w:cs="Times New Roman"/>
          <w:bCs/>
          <w:sz w:val="24"/>
          <w:szCs w:val="24"/>
          <w:lang w:val="de-DE"/>
        </w:rPr>
        <w:t>siempre</w:t>
      </w:r>
      <w:proofErr w:type="spellEnd"/>
      <w:r w:rsidR="00A6537B">
        <w:rPr>
          <w:rFonts w:ascii="Times New Roman" w:hAnsi="Times New Roman" w:cs="Times New Roman"/>
          <w:bCs/>
          <w:sz w:val="24"/>
          <w:szCs w:val="24"/>
          <w:lang w:val="de-DE"/>
        </w:rPr>
        <w:t xml:space="preserve"> </w:t>
      </w:r>
      <w:proofErr w:type="spellStart"/>
      <w:r w:rsidR="00A6537B">
        <w:rPr>
          <w:rFonts w:ascii="Times New Roman" w:hAnsi="Times New Roman" w:cs="Times New Roman"/>
          <w:bCs/>
          <w:sz w:val="24"/>
          <w:szCs w:val="24"/>
          <w:lang w:val="de-DE"/>
        </w:rPr>
        <w:t>má</w:t>
      </w:r>
      <w:r w:rsidR="003C4437" w:rsidRPr="00B57158">
        <w:rPr>
          <w:rFonts w:ascii="Times New Roman" w:hAnsi="Times New Roman" w:cs="Times New Roman"/>
          <w:bCs/>
          <w:sz w:val="24"/>
          <w:szCs w:val="24"/>
          <w:lang w:val="de-DE"/>
        </w:rPr>
        <w:t>s</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confusión</w:t>
      </w:r>
      <w:proofErr w:type="spellEnd"/>
      <w:r w:rsidR="003C4437" w:rsidRPr="00B57158">
        <w:rPr>
          <w:rFonts w:ascii="Times New Roman" w:hAnsi="Times New Roman" w:cs="Times New Roman"/>
          <w:bCs/>
          <w:sz w:val="24"/>
          <w:szCs w:val="24"/>
          <w:lang w:val="de-DE"/>
        </w:rPr>
        <w:t xml:space="preserve"> y </w:t>
      </w:r>
      <w:proofErr w:type="spellStart"/>
      <w:r w:rsidR="003C4437" w:rsidRPr="00B57158">
        <w:rPr>
          <w:rFonts w:ascii="Times New Roman" w:hAnsi="Times New Roman" w:cs="Times New Roman"/>
          <w:bCs/>
          <w:sz w:val="24"/>
          <w:szCs w:val="24"/>
          <w:lang w:val="de-DE"/>
        </w:rPr>
        <w:t>fragili</w:t>
      </w:r>
      <w:r w:rsidR="006A7475">
        <w:rPr>
          <w:rFonts w:ascii="Times New Roman" w:hAnsi="Times New Roman" w:cs="Times New Roman"/>
          <w:bCs/>
          <w:sz w:val="24"/>
          <w:szCs w:val="24"/>
          <w:lang w:val="de-DE"/>
        </w:rPr>
        <w:t>dad</w:t>
      </w:r>
      <w:proofErr w:type="spellEnd"/>
      <w:r w:rsidR="006A7475">
        <w:rPr>
          <w:rFonts w:ascii="Times New Roman" w:hAnsi="Times New Roman" w:cs="Times New Roman"/>
          <w:bCs/>
          <w:sz w:val="24"/>
          <w:szCs w:val="24"/>
          <w:lang w:val="de-DE"/>
        </w:rPr>
        <w:t xml:space="preserve"> en las personas. En </w:t>
      </w:r>
      <w:proofErr w:type="spellStart"/>
      <w:r w:rsidR="006A7475">
        <w:rPr>
          <w:rFonts w:ascii="Times New Roman" w:hAnsi="Times New Roman" w:cs="Times New Roman"/>
          <w:bCs/>
          <w:sz w:val="24"/>
          <w:szCs w:val="24"/>
          <w:lang w:val="de-DE"/>
        </w:rPr>
        <w:t>este</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contexto</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aparecen</w:t>
      </w:r>
      <w:proofErr w:type="spellEnd"/>
      <w:r w:rsidR="003C4437" w:rsidRPr="00B57158">
        <w:rPr>
          <w:rFonts w:ascii="Times New Roman" w:hAnsi="Times New Roman" w:cs="Times New Roman"/>
          <w:bCs/>
          <w:sz w:val="24"/>
          <w:szCs w:val="24"/>
          <w:lang w:val="de-DE"/>
        </w:rPr>
        <w:t xml:space="preserve"> </w:t>
      </w:r>
      <w:r w:rsidR="00A6537B">
        <w:rPr>
          <w:rFonts w:ascii="Times New Roman" w:hAnsi="Times New Roman" w:cs="Times New Roman"/>
          <w:bCs/>
          <w:sz w:val="24"/>
          <w:szCs w:val="24"/>
          <w:lang w:val="de-DE"/>
        </w:rPr>
        <w:t xml:space="preserve">las </w:t>
      </w:r>
      <w:proofErr w:type="spellStart"/>
      <w:r w:rsidR="003C4437" w:rsidRPr="00B57158">
        <w:rPr>
          <w:rFonts w:ascii="Times New Roman" w:hAnsi="Times New Roman" w:cs="Times New Roman"/>
          <w:bCs/>
          <w:sz w:val="24"/>
          <w:szCs w:val="24"/>
          <w:lang w:val="de-DE"/>
        </w:rPr>
        <w:t>tentaciones</w:t>
      </w:r>
      <w:proofErr w:type="spellEnd"/>
      <w:r w:rsidR="003C4437" w:rsidRPr="00B57158">
        <w:rPr>
          <w:rFonts w:ascii="Times New Roman" w:hAnsi="Times New Roman" w:cs="Times New Roman"/>
          <w:bCs/>
          <w:sz w:val="24"/>
          <w:szCs w:val="24"/>
          <w:lang w:val="de-DE"/>
        </w:rPr>
        <w:t xml:space="preserve"> de</w:t>
      </w:r>
      <w:r w:rsidR="00A6537B">
        <w:rPr>
          <w:rFonts w:ascii="Times New Roman" w:hAnsi="Times New Roman" w:cs="Times New Roman"/>
          <w:bCs/>
          <w:sz w:val="24"/>
          <w:szCs w:val="24"/>
          <w:lang w:val="de-DE"/>
        </w:rPr>
        <w:t xml:space="preserve">l </w:t>
      </w:r>
      <w:proofErr w:type="spellStart"/>
      <w:r w:rsidR="00A6537B">
        <w:rPr>
          <w:rFonts w:ascii="Times New Roman" w:hAnsi="Times New Roman" w:cs="Times New Roman"/>
          <w:bCs/>
          <w:sz w:val="24"/>
          <w:szCs w:val="24"/>
          <w:lang w:val="de-DE"/>
        </w:rPr>
        <w:t>repliegue</w:t>
      </w:r>
      <w:proofErr w:type="spellEnd"/>
      <w:r w:rsidR="00A6537B">
        <w:rPr>
          <w:rFonts w:ascii="Times New Roman" w:hAnsi="Times New Roman" w:cs="Times New Roman"/>
          <w:bCs/>
          <w:sz w:val="24"/>
          <w:szCs w:val="24"/>
          <w:lang w:val="de-DE"/>
        </w:rPr>
        <w:t xml:space="preserve"> de </w:t>
      </w:r>
      <w:proofErr w:type="spellStart"/>
      <w:r w:rsidR="00A6537B">
        <w:rPr>
          <w:rFonts w:ascii="Times New Roman" w:hAnsi="Times New Roman" w:cs="Times New Roman"/>
          <w:bCs/>
          <w:sz w:val="24"/>
          <w:szCs w:val="24"/>
          <w:lang w:val="de-DE"/>
        </w:rPr>
        <w:t>identidad</w:t>
      </w:r>
      <w:proofErr w:type="spellEnd"/>
      <w:r w:rsidR="00A6537B">
        <w:rPr>
          <w:rFonts w:ascii="Times New Roman" w:hAnsi="Times New Roman" w:cs="Times New Roman"/>
          <w:bCs/>
          <w:sz w:val="24"/>
          <w:szCs w:val="24"/>
          <w:lang w:val="de-DE"/>
        </w:rPr>
        <w:t xml:space="preserve"> </w:t>
      </w:r>
      <w:proofErr w:type="spellStart"/>
      <w:r w:rsidR="00A6537B">
        <w:rPr>
          <w:rFonts w:ascii="Times New Roman" w:hAnsi="Times New Roman" w:cs="Times New Roman"/>
          <w:bCs/>
          <w:sz w:val="24"/>
          <w:szCs w:val="24"/>
          <w:lang w:val="de-DE"/>
        </w:rPr>
        <w:t>que</w:t>
      </w:r>
      <w:proofErr w:type="spellEnd"/>
      <w:r w:rsidR="003C4437" w:rsidRPr="00B57158">
        <w:rPr>
          <w:rFonts w:ascii="Times New Roman" w:hAnsi="Times New Roman" w:cs="Times New Roman"/>
          <w:bCs/>
          <w:sz w:val="24"/>
          <w:szCs w:val="24"/>
          <w:lang w:val="de-DE"/>
        </w:rPr>
        <w:t xml:space="preserve"> se </w:t>
      </w:r>
      <w:proofErr w:type="spellStart"/>
      <w:r w:rsidR="003C4437" w:rsidRPr="00B57158">
        <w:rPr>
          <w:rFonts w:ascii="Times New Roman" w:hAnsi="Times New Roman" w:cs="Times New Roman"/>
          <w:bCs/>
          <w:sz w:val="24"/>
          <w:szCs w:val="24"/>
          <w:lang w:val="de-DE"/>
        </w:rPr>
        <w:t>desarrollan</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como</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alternativas</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deseables</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para</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muchos</w:t>
      </w:r>
      <w:proofErr w:type="spellEnd"/>
      <w:r w:rsidR="003C4437" w:rsidRPr="00B57158">
        <w:rPr>
          <w:rFonts w:ascii="Times New Roman" w:hAnsi="Times New Roman" w:cs="Times New Roman"/>
          <w:bCs/>
          <w:sz w:val="24"/>
          <w:szCs w:val="24"/>
          <w:lang w:val="de-DE"/>
        </w:rPr>
        <w:t xml:space="preserve">. Las Iglesias </w:t>
      </w:r>
      <w:proofErr w:type="spellStart"/>
      <w:r w:rsidR="003C4437" w:rsidRPr="00B57158">
        <w:rPr>
          <w:rFonts w:ascii="Times New Roman" w:hAnsi="Times New Roman" w:cs="Times New Roman"/>
          <w:bCs/>
          <w:sz w:val="24"/>
          <w:szCs w:val="24"/>
          <w:lang w:val="de-DE"/>
        </w:rPr>
        <w:t>no</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están</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indemnes</w:t>
      </w:r>
      <w:proofErr w:type="spellEnd"/>
      <w:r w:rsidR="003C4437" w:rsidRPr="00B57158">
        <w:rPr>
          <w:rFonts w:ascii="Times New Roman" w:hAnsi="Times New Roman" w:cs="Times New Roman"/>
          <w:bCs/>
          <w:sz w:val="24"/>
          <w:szCs w:val="24"/>
          <w:lang w:val="de-DE"/>
        </w:rPr>
        <w:t xml:space="preserve"> a </w:t>
      </w:r>
      <w:proofErr w:type="spellStart"/>
      <w:r w:rsidR="003C4437" w:rsidRPr="00B57158">
        <w:rPr>
          <w:rFonts w:ascii="Times New Roman" w:hAnsi="Times New Roman" w:cs="Times New Roman"/>
          <w:bCs/>
          <w:sz w:val="24"/>
          <w:szCs w:val="24"/>
          <w:lang w:val="de-DE"/>
        </w:rPr>
        <w:t>este</w:t>
      </w:r>
      <w:proofErr w:type="spellEnd"/>
      <w:r w:rsidR="003C4437" w:rsidRPr="00B57158">
        <w:rPr>
          <w:rFonts w:ascii="Times New Roman" w:hAnsi="Times New Roman" w:cs="Times New Roman"/>
          <w:bCs/>
          <w:sz w:val="24"/>
          <w:szCs w:val="24"/>
          <w:lang w:val="de-DE"/>
        </w:rPr>
        <w:t xml:space="preserve"> </w:t>
      </w:r>
      <w:proofErr w:type="spellStart"/>
      <w:r w:rsidR="003C4437" w:rsidRPr="00B57158">
        <w:rPr>
          <w:rFonts w:ascii="Times New Roman" w:hAnsi="Times New Roman" w:cs="Times New Roman"/>
          <w:bCs/>
          <w:sz w:val="24"/>
          <w:szCs w:val="24"/>
          <w:lang w:val="de-DE"/>
        </w:rPr>
        <w:t>riesgo</w:t>
      </w:r>
      <w:proofErr w:type="spellEnd"/>
      <w:r w:rsidR="003C4437" w:rsidRPr="00B57158">
        <w:rPr>
          <w:rFonts w:ascii="Times New Roman" w:hAnsi="Times New Roman" w:cs="Times New Roman"/>
          <w:bCs/>
          <w:sz w:val="24"/>
          <w:szCs w:val="24"/>
          <w:lang w:val="de-DE"/>
        </w:rPr>
        <w:t xml:space="preserve">. </w:t>
      </w:r>
    </w:p>
    <w:p w:rsidR="008165B2" w:rsidRDefault="003C4437" w:rsidP="00F53B77">
      <w:pPr>
        <w:spacing w:after="0"/>
        <w:jc w:val="both"/>
        <w:rPr>
          <w:rFonts w:ascii="Times New Roman" w:hAnsi="Times New Roman" w:cs="Times New Roman"/>
          <w:bCs/>
          <w:sz w:val="24"/>
          <w:szCs w:val="24"/>
          <w:lang w:val="de-DE"/>
        </w:rPr>
      </w:pPr>
      <w:r w:rsidRPr="00B57158">
        <w:rPr>
          <w:rFonts w:ascii="Times New Roman" w:hAnsi="Times New Roman" w:cs="Times New Roman"/>
          <w:bCs/>
          <w:sz w:val="24"/>
          <w:szCs w:val="24"/>
          <w:lang w:val="de-DE"/>
        </w:rPr>
        <w:tab/>
        <w:t xml:space="preserve">El </w:t>
      </w:r>
      <w:proofErr w:type="spellStart"/>
      <w:r w:rsidRPr="00B57158">
        <w:rPr>
          <w:rFonts w:ascii="Times New Roman" w:hAnsi="Times New Roman" w:cs="Times New Roman"/>
          <w:bCs/>
          <w:sz w:val="24"/>
          <w:szCs w:val="24"/>
          <w:lang w:val="de-DE"/>
        </w:rPr>
        <w:t>objeto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principal</w:t>
      </w:r>
      <w:proofErr w:type="spellEnd"/>
      <w:r w:rsidRPr="00B57158">
        <w:rPr>
          <w:rFonts w:ascii="Times New Roman" w:hAnsi="Times New Roman" w:cs="Times New Roman"/>
          <w:bCs/>
          <w:sz w:val="24"/>
          <w:szCs w:val="24"/>
          <w:lang w:val="de-DE"/>
        </w:rPr>
        <w:t xml:space="preserve"> de mi </w:t>
      </w:r>
      <w:proofErr w:type="spellStart"/>
      <w:r w:rsidRPr="00B57158">
        <w:rPr>
          <w:rFonts w:ascii="Times New Roman" w:hAnsi="Times New Roman" w:cs="Times New Roman"/>
          <w:bCs/>
          <w:sz w:val="24"/>
          <w:szCs w:val="24"/>
          <w:lang w:val="de-DE"/>
        </w:rPr>
        <w:t>reflexión</w:t>
      </w:r>
      <w:proofErr w:type="spellEnd"/>
      <w:r w:rsidRPr="00B57158">
        <w:rPr>
          <w:rFonts w:ascii="Times New Roman" w:hAnsi="Times New Roman" w:cs="Times New Roman"/>
          <w:bCs/>
          <w:sz w:val="24"/>
          <w:szCs w:val="24"/>
          <w:lang w:val="de-DE"/>
        </w:rPr>
        <w:t xml:space="preserve"> es </w:t>
      </w:r>
      <w:proofErr w:type="spellStart"/>
      <w:r w:rsidRPr="00B57158">
        <w:rPr>
          <w:rFonts w:ascii="Times New Roman" w:hAnsi="Times New Roman" w:cs="Times New Roman"/>
          <w:bCs/>
          <w:sz w:val="24"/>
          <w:szCs w:val="24"/>
          <w:lang w:val="de-DE"/>
        </w:rPr>
        <w:t>una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parte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olvidada</w:t>
      </w:r>
      <w:proofErr w:type="spellEnd"/>
      <w:r w:rsidRPr="00B57158">
        <w:rPr>
          <w:rFonts w:ascii="Times New Roman" w:hAnsi="Times New Roman" w:cs="Times New Roman"/>
          <w:bCs/>
          <w:sz w:val="24"/>
          <w:szCs w:val="24"/>
          <w:lang w:val="de-DE"/>
        </w:rPr>
        <w:t xml:space="preserve"> de l</w:t>
      </w:r>
      <w:r w:rsidR="006A7475">
        <w:rPr>
          <w:rFonts w:ascii="Times New Roman" w:hAnsi="Times New Roman" w:cs="Times New Roman"/>
          <w:bCs/>
          <w:sz w:val="24"/>
          <w:szCs w:val="24"/>
          <w:lang w:val="de-DE"/>
        </w:rPr>
        <w:t xml:space="preserve">as </w:t>
      </w:r>
      <w:proofErr w:type="spellStart"/>
      <w:r w:rsidR="006A7475">
        <w:rPr>
          <w:rFonts w:ascii="Times New Roman" w:hAnsi="Times New Roman" w:cs="Times New Roman"/>
          <w:bCs/>
          <w:sz w:val="24"/>
          <w:szCs w:val="24"/>
          <w:lang w:val="de-DE"/>
        </w:rPr>
        <w:t>evoluciones</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eclesiales</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europe</w:t>
      </w:r>
      <w:r w:rsidRPr="00B57158">
        <w:rPr>
          <w:rFonts w:ascii="Times New Roman" w:hAnsi="Times New Roman" w:cs="Times New Roman"/>
          <w:bCs/>
          <w:sz w:val="24"/>
          <w:szCs w:val="24"/>
          <w:lang w:val="de-DE"/>
        </w:rPr>
        <w:t>as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no</w:t>
      </w:r>
      <w:proofErr w:type="spellEnd"/>
      <w:r w:rsidRPr="00B57158">
        <w:rPr>
          <w:rFonts w:ascii="Times New Roman" w:hAnsi="Times New Roman" w:cs="Times New Roman"/>
          <w:bCs/>
          <w:sz w:val="24"/>
          <w:szCs w:val="24"/>
          <w:lang w:val="de-DE"/>
        </w:rPr>
        <w:t xml:space="preserve"> de </w:t>
      </w:r>
      <w:proofErr w:type="spellStart"/>
      <w:r w:rsidRPr="00B57158">
        <w:rPr>
          <w:rFonts w:ascii="Times New Roman" w:hAnsi="Times New Roman" w:cs="Times New Roman"/>
          <w:bCs/>
          <w:sz w:val="24"/>
          <w:szCs w:val="24"/>
          <w:lang w:val="de-DE"/>
        </w:rPr>
        <w:t>lo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se </w:t>
      </w:r>
      <w:proofErr w:type="spellStart"/>
      <w:r w:rsidRPr="00B57158">
        <w:rPr>
          <w:rFonts w:ascii="Times New Roman" w:hAnsi="Times New Roman" w:cs="Times New Roman"/>
          <w:bCs/>
          <w:sz w:val="24"/>
          <w:szCs w:val="24"/>
          <w:lang w:val="de-DE"/>
        </w:rPr>
        <w:t>marchita</w:t>
      </w:r>
      <w:proofErr w:type="spellEnd"/>
      <w:r w:rsidRPr="00B57158">
        <w:rPr>
          <w:rFonts w:ascii="Times New Roman" w:hAnsi="Times New Roman" w:cs="Times New Roman"/>
          <w:bCs/>
          <w:sz w:val="24"/>
          <w:szCs w:val="24"/>
          <w:lang w:val="de-DE"/>
        </w:rPr>
        <w:t xml:space="preserve"> y </w:t>
      </w:r>
      <w:proofErr w:type="spellStart"/>
      <w:r w:rsidRPr="00EB6B87">
        <w:rPr>
          <w:rFonts w:ascii="Times New Roman" w:hAnsi="Times New Roman" w:cs="Times New Roman"/>
          <w:bCs/>
          <w:sz w:val="24"/>
          <w:szCs w:val="24"/>
          <w:lang w:val="de-DE"/>
        </w:rPr>
        <w:t>desaparace</w:t>
      </w:r>
      <w:proofErr w:type="spellEnd"/>
      <w:r w:rsidR="006A7475" w:rsidRPr="00EB6B87">
        <w:rPr>
          <w:rFonts w:ascii="Times New Roman" w:hAnsi="Times New Roman" w:cs="Times New Roman"/>
          <w:bCs/>
          <w:sz w:val="24"/>
          <w:szCs w:val="24"/>
          <w:lang w:val="de-DE"/>
        </w:rPr>
        <w:t xml:space="preserve">, </w:t>
      </w:r>
      <w:proofErr w:type="spellStart"/>
      <w:r w:rsidR="006A7475" w:rsidRPr="00EB6B87">
        <w:rPr>
          <w:rFonts w:ascii="Times New Roman" w:hAnsi="Times New Roman" w:cs="Times New Roman"/>
          <w:bCs/>
          <w:sz w:val="24"/>
          <w:szCs w:val="24"/>
          <w:lang w:val="de-DE"/>
        </w:rPr>
        <w:t>si</w:t>
      </w:r>
      <w:r w:rsidR="00EB68E0" w:rsidRPr="00EB6B87">
        <w:rPr>
          <w:rFonts w:ascii="Times New Roman" w:hAnsi="Times New Roman" w:cs="Times New Roman"/>
          <w:bCs/>
          <w:sz w:val="24"/>
          <w:szCs w:val="24"/>
          <w:lang w:val="de-DE"/>
        </w:rPr>
        <w:t>no</w:t>
      </w:r>
      <w:proofErr w:type="spellEnd"/>
      <w:r w:rsidR="00EB68E0" w:rsidRPr="00EB6B87">
        <w:rPr>
          <w:rFonts w:ascii="Times New Roman" w:hAnsi="Times New Roman" w:cs="Times New Roman"/>
          <w:bCs/>
          <w:sz w:val="24"/>
          <w:szCs w:val="24"/>
          <w:lang w:val="de-DE"/>
        </w:rPr>
        <w:t xml:space="preserve"> de</w:t>
      </w:r>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lo</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que</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nace</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crece</w:t>
      </w:r>
      <w:proofErr w:type="spellEnd"/>
      <w:r w:rsidR="00EB68E0" w:rsidRPr="00B57158">
        <w:rPr>
          <w:rFonts w:ascii="Times New Roman" w:hAnsi="Times New Roman" w:cs="Times New Roman"/>
          <w:bCs/>
          <w:sz w:val="24"/>
          <w:szCs w:val="24"/>
          <w:lang w:val="de-DE"/>
        </w:rPr>
        <w:t xml:space="preserve"> y da </w:t>
      </w:r>
      <w:proofErr w:type="spellStart"/>
      <w:r w:rsidR="00EB68E0" w:rsidRPr="00B57158">
        <w:rPr>
          <w:rFonts w:ascii="Times New Roman" w:hAnsi="Times New Roman" w:cs="Times New Roman"/>
          <w:bCs/>
          <w:sz w:val="24"/>
          <w:szCs w:val="24"/>
          <w:lang w:val="de-DE"/>
        </w:rPr>
        <w:t>fruto</w:t>
      </w:r>
      <w:proofErr w:type="spellEnd"/>
      <w:r w:rsidR="00EB68E0" w:rsidRPr="00B57158">
        <w:rPr>
          <w:rFonts w:ascii="Times New Roman" w:hAnsi="Times New Roman" w:cs="Times New Roman"/>
          <w:bCs/>
          <w:sz w:val="24"/>
          <w:szCs w:val="24"/>
          <w:lang w:val="de-DE"/>
        </w:rPr>
        <w:t xml:space="preserve">. Hay </w:t>
      </w:r>
      <w:proofErr w:type="spellStart"/>
      <w:r w:rsidR="00EB68E0" w:rsidRPr="00B57158">
        <w:rPr>
          <w:rFonts w:ascii="Times New Roman" w:hAnsi="Times New Roman" w:cs="Times New Roman"/>
          <w:bCs/>
          <w:sz w:val="24"/>
          <w:szCs w:val="24"/>
          <w:lang w:val="de-DE"/>
        </w:rPr>
        <w:t>que</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señalar</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que</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estos</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frutos</w:t>
      </w:r>
      <w:proofErr w:type="spellEnd"/>
      <w:r w:rsidR="00EB68E0" w:rsidRPr="00B57158">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son</w:t>
      </w:r>
      <w:proofErr w:type="spellEnd"/>
      <w:r w:rsidR="000E5A23">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diferentes</w:t>
      </w:r>
      <w:proofErr w:type="spellEnd"/>
      <w:r w:rsidR="000E5A23">
        <w:rPr>
          <w:rFonts w:ascii="Times New Roman" w:hAnsi="Times New Roman" w:cs="Times New Roman"/>
          <w:bCs/>
          <w:sz w:val="24"/>
          <w:szCs w:val="24"/>
          <w:lang w:val="de-DE"/>
        </w:rPr>
        <w:t xml:space="preserve"> a</w:t>
      </w:r>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lo</w:t>
      </w:r>
      <w:proofErr w:type="spellEnd"/>
      <w:r w:rsidR="006A7475">
        <w:rPr>
          <w:rFonts w:ascii="Times New Roman" w:hAnsi="Times New Roman" w:cs="Times New Roman"/>
          <w:bCs/>
          <w:sz w:val="24"/>
          <w:szCs w:val="24"/>
          <w:lang w:val="de-DE"/>
        </w:rPr>
        <w:t xml:space="preserve"> </w:t>
      </w:r>
      <w:proofErr w:type="spellStart"/>
      <w:r w:rsidR="006A7475">
        <w:rPr>
          <w:rFonts w:ascii="Times New Roman" w:hAnsi="Times New Roman" w:cs="Times New Roman"/>
          <w:bCs/>
          <w:sz w:val="24"/>
          <w:szCs w:val="24"/>
          <w:lang w:val="de-DE"/>
        </w:rPr>
        <w:t>que</w:t>
      </w:r>
      <w:proofErr w:type="spellEnd"/>
      <w:r w:rsidR="006A7475">
        <w:rPr>
          <w:rFonts w:ascii="Times New Roman" w:hAnsi="Times New Roman" w:cs="Times New Roman"/>
          <w:bCs/>
          <w:sz w:val="24"/>
          <w:szCs w:val="24"/>
          <w:lang w:val="de-DE"/>
        </w:rPr>
        <w:t xml:space="preserve"> la </w:t>
      </w:r>
      <w:proofErr w:type="spellStart"/>
      <w:r w:rsidR="006A7475">
        <w:rPr>
          <w:rFonts w:ascii="Times New Roman" w:hAnsi="Times New Roman" w:cs="Times New Roman"/>
          <w:bCs/>
          <w:sz w:val="24"/>
          <w:szCs w:val="24"/>
          <w:lang w:val="de-DE"/>
        </w:rPr>
        <w:t>his</w:t>
      </w:r>
      <w:r w:rsidR="00EB68E0" w:rsidRPr="00B57158">
        <w:rPr>
          <w:rFonts w:ascii="Times New Roman" w:hAnsi="Times New Roman" w:cs="Times New Roman"/>
          <w:bCs/>
          <w:sz w:val="24"/>
          <w:szCs w:val="24"/>
          <w:lang w:val="de-DE"/>
        </w:rPr>
        <w:t>t</w:t>
      </w:r>
      <w:r w:rsidR="006A7475">
        <w:rPr>
          <w:rFonts w:ascii="Times New Roman" w:hAnsi="Times New Roman" w:cs="Times New Roman"/>
          <w:bCs/>
          <w:sz w:val="24"/>
          <w:szCs w:val="24"/>
          <w:lang w:val="de-DE"/>
        </w:rPr>
        <w:t>o</w:t>
      </w:r>
      <w:r w:rsidR="00EB68E0" w:rsidRPr="00B57158">
        <w:rPr>
          <w:rFonts w:ascii="Times New Roman" w:hAnsi="Times New Roman" w:cs="Times New Roman"/>
          <w:bCs/>
          <w:sz w:val="24"/>
          <w:szCs w:val="24"/>
          <w:lang w:val="de-DE"/>
        </w:rPr>
        <w:t>ria</w:t>
      </w:r>
      <w:proofErr w:type="spellEnd"/>
      <w:r w:rsidR="00EB68E0" w:rsidRPr="00B57158">
        <w:rPr>
          <w:rFonts w:ascii="Times New Roman" w:hAnsi="Times New Roman" w:cs="Times New Roman"/>
          <w:bCs/>
          <w:sz w:val="24"/>
          <w:szCs w:val="24"/>
          <w:lang w:val="de-DE"/>
        </w:rPr>
        <w:t xml:space="preserve"> de los </w:t>
      </w:r>
      <w:proofErr w:type="spellStart"/>
      <w:r w:rsidR="00EB68E0" w:rsidRPr="00B57158">
        <w:rPr>
          <w:rFonts w:ascii="Times New Roman" w:hAnsi="Times New Roman" w:cs="Times New Roman"/>
          <w:bCs/>
          <w:sz w:val="24"/>
          <w:szCs w:val="24"/>
          <w:lang w:val="de-DE"/>
        </w:rPr>
        <w:t>ultimos</w:t>
      </w:r>
      <w:proofErr w:type="spellEnd"/>
      <w:r w:rsidR="00EB68E0" w:rsidRPr="00B57158">
        <w:rPr>
          <w:rFonts w:ascii="Times New Roman" w:hAnsi="Times New Roman" w:cs="Times New Roman"/>
          <w:bCs/>
          <w:sz w:val="24"/>
          <w:szCs w:val="24"/>
          <w:lang w:val="de-DE"/>
        </w:rPr>
        <w:t xml:space="preserve"> </w:t>
      </w:r>
      <w:proofErr w:type="spellStart"/>
      <w:r w:rsidR="00EB68E0" w:rsidRPr="00B57158">
        <w:rPr>
          <w:rFonts w:ascii="Times New Roman" w:hAnsi="Times New Roman" w:cs="Times New Roman"/>
          <w:bCs/>
          <w:sz w:val="24"/>
          <w:szCs w:val="24"/>
          <w:lang w:val="de-DE"/>
        </w:rPr>
        <w:t>siglos</w:t>
      </w:r>
      <w:proofErr w:type="spellEnd"/>
      <w:r w:rsidR="00EB68E0" w:rsidRPr="00B57158">
        <w:rPr>
          <w:rFonts w:ascii="Times New Roman" w:hAnsi="Times New Roman" w:cs="Times New Roman"/>
          <w:bCs/>
          <w:sz w:val="24"/>
          <w:szCs w:val="24"/>
          <w:lang w:val="de-DE"/>
        </w:rPr>
        <w:t xml:space="preserve"> ha </w:t>
      </w:r>
      <w:proofErr w:type="spellStart"/>
      <w:r w:rsidR="00EB68E0" w:rsidRPr="00B57158">
        <w:rPr>
          <w:rFonts w:ascii="Times New Roman" w:hAnsi="Times New Roman" w:cs="Times New Roman"/>
          <w:bCs/>
          <w:sz w:val="24"/>
          <w:szCs w:val="24"/>
          <w:lang w:val="de-DE"/>
        </w:rPr>
        <w:t>mostrado</w:t>
      </w:r>
      <w:proofErr w:type="spellEnd"/>
      <w:r w:rsidR="00EB68E0" w:rsidRPr="00B57158">
        <w:rPr>
          <w:rFonts w:ascii="Times New Roman" w:hAnsi="Times New Roman" w:cs="Times New Roman"/>
          <w:bCs/>
          <w:sz w:val="24"/>
          <w:szCs w:val="24"/>
          <w:lang w:val="de-DE"/>
        </w:rPr>
        <w:t xml:space="preserve">. </w:t>
      </w:r>
    </w:p>
    <w:p w:rsidR="00757256" w:rsidRDefault="00757256" w:rsidP="00F53B77">
      <w:pPr>
        <w:spacing w:after="0"/>
        <w:jc w:val="both"/>
        <w:rPr>
          <w:rFonts w:ascii="Times New Roman" w:hAnsi="Times New Roman" w:cs="Times New Roman"/>
          <w:bCs/>
          <w:sz w:val="24"/>
          <w:szCs w:val="24"/>
          <w:lang w:val="de-DE"/>
        </w:rPr>
      </w:pPr>
    </w:p>
    <w:p w:rsidR="00EB68E0" w:rsidRPr="00B57158" w:rsidRDefault="008165B2" w:rsidP="00F53B77">
      <w:pPr>
        <w:spacing w:after="0"/>
        <w:jc w:val="both"/>
        <w:rPr>
          <w:rFonts w:ascii="Times New Roman" w:hAnsi="Times New Roman" w:cs="Times New Roman"/>
          <w:b/>
          <w:bCs/>
          <w:sz w:val="24"/>
          <w:szCs w:val="24"/>
          <w:lang w:val="de-DE"/>
        </w:rPr>
      </w:pPr>
      <w:r>
        <w:rPr>
          <w:rFonts w:ascii="Times New Roman" w:hAnsi="Times New Roman" w:cs="Times New Roman"/>
          <w:bCs/>
          <w:sz w:val="24"/>
          <w:szCs w:val="24"/>
          <w:lang w:val="de-DE"/>
        </w:rPr>
        <w:lastRenderedPageBreak/>
        <w:tab/>
      </w:r>
      <w:r w:rsidR="00EB68E0" w:rsidRPr="006A7475">
        <w:rPr>
          <w:rFonts w:ascii="Times New Roman" w:hAnsi="Times New Roman" w:cs="Times New Roman"/>
          <w:b/>
          <w:bCs/>
          <w:sz w:val="24"/>
          <w:szCs w:val="24"/>
          <w:lang w:val="de-DE"/>
        </w:rPr>
        <w:t xml:space="preserve">Una </w:t>
      </w:r>
      <w:proofErr w:type="spellStart"/>
      <w:r w:rsidR="00EB68E0" w:rsidRPr="006A7475">
        <w:rPr>
          <w:rFonts w:ascii="Times New Roman" w:hAnsi="Times New Roman" w:cs="Times New Roman"/>
          <w:b/>
          <w:bCs/>
          <w:sz w:val="24"/>
          <w:szCs w:val="24"/>
          <w:lang w:val="de-DE"/>
        </w:rPr>
        <w:t>descentralización</w:t>
      </w:r>
      <w:proofErr w:type="spellEnd"/>
      <w:r w:rsidR="00EB68E0" w:rsidRPr="00B57158">
        <w:rPr>
          <w:rFonts w:ascii="Times New Roman" w:hAnsi="Times New Roman" w:cs="Times New Roman"/>
          <w:b/>
          <w:bCs/>
          <w:sz w:val="24"/>
          <w:szCs w:val="24"/>
          <w:lang w:val="de-DE"/>
        </w:rPr>
        <w:t xml:space="preserve"> </w:t>
      </w:r>
      <w:proofErr w:type="spellStart"/>
      <w:r w:rsidR="00EB68E0" w:rsidRPr="00B57158">
        <w:rPr>
          <w:rFonts w:ascii="Times New Roman" w:hAnsi="Times New Roman" w:cs="Times New Roman"/>
          <w:b/>
          <w:bCs/>
          <w:sz w:val="24"/>
          <w:szCs w:val="24"/>
          <w:lang w:val="de-DE"/>
        </w:rPr>
        <w:t>inevitable</w:t>
      </w:r>
      <w:proofErr w:type="spellEnd"/>
      <w:r w:rsidR="00EB68E0" w:rsidRPr="00B57158">
        <w:rPr>
          <w:rFonts w:ascii="Times New Roman" w:hAnsi="Times New Roman" w:cs="Times New Roman"/>
          <w:b/>
          <w:bCs/>
          <w:sz w:val="24"/>
          <w:szCs w:val="24"/>
          <w:lang w:val="de-DE"/>
        </w:rPr>
        <w:t xml:space="preserve"> y </w:t>
      </w:r>
      <w:proofErr w:type="spellStart"/>
      <w:r w:rsidR="00EB68E0" w:rsidRPr="00B57158">
        <w:rPr>
          <w:rFonts w:ascii="Times New Roman" w:hAnsi="Times New Roman" w:cs="Times New Roman"/>
          <w:b/>
          <w:bCs/>
          <w:sz w:val="24"/>
          <w:szCs w:val="24"/>
          <w:lang w:val="de-DE"/>
        </w:rPr>
        <w:t>necesaria</w:t>
      </w:r>
      <w:proofErr w:type="spellEnd"/>
    </w:p>
    <w:p w:rsidR="00EB68E0" w:rsidRPr="00B57158" w:rsidRDefault="00EB68E0" w:rsidP="00F53B77">
      <w:pPr>
        <w:spacing w:after="0"/>
        <w:jc w:val="both"/>
        <w:rPr>
          <w:rFonts w:ascii="Times New Roman" w:hAnsi="Times New Roman" w:cs="Times New Roman"/>
          <w:bCs/>
          <w:sz w:val="24"/>
          <w:szCs w:val="24"/>
          <w:lang w:val="de-DE"/>
        </w:rPr>
      </w:pPr>
      <w:r w:rsidRPr="00B57158">
        <w:rPr>
          <w:rFonts w:ascii="Times New Roman" w:hAnsi="Times New Roman" w:cs="Times New Roman"/>
          <w:b/>
          <w:bCs/>
          <w:sz w:val="24"/>
          <w:szCs w:val="24"/>
          <w:lang w:val="de-DE"/>
        </w:rPr>
        <w:tab/>
      </w:r>
      <w:proofErr w:type="spellStart"/>
      <w:r w:rsidRPr="00B57158">
        <w:rPr>
          <w:rFonts w:ascii="Times New Roman" w:hAnsi="Times New Roman" w:cs="Times New Roman"/>
          <w:bCs/>
          <w:sz w:val="24"/>
          <w:szCs w:val="24"/>
          <w:lang w:val="de-DE"/>
        </w:rPr>
        <w:t>Salida</w:t>
      </w:r>
      <w:proofErr w:type="spellEnd"/>
      <w:r w:rsidRPr="00B57158">
        <w:rPr>
          <w:rFonts w:ascii="Times New Roman" w:hAnsi="Times New Roman" w:cs="Times New Roman"/>
          <w:bCs/>
          <w:sz w:val="24"/>
          <w:szCs w:val="24"/>
          <w:lang w:val="de-DE"/>
        </w:rPr>
        <w:t xml:space="preserve"> de la </w:t>
      </w:r>
      <w:proofErr w:type="spellStart"/>
      <w:r w:rsidRPr="00B57158">
        <w:rPr>
          <w:rFonts w:ascii="Times New Roman" w:hAnsi="Times New Roman" w:cs="Times New Roman"/>
          <w:bCs/>
          <w:sz w:val="24"/>
          <w:szCs w:val="24"/>
          <w:lang w:val="de-DE"/>
        </w:rPr>
        <w:t>reforma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gregoriana</w:t>
      </w:r>
      <w:proofErr w:type="spellEnd"/>
      <w:r w:rsidRPr="00B57158">
        <w:rPr>
          <w:rFonts w:ascii="Times New Roman" w:hAnsi="Times New Roman" w:cs="Times New Roman"/>
          <w:bCs/>
          <w:sz w:val="24"/>
          <w:szCs w:val="24"/>
          <w:lang w:val="de-DE"/>
        </w:rPr>
        <w:t xml:space="preserve"> (del </w:t>
      </w:r>
      <w:proofErr w:type="spellStart"/>
      <w:r w:rsidRPr="00B57158">
        <w:rPr>
          <w:rFonts w:ascii="Times New Roman" w:hAnsi="Times New Roman" w:cs="Times New Roman"/>
          <w:bCs/>
          <w:sz w:val="24"/>
          <w:szCs w:val="24"/>
          <w:lang w:val="de-DE"/>
        </w:rPr>
        <w:t>nombre</w:t>
      </w:r>
      <w:proofErr w:type="spellEnd"/>
      <w:r w:rsidRPr="00B57158">
        <w:rPr>
          <w:rFonts w:ascii="Times New Roman" w:hAnsi="Times New Roman" w:cs="Times New Roman"/>
          <w:bCs/>
          <w:sz w:val="24"/>
          <w:szCs w:val="24"/>
          <w:lang w:val="de-DE"/>
        </w:rPr>
        <w:t xml:space="preserve"> de Gregorio VII, </w:t>
      </w:r>
      <w:proofErr w:type="spellStart"/>
      <w:r w:rsidRPr="00B57158">
        <w:rPr>
          <w:rFonts w:ascii="Times New Roman" w:hAnsi="Times New Roman" w:cs="Times New Roman"/>
          <w:bCs/>
          <w:sz w:val="24"/>
          <w:szCs w:val="24"/>
          <w:lang w:val="de-DE"/>
        </w:rPr>
        <w:t>papa</w:t>
      </w:r>
      <w:proofErr w:type="spellEnd"/>
      <w:r w:rsidRPr="00B57158">
        <w:rPr>
          <w:rFonts w:ascii="Times New Roman" w:hAnsi="Times New Roman" w:cs="Times New Roman"/>
          <w:bCs/>
          <w:sz w:val="24"/>
          <w:szCs w:val="24"/>
          <w:lang w:val="de-DE"/>
        </w:rPr>
        <w:t xml:space="preserve"> de 1073 a 1085</w:t>
      </w:r>
      <w:r w:rsidR="000E5A23">
        <w:rPr>
          <w:rFonts w:ascii="Times New Roman" w:hAnsi="Times New Roman" w:cs="Times New Roman"/>
          <w:bCs/>
          <w:sz w:val="24"/>
          <w:szCs w:val="24"/>
          <w:lang w:val="de-DE"/>
        </w:rPr>
        <w:t>)</w:t>
      </w:r>
      <w:r w:rsidRPr="00B57158">
        <w:rPr>
          <w:rFonts w:ascii="Times New Roman" w:hAnsi="Times New Roman" w:cs="Times New Roman"/>
          <w:bCs/>
          <w:sz w:val="24"/>
          <w:szCs w:val="24"/>
          <w:lang w:val="de-DE"/>
        </w:rPr>
        <w:t xml:space="preserve">, la </w:t>
      </w:r>
      <w:proofErr w:type="spellStart"/>
      <w:r w:rsidRPr="00B57158">
        <w:rPr>
          <w:rFonts w:ascii="Times New Roman" w:hAnsi="Times New Roman" w:cs="Times New Roman"/>
          <w:bCs/>
          <w:sz w:val="24"/>
          <w:szCs w:val="24"/>
          <w:lang w:val="de-DE"/>
        </w:rPr>
        <w:t>organización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medieval</w:t>
      </w:r>
      <w:proofErr w:type="spellEnd"/>
      <w:r w:rsidRPr="00B57158">
        <w:rPr>
          <w:rFonts w:ascii="Times New Roman" w:hAnsi="Times New Roman" w:cs="Times New Roman"/>
          <w:bCs/>
          <w:sz w:val="24"/>
          <w:szCs w:val="24"/>
          <w:lang w:val="de-DE"/>
        </w:rPr>
        <w:t xml:space="preserve"> de la </w:t>
      </w:r>
      <w:proofErr w:type="spellStart"/>
      <w:r w:rsidRPr="00B57158">
        <w:rPr>
          <w:rFonts w:ascii="Times New Roman" w:hAnsi="Times New Roman" w:cs="Times New Roman"/>
          <w:bCs/>
          <w:sz w:val="24"/>
          <w:szCs w:val="24"/>
          <w:lang w:val="de-DE"/>
        </w:rPr>
        <w:t>Iglesia</w:t>
      </w:r>
      <w:proofErr w:type="spellEnd"/>
      <w:r w:rsidRPr="00B57158">
        <w:rPr>
          <w:rFonts w:ascii="Times New Roman" w:hAnsi="Times New Roman" w:cs="Times New Roman"/>
          <w:bCs/>
          <w:sz w:val="24"/>
          <w:szCs w:val="24"/>
          <w:lang w:val="de-DE"/>
        </w:rPr>
        <w:t xml:space="preserve"> es </w:t>
      </w:r>
      <w:proofErr w:type="spellStart"/>
      <w:r w:rsidRPr="00B57158">
        <w:rPr>
          <w:rFonts w:ascii="Times New Roman" w:hAnsi="Times New Roman" w:cs="Times New Roman"/>
          <w:bCs/>
          <w:sz w:val="24"/>
          <w:szCs w:val="24"/>
          <w:lang w:val="de-DE"/>
        </w:rPr>
        <w:t>fijada</w:t>
      </w:r>
      <w:proofErr w:type="spellEnd"/>
      <w:r w:rsidRPr="00B57158">
        <w:rPr>
          <w:rFonts w:ascii="Times New Roman" w:hAnsi="Times New Roman" w:cs="Times New Roman"/>
          <w:bCs/>
          <w:sz w:val="24"/>
          <w:szCs w:val="24"/>
          <w:lang w:val="de-DE"/>
        </w:rPr>
        <w:t xml:space="preserve"> a </w:t>
      </w:r>
      <w:proofErr w:type="spellStart"/>
      <w:r w:rsidRPr="00B57158">
        <w:rPr>
          <w:rFonts w:ascii="Times New Roman" w:hAnsi="Times New Roman" w:cs="Times New Roman"/>
          <w:bCs/>
          <w:sz w:val="24"/>
          <w:szCs w:val="24"/>
          <w:lang w:val="de-DE"/>
        </w:rPr>
        <w:t>partir</w:t>
      </w:r>
      <w:proofErr w:type="spellEnd"/>
      <w:r w:rsidRPr="00B57158">
        <w:rPr>
          <w:rFonts w:ascii="Times New Roman" w:hAnsi="Times New Roman" w:cs="Times New Roman"/>
          <w:bCs/>
          <w:sz w:val="24"/>
          <w:szCs w:val="24"/>
          <w:lang w:val="de-DE"/>
        </w:rPr>
        <w:t xml:space="preserve"> del </w:t>
      </w:r>
      <w:proofErr w:type="spellStart"/>
      <w:r w:rsidRPr="00B57158">
        <w:rPr>
          <w:rFonts w:ascii="Times New Roman" w:hAnsi="Times New Roman" w:cs="Times New Roman"/>
          <w:bCs/>
          <w:sz w:val="24"/>
          <w:szCs w:val="24"/>
          <w:lang w:val="de-DE"/>
        </w:rPr>
        <w:t>concilo</w:t>
      </w:r>
      <w:proofErr w:type="spellEnd"/>
      <w:r w:rsidRPr="00B57158">
        <w:rPr>
          <w:rFonts w:ascii="Times New Roman" w:hAnsi="Times New Roman" w:cs="Times New Roman"/>
          <w:bCs/>
          <w:sz w:val="24"/>
          <w:szCs w:val="24"/>
          <w:lang w:val="de-DE"/>
        </w:rPr>
        <w:t xml:space="preserve"> de </w:t>
      </w:r>
      <w:proofErr w:type="spellStart"/>
      <w:r w:rsidRPr="00B57158">
        <w:rPr>
          <w:rFonts w:ascii="Times New Roman" w:hAnsi="Times New Roman" w:cs="Times New Roman"/>
          <w:bCs/>
          <w:sz w:val="24"/>
          <w:szCs w:val="24"/>
          <w:lang w:val="de-DE"/>
        </w:rPr>
        <w:t>Letrán</w:t>
      </w:r>
      <w:proofErr w:type="spellEnd"/>
      <w:r w:rsidRPr="00B57158">
        <w:rPr>
          <w:rFonts w:ascii="Times New Roman" w:hAnsi="Times New Roman" w:cs="Times New Roman"/>
          <w:bCs/>
          <w:sz w:val="24"/>
          <w:szCs w:val="24"/>
          <w:lang w:val="de-DE"/>
        </w:rPr>
        <w:t xml:space="preserve"> IV (1215): </w:t>
      </w:r>
      <w:proofErr w:type="spellStart"/>
      <w:r w:rsidRPr="00B57158">
        <w:rPr>
          <w:rFonts w:ascii="Times New Roman" w:hAnsi="Times New Roman" w:cs="Times New Roman"/>
          <w:bCs/>
          <w:sz w:val="24"/>
          <w:szCs w:val="24"/>
          <w:lang w:val="de-DE"/>
        </w:rPr>
        <w:t>cada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cristiano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depen</w:t>
      </w:r>
      <w:r w:rsidR="006A7475">
        <w:rPr>
          <w:rFonts w:ascii="Times New Roman" w:hAnsi="Times New Roman" w:cs="Times New Roman"/>
          <w:bCs/>
          <w:sz w:val="24"/>
          <w:szCs w:val="24"/>
          <w:lang w:val="de-DE"/>
        </w:rPr>
        <w:t>de</w:t>
      </w:r>
      <w:proofErr w:type="spellEnd"/>
      <w:r w:rsidR="006A7475">
        <w:rPr>
          <w:rFonts w:ascii="Times New Roman" w:hAnsi="Times New Roman" w:cs="Times New Roman"/>
          <w:bCs/>
          <w:sz w:val="24"/>
          <w:szCs w:val="24"/>
          <w:lang w:val="de-DE"/>
        </w:rPr>
        <w:t xml:space="preserve"> de </w:t>
      </w:r>
      <w:proofErr w:type="spellStart"/>
      <w:r w:rsidR="006A7475">
        <w:rPr>
          <w:rFonts w:ascii="Times New Roman" w:hAnsi="Times New Roman" w:cs="Times New Roman"/>
          <w:bCs/>
          <w:sz w:val="24"/>
          <w:szCs w:val="24"/>
          <w:lang w:val="de-DE"/>
        </w:rPr>
        <w:t>u</w:t>
      </w:r>
      <w:r w:rsidR="00311859" w:rsidRPr="00B57158">
        <w:rPr>
          <w:rFonts w:ascii="Times New Roman" w:hAnsi="Times New Roman" w:cs="Times New Roman"/>
          <w:bCs/>
          <w:sz w:val="24"/>
          <w:szCs w:val="24"/>
          <w:lang w:val="de-DE"/>
        </w:rPr>
        <w:t>n</w:t>
      </w:r>
      <w:r w:rsidR="006A7475">
        <w:rPr>
          <w:rFonts w:ascii="Times New Roman" w:hAnsi="Times New Roman" w:cs="Times New Roman"/>
          <w:bCs/>
          <w:sz w:val="24"/>
          <w:szCs w:val="24"/>
          <w:lang w:val="de-DE"/>
        </w:rPr>
        <w:t>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parroquia</w:t>
      </w:r>
      <w:proofErr w:type="spellEnd"/>
      <w:r w:rsidR="00311859" w:rsidRPr="00B57158">
        <w:rPr>
          <w:rFonts w:ascii="Times New Roman" w:hAnsi="Times New Roman" w:cs="Times New Roman"/>
          <w:bCs/>
          <w:sz w:val="24"/>
          <w:szCs w:val="24"/>
          <w:lang w:val="de-DE"/>
        </w:rPr>
        <w:t xml:space="preserve"> y </w:t>
      </w:r>
      <w:r w:rsidR="00311859" w:rsidRPr="008165B2">
        <w:rPr>
          <w:rFonts w:ascii="Times New Roman" w:hAnsi="Times New Roman" w:cs="Times New Roman"/>
          <w:bCs/>
          <w:sz w:val="24"/>
          <w:szCs w:val="24"/>
          <w:lang w:val="de-DE"/>
        </w:rPr>
        <w:t xml:space="preserve">de </w:t>
      </w:r>
      <w:proofErr w:type="spellStart"/>
      <w:r w:rsidR="00311859" w:rsidRPr="008165B2">
        <w:rPr>
          <w:rFonts w:ascii="Times New Roman" w:hAnsi="Times New Roman" w:cs="Times New Roman"/>
          <w:bCs/>
          <w:sz w:val="24"/>
          <w:szCs w:val="24"/>
          <w:lang w:val="de-DE"/>
        </w:rPr>
        <w:t>un</w:t>
      </w:r>
      <w:proofErr w:type="spellEnd"/>
      <w:r w:rsidR="00311859" w:rsidRPr="008165B2">
        <w:rPr>
          <w:rFonts w:ascii="Times New Roman" w:hAnsi="Times New Roman" w:cs="Times New Roman"/>
          <w:bCs/>
          <w:sz w:val="24"/>
          <w:szCs w:val="24"/>
          <w:lang w:val="de-DE"/>
        </w:rPr>
        <w:t xml:space="preserve"> </w:t>
      </w:r>
      <w:proofErr w:type="spellStart"/>
      <w:r w:rsidR="00311859" w:rsidRPr="008165B2">
        <w:rPr>
          <w:rFonts w:ascii="Times New Roman" w:hAnsi="Times New Roman" w:cs="Times New Roman"/>
          <w:bCs/>
          <w:sz w:val="24"/>
          <w:szCs w:val="24"/>
          <w:lang w:val="de-DE"/>
        </w:rPr>
        <w:t>párroco</w:t>
      </w:r>
      <w:proofErr w:type="spellEnd"/>
      <w:r w:rsidRPr="008165B2">
        <w:rPr>
          <w:rFonts w:ascii="Times New Roman" w:hAnsi="Times New Roman" w:cs="Times New Roman"/>
          <w:bCs/>
          <w:sz w:val="24"/>
          <w:szCs w:val="24"/>
          <w:lang w:val="de-DE"/>
        </w:rPr>
        <w:t>.</w:t>
      </w:r>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Todo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el</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territorio</w:t>
      </w:r>
      <w:proofErr w:type="spellEnd"/>
      <w:r w:rsidRPr="00B57158">
        <w:rPr>
          <w:rFonts w:ascii="Times New Roman" w:hAnsi="Times New Roman" w:cs="Times New Roman"/>
          <w:bCs/>
          <w:sz w:val="24"/>
          <w:szCs w:val="24"/>
          <w:lang w:val="de-DE"/>
        </w:rPr>
        <w:t xml:space="preserve"> es </w:t>
      </w:r>
      <w:proofErr w:type="spellStart"/>
      <w:r w:rsidR="006A7475" w:rsidRPr="00AB792E">
        <w:rPr>
          <w:rFonts w:ascii="Times New Roman" w:hAnsi="Times New Roman" w:cs="Times New Roman"/>
          <w:bCs/>
          <w:sz w:val="24"/>
          <w:szCs w:val="24"/>
          <w:lang w:val="de-DE"/>
        </w:rPr>
        <w:t>dividido</w:t>
      </w:r>
      <w:proofErr w:type="spellEnd"/>
      <w:r w:rsidRPr="00AB792E">
        <w:rPr>
          <w:rFonts w:ascii="Times New Roman" w:hAnsi="Times New Roman" w:cs="Times New Roman"/>
          <w:bCs/>
          <w:sz w:val="24"/>
          <w:szCs w:val="24"/>
          <w:lang w:val="de-DE"/>
        </w:rPr>
        <w:t>.</w:t>
      </w:r>
      <w:r w:rsidRPr="00B57158">
        <w:rPr>
          <w:rFonts w:ascii="Times New Roman" w:hAnsi="Times New Roman" w:cs="Times New Roman"/>
          <w:bCs/>
          <w:color w:val="FF0000"/>
          <w:sz w:val="24"/>
          <w:szCs w:val="24"/>
          <w:lang w:val="de-DE"/>
        </w:rPr>
        <w:t xml:space="preserve"> </w:t>
      </w:r>
      <w:proofErr w:type="spellStart"/>
      <w:r w:rsidRPr="00B57158">
        <w:rPr>
          <w:rFonts w:ascii="Times New Roman" w:hAnsi="Times New Roman" w:cs="Times New Roman"/>
          <w:bCs/>
          <w:sz w:val="24"/>
          <w:szCs w:val="24"/>
          <w:lang w:val="de-DE"/>
        </w:rPr>
        <w:t>Monjes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monjas</w:t>
      </w:r>
      <w:proofErr w:type="spellEnd"/>
      <w:r w:rsidRPr="00B57158">
        <w:rPr>
          <w:rFonts w:ascii="Times New Roman" w:hAnsi="Times New Roman" w:cs="Times New Roman"/>
          <w:bCs/>
          <w:sz w:val="24"/>
          <w:szCs w:val="24"/>
          <w:lang w:val="de-DE"/>
        </w:rPr>
        <w:t xml:space="preserve"> y </w:t>
      </w:r>
      <w:proofErr w:type="spellStart"/>
      <w:r w:rsidRPr="00B57158">
        <w:rPr>
          <w:rFonts w:ascii="Times New Roman" w:hAnsi="Times New Roman" w:cs="Times New Roman"/>
          <w:bCs/>
          <w:sz w:val="24"/>
          <w:szCs w:val="24"/>
          <w:lang w:val="de-DE"/>
        </w:rPr>
        <w:t>religiosos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son</w:t>
      </w:r>
      <w:proofErr w:type="spellEnd"/>
      <w:r w:rsidRPr="00B57158">
        <w:rPr>
          <w:rFonts w:ascii="Times New Roman" w:hAnsi="Times New Roman" w:cs="Times New Roman"/>
          <w:bCs/>
          <w:sz w:val="24"/>
          <w:szCs w:val="24"/>
          <w:lang w:val="de-DE"/>
        </w:rPr>
        <w:t xml:space="preserve"> </w:t>
      </w:r>
      <w:r w:rsidRPr="00B57158">
        <w:rPr>
          <w:rFonts w:ascii="Times New Roman" w:hAnsi="Times New Roman" w:cs="Times New Roman"/>
          <w:bCs/>
          <w:i/>
          <w:sz w:val="24"/>
          <w:szCs w:val="24"/>
          <w:lang w:val="de-DE"/>
        </w:rPr>
        <w:t>de facto</w:t>
      </w:r>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aunque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no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sea</w:t>
      </w:r>
      <w:proofErr w:type="spellEnd"/>
      <w:r w:rsidRPr="00B57158">
        <w:rPr>
          <w:rFonts w:ascii="Times New Roman" w:hAnsi="Times New Roman" w:cs="Times New Roman"/>
          <w:bCs/>
          <w:sz w:val="24"/>
          <w:szCs w:val="24"/>
          <w:lang w:val="de-DE"/>
        </w:rPr>
        <w:t xml:space="preserve"> </w:t>
      </w:r>
      <w:r w:rsidRPr="00B57158">
        <w:rPr>
          <w:rFonts w:ascii="Times New Roman" w:hAnsi="Times New Roman" w:cs="Times New Roman"/>
          <w:bCs/>
          <w:i/>
          <w:sz w:val="24"/>
          <w:szCs w:val="24"/>
          <w:lang w:val="de-DE"/>
        </w:rPr>
        <w:t>de jure</w:t>
      </w:r>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situados</w:t>
      </w:r>
      <w:proofErr w:type="spellEnd"/>
      <w:r w:rsidRPr="00B57158">
        <w:rPr>
          <w:rFonts w:ascii="Times New Roman" w:hAnsi="Times New Roman" w:cs="Times New Roman"/>
          <w:bCs/>
          <w:sz w:val="24"/>
          <w:szCs w:val="24"/>
          <w:lang w:val="de-DE"/>
        </w:rPr>
        <w:t xml:space="preserve"> en los </w:t>
      </w:r>
      <w:proofErr w:type="spellStart"/>
      <w:r w:rsidRPr="00B57158">
        <w:rPr>
          <w:rFonts w:ascii="Times New Roman" w:hAnsi="Times New Roman" w:cs="Times New Roman"/>
          <w:bCs/>
          <w:sz w:val="24"/>
          <w:szCs w:val="24"/>
          <w:lang w:val="de-DE"/>
        </w:rPr>
        <w:t>márgenes</w:t>
      </w:r>
      <w:proofErr w:type="spellEnd"/>
      <w:r w:rsidRPr="00B57158">
        <w:rPr>
          <w:rFonts w:ascii="Times New Roman" w:hAnsi="Times New Roman" w:cs="Times New Roman"/>
          <w:bCs/>
          <w:sz w:val="24"/>
          <w:szCs w:val="24"/>
          <w:lang w:val="de-DE"/>
        </w:rPr>
        <w:t xml:space="preserve"> del </w:t>
      </w:r>
      <w:proofErr w:type="spellStart"/>
      <w:r w:rsidRPr="00B57158">
        <w:rPr>
          <w:rFonts w:ascii="Times New Roman" w:hAnsi="Times New Roman" w:cs="Times New Roman"/>
          <w:bCs/>
          <w:sz w:val="24"/>
          <w:szCs w:val="24"/>
          <w:lang w:val="de-DE"/>
        </w:rPr>
        <w:t>sistema</w:t>
      </w:r>
      <w:proofErr w:type="spellEnd"/>
      <w:r w:rsidRPr="00B57158">
        <w:rPr>
          <w:rFonts w:ascii="Times New Roman" w:hAnsi="Times New Roman" w:cs="Times New Roman"/>
          <w:bCs/>
          <w:sz w:val="24"/>
          <w:szCs w:val="24"/>
          <w:lang w:val="de-DE"/>
        </w:rPr>
        <w:t xml:space="preserve">. Esta </w:t>
      </w:r>
      <w:proofErr w:type="spellStart"/>
      <w:r w:rsidRPr="00B57158">
        <w:rPr>
          <w:rFonts w:ascii="Times New Roman" w:hAnsi="Times New Roman" w:cs="Times New Roman"/>
          <w:bCs/>
          <w:sz w:val="24"/>
          <w:szCs w:val="24"/>
          <w:lang w:val="de-DE"/>
        </w:rPr>
        <w:t>realidad</w:t>
      </w:r>
      <w:proofErr w:type="spellEnd"/>
      <w:r w:rsidRPr="00B57158">
        <w:rPr>
          <w:rFonts w:ascii="Times New Roman" w:hAnsi="Times New Roman" w:cs="Times New Roman"/>
          <w:bCs/>
          <w:sz w:val="24"/>
          <w:szCs w:val="24"/>
          <w:lang w:val="de-DE"/>
        </w:rPr>
        <w:t xml:space="preserve"> de la </w:t>
      </w:r>
      <w:proofErr w:type="spellStart"/>
      <w:r w:rsidRPr="00B57158">
        <w:rPr>
          <w:rFonts w:ascii="Times New Roman" w:hAnsi="Times New Roman" w:cs="Times New Roman"/>
          <w:bCs/>
          <w:sz w:val="24"/>
          <w:szCs w:val="24"/>
          <w:lang w:val="de-DE"/>
        </w:rPr>
        <w:t>parroquia</w:t>
      </w:r>
      <w:proofErr w:type="spellEnd"/>
      <w:r w:rsidRPr="00B57158">
        <w:rPr>
          <w:rFonts w:ascii="Times New Roman" w:hAnsi="Times New Roman" w:cs="Times New Roman"/>
          <w:bCs/>
          <w:sz w:val="24"/>
          <w:szCs w:val="24"/>
          <w:lang w:val="de-DE"/>
        </w:rPr>
        <w:t xml:space="preserve"> es tan </w:t>
      </w:r>
      <w:proofErr w:type="spellStart"/>
      <w:r w:rsidR="00C25102" w:rsidRPr="00B57158">
        <w:rPr>
          <w:rFonts w:ascii="Times New Roman" w:hAnsi="Times New Roman" w:cs="Times New Roman"/>
          <w:bCs/>
          <w:sz w:val="24"/>
          <w:szCs w:val="24"/>
          <w:lang w:val="de-DE"/>
        </w:rPr>
        <w:t>importante</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que</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ella</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perdura</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depues</w:t>
      </w:r>
      <w:proofErr w:type="spellEnd"/>
      <w:r w:rsidR="00C25102" w:rsidRPr="00B57158">
        <w:rPr>
          <w:rFonts w:ascii="Times New Roman" w:hAnsi="Times New Roman" w:cs="Times New Roman"/>
          <w:bCs/>
          <w:sz w:val="24"/>
          <w:szCs w:val="24"/>
          <w:lang w:val="de-DE"/>
        </w:rPr>
        <w:t xml:space="preserve"> de la </w:t>
      </w:r>
      <w:proofErr w:type="spellStart"/>
      <w:r w:rsidR="00C25102" w:rsidRPr="00B57158">
        <w:rPr>
          <w:rFonts w:ascii="Times New Roman" w:hAnsi="Times New Roman" w:cs="Times New Roman"/>
          <w:bCs/>
          <w:sz w:val="24"/>
          <w:szCs w:val="24"/>
          <w:lang w:val="de-DE"/>
        </w:rPr>
        <w:t>Reforma</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protestante</w:t>
      </w:r>
      <w:proofErr w:type="spellEnd"/>
      <w:r w:rsidR="00C25102" w:rsidRPr="00B57158">
        <w:rPr>
          <w:rFonts w:ascii="Times New Roman" w:hAnsi="Times New Roman" w:cs="Times New Roman"/>
          <w:bCs/>
          <w:sz w:val="24"/>
          <w:szCs w:val="24"/>
          <w:lang w:val="de-DE"/>
        </w:rPr>
        <w:t xml:space="preserve"> en </w:t>
      </w:r>
      <w:proofErr w:type="spellStart"/>
      <w:r w:rsidR="00C25102" w:rsidRPr="00B57158">
        <w:rPr>
          <w:rFonts w:ascii="Times New Roman" w:hAnsi="Times New Roman" w:cs="Times New Roman"/>
          <w:bCs/>
          <w:sz w:val="24"/>
          <w:szCs w:val="24"/>
          <w:lang w:val="de-DE"/>
        </w:rPr>
        <w:t>todas</w:t>
      </w:r>
      <w:proofErr w:type="spellEnd"/>
      <w:r w:rsidR="00C25102" w:rsidRPr="00B57158">
        <w:rPr>
          <w:rFonts w:ascii="Times New Roman" w:hAnsi="Times New Roman" w:cs="Times New Roman"/>
          <w:bCs/>
          <w:sz w:val="24"/>
          <w:szCs w:val="24"/>
          <w:lang w:val="de-DE"/>
        </w:rPr>
        <w:t xml:space="preserve"> las </w:t>
      </w:r>
      <w:proofErr w:type="spellStart"/>
      <w:r w:rsidR="00C25102" w:rsidRPr="00B57158">
        <w:rPr>
          <w:rFonts w:ascii="Times New Roman" w:hAnsi="Times New Roman" w:cs="Times New Roman"/>
          <w:bCs/>
          <w:sz w:val="24"/>
          <w:szCs w:val="24"/>
          <w:lang w:val="de-DE"/>
        </w:rPr>
        <w:t>confesiones</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cristianas</w:t>
      </w:r>
      <w:proofErr w:type="spellEnd"/>
      <w:r w:rsidR="00C25102" w:rsidRPr="00B57158">
        <w:rPr>
          <w:rFonts w:ascii="Times New Roman" w:hAnsi="Times New Roman" w:cs="Times New Roman"/>
          <w:bCs/>
          <w:sz w:val="24"/>
          <w:szCs w:val="24"/>
          <w:lang w:val="de-DE"/>
        </w:rPr>
        <w:t xml:space="preserve"> de Europa </w:t>
      </w:r>
      <w:proofErr w:type="spellStart"/>
      <w:r w:rsidR="00C25102" w:rsidRPr="00B57158">
        <w:rPr>
          <w:rFonts w:ascii="Times New Roman" w:hAnsi="Times New Roman" w:cs="Times New Roman"/>
          <w:bCs/>
          <w:sz w:val="24"/>
          <w:szCs w:val="24"/>
          <w:lang w:val="de-DE"/>
        </w:rPr>
        <w:t>occidental</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Desde</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hace</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casi</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un</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siglo</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este</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sistema</w:t>
      </w:r>
      <w:proofErr w:type="spellEnd"/>
      <w:r w:rsidR="00C25102" w:rsidRPr="00B57158">
        <w:rPr>
          <w:rFonts w:ascii="Times New Roman" w:hAnsi="Times New Roman" w:cs="Times New Roman"/>
          <w:bCs/>
          <w:sz w:val="24"/>
          <w:szCs w:val="24"/>
          <w:lang w:val="de-DE"/>
        </w:rPr>
        <w:t xml:space="preserve"> </w:t>
      </w:r>
      <w:r w:rsidR="00AB792E">
        <w:rPr>
          <w:rFonts w:ascii="Times New Roman" w:hAnsi="Times New Roman" w:cs="Times New Roman"/>
          <w:bCs/>
          <w:sz w:val="24"/>
          <w:szCs w:val="24"/>
          <w:lang w:val="de-DE"/>
        </w:rPr>
        <w:t>h</w:t>
      </w:r>
      <w:r w:rsidR="00C25102" w:rsidRPr="00B57158">
        <w:rPr>
          <w:rFonts w:ascii="Times New Roman" w:hAnsi="Times New Roman" w:cs="Times New Roman"/>
          <w:bCs/>
          <w:sz w:val="24"/>
          <w:szCs w:val="24"/>
          <w:lang w:val="de-DE"/>
        </w:rPr>
        <w:t xml:space="preserve">a </w:t>
      </w:r>
      <w:proofErr w:type="spellStart"/>
      <w:r w:rsidR="00C25102" w:rsidRPr="00B57158">
        <w:rPr>
          <w:rFonts w:ascii="Times New Roman" w:hAnsi="Times New Roman" w:cs="Times New Roman"/>
          <w:bCs/>
          <w:sz w:val="24"/>
          <w:szCs w:val="24"/>
          <w:lang w:val="de-DE"/>
        </w:rPr>
        <w:t>mostrado</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progresivamente</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sus</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límites</w:t>
      </w:r>
      <w:proofErr w:type="spellEnd"/>
      <w:r w:rsidR="00C25102" w:rsidRPr="00B57158">
        <w:rPr>
          <w:rFonts w:ascii="Times New Roman" w:hAnsi="Times New Roman" w:cs="Times New Roman"/>
          <w:bCs/>
          <w:sz w:val="24"/>
          <w:szCs w:val="24"/>
          <w:lang w:val="de-DE"/>
        </w:rPr>
        <w:t xml:space="preserve"> en la </w:t>
      </w:r>
      <w:proofErr w:type="spellStart"/>
      <w:r w:rsidR="00C25102" w:rsidRPr="00B57158">
        <w:rPr>
          <w:rFonts w:ascii="Times New Roman" w:hAnsi="Times New Roman" w:cs="Times New Roman"/>
          <w:bCs/>
          <w:sz w:val="24"/>
          <w:szCs w:val="24"/>
          <w:lang w:val="de-DE"/>
        </w:rPr>
        <w:t>confrontación</w:t>
      </w:r>
      <w:proofErr w:type="spellEnd"/>
      <w:r w:rsidR="00C25102" w:rsidRPr="00B57158">
        <w:rPr>
          <w:rFonts w:ascii="Times New Roman" w:hAnsi="Times New Roman" w:cs="Times New Roman"/>
          <w:bCs/>
          <w:sz w:val="24"/>
          <w:szCs w:val="24"/>
          <w:lang w:val="de-DE"/>
        </w:rPr>
        <w:t xml:space="preserve"> </w:t>
      </w:r>
      <w:proofErr w:type="spellStart"/>
      <w:r w:rsidR="00C25102" w:rsidRPr="00B57158">
        <w:rPr>
          <w:rFonts w:ascii="Times New Roman" w:hAnsi="Times New Roman" w:cs="Times New Roman"/>
          <w:bCs/>
          <w:sz w:val="24"/>
          <w:szCs w:val="24"/>
          <w:lang w:val="de-DE"/>
        </w:rPr>
        <w:t>con</w:t>
      </w:r>
      <w:proofErr w:type="spellEnd"/>
      <w:r w:rsidR="00C25102" w:rsidRPr="00B57158">
        <w:rPr>
          <w:rFonts w:ascii="Times New Roman" w:hAnsi="Times New Roman" w:cs="Times New Roman"/>
          <w:bCs/>
          <w:sz w:val="24"/>
          <w:szCs w:val="24"/>
          <w:lang w:val="de-DE"/>
        </w:rPr>
        <w:t xml:space="preserve"> la </w:t>
      </w:r>
      <w:proofErr w:type="spellStart"/>
      <w:r w:rsidR="00C25102" w:rsidRPr="00B57158">
        <w:rPr>
          <w:rFonts w:ascii="Times New Roman" w:hAnsi="Times New Roman" w:cs="Times New Roman"/>
          <w:bCs/>
          <w:sz w:val="24"/>
          <w:szCs w:val="24"/>
          <w:lang w:val="de-DE"/>
        </w:rPr>
        <w:t>modernidad</w:t>
      </w:r>
      <w:proofErr w:type="spellEnd"/>
      <w:r w:rsidR="00C25102" w:rsidRPr="00B57158">
        <w:rPr>
          <w:rStyle w:val="Appelnotedebasdep"/>
          <w:rFonts w:ascii="Times New Roman" w:hAnsi="Times New Roman"/>
          <w:bCs/>
          <w:sz w:val="24"/>
          <w:szCs w:val="24"/>
          <w:lang w:val="de-DE"/>
        </w:rPr>
        <w:footnoteReference w:id="4"/>
      </w:r>
      <w:r w:rsidR="00C25102" w:rsidRPr="00B57158">
        <w:rPr>
          <w:rFonts w:ascii="Times New Roman" w:hAnsi="Times New Roman" w:cs="Times New Roman"/>
          <w:bCs/>
          <w:sz w:val="24"/>
          <w:szCs w:val="24"/>
          <w:lang w:val="de-DE"/>
        </w:rPr>
        <w:t>.</w:t>
      </w:r>
      <w:r w:rsidR="00311859" w:rsidRPr="00B57158">
        <w:rPr>
          <w:rFonts w:ascii="Times New Roman" w:hAnsi="Times New Roman" w:cs="Times New Roman"/>
          <w:bCs/>
          <w:sz w:val="24"/>
          <w:szCs w:val="24"/>
          <w:lang w:val="de-DE"/>
        </w:rPr>
        <w:t xml:space="preserve"> Si los </w:t>
      </w:r>
      <w:proofErr w:type="spellStart"/>
      <w:r w:rsidR="00311859" w:rsidRPr="00B57158">
        <w:rPr>
          <w:rFonts w:ascii="Times New Roman" w:hAnsi="Times New Roman" w:cs="Times New Roman"/>
          <w:bCs/>
          <w:sz w:val="24"/>
          <w:szCs w:val="24"/>
          <w:lang w:val="de-DE"/>
        </w:rPr>
        <w:t>discursos</w:t>
      </w:r>
      <w:proofErr w:type="spellEnd"/>
      <w:r w:rsidR="00311859" w:rsidRPr="00B57158">
        <w:rPr>
          <w:rFonts w:ascii="Times New Roman" w:hAnsi="Times New Roman" w:cs="Times New Roman"/>
          <w:bCs/>
          <w:sz w:val="24"/>
          <w:szCs w:val="24"/>
          <w:lang w:val="de-DE"/>
        </w:rPr>
        <w:t xml:space="preserve"> de los responsables </w:t>
      </w:r>
      <w:proofErr w:type="spellStart"/>
      <w:r w:rsidR="00311859" w:rsidRPr="00B57158">
        <w:rPr>
          <w:rFonts w:ascii="Times New Roman" w:hAnsi="Times New Roman" w:cs="Times New Roman"/>
          <w:bCs/>
          <w:sz w:val="24"/>
          <w:szCs w:val="24"/>
          <w:lang w:val="de-DE"/>
        </w:rPr>
        <w:t>eclesiales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toman</w:t>
      </w:r>
      <w:proofErr w:type="spellEnd"/>
      <w:r w:rsidR="00311859" w:rsidRPr="00B57158">
        <w:rPr>
          <w:rFonts w:ascii="Times New Roman" w:hAnsi="Times New Roman" w:cs="Times New Roman"/>
          <w:bCs/>
          <w:sz w:val="24"/>
          <w:szCs w:val="24"/>
          <w:lang w:val="de-DE"/>
        </w:rPr>
        <w:t xml:space="preserve"> </w:t>
      </w:r>
      <w:r w:rsidR="00AB792E">
        <w:rPr>
          <w:rFonts w:ascii="Times New Roman" w:hAnsi="Times New Roman" w:cs="Times New Roman"/>
          <w:bCs/>
          <w:sz w:val="24"/>
          <w:szCs w:val="24"/>
          <w:lang w:val="de-DE"/>
        </w:rPr>
        <w:t xml:space="preserve">en </w:t>
      </w:r>
      <w:proofErr w:type="spellStart"/>
      <w:r w:rsidR="00AB792E">
        <w:rPr>
          <w:rFonts w:ascii="Times New Roman" w:hAnsi="Times New Roman" w:cs="Times New Roman"/>
          <w:bCs/>
          <w:sz w:val="24"/>
          <w:szCs w:val="24"/>
          <w:lang w:val="de-DE"/>
        </w:rPr>
        <w:t>cuenta</w:t>
      </w:r>
      <w:proofErr w:type="spellEnd"/>
      <w:r w:rsidR="00AB792E">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esta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ev</w:t>
      </w:r>
      <w:r w:rsidR="00AB792E">
        <w:rPr>
          <w:rFonts w:ascii="Times New Roman" w:hAnsi="Times New Roman" w:cs="Times New Roman"/>
          <w:bCs/>
          <w:sz w:val="24"/>
          <w:szCs w:val="24"/>
          <w:lang w:val="de-DE"/>
        </w:rPr>
        <w:t>olución</w:t>
      </w:r>
      <w:proofErr w:type="spellEnd"/>
      <w:r w:rsidR="00AB792E">
        <w:rPr>
          <w:rFonts w:ascii="Times New Roman" w:hAnsi="Times New Roman" w:cs="Times New Roman"/>
          <w:bCs/>
          <w:sz w:val="24"/>
          <w:szCs w:val="24"/>
          <w:lang w:val="de-DE"/>
        </w:rPr>
        <w:t xml:space="preserve"> e </w:t>
      </w:r>
      <w:proofErr w:type="spellStart"/>
      <w:r w:rsidR="00AB792E">
        <w:rPr>
          <w:rFonts w:ascii="Times New Roman" w:hAnsi="Times New Roman" w:cs="Times New Roman"/>
          <w:bCs/>
          <w:sz w:val="24"/>
          <w:szCs w:val="24"/>
          <w:lang w:val="de-DE"/>
        </w:rPr>
        <w:t>intentan</w:t>
      </w:r>
      <w:proofErr w:type="spellEnd"/>
      <w:r w:rsidR="00AB792E">
        <w:rPr>
          <w:rFonts w:ascii="Times New Roman" w:hAnsi="Times New Roman" w:cs="Times New Roman"/>
          <w:bCs/>
          <w:sz w:val="24"/>
          <w:szCs w:val="24"/>
          <w:lang w:val="de-DE"/>
        </w:rPr>
        <w:t xml:space="preserve"> a </w:t>
      </w:r>
      <w:proofErr w:type="spellStart"/>
      <w:r w:rsidR="00AB792E">
        <w:rPr>
          <w:rFonts w:ascii="Times New Roman" w:hAnsi="Times New Roman" w:cs="Times New Roman"/>
          <w:bCs/>
          <w:sz w:val="24"/>
          <w:szCs w:val="24"/>
          <w:lang w:val="de-DE"/>
        </w:rPr>
        <w:t>veces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pensar</w:t>
      </w:r>
      <w:proofErr w:type="spellEnd"/>
      <w:r w:rsidR="00311859" w:rsidRPr="00B57158">
        <w:rPr>
          <w:rFonts w:ascii="Times New Roman" w:hAnsi="Times New Roman" w:cs="Times New Roman"/>
          <w:bCs/>
          <w:sz w:val="24"/>
          <w:szCs w:val="24"/>
          <w:lang w:val="de-DE"/>
        </w:rPr>
        <w:t xml:space="preserve"> de </w:t>
      </w:r>
      <w:proofErr w:type="spellStart"/>
      <w:r w:rsidR="00311859" w:rsidRPr="00B57158">
        <w:rPr>
          <w:rFonts w:ascii="Times New Roman" w:hAnsi="Times New Roman" w:cs="Times New Roman"/>
          <w:bCs/>
          <w:sz w:val="24"/>
          <w:szCs w:val="24"/>
          <w:lang w:val="de-DE"/>
        </w:rPr>
        <w:t>otra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manera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constatamos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que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siempre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prevalece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este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imaginario</w:t>
      </w:r>
      <w:proofErr w:type="spellEnd"/>
      <w:r w:rsidR="00311859" w:rsidRPr="00B57158">
        <w:rPr>
          <w:rFonts w:ascii="Times New Roman" w:hAnsi="Times New Roman" w:cs="Times New Roman"/>
          <w:bCs/>
          <w:sz w:val="24"/>
          <w:szCs w:val="24"/>
          <w:lang w:val="de-DE"/>
        </w:rPr>
        <w:t xml:space="preserve"> de </w:t>
      </w:r>
      <w:proofErr w:type="spellStart"/>
      <w:r w:rsidR="00311859" w:rsidRPr="00B57158">
        <w:rPr>
          <w:rFonts w:ascii="Times New Roman" w:hAnsi="Times New Roman" w:cs="Times New Roman"/>
          <w:bCs/>
          <w:sz w:val="24"/>
          <w:szCs w:val="24"/>
          <w:lang w:val="de-DE"/>
        </w:rPr>
        <w:t>una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estructura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concéntrica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alrededor</w:t>
      </w:r>
      <w:proofErr w:type="spellEnd"/>
      <w:r w:rsidR="00311859" w:rsidRPr="00B57158">
        <w:rPr>
          <w:rFonts w:ascii="Times New Roman" w:hAnsi="Times New Roman" w:cs="Times New Roman"/>
          <w:bCs/>
          <w:sz w:val="24"/>
          <w:szCs w:val="24"/>
          <w:lang w:val="de-DE"/>
        </w:rPr>
        <w:t xml:space="preserve"> de </w:t>
      </w:r>
      <w:proofErr w:type="spellStart"/>
      <w:r w:rsidR="00311859" w:rsidRPr="00B57158">
        <w:rPr>
          <w:rFonts w:ascii="Times New Roman" w:hAnsi="Times New Roman" w:cs="Times New Roman"/>
          <w:bCs/>
          <w:sz w:val="24"/>
          <w:szCs w:val="24"/>
          <w:lang w:val="de-DE"/>
        </w:rPr>
        <w:t>un</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centro</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parroquial</w:t>
      </w:r>
      <w:proofErr w:type="spellEnd"/>
      <w:r w:rsidR="00311859" w:rsidRPr="00B57158">
        <w:rPr>
          <w:rFonts w:ascii="Times New Roman" w:hAnsi="Times New Roman" w:cs="Times New Roman"/>
          <w:bCs/>
          <w:sz w:val="24"/>
          <w:szCs w:val="24"/>
          <w:lang w:val="de-DE"/>
        </w:rPr>
        <w:t xml:space="preserve"> y </w:t>
      </w:r>
      <w:proofErr w:type="spellStart"/>
      <w:r w:rsidR="00311859" w:rsidRPr="00B57158">
        <w:rPr>
          <w:rFonts w:ascii="Times New Roman" w:hAnsi="Times New Roman" w:cs="Times New Roman"/>
          <w:bCs/>
          <w:sz w:val="24"/>
          <w:szCs w:val="24"/>
          <w:lang w:val="de-DE"/>
        </w:rPr>
        <w:t>un</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párroco</w:t>
      </w:r>
      <w:proofErr w:type="spellEnd"/>
      <w:r w:rsidR="00311859" w:rsidRPr="00B57158">
        <w:rPr>
          <w:rFonts w:ascii="Times New Roman" w:hAnsi="Times New Roman" w:cs="Times New Roman"/>
          <w:bCs/>
          <w:sz w:val="24"/>
          <w:szCs w:val="24"/>
          <w:lang w:val="de-DE"/>
        </w:rPr>
        <w:t xml:space="preserve">. En la </w:t>
      </w:r>
      <w:proofErr w:type="spellStart"/>
      <w:r w:rsidR="00311859" w:rsidRPr="00B57158">
        <w:rPr>
          <w:rFonts w:ascii="Times New Roman" w:hAnsi="Times New Roman" w:cs="Times New Roman"/>
          <w:bCs/>
          <w:sz w:val="24"/>
          <w:szCs w:val="24"/>
          <w:lang w:val="de-DE"/>
        </w:rPr>
        <w:t>Iglesia</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católica</w:t>
      </w:r>
      <w:proofErr w:type="spellEnd"/>
      <w:r w:rsidR="00311859" w:rsidRPr="00B57158">
        <w:rPr>
          <w:rFonts w:ascii="Times New Roman" w:hAnsi="Times New Roman" w:cs="Times New Roman"/>
          <w:bCs/>
          <w:sz w:val="24"/>
          <w:szCs w:val="24"/>
          <w:lang w:val="de-DE"/>
        </w:rPr>
        <w:t xml:space="preserve">, la </w:t>
      </w:r>
      <w:proofErr w:type="spellStart"/>
      <w:r w:rsidR="00311859" w:rsidRPr="00B57158">
        <w:rPr>
          <w:rFonts w:ascii="Times New Roman" w:hAnsi="Times New Roman" w:cs="Times New Roman"/>
          <w:bCs/>
          <w:sz w:val="24"/>
          <w:szCs w:val="24"/>
          <w:lang w:val="de-DE"/>
        </w:rPr>
        <w:t>mayor</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parte</w:t>
      </w:r>
      <w:proofErr w:type="spellEnd"/>
      <w:r w:rsidR="00311859" w:rsidRPr="00B57158">
        <w:rPr>
          <w:rFonts w:ascii="Times New Roman" w:hAnsi="Times New Roman" w:cs="Times New Roman"/>
          <w:bCs/>
          <w:sz w:val="24"/>
          <w:szCs w:val="24"/>
          <w:lang w:val="de-DE"/>
        </w:rPr>
        <w:t xml:space="preserve"> de las </w:t>
      </w:r>
      <w:proofErr w:type="spellStart"/>
      <w:r w:rsidR="00757256">
        <w:rPr>
          <w:rFonts w:ascii="Times New Roman" w:hAnsi="Times New Roman" w:cs="Times New Roman"/>
          <w:bCs/>
          <w:sz w:val="24"/>
          <w:szCs w:val="24"/>
          <w:lang w:val="de-DE"/>
        </w:rPr>
        <w:t>reformas</w:t>
      </w:r>
      <w:proofErr w:type="spellEnd"/>
      <w:r w:rsidR="00757256">
        <w:rPr>
          <w:rFonts w:ascii="Times New Roman" w:hAnsi="Times New Roman" w:cs="Times New Roman"/>
          <w:bCs/>
          <w:sz w:val="24"/>
          <w:szCs w:val="24"/>
          <w:lang w:val="de-DE"/>
        </w:rPr>
        <w:t xml:space="preserve"> </w:t>
      </w:r>
      <w:proofErr w:type="spellStart"/>
      <w:r w:rsidR="00757256">
        <w:rPr>
          <w:rFonts w:ascii="Times New Roman" w:hAnsi="Times New Roman" w:cs="Times New Roman"/>
          <w:bCs/>
          <w:sz w:val="24"/>
          <w:szCs w:val="24"/>
          <w:lang w:val="de-DE"/>
        </w:rPr>
        <w:t>estructurales</w:t>
      </w:r>
      <w:proofErr w:type="spellEnd"/>
      <w:r w:rsidR="00757256">
        <w:rPr>
          <w:rFonts w:ascii="Times New Roman" w:hAnsi="Times New Roman" w:cs="Times New Roman"/>
          <w:bCs/>
          <w:sz w:val="24"/>
          <w:szCs w:val="24"/>
          <w:lang w:val="de-DE"/>
        </w:rPr>
        <w:t xml:space="preserve"> </w:t>
      </w:r>
      <w:proofErr w:type="spellStart"/>
      <w:r w:rsidR="00757256">
        <w:rPr>
          <w:rFonts w:ascii="Times New Roman" w:hAnsi="Times New Roman" w:cs="Times New Roman"/>
          <w:bCs/>
          <w:sz w:val="24"/>
          <w:szCs w:val="24"/>
          <w:lang w:val="de-DE"/>
        </w:rPr>
        <w:t>llevada</w:t>
      </w:r>
      <w:r w:rsidR="00311859" w:rsidRPr="00B57158">
        <w:rPr>
          <w:rFonts w:ascii="Times New Roman" w:hAnsi="Times New Roman" w:cs="Times New Roman"/>
          <w:bCs/>
          <w:sz w:val="24"/>
          <w:szCs w:val="24"/>
          <w:lang w:val="de-DE"/>
        </w:rPr>
        <w:t>s</w:t>
      </w:r>
      <w:proofErr w:type="spellEnd"/>
      <w:r w:rsidR="00311859" w:rsidRPr="00B57158">
        <w:rPr>
          <w:rFonts w:ascii="Times New Roman" w:hAnsi="Times New Roman" w:cs="Times New Roman"/>
          <w:bCs/>
          <w:sz w:val="24"/>
          <w:szCs w:val="24"/>
          <w:lang w:val="de-DE"/>
        </w:rPr>
        <w:t xml:space="preserve"> a </w:t>
      </w:r>
      <w:proofErr w:type="spellStart"/>
      <w:r w:rsidR="00311859" w:rsidRPr="00B57158">
        <w:rPr>
          <w:rFonts w:ascii="Times New Roman" w:hAnsi="Times New Roman" w:cs="Times New Roman"/>
          <w:bCs/>
          <w:sz w:val="24"/>
          <w:szCs w:val="24"/>
          <w:lang w:val="de-DE"/>
        </w:rPr>
        <w:t>cabo</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desde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decenios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no</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hacen</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más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que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conjugar</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estas</w:t>
      </w:r>
      <w:proofErr w:type="spellEnd"/>
      <w:r w:rsidR="00311859" w:rsidRPr="00B57158">
        <w:rPr>
          <w:rFonts w:ascii="Times New Roman" w:hAnsi="Times New Roman" w:cs="Times New Roman"/>
          <w:bCs/>
          <w:sz w:val="24"/>
          <w:szCs w:val="24"/>
          <w:lang w:val="de-DE"/>
        </w:rPr>
        <w:t xml:space="preserve"> variantes de </w:t>
      </w:r>
      <w:proofErr w:type="spellStart"/>
      <w:r w:rsidR="00311859" w:rsidRPr="00B57158">
        <w:rPr>
          <w:rFonts w:ascii="Times New Roman" w:hAnsi="Times New Roman" w:cs="Times New Roman"/>
          <w:bCs/>
          <w:sz w:val="24"/>
          <w:szCs w:val="24"/>
          <w:lang w:val="de-DE"/>
        </w:rPr>
        <w:t>este</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modelo</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concéntrico</w:t>
      </w:r>
      <w:proofErr w:type="spellEnd"/>
      <w:r w:rsidR="00311859" w:rsidRPr="00B57158">
        <w:rPr>
          <w:rFonts w:ascii="Times New Roman" w:hAnsi="Times New Roman" w:cs="Times New Roman"/>
          <w:bCs/>
          <w:sz w:val="24"/>
          <w:szCs w:val="24"/>
          <w:lang w:val="de-DE"/>
        </w:rPr>
        <w:t xml:space="preserve">. Las </w:t>
      </w:r>
      <w:proofErr w:type="spellStart"/>
      <w:r w:rsidR="00311859" w:rsidRPr="00B57158">
        <w:rPr>
          <w:rFonts w:ascii="Times New Roman" w:hAnsi="Times New Roman" w:cs="Times New Roman"/>
          <w:bCs/>
          <w:sz w:val="24"/>
          <w:szCs w:val="24"/>
          <w:lang w:val="de-DE"/>
        </w:rPr>
        <w:t>otras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realidades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eclesiales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ellas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también</w:t>
      </w:r>
      <w:proofErr w:type="spellEnd"/>
      <w:r w:rsidR="00311859" w:rsidRPr="00B57158">
        <w:rPr>
          <w:rFonts w:ascii="Times New Roman" w:hAnsi="Times New Roman" w:cs="Times New Roman"/>
          <w:bCs/>
          <w:sz w:val="24"/>
          <w:szCs w:val="24"/>
          <w:lang w:val="de-DE"/>
        </w:rPr>
        <w:t xml:space="preserve"> en </w:t>
      </w:r>
      <w:proofErr w:type="spellStart"/>
      <w:r w:rsidR="00311859" w:rsidRPr="00B57158">
        <w:rPr>
          <w:rFonts w:ascii="Times New Roman" w:hAnsi="Times New Roman" w:cs="Times New Roman"/>
          <w:bCs/>
          <w:sz w:val="24"/>
          <w:szCs w:val="24"/>
          <w:lang w:val="de-DE"/>
        </w:rPr>
        <w:t>crisis</w:t>
      </w:r>
      <w:proofErr w:type="spellEnd"/>
      <w:r w:rsidR="00311859" w:rsidRPr="00B57158">
        <w:rPr>
          <w:rFonts w:ascii="Times New Roman" w:hAnsi="Times New Roman" w:cs="Times New Roman"/>
          <w:bCs/>
          <w:sz w:val="24"/>
          <w:szCs w:val="24"/>
          <w:lang w:val="de-DE"/>
        </w:rPr>
        <w:t xml:space="preserve">, </w:t>
      </w:r>
      <w:proofErr w:type="spellStart"/>
      <w:r w:rsidR="00311859" w:rsidRPr="00B57158">
        <w:rPr>
          <w:rFonts w:ascii="Times New Roman" w:hAnsi="Times New Roman" w:cs="Times New Roman"/>
          <w:bCs/>
          <w:sz w:val="24"/>
          <w:szCs w:val="24"/>
          <w:lang w:val="de-DE"/>
        </w:rPr>
        <w:t>no</w:t>
      </w:r>
      <w:proofErr w:type="spellEnd"/>
      <w:r w:rsidR="00311859" w:rsidRPr="00B57158">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parecen</w:t>
      </w:r>
      <w:proofErr w:type="spellEnd"/>
      <w:r w:rsidR="000E5A23">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cuidarse</w:t>
      </w:r>
      <w:proofErr w:type="spellEnd"/>
      <w:r w:rsidR="000E5A23">
        <w:rPr>
          <w:rFonts w:ascii="Times New Roman" w:hAnsi="Times New Roman" w:cs="Times New Roman"/>
          <w:bCs/>
          <w:sz w:val="24"/>
          <w:szCs w:val="24"/>
          <w:lang w:val="de-DE"/>
        </w:rPr>
        <w:t xml:space="preserve"> </w:t>
      </w:r>
      <w:proofErr w:type="spellStart"/>
      <w:r w:rsidR="000E5A23">
        <w:rPr>
          <w:rFonts w:ascii="Times New Roman" w:hAnsi="Times New Roman" w:cs="Times New Roman"/>
          <w:bCs/>
          <w:sz w:val="24"/>
          <w:szCs w:val="24"/>
          <w:lang w:val="de-DE"/>
        </w:rPr>
        <w:t>tanto</w:t>
      </w:r>
      <w:proofErr w:type="spellEnd"/>
      <w:r w:rsidR="00311859" w:rsidRPr="00B57158">
        <w:rPr>
          <w:rFonts w:ascii="Times New Roman" w:hAnsi="Times New Roman" w:cs="Times New Roman"/>
          <w:bCs/>
          <w:sz w:val="24"/>
          <w:szCs w:val="24"/>
          <w:lang w:val="de-DE"/>
        </w:rPr>
        <w:t xml:space="preserve">. </w:t>
      </w:r>
    </w:p>
    <w:p w:rsidR="00A86588" w:rsidRPr="00B57158" w:rsidRDefault="003E7E3B" w:rsidP="00F53B77">
      <w:pPr>
        <w:spacing w:after="0"/>
        <w:jc w:val="both"/>
        <w:rPr>
          <w:rFonts w:ascii="Times New Roman" w:hAnsi="Times New Roman" w:cs="Times New Roman"/>
          <w:bCs/>
          <w:sz w:val="24"/>
          <w:szCs w:val="24"/>
          <w:lang w:val="de-DE"/>
        </w:rPr>
      </w:pPr>
      <w:r w:rsidRPr="00B57158">
        <w:rPr>
          <w:rFonts w:ascii="Times New Roman" w:hAnsi="Times New Roman" w:cs="Times New Roman"/>
          <w:bCs/>
          <w:sz w:val="24"/>
          <w:szCs w:val="24"/>
          <w:lang w:val="de-DE"/>
        </w:rPr>
        <w:tab/>
      </w:r>
      <w:proofErr w:type="spellStart"/>
      <w:r w:rsidR="00B51255">
        <w:rPr>
          <w:rFonts w:ascii="Times New Roman" w:hAnsi="Times New Roman" w:cs="Times New Roman"/>
          <w:bCs/>
          <w:sz w:val="24"/>
          <w:szCs w:val="24"/>
          <w:lang w:val="de-DE"/>
        </w:rPr>
        <w:t>Aparece</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un</w:t>
      </w:r>
      <w:proofErr w:type="spellEnd"/>
      <w:r w:rsidR="00B51255">
        <w:rPr>
          <w:rFonts w:ascii="Times New Roman" w:hAnsi="Times New Roman" w:cs="Times New Roman"/>
          <w:bCs/>
          <w:sz w:val="24"/>
          <w:szCs w:val="24"/>
          <w:lang w:val="de-DE"/>
        </w:rPr>
        <w:t xml:space="preserve"> dato </w:t>
      </w:r>
      <w:proofErr w:type="spellStart"/>
      <w:r w:rsidR="00B51255">
        <w:rPr>
          <w:rFonts w:ascii="Times New Roman" w:hAnsi="Times New Roman" w:cs="Times New Roman"/>
          <w:bCs/>
          <w:sz w:val="24"/>
          <w:szCs w:val="24"/>
          <w:lang w:val="de-DE"/>
        </w:rPr>
        <w:t>sociológico</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que</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inquieta</w:t>
      </w:r>
      <w:proofErr w:type="spellEnd"/>
      <w:r w:rsidR="00B51255">
        <w:rPr>
          <w:rFonts w:ascii="Times New Roman" w:hAnsi="Times New Roman" w:cs="Times New Roman"/>
          <w:bCs/>
          <w:sz w:val="24"/>
          <w:szCs w:val="24"/>
          <w:lang w:val="de-DE"/>
        </w:rPr>
        <w:t xml:space="preserve">: </w:t>
      </w:r>
      <w:r w:rsidRPr="00B57158">
        <w:rPr>
          <w:rFonts w:ascii="Times New Roman" w:hAnsi="Times New Roman" w:cs="Times New Roman"/>
          <w:bCs/>
          <w:sz w:val="24"/>
          <w:szCs w:val="24"/>
          <w:lang w:val="de-DE"/>
        </w:rPr>
        <w:t xml:space="preserve">en las </w:t>
      </w:r>
      <w:proofErr w:type="spellStart"/>
      <w:r w:rsidRPr="00B57158">
        <w:rPr>
          <w:rFonts w:ascii="Times New Roman" w:hAnsi="Times New Roman" w:cs="Times New Roman"/>
          <w:bCs/>
          <w:sz w:val="24"/>
          <w:szCs w:val="24"/>
          <w:lang w:val="de-DE"/>
        </w:rPr>
        <w:t>parroquias</w:t>
      </w:r>
      <w:proofErr w:type="spellEnd"/>
      <w:r w:rsidRPr="00B57158">
        <w:rPr>
          <w:rFonts w:ascii="Times New Roman" w:hAnsi="Times New Roman" w:cs="Times New Roman"/>
          <w:bCs/>
          <w:sz w:val="24"/>
          <w:szCs w:val="24"/>
          <w:lang w:val="de-DE"/>
        </w:rPr>
        <w:t xml:space="preserve"> </w:t>
      </w:r>
      <w:r w:rsidR="00B51255">
        <w:rPr>
          <w:rFonts w:ascii="Times New Roman" w:hAnsi="Times New Roman" w:cs="Times New Roman"/>
          <w:bCs/>
          <w:sz w:val="24"/>
          <w:szCs w:val="24"/>
          <w:lang w:val="de-DE"/>
        </w:rPr>
        <w:t>l</w:t>
      </w:r>
      <w:r w:rsidR="00B51255" w:rsidRPr="00B57158">
        <w:rPr>
          <w:rFonts w:ascii="Times New Roman" w:hAnsi="Times New Roman" w:cs="Times New Roman"/>
          <w:bCs/>
          <w:sz w:val="24"/>
          <w:szCs w:val="24"/>
          <w:lang w:val="de-DE"/>
        </w:rPr>
        <w:t xml:space="preserve">as </w:t>
      </w:r>
      <w:proofErr w:type="spellStart"/>
      <w:r w:rsidR="00B51255" w:rsidRPr="00B57158">
        <w:rPr>
          <w:rFonts w:ascii="Times New Roman" w:hAnsi="Times New Roman" w:cs="Times New Roman"/>
          <w:bCs/>
          <w:sz w:val="24"/>
          <w:szCs w:val="24"/>
          <w:lang w:val="de-DE"/>
        </w:rPr>
        <w:t>comunidades</w:t>
      </w:r>
      <w:proofErr w:type="spellEnd"/>
      <w:r w:rsidR="00B51255" w:rsidRPr="00B57158">
        <w:rPr>
          <w:rFonts w:ascii="Times New Roman" w:hAnsi="Times New Roman" w:cs="Times New Roman"/>
          <w:bCs/>
          <w:sz w:val="24"/>
          <w:szCs w:val="24"/>
          <w:lang w:val="de-DE"/>
        </w:rPr>
        <w:t xml:space="preserve"> de </w:t>
      </w:r>
      <w:proofErr w:type="spellStart"/>
      <w:r w:rsidR="00B51255" w:rsidRPr="00B57158">
        <w:rPr>
          <w:rFonts w:ascii="Times New Roman" w:hAnsi="Times New Roman" w:cs="Times New Roman"/>
          <w:bCs/>
          <w:sz w:val="24"/>
          <w:szCs w:val="24"/>
          <w:lang w:val="de-DE"/>
        </w:rPr>
        <w:t>fieles</w:t>
      </w:r>
      <w:proofErr w:type="spellEnd"/>
      <w:r w:rsidR="00B51255"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no</w:t>
      </w:r>
      <w:proofErr w:type="spellEnd"/>
      <w:r w:rsidRPr="00B57158">
        <w:rPr>
          <w:rFonts w:ascii="Times New Roman" w:hAnsi="Times New Roman" w:cs="Times New Roman"/>
          <w:bCs/>
          <w:sz w:val="24"/>
          <w:szCs w:val="24"/>
          <w:lang w:val="de-DE"/>
        </w:rPr>
        <w:t xml:space="preserve"> se </w:t>
      </w:r>
      <w:proofErr w:type="spellStart"/>
      <w:r w:rsidRPr="00B57158">
        <w:rPr>
          <w:rFonts w:ascii="Times New Roman" w:hAnsi="Times New Roman" w:cs="Times New Roman"/>
          <w:bCs/>
          <w:sz w:val="24"/>
          <w:szCs w:val="24"/>
          <w:lang w:val="de-DE"/>
        </w:rPr>
        <w:t>renuevan</w:t>
      </w:r>
      <w:proofErr w:type="spellEnd"/>
      <w:r w:rsidRPr="00B57158">
        <w:rPr>
          <w:rFonts w:ascii="Times New Roman" w:hAnsi="Times New Roman" w:cs="Times New Roman"/>
          <w:bCs/>
          <w:sz w:val="24"/>
          <w:szCs w:val="24"/>
          <w:lang w:val="de-DE"/>
        </w:rPr>
        <w:t xml:space="preserve"> en las </w:t>
      </w:r>
      <w:proofErr w:type="spellStart"/>
      <w:r w:rsidRPr="00B57158">
        <w:rPr>
          <w:rFonts w:ascii="Times New Roman" w:hAnsi="Times New Roman" w:cs="Times New Roman"/>
          <w:bCs/>
          <w:sz w:val="24"/>
          <w:szCs w:val="24"/>
          <w:lang w:val="de-DE"/>
        </w:rPr>
        <w:t>zonas</w:t>
      </w:r>
      <w:proofErr w:type="spellEnd"/>
      <w:r w:rsidRPr="00B57158">
        <w:rPr>
          <w:rFonts w:ascii="Times New Roman" w:hAnsi="Times New Roman" w:cs="Times New Roman"/>
          <w:bCs/>
          <w:sz w:val="24"/>
          <w:szCs w:val="24"/>
          <w:lang w:val="de-DE"/>
        </w:rPr>
        <w:t xml:space="preserve"> rurales y poco en las </w:t>
      </w:r>
      <w:proofErr w:type="spellStart"/>
      <w:r w:rsidRPr="00B57158">
        <w:rPr>
          <w:rFonts w:ascii="Times New Roman" w:hAnsi="Times New Roman" w:cs="Times New Roman"/>
          <w:bCs/>
          <w:sz w:val="24"/>
          <w:szCs w:val="24"/>
          <w:lang w:val="de-DE"/>
        </w:rPr>
        <w:t>ciudades</w:t>
      </w:r>
      <w:proofErr w:type="spellEnd"/>
      <w:r w:rsidRPr="00B57158">
        <w:rPr>
          <w:rFonts w:ascii="Times New Roman" w:hAnsi="Times New Roman" w:cs="Times New Roman"/>
          <w:bCs/>
          <w:sz w:val="24"/>
          <w:szCs w:val="24"/>
          <w:lang w:val="de-DE"/>
        </w:rPr>
        <w:t xml:space="preserve">, a </w:t>
      </w:r>
      <w:proofErr w:type="spellStart"/>
      <w:r w:rsidRPr="00B57158">
        <w:rPr>
          <w:rFonts w:ascii="Times New Roman" w:hAnsi="Times New Roman" w:cs="Times New Roman"/>
          <w:bCs/>
          <w:sz w:val="24"/>
          <w:szCs w:val="24"/>
          <w:lang w:val="de-DE"/>
        </w:rPr>
        <w:t>excepción</w:t>
      </w:r>
      <w:proofErr w:type="spellEnd"/>
      <w:r w:rsidRPr="00B57158">
        <w:rPr>
          <w:rFonts w:ascii="Times New Roman" w:hAnsi="Times New Roman" w:cs="Times New Roman"/>
          <w:bCs/>
          <w:sz w:val="24"/>
          <w:szCs w:val="24"/>
          <w:lang w:val="de-DE"/>
        </w:rPr>
        <w:t xml:space="preserve"> notable de los </w:t>
      </w:r>
      <w:proofErr w:type="spellStart"/>
      <w:r w:rsidRPr="00B57158">
        <w:rPr>
          <w:rFonts w:ascii="Times New Roman" w:hAnsi="Times New Roman" w:cs="Times New Roman"/>
          <w:bCs/>
          <w:sz w:val="24"/>
          <w:szCs w:val="24"/>
          <w:lang w:val="de-DE"/>
        </w:rPr>
        <w:t>aportes</w:t>
      </w:r>
      <w:proofErr w:type="spellEnd"/>
      <w:r w:rsidRPr="00B57158">
        <w:rPr>
          <w:rFonts w:ascii="Times New Roman" w:hAnsi="Times New Roman" w:cs="Times New Roman"/>
          <w:bCs/>
          <w:sz w:val="24"/>
          <w:szCs w:val="24"/>
          <w:lang w:val="de-DE"/>
        </w:rPr>
        <w:t xml:space="preserve"> de la </w:t>
      </w:r>
      <w:proofErr w:type="spellStart"/>
      <w:r w:rsidRPr="00B57158">
        <w:rPr>
          <w:rFonts w:ascii="Times New Roman" w:hAnsi="Times New Roman" w:cs="Times New Roman"/>
          <w:bCs/>
          <w:sz w:val="24"/>
          <w:szCs w:val="24"/>
          <w:lang w:val="de-DE"/>
        </w:rPr>
        <w:t>inmigració</w:t>
      </w:r>
      <w:r w:rsidR="00B51255">
        <w:rPr>
          <w:rFonts w:ascii="Times New Roman" w:hAnsi="Times New Roman" w:cs="Times New Roman"/>
          <w:bCs/>
          <w:sz w:val="24"/>
          <w:szCs w:val="24"/>
          <w:lang w:val="de-DE"/>
        </w:rPr>
        <w:t>n</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lo</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conduce</w:t>
      </w:r>
      <w:proofErr w:type="spellEnd"/>
      <w:r w:rsidRPr="00B57158">
        <w:rPr>
          <w:rFonts w:ascii="Times New Roman" w:hAnsi="Times New Roman" w:cs="Times New Roman"/>
          <w:bCs/>
          <w:sz w:val="24"/>
          <w:szCs w:val="24"/>
          <w:lang w:val="de-DE"/>
        </w:rPr>
        <w:t xml:space="preserve"> a </w:t>
      </w:r>
      <w:proofErr w:type="spellStart"/>
      <w:r w:rsidRPr="00B57158">
        <w:rPr>
          <w:rFonts w:ascii="Times New Roman" w:hAnsi="Times New Roman" w:cs="Times New Roman"/>
          <w:bCs/>
          <w:sz w:val="24"/>
          <w:szCs w:val="24"/>
          <w:lang w:val="de-DE"/>
        </w:rPr>
        <w:t>plantear</w:t>
      </w:r>
      <w:proofErr w:type="spellEnd"/>
      <w:r w:rsidRPr="00B57158">
        <w:rPr>
          <w:rFonts w:ascii="Times New Roman" w:hAnsi="Times New Roman" w:cs="Times New Roman"/>
          <w:bCs/>
          <w:sz w:val="24"/>
          <w:szCs w:val="24"/>
          <w:lang w:val="de-DE"/>
        </w:rPr>
        <w:t xml:space="preserve"> la </w:t>
      </w:r>
      <w:proofErr w:type="spellStart"/>
      <w:r w:rsidRPr="00B57158">
        <w:rPr>
          <w:rFonts w:ascii="Times New Roman" w:hAnsi="Times New Roman" w:cs="Times New Roman"/>
          <w:bCs/>
          <w:sz w:val="24"/>
          <w:szCs w:val="24"/>
          <w:lang w:val="de-DE"/>
        </w:rPr>
        <w:t>descentralización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como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inevitable</w:t>
      </w:r>
      <w:proofErr w:type="spellEnd"/>
      <w:r w:rsidRPr="00B57158">
        <w:rPr>
          <w:rFonts w:ascii="Times New Roman" w:hAnsi="Times New Roman" w:cs="Times New Roman"/>
          <w:bCs/>
          <w:sz w:val="24"/>
          <w:szCs w:val="24"/>
          <w:lang w:val="de-DE"/>
        </w:rPr>
        <w:t xml:space="preserve">. Y </w:t>
      </w:r>
      <w:proofErr w:type="spellStart"/>
      <w:r w:rsidRPr="00B57158">
        <w:rPr>
          <w:rFonts w:ascii="Times New Roman" w:hAnsi="Times New Roman" w:cs="Times New Roman"/>
          <w:bCs/>
          <w:sz w:val="24"/>
          <w:szCs w:val="24"/>
          <w:lang w:val="de-DE"/>
        </w:rPr>
        <w:t>no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son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más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algunos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miles</w:t>
      </w:r>
      <w:proofErr w:type="spellEnd"/>
      <w:r w:rsidRPr="00B57158">
        <w:rPr>
          <w:rFonts w:ascii="Times New Roman" w:hAnsi="Times New Roman" w:cs="Times New Roman"/>
          <w:bCs/>
          <w:sz w:val="24"/>
          <w:szCs w:val="24"/>
          <w:lang w:val="de-DE"/>
        </w:rPr>
        <w:t xml:space="preserve"> de </w:t>
      </w:r>
      <w:proofErr w:type="spellStart"/>
      <w:r w:rsidRPr="00B57158">
        <w:rPr>
          <w:rFonts w:ascii="Times New Roman" w:hAnsi="Times New Roman" w:cs="Times New Roman"/>
          <w:bCs/>
          <w:sz w:val="24"/>
          <w:szCs w:val="24"/>
          <w:lang w:val="de-DE"/>
        </w:rPr>
        <w:t>adultos</w:t>
      </w:r>
      <w:proofErr w:type="spellEnd"/>
      <w:r w:rsidRPr="00B57158">
        <w:rPr>
          <w:rFonts w:ascii="Times New Roman" w:hAnsi="Times New Roman" w:cs="Times New Roman"/>
          <w:bCs/>
          <w:sz w:val="24"/>
          <w:szCs w:val="24"/>
          <w:lang w:val="de-DE"/>
        </w:rPr>
        <w:t>,</w:t>
      </w:r>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que</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encuentran</w:t>
      </w:r>
      <w:proofErr w:type="spellEnd"/>
      <w:r w:rsidR="00B51255">
        <w:rPr>
          <w:rFonts w:ascii="Times New Roman" w:hAnsi="Times New Roman" w:cs="Times New Roman"/>
          <w:bCs/>
          <w:sz w:val="24"/>
          <w:szCs w:val="24"/>
          <w:lang w:val="de-DE"/>
        </w:rPr>
        <w:t xml:space="preserve"> o </w:t>
      </w:r>
      <w:proofErr w:type="spellStart"/>
      <w:r w:rsidR="00B51255">
        <w:rPr>
          <w:rFonts w:ascii="Times New Roman" w:hAnsi="Times New Roman" w:cs="Times New Roman"/>
          <w:bCs/>
          <w:sz w:val="24"/>
          <w:szCs w:val="24"/>
          <w:lang w:val="de-DE"/>
        </w:rPr>
        <w:t>reencuentran</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el</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camino</w:t>
      </w:r>
      <w:proofErr w:type="spellEnd"/>
      <w:r w:rsidR="00B51255">
        <w:rPr>
          <w:rFonts w:ascii="Times New Roman" w:hAnsi="Times New Roman" w:cs="Times New Roman"/>
          <w:bCs/>
          <w:sz w:val="24"/>
          <w:szCs w:val="24"/>
          <w:lang w:val="de-DE"/>
        </w:rPr>
        <w:t xml:space="preserve"> de </w:t>
      </w:r>
      <w:proofErr w:type="spellStart"/>
      <w:r w:rsidR="00B51255">
        <w:rPr>
          <w:rFonts w:ascii="Times New Roman" w:hAnsi="Times New Roman" w:cs="Times New Roman"/>
          <w:bCs/>
          <w:sz w:val="24"/>
          <w:szCs w:val="24"/>
          <w:lang w:val="de-DE"/>
        </w:rPr>
        <w:t>fe</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motivo</w:t>
      </w:r>
      <w:proofErr w:type="spellEnd"/>
      <w:r w:rsidR="00B51255">
        <w:rPr>
          <w:rFonts w:ascii="Times New Roman" w:hAnsi="Times New Roman" w:cs="Times New Roman"/>
          <w:bCs/>
          <w:sz w:val="24"/>
          <w:szCs w:val="24"/>
          <w:lang w:val="de-DE"/>
        </w:rPr>
        <w:t xml:space="preserve"> de </w:t>
      </w:r>
      <w:proofErr w:type="spellStart"/>
      <w:r w:rsidR="00B51255">
        <w:rPr>
          <w:rFonts w:ascii="Times New Roman" w:hAnsi="Times New Roman" w:cs="Times New Roman"/>
          <w:bCs/>
          <w:sz w:val="24"/>
          <w:szCs w:val="24"/>
          <w:lang w:val="de-DE"/>
        </w:rPr>
        <w:t>alegría</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para</w:t>
      </w:r>
      <w:proofErr w:type="spellEnd"/>
      <w:r w:rsidR="00B51255">
        <w:rPr>
          <w:rFonts w:ascii="Times New Roman" w:hAnsi="Times New Roman" w:cs="Times New Roman"/>
          <w:bCs/>
          <w:sz w:val="24"/>
          <w:szCs w:val="24"/>
          <w:lang w:val="de-DE"/>
        </w:rPr>
        <w:t xml:space="preserve"> los </w:t>
      </w:r>
      <w:proofErr w:type="spellStart"/>
      <w:r w:rsidR="00B51255">
        <w:rPr>
          <w:rFonts w:ascii="Times New Roman" w:hAnsi="Times New Roman" w:cs="Times New Roman"/>
          <w:bCs/>
          <w:sz w:val="24"/>
          <w:szCs w:val="24"/>
          <w:lang w:val="de-DE"/>
        </w:rPr>
        <w:t>fieles</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cristianos</w:t>
      </w:r>
      <w:proofErr w:type="spellEnd"/>
      <w:r w:rsidR="00B51255">
        <w:rPr>
          <w:rFonts w:ascii="Times New Roman" w:hAnsi="Times New Roman" w:cs="Times New Roman"/>
          <w:bCs/>
          <w:sz w:val="24"/>
          <w:szCs w:val="24"/>
          <w:lang w:val="de-DE"/>
        </w:rPr>
        <w:t>,</w:t>
      </w:r>
      <w:r w:rsidR="00EE56EE">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que</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disfrazan</w:t>
      </w:r>
      <w:proofErr w:type="spellEnd"/>
      <w:r w:rsidRPr="00B57158">
        <w:rPr>
          <w:rFonts w:ascii="Times New Roman" w:hAnsi="Times New Roman" w:cs="Times New Roman"/>
          <w:bCs/>
          <w:sz w:val="24"/>
          <w:szCs w:val="24"/>
          <w:lang w:val="de-DE"/>
        </w:rPr>
        <w:t xml:space="preserve"> la </w:t>
      </w:r>
      <w:proofErr w:type="spellStart"/>
      <w:r w:rsidRPr="00B57158">
        <w:rPr>
          <w:rFonts w:ascii="Times New Roman" w:hAnsi="Times New Roman" w:cs="Times New Roman"/>
          <w:bCs/>
          <w:sz w:val="24"/>
          <w:szCs w:val="24"/>
          <w:lang w:val="de-DE"/>
        </w:rPr>
        <w:t>dura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r</w:t>
      </w:r>
      <w:r w:rsidR="00B51255">
        <w:rPr>
          <w:rFonts w:ascii="Times New Roman" w:hAnsi="Times New Roman" w:cs="Times New Roman"/>
          <w:bCs/>
          <w:sz w:val="24"/>
          <w:szCs w:val="24"/>
          <w:lang w:val="de-DE"/>
        </w:rPr>
        <w:t>ealidad</w:t>
      </w:r>
      <w:proofErr w:type="spellEnd"/>
      <w:r w:rsidR="00B51255">
        <w:rPr>
          <w:rFonts w:ascii="Times New Roman" w:hAnsi="Times New Roman" w:cs="Times New Roman"/>
          <w:bCs/>
          <w:sz w:val="24"/>
          <w:szCs w:val="24"/>
          <w:lang w:val="de-DE"/>
        </w:rPr>
        <w:t xml:space="preserve"> de la </w:t>
      </w:r>
      <w:proofErr w:type="spellStart"/>
      <w:r w:rsidR="00B51255">
        <w:rPr>
          <w:rFonts w:ascii="Times New Roman" w:hAnsi="Times New Roman" w:cs="Times New Roman"/>
          <w:bCs/>
          <w:sz w:val="24"/>
          <w:szCs w:val="24"/>
          <w:lang w:val="de-DE"/>
        </w:rPr>
        <w:t>desafección</w:t>
      </w:r>
      <w:proofErr w:type="spellEnd"/>
      <w:r w:rsidR="00B51255">
        <w:rPr>
          <w:rFonts w:ascii="Times New Roman" w:hAnsi="Times New Roman" w:cs="Times New Roman"/>
          <w:bCs/>
          <w:sz w:val="24"/>
          <w:szCs w:val="24"/>
          <w:lang w:val="de-DE"/>
        </w:rPr>
        <w:t xml:space="preserve"> y </w:t>
      </w:r>
      <w:r w:rsidR="00EE56EE">
        <w:rPr>
          <w:rFonts w:ascii="Times New Roman" w:hAnsi="Times New Roman" w:cs="Times New Roman"/>
          <w:bCs/>
          <w:sz w:val="24"/>
          <w:szCs w:val="24"/>
          <w:lang w:val="de-DE"/>
        </w:rPr>
        <w:t xml:space="preserve">del </w:t>
      </w:r>
      <w:proofErr w:type="spellStart"/>
      <w:r w:rsidR="00B51255">
        <w:rPr>
          <w:rFonts w:ascii="Times New Roman" w:hAnsi="Times New Roman" w:cs="Times New Roman"/>
          <w:bCs/>
          <w:sz w:val="24"/>
          <w:szCs w:val="24"/>
          <w:lang w:val="de-DE"/>
        </w:rPr>
        <w:t>des</w:t>
      </w:r>
      <w:r w:rsidRPr="00B57158">
        <w:rPr>
          <w:rFonts w:ascii="Times New Roman" w:hAnsi="Times New Roman" w:cs="Times New Roman"/>
          <w:bCs/>
          <w:sz w:val="24"/>
          <w:szCs w:val="24"/>
          <w:lang w:val="de-DE"/>
        </w:rPr>
        <w:t>interés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masivo</w:t>
      </w:r>
      <w:proofErr w:type="spellEnd"/>
      <w:r w:rsidRPr="00B57158">
        <w:rPr>
          <w:rFonts w:ascii="Times New Roman" w:hAnsi="Times New Roman" w:cs="Times New Roman"/>
          <w:bCs/>
          <w:sz w:val="24"/>
          <w:szCs w:val="24"/>
          <w:lang w:val="de-DE"/>
        </w:rPr>
        <w:t xml:space="preserve"> de las </w:t>
      </w:r>
      <w:proofErr w:type="spellStart"/>
      <w:r w:rsidRPr="00B57158">
        <w:rPr>
          <w:rFonts w:ascii="Times New Roman" w:hAnsi="Times New Roman" w:cs="Times New Roman"/>
          <w:bCs/>
          <w:sz w:val="24"/>
          <w:szCs w:val="24"/>
          <w:lang w:val="de-DE"/>
        </w:rPr>
        <w:t>nuevas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generaciones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por</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el</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cristianismo</w:t>
      </w:r>
      <w:proofErr w:type="spellEnd"/>
      <w:r w:rsidRPr="00B57158">
        <w:rPr>
          <w:rFonts w:ascii="Times New Roman" w:hAnsi="Times New Roman" w:cs="Times New Roman"/>
          <w:bCs/>
          <w:sz w:val="24"/>
          <w:szCs w:val="24"/>
          <w:lang w:val="de-DE"/>
        </w:rPr>
        <w:t xml:space="preserve">. Es </w:t>
      </w:r>
      <w:proofErr w:type="spellStart"/>
      <w:r w:rsidRPr="00B57158">
        <w:rPr>
          <w:rFonts w:ascii="Times New Roman" w:hAnsi="Times New Roman" w:cs="Times New Roman"/>
          <w:bCs/>
          <w:sz w:val="24"/>
          <w:szCs w:val="24"/>
          <w:lang w:val="de-DE"/>
        </w:rPr>
        <w:t>cierto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las </w:t>
      </w:r>
      <w:proofErr w:type="spellStart"/>
      <w:r w:rsidRPr="00B57158">
        <w:rPr>
          <w:rFonts w:ascii="Times New Roman" w:hAnsi="Times New Roman" w:cs="Times New Roman"/>
          <w:bCs/>
          <w:sz w:val="24"/>
          <w:szCs w:val="24"/>
          <w:lang w:val="de-DE"/>
        </w:rPr>
        <w:t>parroquias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no</w:t>
      </w:r>
      <w:proofErr w:type="spellEnd"/>
      <w:r w:rsidRPr="00B57158">
        <w:rPr>
          <w:rFonts w:ascii="Times New Roman" w:hAnsi="Times New Roman" w:cs="Times New Roman"/>
          <w:bCs/>
          <w:sz w:val="24"/>
          <w:szCs w:val="24"/>
          <w:lang w:val="de-DE"/>
        </w:rPr>
        <w:t xml:space="preserve"> van a </w:t>
      </w:r>
      <w:proofErr w:type="spellStart"/>
      <w:r w:rsidRPr="00B57158">
        <w:rPr>
          <w:rFonts w:ascii="Times New Roman" w:hAnsi="Times New Roman" w:cs="Times New Roman"/>
          <w:bCs/>
          <w:sz w:val="24"/>
          <w:szCs w:val="24"/>
          <w:lang w:val="de-DE"/>
        </w:rPr>
        <w:t>desaparece</w:t>
      </w:r>
      <w:r w:rsidR="00B51255">
        <w:rPr>
          <w:rFonts w:ascii="Times New Roman" w:hAnsi="Times New Roman" w:cs="Times New Roman"/>
          <w:bCs/>
          <w:sz w:val="24"/>
          <w:szCs w:val="24"/>
          <w:lang w:val="de-DE"/>
        </w:rPr>
        <w:t>r</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pero</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ellas</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no</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pueden</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ser</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el</w:t>
      </w:r>
      <w:proofErr w:type="spellEnd"/>
      <w:r w:rsidR="00B51255">
        <w:rPr>
          <w:rFonts w:ascii="Times New Roman" w:hAnsi="Times New Roman" w:cs="Times New Roman"/>
          <w:bCs/>
          <w:sz w:val="24"/>
          <w:szCs w:val="24"/>
          <w:lang w:val="de-DE"/>
        </w:rPr>
        <w:t xml:space="preserve"> </w:t>
      </w:r>
      <w:proofErr w:type="spellStart"/>
      <w:r w:rsidR="00B51255">
        <w:rPr>
          <w:rFonts w:ascii="Times New Roman" w:hAnsi="Times New Roman" w:cs="Times New Roman"/>
          <w:bCs/>
          <w:sz w:val="24"/>
          <w:szCs w:val="24"/>
          <w:lang w:val="de-DE"/>
        </w:rPr>
        <w:t>ú</w:t>
      </w:r>
      <w:r w:rsidRPr="00B57158">
        <w:rPr>
          <w:rFonts w:ascii="Times New Roman" w:hAnsi="Times New Roman" w:cs="Times New Roman"/>
          <w:bCs/>
          <w:sz w:val="24"/>
          <w:szCs w:val="24"/>
          <w:lang w:val="de-DE"/>
        </w:rPr>
        <w:t>nico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centro</w:t>
      </w:r>
      <w:proofErr w:type="spellEnd"/>
      <w:r w:rsidRPr="00B57158">
        <w:rPr>
          <w:rFonts w:ascii="Times New Roman" w:hAnsi="Times New Roman" w:cs="Times New Roman"/>
          <w:bCs/>
          <w:sz w:val="24"/>
          <w:szCs w:val="24"/>
          <w:lang w:val="de-DE"/>
        </w:rPr>
        <w:t xml:space="preserve"> de </w:t>
      </w:r>
      <w:proofErr w:type="spellStart"/>
      <w:r w:rsidRPr="00B57158">
        <w:rPr>
          <w:rFonts w:ascii="Times New Roman" w:hAnsi="Times New Roman" w:cs="Times New Roman"/>
          <w:bCs/>
          <w:sz w:val="24"/>
          <w:szCs w:val="24"/>
          <w:lang w:val="de-DE"/>
        </w:rPr>
        <w:t>todas</w:t>
      </w:r>
      <w:proofErr w:type="spellEnd"/>
      <w:r w:rsidRPr="00B57158">
        <w:rPr>
          <w:rFonts w:ascii="Times New Roman" w:hAnsi="Times New Roman" w:cs="Times New Roman"/>
          <w:bCs/>
          <w:sz w:val="24"/>
          <w:szCs w:val="24"/>
          <w:lang w:val="de-DE"/>
        </w:rPr>
        <w:t xml:space="preserve"> las </w:t>
      </w:r>
      <w:proofErr w:type="spellStart"/>
      <w:r w:rsidRPr="00B57158">
        <w:rPr>
          <w:rFonts w:ascii="Times New Roman" w:hAnsi="Times New Roman" w:cs="Times New Roman"/>
          <w:bCs/>
          <w:sz w:val="24"/>
          <w:szCs w:val="24"/>
          <w:lang w:val="de-DE"/>
        </w:rPr>
        <w:t>atenciones</w:t>
      </w:r>
      <w:proofErr w:type="spellEnd"/>
      <w:r w:rsidRPr="00B57158">
        <w:rPr>
          <w:rFonts w:ascii="Times New Roman" w:hAnsi="Times New Roman" w:cs="Times New Roman"/>
          <w:bCs/>
          <w:sz w:val="24"/>
          <w:szCs w:val="24"/>
          <w:lang w:val="de-DE"/>
        </w:rPr>
        <w:t xml:space="preserve">, a </w:t>
      </w:r>
      <w:proofErr w:type="spellStart"/>
      <w:r w:rsidRPr="00B57158">
        <w:rPr>
          <w:rFonts w:ascii="Times New Roman" w:hAnsi="Times New Roman" w:cs="Times New Roman"/>
          <w:bCs/>
          <w:sz w:val="24"/>
          <w:szCs w:val="24"/>
          <w:lang w:val="de-DE"/>
        </w:rPr>
        <w:t>pa</w:t>
      </w:r>
      <w:r w:rsidR="00A86588" w:rsidRPr="00B57158">
        <w:rPr>
          <w:rFonts w:ascii="Times New Roman" w:hAnsi="Times New Roman" w:cs="Times New Roman"/>
          <w:bCs/>
          <w:sz w:val="24"/>
          <w:szCs w:val="24"/>
          <w:lang w:val="de-DE"/>
        </w:rPr>
        <w:t>rtir</w:t>
      </w:r>
      <w:proofErr w:type="spellEnd"/>
      <w:r w:rsidR="00A86588" w:rsidRPr="00B57158">
        <w:rPr>
          <w:rFonts w:ascii="Times New Roman" w:hAnsi="Times New Roman" w:cs="Times New Roman"/>
          <w:bCs/>
          <w:sz w:val="24"/>
          <w:szCs w:val="24"/>
          <w:lang w:val="de-DE"/>
        </w:rPr>
        <w:t xml:space="preserve"> de la </w:t>
      </w:r>
      <w:proofErr w:type="spellStart"/>
      <w:r w:rsidR="00A86588" w:rsidRPr="00B57158">
        <w:rPr>
          <w:rFonts w:ascii="Times New Roman" w:hAnsi="Times New Roman" w:cs="Times New Roman"/>
          <w:bCs/>
          <w:sz w:val="24"/>
          <w:szCs w:val="24"/>
          <w:lang w:val="de-DE"/>
        </w:rPr>
        <w:t>cual</w:t>
      </w:r>
      <w:proofErr w:type="spellEnd"/>
      <w:r w:rsidR="00A86588" w:rsidRPr="00B57158">
        <w:rPr>
          <w:rFonts w:ascii="Times New Roman" w:hAnsi="Times New Roman" w:cs="Times New Roman"/>
          <w:bCs/>
          <w:sz w:val="24"/>
          <w:szCs w:val="24"/>
          <w:lang w:val="de-DE"/>
        </w:rPr>
        <w:t xml:space="preserve"> se </w:t>
      </w:r>
      <w:proofErr w:type="spellStart"/>
      <w:r w:rsidR="00A86588" w:rsidRPr="00B57158">
        <w:rPr>
          <w:rFonts w:ascii="Times New Roman" w:hAnsi="Times New Roman" w:cs="Times New Roman"/>
          <w:bCs/>
          <w:sz w:val="24"/>
          <w:szCs w:val="24"/>
          <w:lang w:val="de-DE"/>
        </w:rPr>
        <w:t>piensa</w:t>
      </w:r>
      <w:proofErr w:type="spellEnd"/>
      <w:r w:rsidR="00A86588" w:rsidRPr="00B57158">
        <w:rPr>
          <w:rFonts w:ascii="Times New Roman" w:hAnsi="Times New Roman" w:cs="Times New Roman"/>
          <w:bCs/>
          <w:sz w:val="24"/>
          <w:szCs w:val="24"/>
          <w:lang w:val="de-DE"/>
        </w:rPr>
        <w:t xml:space="preserve"> la </w:t>
      </w:r>
      <w:proofErr w:type="spellStart"/>
      <w:r w:rsidR="00A86588" w:rsidRPr="00B57158">
        <w:rPr>
          <w:rFonts w:ascii="Times New Roman" w:hAnsi="Times New Roman" w:cs="Times New Roman"/>
          <w:bCs/>
          <w:sz w:val="24"/>
          <w:szCs w:val="24"/>
          <w:lang w:val="de-DE"/>
        </w:rPr>
        <w:t>or</w:t>
      </w:r>
      <w:r w:rsidR="00B51255">
        <w:rPr>
          <w:rFonts w:ascii="Times New Roman" w:hAnsi="Times New Roman" w:cs="Times New Roman"/>
          <w:bCs/>
          <w:sz w:val="24"/>
          <w:szCs w:val="24"/>
          <w:lang w:val="de-DE"/>
        </w:rPr>
        <w:t>gan</w:t>
      </w:r>
      <w:r w:rsidRPr="00B57158">
        <w:rPr>
          <w:rFonts w:ascii="Times New Roman" w:hAnsi="Times New Roman" w:cs="Times New Roman"/>
          <w:bCs/>
          <w:sz w:val="24"/>
          <w:szCs w:val="24"/>
          <w:lang w:val="de-DE"/>
        </w:rPr>
        <w:t>ización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eclesial</w:t>
      </w:r>
      <w:proofErr w:type="spellEnd"/>
      <w:r w:rsidRPr="00B57158">
        <w:rPr>
          <w:rFonts w:ascii="Times New Roman" w:hAnsi="Times New Roman" w:cs="Times New Roman"/>
          <w:bCs/>
          <w:sz w:val="24"/>
          <w:szCs w:val="24"/>
          <w:lang w:val="de-DE"/>
        </w:rPr>
        <w:t xml:space="preserve"> y la </w:t>
      </w:r>
      <w:proofErr w:type="spellStart"/>
      <w:r w:rsidRPr="00B57158">
        <w:rPr>
          <w:rFonts w:ascii="Times New Roman" w:hAnsi="Times New Roman" w:cs="Times New Roman"/>
          <w:bCs/>
          <w:sz w:val="24"/>
          <w:szCs w:val="24"/>
          <w:lang w:val="de-DE"/>
        </w:rPr>
        <w:t>planificación</w:t>
      </w:r>
      <w:proofErr w:type="spellEnd"/>
      <w:r w:rsidRPr="00B57158">
        <w:rPr>
          <w:rFonts w:ascii="Times New Roman" w:hAnsi="Times New Roman" w:cs="Times New Roman"/>
          <w:bCs/>
          <w:sz w:val="24"/>
          <w:szCs w:val="24"/>
          <w:lang w:val="de-DE"/>
        </w:rPr>
        <w:t xml:space="preserve"> de las </w:t>
      </w:r>
      <w:proofErr w:type="spellStart"/>
      <w:r w:rsidRPr="00B57158">
        <w:rPr>
          <w:rFonts w:ascii="Times New Roman" w:hAnsi="Times New Roman" w:cs="Times New Roman"/>
          <w:bCs/>
          <w:sz w:val="24"/>
          <w:szCs w:val="24"/>
          <w:lang w:val="de-DE"/>
        </w:rPr>
        <w:t>tareas</w:t>
      </w:r>
      <w:proofErr w:type="spellEnd"/>
      <w:r w:rsidRPr="00B57158">
        <w:rPr>
          <w:rFonts w:ascii="Times New Roman" w:hAnsi="Times New Roman" w:cs="Times New Roman"/>
          <w:bCs/>
          <w:sz w:val="24"/>
          <w:szCs w:val="24"/>
          <w:lang w:val="de-DE"/>
        </w:rPr>
        <w:t xml:space="preserve"> en </w:t>
      </w:r>
      <w:proofErr w:type="spellStart"/>
      <w:r w:rsidRPr="00B57158">
        <w:rPr>
          <w:rFonts w:ascii="Times New Roman" w:hAnsi="Times New Roman" w:cs="Times New Roman"/>
          <w:bCs/>
          <w:sz w:val="24"/>
          <w:szCs w:val="24"/>
          <w:lang w:val="de-DE"/>
        </w:rPr>
        <w:t>una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diócesis</w:t>
      </w:r>
      <w:proofErr w:type="spellEnd"/>
      <w:r w:rsidRPr="00B57158">
        <w:rPr>
          <w:rFonts w:ascii="Times New Roman" w:hAnsi="Times New Roman" w:cs="Times New Roman"/>
          <w:bCs/>
          <w:sz w:val="24"/>
          <w:szCs w:val="24"/>
          <w:lang w:val="de-DE"/>
        </w:rPr>
        <w:t xml:space="preserve">. </w:t>
      </w:r>
      <w:r w:rsidR="00EE56EE">
        <w:rPr>
          <w:rFonts w:ascii="Times New Roman" w:hAnsi="Times New Roman" w:cs="Times New Roman"/>
          <w:bCs/>
          <w:sz w:val="24"/>
          <w:szCs w:val="24"/>
          <w:lang w:val="de-DE"/>
        </w:rPr>
        <w:t xml:space="preserve">Hay </w:t>
      </w:r>
      <w:proofErr w:type="spellStart"/>
      <w:r w:rsidR="00EE56EE">
        <w:rPr>
          <w:rFonts w:ascii="Times New Roman" w:hAnsi="Times New Roman" w:cs="Times New Roman"/>
          <w:bCs/>
          <w:sz w:val="24"/>
          <w:szCs w:val="24"/>
          <w:lang w:val="de-DE"/>
        </w:rPr>
        <w:t>aquí</w:t>
      </w:r>
      <w:proofErr w:type="spellEnd"/>
      <w:r w:rsidR="00A86588" w:rsidRPr="00B57158">
        <w:rPr>
          <w:rFonts w:ascii="Times New Roman" w:hAnsi="Times New Roman" w:cs="Times New Roman"/>
          <w:bCs/>
          <w:sz w:val="24"/>
          <w:szCs w:val="24"/>
          <w:lang w:val="de-DE"/>
        </w:rPr>
        <w:t xml:space="preserve"> </w:t>
      </w:r>
      <w:proofErr w:type="spellStart"/>
      <w:r w:rsidR="000E5A23">
        <w:rPr>
          <w:rFonts w:ascii="Times New Roman" w:hAnsi="Times New Roman" w:cs="Times New Roman"/>
          <w:bCs/>
          <w:i/>
          <w:sz w:val="24"/>
          <w:szCs w:val="24"/>
          <w:lang w:val="de-DE"/>
        </w:rPr>
        <w:t>Urgencias</w:t>
      </w:r>
      <w:proofErr w:type="spellEnd"/>
      <w:r w:rsidR="00A86588" w:rsidRPr="00B57158">
        <w:rPr>
          <w:rFonts w:ascii="Times New Roman" w:hAnsi="Times New Roman" w:cs="Times New Roman"/>
          <w:bCs/>
          <w:i/>
          <w:sz w:val="24"/>
          <w:szCs w:val="24"/>
          <w:lang w:val="de-DE"/>
        </w:rPr>
        <w:t xml:space="preserve"> pastorales</w:t>
      </w:r>
      <w:r w:rsidR="00A86588" w:rsidRPr="00B57158">
        <w:rPr>
          <w:rStyle w:val="Appelnotedebasdep"/>
          <w:rFonts w:ascii="Times New Roman" w:hAnsi="Times New Roman"/>
          <w:bCs/>
          <w:sz w:val="24"/>
          <w:szCs w:val="24"/>
          <w:lang w:val="de-DE"/>
        </w:rPr>
        <w:footnoteReference w:id="5"/>
      </w:r>
      <w:proofErr w:type="spellStart"/>
      <w:r w:rsidR="00C66DA2">
        <w:rPr>
          <w:rFonts w:ascii="Times New Roman" w:hAnsi="Times New Roman" w:cs="Times New Roman"/>
          <w:bCs/>
          <w:sz w:val="24"/>
          <w:szCs w:val="24"/>
          <w:lang w:val="de-DE"/>
        </w:rPr>
        <w:t>donde</w:t>
      </w:r>
      <w:proofErr w:type="spellEnd"/>
      <w:r w:rsidR="00C66DA2">
        <w:rPr>
          <w:rFonts w:ascii="Times New Roman" w:hAnsi="Times New Roman" w:cs="Times New Roman"/>
          <w:bCs/>
          <w:sz w:val="24"/>
          <w:szCs w:val="24"/>
          <w:lang w:val="de-DE"/>
        </w:rPr>
        <w:t xml:space="preserve"> </w:t>
      </w:r>
      <w:proofErr w:type="spellStart"/>
      <w:r w:rsidR="00C66DA2">
        <w:rPr>
          <w:rFonts w:ascii="Times New Roman" w:hAnsi="Times New Roman" w:cs="Times New Roman"/>
          <w:bCs/>
          <w:sz w:val="24"/>
          <w:szCs w:val="24"/>
          <w:lang w:val="de-DE"/>
        </w:rPr>
        <w:t>nadie</w:t>
      </w:r>
      <w:proofErr w:type="spellEnd"/>
      <w:r w:rsidR="00C66DA2">
        <w:rPr>
          <w:rFonts w:ascii="Times New Roman" w:hAnsi="Times New Roman" w:cs="Times New Roman"/>
          <w:bCs/>
          <w:sz w:val="24"/>
          <w:szCs w:val="24"/>
          <w:lang w:val="de-DE"/>
        </w:rPr>
        <w:t>,</w:t>
      </w:r>
      <w:r w:rsidR="00A86588" w:rsidRPr="00B57158">
        <w:rPr>
          <w:rFonts w:ascii="Times New Roman" w:hAnsi="Times New Roman" w:cs="Times New Roman"/>
          <w:bCs/>
          <w:sz w:val="24"/>
          <w:szCs w:val="24"/>
          <w:lang w:val="de-DE"/>
        </w:rPr>
        <w:t xml:space="preserve"> </w:t>
      </w:r>
      <w:proofErr w:type="spellStart"/>
      <w:r w:rsidR="00A86588" w:rsidRPr="00B57158">
        <w:rPr>
          <w:rFonts w:ascii="Times New Roman" w:hAnsi="Times New Roman" w:cs="Times New Roman"/>
          <w:bCs/>
          <w:sz w:val="24"/>
          <w:szCs w:val="24"/>
          <w:lang w:val="de-DE"/>
        </w:rPr>
        <w:t>desde</w:t>
      </w:r>
      <w:proofErr w:type="spellEnd"/>
      <w:r w:rsidR="00A86588" w:rsidRPr="00B57158">
        <w:rPr>
          <w:rFonts w:ascii="Times New Roman" w:hAnsi="Times New Roman" w:cs="Times New Roman"/>
          <w:bCs/>
          <w:sz w:val="24"/>
          <w:szCs w:val="24"/>
          <w:lang w:val="de-DE"/>
        </w:rPr>
        <w:t xml:space="preserve"> </w:t>
      </w:r>
      <w:proofErr w:type="spellStart"/>
      <w:r w:rsidR="00A86588" w:rsidRPr="00B57158">
        <w:rPr>
          <w:rFonts w:ascii="Times New Roman" w:hAnsi="Times New Roman" w:cs="Times New Roman"/>
          <w:bCs/>
          <w:sz w:val="24"/>
          <w:szCs w:val="24"/>
          <w:lang w:val="de-DE"/>
        </w:rPr>
        <w:t>ahora</w:t>
      </w:r>
      <w:proofErr w:type="spellEnd"/>
      <w:r w:rsidR="00C66DA2">
        <w:rPr>
          <w:rFonts w:ascii="Times New Roman" w:hAnsi="Times New Roman" w:cs="Times New Roman"/>
          <w:bCs/>
          <w:sz w:val="24"/>
          <w:szCs w:val="24"/>
          <w:lang w:val="de-DE"/>
        </w:rPr>
        <w:t>,</w:t>
      </w:r>
      <w:r w:rsidR="00A86588" w:rsidRPr="00B57158">
        <w:rPr>
          <w:rFonts w:ascii="Times New Roman" w:hAnsi="Times New Roman" w:cs="Times New Roman"/>
          <w:bCs/>
          <w:sz w:val="24"/>
          <w:szCs w:val="24"/>
          <w:lang w:val="de-DE"/>
        </w:rPr>
        <w:t xml:space="preserve"> </w:t>
      </w:r>
      <w:proofErr w:type="spellStart"/>
      <w:r w:rsidR="00C66DA2">
        <w:rPr>
          <w:rFonts w:ascii="Times New Roman" w:hAnsi="Times New Roman" w:cs="Times New Roman"/>
          <w:bCs/>
          <w:sz w:val="24"/>
          <w:szCs w:val="24"/>
          <w:lang w:val="de-DE"/>
        </w:rPr>
        <w:t>debe</w:t>
      </w:r>
      <w:proofErr w:type="spellEnd"/>
      <w:r w:rsidR="00C66DA2">
        <w:rPr>
          <w:rFonts w:ascii="Times New Roman" w:hAnsi="Times New Roman" w:cs="Times New Roman"/>
          <w:bCs/>
          <w:sz w:val="24"/>
          <w:szCs w:val="24"/>
          <w:lang w:val="de-DE"/>
        </w:rPr>
        <w:t xml:space="preserve"> </w:t>
      </w:r>
      <w:proofErr w:type="spellStart"/>
      <w:r w:rsidR="00A86588" w:rsidRPr="00B57158">
        <w:rPr>
          <w:rFonts w:ascii="Times New Roman" w:hAnsi="Times New Roman" w:cs="Times New Roman"/>
          <w:bCs/>
          <w:sz w:val="24"/>
          <w:szCs w:val="24"/>
          <w:lang w:val="de-DE"/>
        </w:rPr>
        <w:t>cerrar</w:t>
      </w:r>
      <w:proofErr w:type="spellEnd"/>
      <w:r w:rsidR="00A86588" w:rsidRPr="00B57158">
        <w:rPr>
          <w:rFonts w:ascii="Times New Roman" w:hAnsi="Times New Roman" w:cs="Times New Roman"/>
          <w:bCs/>
          <w:sz w:val="24"/>
          <w:szCs w:val="24"/>
          <w:lang w:val="de-DE"/>
        </w:rPr>
        <w:t xml:space="preserve"> los </w:t>
      </w:r>
      <w:proofErr w:type="spellStart"/>
      <w:r w:rsidR="00A86588" w:rsidRPr="00B57158">
        <w:rPr>
          <w:rFonts w:ascii="Times New Roman" w:hAnsi="Times New Roman" w:cs="Times New Roman"/>
          <w:bCs/>
          <w:sz w:val="24"/>
          <w:szCs w:val="24"/>
          <w:lang w:val="de-DE"/>
        </w:rPr>
        <w:t>ojos</w:t>
      </w:r>
      <w:proofErr w:type="spellEnd"/>
      <w:r w:rsidR="00A86588" w:rsidRPr="00B57158">
        <w:rPr>
          <w:rFonts w:ascii="Times New Roman" w:hAnsi="Times New Roman" w:cs="Times New Roman"/>
          <w:bCs/>
          <w:sz w:val="24"/>
          <w:szCs w:val="24"/>
          <w:lang w:val="de-DE"/>
        </w:rPr>
        <w:t>.</w:t>
      </w:r>
    </w:p>
    <w:p w:rsidR="003E7E3B" w:rsidRDefault="00A86588" w:rsidP="00F53B77">
      <w:pPr>
        <w:spacing w:after="0"/>
        <w:jc w:val="both"/>
        <w:rPr>
          <w:rFonts w:ascii="Times New Roman" w:hAnsi="Times New Roman" w:cs="Times New Roman"/>
          <w:bCs/>
          <w:sz w:val="24"/>
          <w:szCs w:val="24"/>
          <w:lang w:val="de-DE"/>
        </w:rPr>
      </w:pPr>
      <w:r w:rsidRPr="00B57158">
        <w:rPr>
          <w:rFonts w:ascii="Times New Roman" w:hAnsi="Times New Roman" w:cs="Times New Roman"/>
          <w:bCs/>
          <w:sz w:val="24"/>
          <w:szCs w:val="24"/>
          <w:lang w:val="de-DE"/>
        </w:rPr>
        <w:tab/>
      </w:r>
      <w:proofErr w:type="spellStart"/>
      <w:r w:rsidRPr="00EE56EE">
        <w:rPr>
          <w:rFonts w:ascii="Times New Roman" w:hAnsi="Times New Roman" w:cs="Times New Roman"/>
          <w:bCs/>
          <w:sz w:val="24"/>
          <w:szCs w:val="24"/>
          <w:lang w:val="de-DE"/>
        </w:rPr>
        <w:t>Ahora</w:t>
      </w:r>
      <w:proofErr w:type="spellEnd"/>
      <w:r w:rsidRPr="00EE56EE">
        <w:rPr>
          <w:rFonts w:ascii="Times New Roman" w:hAnsi="Times New Roman" w:cs="Times New Roman"/>
          <w:bCs/>
          <w:sz w:val="24"/>
          <w:szCs w:val="24"/>
          <w:lang w:val="de-DE"/>
        </w:rPr>
        <w:t xml:space="preserve"> </w:t>
      </w:r>
      <w:proofErr w:type="spellStart"/>
      <w:r w:rsidRPr="00EE56EE">
        <w:rPr>
          <w:rFonts w:ascii="Times New Roman" w:hAnsi="Times New Roman" w:cs="Times New Roman"/>
          <w:bCs/>
          <w:sz w:val="24"/>
          <w:szCs w:val="24"/>
          <w:lang w:val="de-DE"/>
        </w:rPr>
        <w:t>bien</w:t>
      </w:r>
      <w:proofErr w:type="spellEnd"/>
      <w:r w:rsidRPr="00EE56EE">
        <w:rPr>
          <w:rFonts w:ascii="Times New Roman" w:hAnsi="Times New Roman" w:cs="Times New Roman"/>
          <w:bCs/>
          <w:sz w:val="24"/>
          <w:szCs w:val="24"/>
          <w:lang w:val="de-DE"/>
        </w:rPr>
        <w:t xml:space="preserve">, </w:t>
      </w:r>
      <w:proofErr w:type="spellStart"/>
      <w:r w:rsidRPr="00EE56EE">
        <w:rPr>
          <w:rFonts w:ascii="Times New Roman" w:hAnsi="Times New Roman" w:cs="Times New Roman"/>
          <w:bCs/>
          <w:sz w:val="24"/>
          <w:szCs w:val="24"/>
          <w:lang w:val="de-DE"/>
        </w:rPr>
        <w:t>esto</w:t>
      </w:r>
      <w:proofErr w:type="spellEnd"/>
      <w:r w:rsidRPr="00EE56EE">
        <w:rPr>
          <w:rFonts w:ascii="Times New Roman" w:hAnsi="Times New Roman" w:cs="Times New Roman"/>
          <w:bCs/>
          <w:sz w:val="24"/>
          <w:szCs w:val="24"/>
          <w:lang w:val="de-DE"/>
        </w:rPr>
        <w:t xml:space="preserve"> </w:t>
      </w:r>
      <w:proofErr w:type="spellStart"/>
      <w:r w:rsidRPr="00EE56EE">
        <w:rPr>
          <w:rFonts w:ascii="Times New Roman" w:hAnsi="Times New Roman" w:cs="Times New Roman"/>
          <w:bCs/>
          <w:sz w:val="24"/>
          <w:szCs w:val="24"/>
          <w:lang w:val="de-DE"/>
        </w:rPr>
        <w:t>no</w:t>
      </w:r>
      <w:proofErr w:type="spellEnd"/>
      <w:r w:rsidRPr="00EE56EE">
        <w:rPr>
          <w:rFonts w:ascii="Times New Roman" w:hAnsi="Times New Roman" w:cs="Times New Roman"/>
          <w:bCs/>
          <w:sz w:val="24"/>
          <w:szCs w:val="24"/>
          <w:lang w:val="de-DE"/>
        </w:rPr>
        <w:t xml:space="preserve"> es </w:t>
      </w:r>
      <w:proofErr w:type="spellStart"/>
      <w:r w:rsidRPr="00EE56EE">
        <w:rPr>
          <w:rFonts w:ascii="Times New Roman" w:hAnsi="Times New Roman" w:cs="Times New Roman"/>
          <w:bCs/>
          <w:sz w:val="24"/>
          <w:szCs w:val="24"/>
          <w:lang w:val="de-DE"/>
        </w:rPr>
        <w:t>obvio</w:t>
      </w:r>
      <w:proofErr w:type="spellEnd"/>
      <w:r w:rsidRPr="00EE56EE">
        <w:rPr>
          <w:rFonts w:ascii="Times New Roman" w:hAnsi="Times New Roman" w:cs="Times New Roman"/>
          <w:bCs/>
          <w:sz w:val="24"/>
          <w:szCs w:val="24"/>
          <w:lang w:val="de-DE"/>
        </w:rPr>
        <w:t xml:space="preserve">. </w:t>
      </w:r>
      <w:r w:rsidRPr="00B57158">
        <w:rPr>
          <w:rFonts w:ascii="Times New Roman" w:hAnsi="Times New Roman" w:cs="Times New Roman"/>
          <w:bCs/>
          <w:sz w:val="24"/>
          <w:szCs w:val="24"/>
          <w:lang w:val="de-DE"/>
        </w:rPr>
        <w:t xml:space="preserve">Entre los </w:t>
      </w:r>
      <w:proofErr w:type="spellStart"/>
      <w:r w:rsidRPr="00B57158">
        <w:rPr>
          <w:rFonts w:ascii="Times New Roman" w:hAnsi="Times New Roman" w:cs="Times New Roman"/>
          <w:bCs/>
          <w:sz w:val="24"/>
          <w:szCs w:val="24"/>
          <w:lang w:val="de-DE"/>
        </w:rPr>
        <w:t>teólogos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trabajan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estas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cuestiones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encontramos</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un</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acuerdo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para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detectar</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una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especie</w:t>
      </w:r>
      <w:proofErr w:type="spellEnd"/>
      <w:r w:rsidRPr="00B57158">
        <w:rPr>
          <w:rFonts w:ascii="Times New Roman" w:hAnsi="Times New Roman" w:cs="Times New Roman"/>
          <w:bCs/>
          <w:sz w:val="24"/>
          <w:szCs w:val="24"/>
          <w:lang w:val="de-DE"/>
        </w:rPr>
        <w:t xml:space="preserve"> de </w:t>
      </w:r>
      <w:proofErr w:type="spellStart"/>
      <w:r w:rsidRPr="00B57158">
        <w:rPr>
          <w:rFonts w:ascii="Times New Roman" w:hAnsi="Times New Roman" w:cs="Times New Roman"/>
          <w:bCs/>
          <w:sz w:val="24"/>
          <w:szCs w:val="24"/>
          <w:lang w:val="de-DE"/>
        </w:rPr>
        <w:t>inc</w:t>
      </w:r>
      <w:r w:rsidR="00EC5732" w:rsidRPr="00B57158">
        <w:rPr>
          <w:rFonts w:ascii="Times New Roman" w:hAnsi="Times New Roman" w:cs="Times New Roman"/>
          <w:bCs/>
          <w:sz w:val="24"/>
          <w:szCs w:val="24"/>
          <w:lang w:val="de-DE"/>
        </w:rPr>
        <w:t>a</w:t>
      </w:r>
      <w:r w:rsidRPr="00B57158">
        <w:rPr>
          <w:rFonts w:ascii="Times New Roman" w:hAnsi="Times New Roman" w:cs="Times New Roman"/>
          <w:bCs/>
          <w:sz w:val="24"/>
          <w:szCs w:val="24"/>
          <w:lang w:val="de-DE"/>
        </w:rPr>
        <w:t>pacidad</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estructural</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que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no</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se</w:t>
      </w:r>
      <w:r w:rsidR="00B57158" w:rsidRPr="00B57158">
        <w:rPr>
          <w:rFonts w:ascii="Times New Roman" w:hAnsi="Times New Roman" w:cs="Times New Roman"/>
          <w:bCs/>
          <w:sz w:val="24"/>
          <w:szCs w:val="24"/>
          <w:lang w:val="de-DE"/>
        </w:rPr>
        <w:t>rí</w:t>
      </w:r>
      <w:r w:rsidRPr="00B57158">
        <w:rPr>
          <w:rFonts w:ascii="Times New Roman" w:hAnsi="Times New Roman" w:cs="Times New Roman"/>
          <w:bCs/>
          <w:sz w:val="24"/>
          <w:szCs w:val="24"/>
          <w:lang w:val="de-DE"/>
        </w:rPr>
        <w:t>a</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solamente</w:t>
      </w:r>
      <w:proofErr w:type="spellEnd"/>
      <w:r w:rsidRPr="00B57158">
        <w:rPr>
          <w:rFonts w:ascii="Times New Roman" w:hAnsi="Times New Roman" w:cs="Times New Roman"/>
          <w:bCs/>
          <w:sz w:val="24"/>
          <w:szCs w:val="24"/>
          <w:lang w:val="de-DE"/>
        </w:rPr>
        <w:t xml:space="preserve"> </w:t>
      </w:r>
      <w:proofErr w:type="spellStart"/>
      <w:r w:rsidRPr="00B57158">
        <w:rPr>
          <w:rFonts w:ascii="Times New Roman" w:hAnsi="Times New Roman" w:cs="Times New Roman"/>
          <w:bCs/>
          <w:sz w:val="24"/>
          <w:szCs w:val="24"/>
          <w:lang w:val="de-DE"/>
        </w:rPr>
        <w:t>una</w:t>
      </w:r>
      <w:proofErr w:type="spellEnd"/>
      <w:r w:rsidRPr="00B57158">
        <w:rPr>
          <w:rFonts w:ascii="Times New Roman" w:hAnsi="Times New Roman" w:cs="Times New Roman"/>
          <w:bCs/>
          <w:sz w:val="24"/>
          <w:szCs w:val="24"/>
          <w:lang w:val="de-DE"/>
        </w:rPr>
        <w:t xml:space="preserve"> simple </w:t>
      </w:r>
      <w:proofErr w:type="spellStart"/>
      <w:r w:rsidRPr="00B57158">
        <w:rPr>
          <w:rFonts w:ascii="Times New Roman" w:hAnsi="Times New Roman" w:cs="Times New Roman"/>
          <w:bCs/>
          <w:sz w:val="24"/>
          <w:szCs w:val="24"/>
          <w:lang w:val="de-DE"/>
        </w:rPr>
        <w:t>inercia</w:t>
      </w:r>
      <w:proofErr w:type="spellEnd"/>
      <w:r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Por</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ejemplo</w:t>
      </w:r>
      <w:proofErr w:type="spellEnd"/>
      <w:r w:rsidR="00F87592" w:rsidRPr="00B57158">
        <w:rPr>
          <w:rFonts w:ascii="Times New Roman" w:hAnsi="Times New Roman" w:cs="Times New Roman"/>
          <w:bCs/>
          <w:sz w:val="24"/>
          <w:szCs w:val="24"/>
          <w:lang w:val="de-DE"/>
        </w:rPr>
        <w:t>,</w:t>
      </w:r>
      <w:r w:rsidR="00EC5732" w:rsidRPr="00B57158">
        <w:rPr>
          <w:rFonts w:ascii="Times New Roman" w:hAnsi="Times New Roman" w:cs="Times New Roman"/>
          <w:bCs/>
          <w:sz w:val="24"/>
          <w:szCs w:val="24"/>
          <w:lang w:val="de-DE"/>
        </w:rPr>
        <w:t xml:space="preserve"> Ivo </w:t>
      </w:r>
      <w:proofErr w:type="spellStart"/>
      <w:r w:rsidR="00EC5732" w:rsidRPr="00B57158">
        <w:rPr>
          <w:rFonts w:ascii="Times New Roman" w:hAnsi="Times New Roman" w:cs="Times New Roman"/>
          <w:bCs/>
          <w:sz w:val="24"/>
          <w:szCs w:val="24"/>
          <w:lang w:val="de-DE"/>
        </w:rPr>
        <w:t>Seghedoni</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muestra</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como</w:t>
      </w:r>
      <w:proofErr w:type="spellEnd"/>
      <w:r w:rsidR="00EC5732" w:rsidRPr="00B57158">
        <w:rPr>
          <w:rFonts w:ascii="Times New Roman" w:hAnsi="Times New Roman" w:cs="Times New Roman"/>
          <w:bCs/>
          <w:sz w:val="24"/>
          <w:szCs w:val="24"/>
          <w:lang w:val="de-DE"/>
        </w:rPr>
        <w:t xml:space="preserve"> las </w:t>
      </w:r>
      <w:proofErr w:type="spellStart"/>
      <w:r w:rsidR="00EC5732" w:rsidRPr="00B57158">
        <w:rPr>
          <w:rFonts w:ascii="Times New Roman" w:hAnsi="Times New Roman" w:cs="Times New Roman"/>
          <w:bCs/>
          <w:sz w:val="24"/>
          <w:szCs w:val="24"/>
          <w:lang w:val="de-DE"/>
        </w:rPr>
        <w:t>parroquias</w:t>
      </w:r>
      <w:proofErr w:type="spellEnd"/>
      <w:r w:rsidR="00EC5732" w:rsidRPr="00B57158">
        <w:rPr>
          <w:rFonts w:ascii="Times New Roman" w:hAnsi="Times New Roman" w:cs="Times New Roman"/>
          <w:bCs/>
          <w:sz w:val="24"/>
          <w:szCs w:val="24"/>
          <w:lang w:val="de-DE"/>
        </w:rPr>
        <w:t xml:space="preserve"> de Italia </w:t>
      </w:r>
      <w:proofErr w:type="spellStart"/>
      <w:r w:rsidR="00EC5732" w:rsidRPr="00B57158">
        <w:rPr>
          <w:rFonts w:ascii="Times New Roman" w:hAnsi="Times New Roman" w:cs="Times New Roman"/>
          <w:bCs/>
          <w:sz w:val="24"/>
          <w:szCs w:val="24"/>
          <w:lang w:val="de-DE"/>
        </w:rPr>
        <w:t>son</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incapaces</w:t>
      </w:r>
      <w:proofErr w:type="spellEnd"/>
      <w:r w:rsidR="00EC5732" w:rsidRPr="00B57158">
        <w:rPr>
          <w:rFonts w:ascii="Times New Roman" w:hAnsi="Times New Roman" w:cs="Times New Roman"/>
          <w:bCs/>
          <w:sz w:val="24"/>
          <w:szCs w:val="24"/>
          <w:lang w:val="de-DE"/>
        </w:rPr>
        <w:t xml:space="preserve"> de </w:t>
      </w:r>
      <w:proofErr w:type="spellStart"/>
      <w:r w:rsidR="00EC5732" w:rsidRPr="00B57158">
        <w:rPr>
          <w:rFonts w:ascii="Times New Roman" w:hAnsi="Times New Roman" w:cs="Times New Roman"/>
          <w:bCs/>
          <w:sz w:val="24"/>
          <w:szCs w:val="24"/>
          <w:lang w:val="de-DE"/>
        </w:rPr>
        <w:t>realizar</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cambios</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profundos</w:t>
      </w:r>
      <w:proofErr w:type="spellEnd"/>
      <w:r w:rsidR="00EC5732" w:rsidRPr="00B57158">
        <w:rPr>
          <w:rStyle w:val="Appelnotedebasdep"/>
          <w:rFonts w:ascii="Times New Roman" w:hAnsi="Times New Roman"/>
          <w:bCs/>
          <w:sz w:val="24"/>
          <w:szCs w:val="24"/>
          <w:lang w:val="de-DE"/>
        </w:rPr>
        <w:footnoteReference w:id="6"/>
      </w:r>
      <w:r w:rsidR="0032727C">
        <w:rPr>
          <w:rFonts w:ascii="Times New Roman" w:hAnsi="Times New Roman" w:cs="Times New Roman"/>
          <w:bCs/>
          <w:sz w:val="24"/>
          <w:szCs w:val="24"/>
          <w:lang w:val="de-DE"/>
        </w:rPr>
        <w:t xml:space="preserve">. </w:t>
      </w:r>
      <w:proofErr w:type="spellStart"/>
      <w:r w:rsidR="0032727C">
        <w:rPr>
          <w:rFonts w:ascii="Times New Roman" w:hAnsi="Times New Roman" w:cs="Times New Roman"/>
          <w:bCs/>
          <w:sz w:val="24"/>
          <w:szCs w:val="24"/>
          <w:lang w:val="de-DE"/>
        </w:rPr>
        <w:t>Después</w:t>
      </w:r>
      <w:proofErr w:type="spellEnd"/>
      <w:r w:rsidR="0032727C">
        <w:rPr>
          <w:rFonts w:ascii="Times New Roman" w:hAnsi="Times New Roman" w:cs="Times New Roman"/>
          <w:bCs/>
          <w:sz w:val="24"/>
          <w:szCs w:val="24"/>
          <w:lang w:val="de-DE"/>
        </w:rPr>
        <w:t xml:space="preserve"> de </w:t>
      </w:r>
      <w:proofErr w:type="spellStart"/>
      <w:r w:rsidR="0032727C">
        <w:rPr>
          <w:rFonts w:ascii="Times New Roman" w:hAnsi="Times New Roman" w:cs="Times New Roman"/>
          <w:bCs/>
          <w:sz w:val="24"/>
          <w:szCs w:val="24"/>
          <w:lang w:val="de-DE"/>
        </w:rPr>
        <w:t>años</w:t>
      </w:r>
      <w:proofErr w:type="spellEnd"/>
      <w:r w:rsidR="0032727C">
        <w:rPr>
          <w:rFonts w:ascii="Times New Roman" w:hAnsi="Times New Roman" w:cs="Times New Roman"/>
          <w:bCs/>
          <w:sz w:val="24"/>
          <w:szCs w:val="24"/>
          <w:lang w:val="de-DE"/>
        </w:rPr>
        <w:t xml:space="preserve"> de</w:t>
      </w:r>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acompañar</w:t>
      </w:r>
      <w:proofErr w:type="spellEnd"/>
      <w:r w:rsidR="00EC5732" w:rsidRPr="00B57158">
        <w:rPr>
          <w:rFonts w:ascii="Times New Roman" w:hAnsi="Times New Roman" w:cs="Times New Roman"/>
          <w:bCs/>
          <w:sz w:val="24"/>
          <w:szCs w:val="24"/>
          <w:lang w:val="de-DE"/>
        </w:rPr>
        <w:t xml:space="preserve"> la </w:t>
      </w:r>
      <w:proofErr w:type="spellStart"/>
      <w:r w:rsidR="00EC5732" w:rsidRPr="00B57158">
        <w:rPr>
          <w:rFonts w:ascii="Times New Roman" w:hAnsi="Times New Roman" w:cs="Times New Roman"/>
          <w:bCs/>
          <w:sz w:val="24"/>
          <w:szCs w:val="24"/>
          <w:lang w:val="de-DE"/>
        </w:rPr>
        <w:t>puesta</w:t>
      </w:r>
      <w:proofErr w:type="spellEnd"/>
      <w:r w:rsidR="00EC5732" w:rsidRPr="00B57158">
        <w:rPr>
          <w:rFonts w:ascii="Times New Roman" w:hAnsi="Times New Roman" w:cs="Times New Roman"/>
          <w:bCs/>
          <w:sz w:val="24"/>
          <w:szCs w:val="24"/>
          <w:lang w:val="de-DE"/>
        </w:rPr>
        <w:t xml:space="preserve"> en</w:t>
      </w:r>
      <w:r w:rsidR="00F87592" w:rsidRPr="00B57158">
        <w:rPr>
          <w:rFonts w:ascii="Times New Roman" w:hAnsi="Times New Roman" w:cs="Times New Roman"/>
          <w:bCs/>
          <w:sz w:val="24"/>
          <w:szCs w:val="24"/>
          <w:lang w:val="de-DE"/>
        </w:rPr>
        <w:t xml:space="preserve"> </w:t>
      </w:r>
      <w:proofErr w:type="spellStart"/>
      <w:r w:rsidR="00757256">
        <w:rPr>
          <w:rFonts w:ascii="Times New Roman" w:hAnsi="Times New Roman" w:cs="Times New Roman"/>
          <w:bCs/>
          <w:sz w:val="24"/>
          <w:szCs w:val="24"/>
          <w:lang w:val="de-DE"/>
        </w:rPr>
        <w:t>marcha</w:t>
      </w:r>
      <w:proofErr w:type="spellEnd"/>
      <w:r w:rsidR="00757256">
        <w:rPr>
          <w:rFonts w:ascii="Times New Roman" w:hAnsi="Times New Roman" w:cs="Times New Roman"/>
          <w:bCs/>
          <w:sz w:val="24"/>
          <w:szCs w:val="24"/>
          <w:lang w:val="de-DE"/>
        </w:rPr>
        <w:t xml:space="preserve"> del </w:t>
      </w:r>
      <w:r w:rsidR="00757256" w:rsidRPr="00221BF7">
        <w:rPr>
          <w:rFonts w:ascii="Times New Roman" w:hAnsi="Times New Roman" w:cs="Times New Roman"/>
          <w:bCs/>
          <w:i/>
          <w:sz w:val="24"/>
          <w:szCs w:val="24"/>
          <w:lang w:val="de-DE"/>
        </w:rPr>
        <w:t xml:space="preserve">Segundo </w:t>
      </w:r>
      <w:proofErr w:type="spellStart"/>
      <w:r w:rsidR="00757256" w:rsidRPr="00221BF7">
        <w:rPr>
          <w:rFonts w:ascii="Times New Roman" w:hAnsi="Times New Roman" w:cs="Times New Roman"/>
          <w:bCs/>
          <w:i/>
          <w:sz w:val="24"/>
          <w:szCs w:val="24"/>
          <w:lang w:val="de-DE"/>
        </w:rPr>
        <w:t>a</w:t>
      </w:r>
      <w:r w:rsidR="00EC5732" w:rsidRPr="00221BF7">
        <w:rPr>
          <w:rFonts w:ascii="Times New Roman" w:hAnsi="Times New Roman" w:cs="Times New Roman"/>
          <w:bCs/>
          <w:i/>
          <w:sz w:val="24"/>
          <w:szCs w:val="24"/>
          <w:lang w:val="de-DE"/>
        </w:rPr>
        <w:t>nuncio</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equipo</w:t>
      </w:r>
      <w:proofErr w:type="spellEnd"/>
      <w:r w:rsidR="00EC5732" w:rsidRPr="00B57158">
        <w:rPr>
          <w:rFonts w:ascii="Times New Roman" w:hAnsi="Times New Roman" w:cs="Times New Roman"/>
          <w:bCs/>
          <w:sz w:val="24"/>
          <w:szCs w:val="24"/>
          <w:lang w:val="de-DE"/>
        </w:rPr>
        <w:t xml:space="preserve"> de Enzo </w:t>
      </w:r>
      <w:proofErr w:type="spellStart"/>
      <w:r w:rsidR="00EC5732" w:rsidRPr="00B57158">
        <w:rPr>
          <w:rFonts w:ascii="Times New Roman" w:hAnsi="Times New Roman" w:cs="Times New Roman"/>
          <w:bCs/>
          <w:sz w:val="24"/>
          <w:szCs w:val="24"/>
          <w:lang w:val="de-DE"/>
        </w:rPr>
        <w:t>Biemmi</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dinámica</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elegida</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pour</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una</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cincuentena</w:t>
      </w:r>
      <w:proofErr w:type="spellEnd"/>
      <w:r w:rsidR="00EC5732" w:rsidRPr="00B57158">
        <w:rPr>
          <w:rFonts w:ascii="Times New Roman" w:hAnsi="Times New Roman" w:cs="Times New Roman"/>
          <w:bCs/>
          <w:sz w:val="24"/>
          <w:szCs w:val="24"/>
          <w:lang w:val="de-DE"/>
        </w:rPr>
        <w:t xml:space="preserve"> de </w:t>
      </w:r>
      <w:proofErr w:type="spellStart"/>
      <w:r w:rsidR="00EC5732" w:rsidRPr="00B57158">
        <w:rPr>
          <w:rFonts w:ascii="Times New Roman" w:hAnsi="Times New Roman" w:cs="Times New Roman"/>
          <w:bCs/>
          <w:sz w:val="24"/>
          <w:szCs w:val="24"/>
          <w:lang w:val="de-DE"/>
        </w:rPr>
        <w:t>diócesis</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italianas</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de</w:t>
      </w:r>
      <w:r w:rsidR="0032727C">
        <w:rPr>
          <w:rFonts w:ascii="Times New Roman" w:hAnsi="Times New Roman" w:cs="Times New Roman"/>
          <w:bCs/>
          <w:sz w:val="24"/>
          <w:szCs w:val="24"/>
          <w:lang w:val="de-DE"/>
        </w:rPr>
        <w:t>sde</w:t>
      </w:r>
      <w:proofErr w:type="spellEnd"/>
      <w:r w:rsidR="0032727C">
        <w:rPr>
          <w:rFonts w:ascii="Times New Roman" w:hAnsi="Times New Roman" w:cs="Times New Roman"/>
          <w:bCs/>
          <w:sz w:val="24"/>
          <w:szCs w:val="24"/>
          <w:lang w:val="de-DE"/>
        </w:rPr>
        <w:t xml:space="preserve"> </w:t>
      </w:r>
      <w:proofErr w:type="spellStart"/>
      <w:r w:rsidR="0032727C">
        <w:rPr>
          <w:rFonts w:ascii="Times New Roman" w:hAnsi="Times New Roman" w:cs="Times New Roman"/>
          <w:bCs/>
          <w:sz w:val="24"/>
          <w:szCs w:val="24"/>
          <w:lang w:val="de-DE"/>
        </w:rPr>
        <w:t>hace</w:t>
      </w:r>
      <w:proofErr w:type="spellEnd"/>
      <w:r w:rsidR="0032727C">
        <w:rPr>
          <w:rFonts w:ascii="Times New Roman" w:hAnsi="Times New Roman" w:cs="Times New Roman"/>
          <w:bCs/>
          <w:sz w:val="24"/>
          <w:szCs w:val="24"/>
          <w:lang w:val="de-DE"/>
        </w:rPr>
        <w:t xml:space="preserve"> 7 </w:t>
      </w:r>
      <w:proofErr w:type="spellStart"/>
      <w:r w:rsidR="0032727C">
        <w:rPr>
          <w:rFonts w:ascii="Times New Roman" w:hAnsi="Times New Roman" w:cs="Times New Roman"/>
          <w:bCs/>
          <w:sz w:val="24"/>
          <w:szCs w:val="24"/>
          <w:lang w:val="de-DE"/>
        </w:rPr>
        <w:t>años</w:t>
      </w:r>
      <w:proofErr w:type="spellEnd"/>
      <w:r w:rsidR="00F87592" w:rsidRPr="00B57158">
        <w:rPr>
          <w:rFonts w:ascii="Times New Roman" w:hAnsi="Times New Roman" w:cs="Times New Roman"/>
          <w:bCs/>
          <w:sz w:val="24"/>
          <w:szCs w:val="24"/>
          <w:lang w:val="de-DE"/>
        </w:rPr>
        <w:t xml:space="preserve"> en </w:t>
      </w:r>
      <w:proofErr w:type="spellStart"/>
      <w:r w:rsidR="00F87592" w:rsidRPr="00B57158">
        <w:rPr>
          <w:rFonts w:ascii="Times New Roman" w:hAnsi="Times New Roman" w:cs="Times New Roman"/>
          <w:bCs/>
          <w:sz w:val="24"/>
          <w:szCs w:val="24"/>
          <w:lang w:val="de-DE"/>
        </w:rPr>
        <w:t>vista</w:t>
      </w:r>
      <w:proofErr w:type="spellEnd"/>
      <w:r w:rsidR="00F87592" w:rsidRPr="00B57158">
        <w:rPr>
          <w:rFonts w:ascii="Times New Roman" w:hAnsi="Times New Roman" w:cs="Times New Roman"/>
          <w:bCs/>
          <w:sz w:val="24"/>
          <w:szCs w:val="24"/>
          <w:lang w:val="de-DE"/>
        </w:rPr>
        <w:t xml:space="preserve"> de</w:t>
      </w:r>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su</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renovación</w:t>
      </w:r>
      <w:proofErr w:type="spellEnd"/>
      <w:r w:rsidR="00EC5732" w:rsidRPr="00B57158">
        <w:rPr>
          <w:rFonts w:ascii="Times New Roman" w:hAnsi="Times New Roman" w:cs="Times New Roman"/>
          <w:bCs/>
          <w:sz w:val="24"/>
          <w:szCs w:val="24"/>
          <w:lang w:val="de-DE"/>
        </w:rPr>
        <w:t xml:space="preserve"> pastoral, </w:t>
      </w:r>
      <w:proofErr w:type="spellStart"/>
      <w:r w:rsidR="00EC5732" w:rsidRPr="00B57158">
        <w:rPr>
          <w:rFonts w:ascii="Times New Roman" w:hAnsi="Times New Roman" w:cs="Times New Roman"/>
          <w:bCs/>
          <w:sz w:val="24"/>
          <w:szCs w:val="24"/>
          <w:lang w:val="de-DE"/>
        </w:rPr>
        <w:t>el</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teólogo</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italiano</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constata</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este</w:t>
      </w:r>
      <w:proofErr w:type="spellEnd"/>
      <w:r w:rsidR="00EC5732" w:rsidRPr="00B57158">
        <w:rPr>
          <w:rFonts w:ascii="Times New Roman" w:hAnsi="Times New Roman" w:cs="Times New Roman"/>
          <w:bCs/>
          <w:sz w:val="24"/>
          <w:szCs w:val="24"/>
          <w:lang w:val="de-DE"/>
        </w:rPr>
        <w:t xml:space="preserve"> terrible </w:t>
      </w:r>
      <w:proofErr w:type="spellStart"/>
      <w:r w:rsidR="00EC5732" w:rsidRPr="00B57158">
        <w:rPr>
          <w:rFonts w:ascii="Times New Roman" w:hAnsi="Times New Roman" w:cs="Times New Roman"/>
          <w:bCs/>
          <w:sz w:val="24"/>
          <w:szCs w:val="24"/>
          <w:lang w:val="de-DE"/>
        </w:rPr>
        <w:t>bloqueo</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donde</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enumera</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sus</w:t>
      </w:r>
      <w:proofErr w:type="spellEnd"/>
      <w:r w:rsidR="00EC5732" w:rsidRPr="00B57158">
        <w:rPr>
          <w:rFonts w:ascii="Times New Roman" w:hAnsi="Times New Roman" w:cs="Times New Roman"/>
          <w:bCs/>
          <w:sz w:val="24"/>
          <w:szCs w:val="24"/>
          <w:lang w:val="de-DE"/>
        </w:rPr>
        <w:t xml:space="preserve"> </w:t>
      </w:r>
      <w:proofErr w:type="spellStart"/>
      <w:r w:rsidR="00EC5732" w:rsidRPr="00B57158">
        <w:rPr>
          <w:rFonts w:ascii="Times New Roman" w:hAnsi="Times New Roman" w:cs="Times New Roman"/>
          <w:bCs/>
          <w:sz w:val="24"/>
          <w:szCs w:val="24"/>
          <w:lang w:val="de-DE"/>
        </w:rPr>
        <w:t>componentes</w:t>
      </w:r>
      <w:proofErr w:type="spellEnd"/>
      <w:r w:rsidR="00EC5732" w:rsidRPr="00B57158">
        <w:rPr>
          <w:rFonts w:ascii="Times New Roman" w:hAnsi="Times New Roman" w:cs="Times New Roman"/>
          <w:bCs/>
          <w:sz w:val="24"/>
          <w:szCs w:val="24"/>
          <w:lang w:val="de-DE"/>
        </w:rPr>
        <w:t>.</w:t>
      </w:r>
      <w:r w:rsidR="000A35BD">
        <w:rPr>
          <w:rFonts w:ascii="Times New Roman" w:hAnsi="Times New Roman" w:cs="Times New Roman"/>
          <w:bCs/>
          <w:sz w:val="24"/>
          <w:szCs w:val="24"/>
          <w:lang w:val="de-DE"/>
        </w:rPr>
        <w:t xml:space="preserve"> Los </w:t>
      </w:r>
      <w:proofErr w:type="spellStart"/>
      <w:r w:rsidR="000A35BD">
        <w:rPr>
          <w:rFonts w:ascii="Times New Roman" w:hAnsi="Times New Roman" w:cs="Times New Roman"/>
          <w:bCs/>
          <w:sz w:val="24"/>
          <w:szCs w:val="24"/>
          <w:lang w:val="de-DE"/>
        </w:rPr>
        <w:t>escritos</w:t>
      </w:r>
      <w:proofErr w:type="spellEnd"/>
      <w:r w:rsidR="000A35BD">
        <w:rPr>
          <w:rFonts w:ascii="Times New Roman" w:hAnsi="Times New Roman" w:cs="Times New Roman"/>
          <w:bCs/>
          <w:sz w:val="24"/>
          <w:szCs w:val="24"/>
          <w:lang w:val="de-DE"/>
        </w:rPr>
        <w:t xml:space="preserve"> e </w:t>
      </w:r>
      <w:proofErr w:type="spellStart"/>
      <w:r w:rsidR="000A35BD">
        <w:rPr>
          <w:rFonts w:ascii="Times New Roman" w:hAnsi="Times New Roman" w:cs="Times New Roman"/>
          <w:bCs/>
          <w:sz w:val="24"/>
          <w:szCs w:val="24"/>
          <w:lang w:val="de-DE"/>
        </w:rPr>
        <w:t>intervenciones</w:t>
      </w:r>
      <w:proofErr w:type="spellEnd"/>
      <w:r w:rsidR="000A35BD">
        <w:rPr>
          <w:rFonts w:ascii="Times New Roman" w:hAnsi="Times New Roman" w:cs="Times New Roman"/>
          <w:bCs/>
          <w:sz w:val="24"/>
          <w:szCs w:val="24"/>
          <w:lang w:val="de-DE"/>
        </w:rPr>
        <w:t xml:space="preserve"> de Michael </w:t>
      </w:r>
      <w:proofErr w:type="spellStart"/>
      <w:r w:rsidR="000A35BD">
        <w:rPr>
          <w:rFonts w:ascii="Times New Roman" w:hAnsi="Times New Roman" w:cs="Times New Roman"/>
          <w:bCs/>
          <w:sz w:val="24"/>
          <w:szCs w:val="24"/>
          <w:lang w:val="de-DE"/>
        </w:rPr>
        <w:t>Moynagh</w:t>
      </w:r>
      <w:proofErr w:type="spellEnd"/>
      <w:r w:rsidR="000A35BD">
        <w:rPr>
          <w:rFonts w:ascii="Times New Roman" w:hAnsi="Times New Roman" w:cs="Times New Roman"/>
          <w:bCs/>
          <w:sz w:val="24"/>
          <w:szCs w:val="24"/>
          <w:lang w:val="de-DE"/>
        </w:rPr>
        <w:t xml:space="preserve"> en Gran </w:t>
      </w:r>
      <w:proofErr w:type="spellStart"/>
      <w:r w:rsidR="000A35BD">
        <w:rPr>
          <w:rFonts w:ascii="Times New Roman" w:hAnsi="Times New Roman" w:cs="Times New Roman"/>
          <w:bCs/>
          <w:sz w:val="24"/>
          <w:szCs w:val="24"/>
          <w:lang w:val="de-DE"/>
        </w:rPr>
        <w:t>Bretaña</w:t>
      </w:r>
      <w:proofErr w:type="spellEnd"/>
      <w:r w:rsidR="000A35BD">
        <w:rPr>
          <w:rFonts w:ascii="Times New Roman" w:hAnsi="Times New Roman" w:cs="Times New Roman"/>
          <w:bCs/>
          <w:sz w:val="24"/>
          <w:szCs w:val="24"/>
          <w:lang w:val="de-DE"/>
        </w:rPr>
        <w:t xml:space="preserve"> (uno de los responsables del </w:t>
      </w:r>
      <w:proofErr w:type="spellStart"/>
      <w:r w:rsidR="000A35BD">
        <w:rPr>
          <w:rFonts w:ascii="Times New Roman" w:hAnsi="Times New Roman" w:cs="Times New Roman"/>
          <w:bCs/>
          <w:sz w:val="24"/>
          <w:szCs w:val="24"/>
          <w:lang w:val="de-DE"/>
        </w:rPr>
        <w:t>proyecto</w:t>
      </w:r>
      <w:proofErr w:type="spellEnd"/>
      <w:r w:rsidR="000A35BD">
        <w:rPr>
          <w:rFonts w:ascii="Times New Roman" w:hAnsi="Times New Roman" w:cs="Times New Roman"/>
          <w:bCs/>
          <w:sz w:val="24"/>
          <w:szCs w:val="24"/>
          <w:lang w:val="de-DE"/>
        </w:rPr>
        <w:t xml:space="preserve"> </w:t>
      </w:r>
      <w:r w:rsidR="000A35BD" w:rsidRPr="000A35BD">
        <w:rPr>
          <w:rFonts w:ascii="Times New Roman" w:hAnsi="Times New Roman" w:cs="Times New Roman"/>
          <w:bCs/>
          <w:i/>
          <w:sz w:val="24"/>
          <w:szCs w:val="24"/>
          <w:lang w:val="de-DE"/>
        </w:rPr>
        <w:t xml:space="preserve">Fresh </w:t>
      </w:r>
      <w:proofErr w:type="spellStart"/>
      <w:r w:rsidR="000A35BD" w:rsidRPr="000A35BD">
        <w:rPr>
          <w:rFonts w:ascii="Times New Roman" w:hAnsi="Times New Roman" w:cs="Times New Roman"/>
          <w:bCs/>
          <w:i/>
          <w:sz w:val="24"/>
          <w:szCs w:val="24"/>
          <w:lang w:val="de-DE"/>
        </w:rPr>
        <w:t>Expressions</w:t>
      </w:r>
      <w:proofErr w:type="spellEnd"/>
      <w:r w:rsidR="000A35BD" w:rsidRPr="000A35BD">
        <w:rPr>
          <w:rFonts w:ascii="Times New Roman" w:hAnsi="Times New Roman" w:cs="Times New Roman"/>
          <w:bCs/>
          <w:i/>
          <w:sz w:val="24"/>
          <w:szCs w:val="24"/>
          <w:lang w:val="de-DE"/>
        </w:rPr>
        <w:t xml:space="preserve"> </w:t>
      </w:r>
      <w:proofErr w:type="spellStart"/>
      <w:r w:rsidR="000A35BD" w:rsidRPr="000A35BD">
        <w:rPr>
          <w:rFonts w:ascii="Times New Roman" w:hAnsi="Times New Roman" w:cs="Times New Roman"/>
          <w:bCs/>
          <w:i/>
          <w:sz w:val="24"/>
          <w:szCs w:val="24"/>
          <w:lang w:val="de-DE"/>
        </w:rPr>
        <w:t>of</w:t>
      </w:r>
      <w:proofErr w:type="spellEnd"/>
      <w:r w:rsidR="000A35BD" w:rsidRPr="000A35BD">
        <w:rPr>
          <w:rFonts w:ascii="Times New Roman" w:hAnsi="Times New Roman" w:cs="Times New Roman"/>
          <w:bCs/>
          <w:i/>
          <w:sz w:val="24"/>
          <w:szCs w:val="24"/>
          <w:lang w:val="de-DE"/>
        </w:rPr>
        <w:t xml:space="preserve"> Church</w:t>
      </w:r>
      <w:r w:rsidR="000A35BD" w:rsidRPr="000A35BD">
        <w:rPr>
          <w:rStyle w:val="Appelnotedebasdep"/>
          <w:rFonts w:ascii="Times New Roman" w:hAnsi="Times New Roman"/>
          <w:bCs/>
          <w:sz w:val="24"/>
          <w:szCs w:val="24"/>
          <w:lang w:val="de-DE"/>
        </w:rPr>
        <w:footnoteReference w:id="7"/>
      </w:r>
      <w:r w:rsidR="000A35BD">
        <w:rPr>
          <w:rFonts w:ascii="Times New Roman" w:hAnsi="Times New Roman" w:cs="Times New Roman"/>
          <w:bCs/>
          <w:sz w:val="24"/>
          <w:szCs w:val="24"/>
          <w:lang w:val="de-DE"/>
        </w:rPr>
        <w:t>), Christian Hennecke</w:t>
      </w:r>
      <w:r w:rsidR="000A35BD">
        <w:rPr>
          <w:rStyle w:val="Appelnotedebasdep"/>
          <w:rFonts w:ascii="Times New Roman" w:hAnsi="Times New Roman"/>
          <w:bCs/>
          <w:sz w:val="24"/>
          <w:szCs w:val="24"/>
          <w:lang w:val="de-DE"/>
        </w:rPr>
        <w:footnoteReference w:id="8"/>
      </w:r>
      <w:r w:rsidR="000A35BD">
        <w:rPr>
          <w:rFonts w:ascii="Times New Roman" w:hAnsi="Times New Roman" w:cs="Times New Roman"/>
          <w:bCs/>
          <w:sz w:val="24"/>
          <w:szCs w:val="24"/>
          <w:lang w:val="de-DE"/>
        </w:rPr>
        <w:t xml:space="preserve"> en </w:t>
      </w:r>
      <w:proofErr w:type="spellStart"/>
      <w:r w:rsidR="000A35BD">
        <w:rPr>
          <w:rFonts w:ascii="Times New Roman" w:hAnsi="Times New Roman" w:cs="Times New Roman"/>
          <w:bCs/>
          <w:sz w:val="24"/>
          <w:szCs w:val="24"/>
          <w:lang w:val="de-DE"/>
        </w:rPr>
        <w:t>Alemania</w:t>
      </w:r>
      <w:proofErr w:type="spellEnd"/>
      <w:r w:rsidR="000A35BD">
        <w:rPr>
          <w:rFonts w:ascii="Times New Roman" w:hAnsi="Times New Roman" w:cs="Times New Roman"/>
          <w:bCs/>
          <w:sz w:val="24"/>
          <w:szCs w:val="24"/>
          <w:lang w:val="de-DE"/>
        </w:rPr>
        <w:t xml:space="preserve"> o Christoph Theobald en </w:t>
      </w:r>
      <w:proofErr w:type="spellStart"/>
      <w:r w:rsidR="000A35BD">
        <w:rPr>
          <w:rFonts w:ascii="Times New Roman" w:hAnsi="Times New Roman" w:cs="Times New Roman"/>
          <w:bCs/>
          <w:sz w:val="24"/>
          <w:szCs w:val="24"/>
          <w:lang w:val="de-DE"/>
        </w:rPr>
        <w:t>Francia</w:t>
      </w:r>
      <w:proofErr w:type="spellEnd"/>
      <w:r w:rsidR="000A35BD">
        <w:rPr>
          <w:rFonts w:ascii="Times New Roman" w:hAnsi="Times New Roman" w:cs="Times New Roman"/>
          <w:bCs/>
          <w:sz w:val="24"/>
          <w:szCs w:val="24"/>
          <w:lang w:val="de-DE"/>
        </w:rPr>
        <w:t xml:space="preserve">, van en </w:t>
      </w:r>
      <w:proofErr w:type="spellStart"/>
      <w:r w:rsidR="000A35BD">
        <w:rPr>
          <w:rFonts w:ascii="Times New Roman" w:hAnsi="Times New Roman" w:cs="Times New Roman"/>
          <w:bCs/>
          <w:sz w:val="24"/>
          <w:szCs w:val="24"/>
          <w:lang w:val="de-DE"/>
        </w:rPr>
        <w:t>el</w:t>
      </w:r>
      <w:proofErr w:type="spellEnd"/>
      <w:r w:rsidR="000A35BD">
        <w:rPr>
          <w:rFonts w:ascii="Times New Roman" w:hAnsi="Times New Roman" w:cs="Times New Roman"/>
          <w:bCs/>
          <w:sz w:val="24"/>
          <w:szCs w:val="24"/>
          <w:lang w:val="de-DE"/>
        </w:rPr>
        <w:t xml:space="preserve"> </w:t>
      </w:r>
      <w:proofErr w:type="spellStart"/>
      <w:r w:rsidR="000A35BD">
        <w:rPr>
          <w:rFonts w:ascii="Times New Roman" w:hAnsi="Times New Roman" w:cs="Times New Roman"/>
          <w:bCs/>
          <w:sz w:val="24"/>
          <w:szCs w:val="24"/>
          <w:lang w:val="de-DE"/>
        </w:rPr>
        <w:t>mismo</w:t>
      </w:r>
      <w:proofErr w:type="spellEnd"/>
      <w:r w:rsidR="000A35BD">
        <w:rPr>
          <w:rFonts w:ascii="Times New Roman" w:hAnsi="Times New Roman" w:cs="Times New Roman"/>
          <w:bCs/>
          <w:sz w:val="24"/>
          <w:szCs w:val="24"/>
          <w:lang w:val="de-DE"/>
        </w:rPr>
        <w:t xml:space="preserve"> </w:t>
      </w:r>
      <w:proofErr w:type="spellStart"/>
      <w:r w:rsidR="000A35BD">
        <w:rPr>
          <w:rFonts w:ascii="Times New Roman" w:hAnsi="Times New Roman" w:cs="Times New Roman"/>
          <w:bCs/>
          <w:sz w:val="24"/>
          <w:szCs w:val="24"/>
          <w:lang w:val="de-DE"/>
        </w:rPr>
        <w:t>sentido</w:t>
      </w:r>
      <w:proofErr w:type="spellEnd"/>
      <w:r w:rsidR="000A35BD">
        <w:rPr>
          <w:rFonts w:ascii="Times New Roman" w:hAnsi="Times New Roman" w:cs="Times New Roman"/>
          <w:bCs/>
          <w:sz w:val="24"/>
          <w:szCs w:val="24"/>
          <w:lang w:val="de-DE"/>
        </w:rPr>
        <w:t xml:space="preserve">. </w:t>
      </w:r>
    </w:p>
    <w:p w:rsidR="000A35BD" w:rsidRDefault="000A35BD"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bCs/>
          <w:sz w:val="24"/>
          <w:szCs w:val="24"/>
          <w:lang w:val="de-DE"/>
        </w:rPr>
        <w:lastRenderedPageBreak/>
        <w:tab/>
      </w:r>
      <w:proofErr w:type="spellStart"/>
      <w:r w:rsidR="00FC65FE" w:rsidRPr="00FC65FE">
        <w:rPr>
          <w:rFonts w:ascii="Times New Roman" w:hAnsi="Times New Roman" w:cs="Times New Roman"/>
          <w:bCs/>
          <w:sz w:val="24"/>
          <w:szCs w:val="24"/>
          <w:lang w:val="de-DE"/>
        </w:rPr>
        <w:t>Esto</w:t>
      </w:r>
      <w:proofErr w:type="spellEnd"/>
      <w:r w:rsidR="00FC65FE" w:rsidRPr="00FC65FE">
        <w:rPr>
          <w:rFonts w:ascii="Times New Roman" w:hAnsi="Times New Roman" w:cs="Times New Roman"/>
          <w:bCs/>
          <w:sz w:val="24"/>
          <w:szCs w:val="24"/>
          <w:lang w:val="de-DE"/>
        </w:rPr>
        <w:t xml:space="preserve"> </w:t>
      </w:r>
      <w:proofErr w:type="spellStart"/>
      <w:r w:rsidR="00FC65FE" w:rsidRPr="00FC65FE">
        <w:rPr>
          <w:rFonts w:ascii="Times New Roman" w:hAnsi="Times New Roman" w:cs="Times New Roman"/>
          <w:bCs/>
          <w:sz w:val="24"/>
          <w:szCs w:val="24"/>
          <w:lang w:val="de-DE"/>
        </w:rPr>
        <w:t>está</w:t>
      </w:r>
      <w:proofErr w:type="spellEnd"/>
      <w:r w:rsidRPr="00FC65FE">
        <w:rPr>
          <w:rFonts w:ascii="Times New Roman" w:hAnsi="Times New Roman" w:cs="Times New Roman"/>
          <w:bCs/>
          <w:sz w:val="24"/>
          <w:szCs w:val="24"/>
          <w:lang w:val="de-DE"/>
        </w:rPr>
        <w:t xml:space="preserve"> </w:t>
      </w:r>
      <w:proofErr w:type="spellStart"/>
      <w:r w:rsidRPr="00FC65FE">
        <w:rPr>
          <w:rFonts w:ascii="Times New Roman" w:hAnsi="Times New Roman" w:cs="Times New Roman"/>
          <w:bCs/>
          <w:sz w:val="24"/>
          <w:szCs w:val="24"/>
          <w:lang w:val="de-DE"/>
        </w:rPr>
        <w:t>bien</w:t>
      </w:r>
      <w:proofErr w:type="spellEnd"/>
      <w:r w:rsidR="00FC65FE" w:rsidRPr="00FC65FE">
        <w:rPr>
          <w:rFonts w:ascii="Times New Roman" w:hAnsi="Times New Roman" w:cs="Times New Roman"/>
          <w:bCs/>
          <w:sz w:val="24"/>
          <w:szCs w:val="24"/>
          <w:lang w:val="de-DE"/>
        </w:rPr>
        <w:t>,</w:t>
      </w:r>
      <w:r w:rsidRPr="00FC65FE">
        <w:rPr>
          <w:rFonts w:ascii="Times New Roman" w:hAnsi="Times New Roman" w:cs="Times New Roman"/>
          <w:bCs/>
          <w:sz w:val="24"/>
          <w:szCs w:val="24"/>
          <w:lang w:val="de-DE"/>
        </w:rPr>
        <w:t xml:space="preserve"> </w:t>
      </w:r>
      <w:proofErr w:type="spellStart"/>
      <w:r w:rsidR="00A37CE9" w:rsidRPr="00FC65FE">
        <w:rPr>
          <w:rFonts w:ascii="Times New Roman" w:hAnsi="Times New Roman" w:cs="Times New Roman"/>
          <w:bCs/>
          <w:sz w:val="24"/>
          <w:szCs w:val="24"/>
          <w:lang w:val="de-DE"/>
        </w:rPr>
        <w:t>aunque</w:t>
      </w:r>
      <w:proofErr w:type="spellEnd"/>
      <w:r w:rsidR="00C55FF6" w:rsidRPr="00FC65FE">
        <w:rPr>
          <w:rFonts w:ascii="Times New Roman" w:hAnsi="Times New Roman" w:cs="Times New Roman"/>
          <w:bCs/>
          <w:sz w:val="24"/>
          <w:szCs w:val="24"/>
          <w:lang w:val="de-DE"/>
        </w:rPr>
        <w:t xml:space="preserve"> </w:t>
      </w:r>
      <w:proofErr w:type="spellStart"/>
      <w:r w:rsidR="00C55FF6" w:rsidRPr="00FC65FE">
        <w:rPr>
          <w:rFonts w:ascii="Times New Roman" w:hAnsi="Times New Roman" w:cs="Times New Roman"/>
          <w:bCs/>
          <w:sz w:val="24"/>
          <w:szCs w:val="24"/>
          <w:lang w:val="de-DE"/>
        </w:rPr>
        <w:t>sea</w:t>
      </w:r>
      <w:proofErr w:type="spellEnd"/>
      <w:r w:rsidRPr="00FC65FE">
        <w:rPr>
          <w:rFonts w:ascii="Times New Roman" w:hAnsi="Times New Roman" w:cs="Times New Roman"/>
          <w:bCs/>
          <w:sz w:val="24"/>
          <w:szCs w:val="24"/>
          <w:lang w:val="de-DE"/>
        </w:rPr>
        <w:t xml:space="preserve"> </w:t>
      </w:r>
      <w:proofErr w:type="spellStart"/>
      <w:r w:rsidRPr="00FC65FE">
        <w:rPr>
          <w:rFonts w:ascii="Times New Roman" w:hAnsi="Times New Roman" w:cs="Times New Roman"/>
          <w:bCs/>
          <w:sz w:val="24"/>
          <w:szCs w:val="24"/>
          <w:lang w:val="de-DE"/>
        </w:rPr>
        <w:t>difícil</w:t>
      </w:r>
      <w:proofErr w:type="spellEnd"/>
      <w:r w:rsidRPr="00FC65FE">
        <w:rPr>
          <w:rFonts w:ascii="Times New Roman" w:hAnsi="Times New Roman" w:cs="Times New Roman"/>
          <w:bCs/>
          <w:sz w:val="24"/>
          <w:szCs w:val="24"/>
          <w:lang w:val="de-DE"/>
        </w:rPr>
        <w:t xml:space="preserve"> y </w:t>
      </w:r>
      <w:proofErr w:type="spellStart"/>
      <w:r w:rsidRPr="00FC65FE">
        <w:rPr>
          <w:rFonts w:ascii="Times New Roman" w:hAnsi="Times New Roman" w:cs="Times New Roman"/>
          <w:bCs/>
          <w:sz w:val="24"/>
          <w:szCs w:val="24"/>
          <w:lang w:val="de-DE"/>
        </w:rPr>
        <w:t>costoso</w:t>
      </w:r>
      <w:proofErr w:type="spellEnd"/>
      <w:r w:rsidR="00294B4A">
        <w:rPr>
          <w:rFonts w:ascii="Times New Roman" w:hAnsi="Times New Roman" w:cs="Times New Roman"/>
          <w:bCs/>
          <w:sz w:val="24"/>
          <w:szCs w:val="24"/>
          <w:lang w:val="de-DE"/>
        </w:rPr>
        <w:t xml:space="preserve"> </w:t>
      </w:r>
      <w:r w:rsidRPr="00FC65FE">
        <w:rPr>
          <w:rFonts w:ascii="Times New Roman" w:hAnsi="Times New Roman" w:cs="Times New Roman"/>
          <w:bCs/>
          <w:sz w:val="24"/>
          <w:szCs w:val="24"/>
          <w:lang w:val="de-DE"/>
        </w:rPr>
        <w:t>en</w:t>
      </w:r>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el</w:t>
      </w:r>
      <w:proofErr w:type="spellEnd"/>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context</w:t>
      </w:r>
      <w:r w:rsidR="0032727C">
        <w:rPr>
          <w:rFonts w:ascii="Times New Roman" w:hAnsi="Times New Roman" w:cs="Times New Roman"/>
          <w:bCs/>
          <w:sz w:val="24"/>
          <w:szCs w:val="24"/>
          <w:lang w:val="de-DE"/>
        </w:rPr>
        <w:t>o</w:t>
      </w:r>
      <w:proofErr w:type="spellEnd"/>
      <w:r w:rsidR="0032727C">
        <w:rPr>
          <w:rFonts w:ascii="Times New Roman" w:hAnsi="Times New Roman" w:cs="Times New Roman"/>
          <w:bCs/>
          <w:sz w:val="24"/>
          <w:szCs w:val="24"/>
          <w:lang w:val="de-DE"/>
        </w:rPr>
        <w:t xml:space="preserve"> </w:t>
      </w:r>
      <w:r w:rsidR="00FC65FE">
        <w:rPr>
          <w:rFonts w:ascii="Times New Roman" w:hAnsi="Times New Roman" w:cs="Times New Roman"/>
          <w:bCs/>
          <w:sz w:val="24"/>
          <w:szCs w:val="24"/>
          <w:lang w:val="de-DE"/>
        </w:rPr>
        <w:t xml:space="preserve">en </w:t>
      </w:r>
      <w:proofErr w:type="spellStart"/>
      <w:r w:rsidR="0032727C">
        <w:rPr>
          <w:rFonts w:ascii="Times New Roman" w:hAnsi="Times New Roman" w:cs="Times New Roman"/>
          <w:bCs/>
          <w:sz w:val="24"/>
          <w:szCs w:val="24"/>
          <w:lang w:val="de-DE"/>
        </w:rPr>
        <w:t>que</w:t>
      </w:r>
      <w:proofErr w:type="spellEnd"/>
      <w:r w:rsidR="0032727C">
        <w:rPr>
          <w:rFonts w:ascii="Times New Roman" w:hAnsi="Times New Roman" w:cs="Times New Roman"/>
          <w:bCs/>
          <w:sz w:val="24"/>
          <w:szCs w:val="24"/>
          <w:lang w:val="de-DE"/>
        </w:rPr>
        <w:t xml:space="preserve"> </w:t>
      </w:r>
      <w:proofErr w:type="spellStart"/>
      <w:r w:rsidR="0032727C">
        <w:rPr>
          <w:rFonts w:ascii="Times New Roman" w:hAnsi="Times New Roman" w:cs="Times New Roman"/>
          <w:bCs/>
          <w:sz w:val="24"/>
          <w:szCs w:val="24"/>
          <w:lang w:val="de-DE"/>
        </w:rPr>
        <w:t>el</w:t>
      </w:r>
      <w:proofErr w:type="spellEnd"/>
      <w:r w:rsidR="0032727C">
        <w:rPr>
          <w:rFonts w:ascii="Times New Roman" w:hAnsi="Times New Roman" w:cs="Times New Roman"/>
          <w:bCs/>
          <w:sz w:val="24"/>
          <w:szCs w:val="24"/>
          <w:lang w:val="de-DE"/>
        </w:rPr>
        <w:t xml:space="preserve"> </w:t>
      </w:r>
      <w:proofErr w:type="spellStart"/>
      <w:r w:rsidR="0032727C">
        <w:rPr>
          <w:rFonts w:ascii="Times New Roman" w:hAnsi="Times New Roman" w:cs="Times New Roman"/>
          <w:bCs/>
          <w:sz w:val="24"/>
          <w:szCs w:val="24"/>
          <w:lang w:val="de-DE"/>
        </w:rPr>
        <w:t>papa</w:t>
      </w:r>
      <w:proofErr w:type="spellEnd"/>
      <w:r w:rsidR="0032727C">
        <w:rPr>
          <w:rFonts w:ascii="Times New Roman" w:hAnsi="Times New Roman" w:cs="Times New Roman"/>
          <w:bCs/>
          <w:sz w:val="24"/>
          <w:szCs w:val="24"/>
          <w:lang w:val="de-DE"/>
        </w:rPr>
        <w:t xml:space="preserve"> Francisco ha </w:t>
      </w:r>
      <w:proofErr w:type="spellStart"/>
      <w:r w:rsidR="0032727C">
        <w:rPr>
          <w:rFonts w:ascii="Times New Roman" w:hAnsi="Times New Roman" w:cs="Times New Roman"/>
          <w:bCs/>
          <w:sz w:val="24"/>
          <w:szCs w:val="24"/>
          <w:lang w:val="de-DE"/>
        </w:rPr>
        <w:t>elegi</w:t>
      </w:r>
      <w:r>
        <w:rPr>
          <w:rFonts w:ascii="Times New Roman" w:hAnsi="Times New Roman" w:cs="Times New Roman"/>
          <w:bCs/>
          <w:sz w:val="24"/>
          <w:szCs w:val="24"/>
          <w:lang w:val="de-DE"/>
        </w:rPr>
        <w:t>d</w:t>
      </w:r>
      <w:r w:rsidR="0032727C">
        <w:rPr>
          <w:rFonts w:ascii="Times New Roman" w:hAnsi="Times New Roman" w:cs="Times New Roman"/>
          <w:bCs/>
          <w:sz w:val="24"/>
          <w:szCs w:val="24"/>
          <w:lang w:val="de-DE"/>
        </w:rPr>
        <w:t>o</w:t>
      </w:r>
      <w:proofErr w:type="spellEnd"/>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el</w:t>
      </w:r>
      <w:proofErr w:type="spellEnd"/>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vocabulario</w:t>
      </w:r>
      <w:proofErr w:type="spellEnd"/>
      <w:r>
        <w:rPr>
          <w:rFonts w:ascii="Times New Roman" w:hAnsi="Times New Roman" w:cs="Times New Roman"/>
          <w:bCs/>
          <w:sz w:val="24"/>
          <w:szCs w:val="24"/>
          <w:lang w:val="de-DE"/>
        </w:rPr>
        <w:t xml:space="preserve"> de la “</w:t>
      </w:r>
      <w:proofErr w:type="spellStart"/>
      <w:r>
        <w:rPr>
          <w:rFonts w:ascii="Times New Roman" w:hAnsi="Times New Roman" w:cs="Times New Roman"/>
          <w:bCs/>
          <w:sz w:val="24"/>
          <w:szCs w:val="24"/>
          <w:lang w:val="de-DE"/>
        </w:rPr>
        <w:t>conversión</w:t>
      </w:r>
      <w:proofErr w:type="spellEnd"/>
      <w:r w:rsidR="0054257D">
        <w:rPr>
          <w:rFonts w:ascii="Times New Roman" w:hAnsi="Times New Roman" w:cs="Times New Roman"/>
          <w:bCs/>
          <w:sz w:val="24"/>
          <w:szCs w:val="24"/>
          <w:lang w:val="de-DE"/>
        </w:rPr>
        <w:t>“</w:t>
      </w:r>
      <w:r>
        <w:rPr>
          <w:rFonts w:ascii="Times New Roman" w:hAnsi="Times New Roman" w:cs="Times New Roman"/>
          <w:bCs/>
          <w:color w:val="FF0000"/>
          <w:sz w:val="24"/>
          <w:szCs w:val="24"/>
          <w:lang w:val="de-DE"/>
        </w:rPr>
        <w:t xml:space="preserve"> </w:t>
      </w:r>
      <w:proofErr w:type="spellStart"/>
      <w:r>
        <w:rPr>
          <w:rFonts w:ascii="Times New Roman" w:hAnsi="Times New Roman" w:cs="Times New Roman"/>
          <w:bCs/>
          <w:sz w:val="24"/>
          <w:szCs w:val="24"/>
          <w:lang w:val="de-DE"/>
        </w:rPr>
        <w:t>desde</w:t>
      </w:r>
      <w:proofErr w:type="spellEnd"/>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el</w:t>
      </w:r>
      <w:proofErr w:type="spellEnd"/>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principio</w:t>
      </w:r>
      <w:proofErr w:type="spellEnd"/>
      <w:r>
        <w:rPr>
          <w:rFonts w:ascii="Times New Roman" w:hAnsi="Times New Roman" w:cs="Times New Roman"/>
          <w:bCs/>
          <w:sz w:val="24"/>
          <w:szCs w:val="24"/>
          <w:lang w:val="de-DE"/>
        </w:rPr>
        <w:t xml:space="preserve"> de </w:t>
      </w:r>
      <w:proofErr w:type="spellStart"/>
      <w:r>
        <w:rPr>
          <w:rFonts w:ascii="Times New Roman" w:hAnsi="Times New Roman" w:cs="Times New Roman"/>
          <w:bCs/>
          <w:sz w:val="24"/>
          <w:szCs w:val="24"/>
          <w:lang w:val="de-DE"/>
        </w:rPr>
        <w:t>su</w:t>
      </w:r>
      <w:proofErr w:type="spellEnd"/>
      <w:r>
        <w:rPr>
          <w:rFonts w:ascii="Times New Roman" w:hAnsi="Times New Roman" w:cs="Times New Roman"/>
          <w:bCs/>
          <w:sz w:val="24"/>
          <w:szCs w:val="24"/>
          <w:lang w:val="de-DE"/>
        </w:rPr>
        <w:t xml:space="preserve"> </w:t>
      </w:r>
      <w:proofErr w:type="spellStart"/>
      <w:r>
        <w:rPr>
          <w:rFonts w:ascii="Times New Roman" w:hAnsi="Times New Roman" w:cs="Times New Roman"/>
          <w:bCs/>
          <w:sz w:val="24"/>
          <w:szCs w:val="24"/>
          <w:lang w:val="de-DE"/>
        </w:rPr>
        <w:t>pontificado</w:t>
      </w:r>
      <w:proofErr w:type="spellEnd"/>
      <w:r>
        <w:rPr>
          <w:rFonts w:ascii="Times New Roman" w:hAnsi="Times New Roman" w:cs="Times New Roman"/>
          <w:bCs/>
          <w:sz w:val="24"/>
          <w:szCs w:val="24"/>
          <w:lang w:val="de-DE"/>
        </w:rPr>
        <w:t>. «</w:t>
      </w:r>
      <w:r w:rsidRPr="000A35BD">
        <w:rPr>
          <w:rFonts w:ascii="Times New Roman" w:hAnsi="Times New Roman" w:cs="Times New Roman"/>
          <w:color w:val="000000"/>
          <w:sz w:val="24"/>
          <w:szCs w:val="24"/>
          <w:shd w:val="clear" w:color="auto" w:fill="FFFFFF"/>
          <w:lang w:val="es-ES_tradnl"/>
        </w:rPr>
        <w:t xml:space="preserve">Espero que todas las comunidades procuren poner los medios necesarios para avanzar en el camino de una </w:t>
      </w:r>
      <w:r w:rsidRPr="00A37CE9">
        <w:rPr>
          <w:rFonts w:ascii="Times New Roman" w:hAnsi="Times New Roman" w:cs="Times New Roman"/>
          <w:i/>
          <w:color w:val="000000"/>
          <w:sz w:val="24"/>
          <w:szCs w:val="24"/>
          <w:shd w:val="clear" w:color="auto" w:fill="FFFFFF"/>
          <w:lang w:val="es-ES_tradnl"/>
        </w:rPr>
        <w:t>conversión pastoral y misionera</w:t>
      </w:r>
      <w:r w:rsidRPr="000A35BD">
        <w:rPr>
          <w:rFonts w:ascii="Times New Roman" w:hAnsi="Times New Roman" w:cs="Times New Roman"/>
          <w:color w:val="000000"/>
          <w:sz w:val="24"/>
          <w:szCs w:val="24"/>
          <w:shd w:val="clear" w:color="auto" w:fill="FFFFFF"/>
          <w:lang w:val="es-ES_tradnl"/>
        </w:rPr>
        <w:t xml:space="preserve">, que no puede dejar las cosas como </w:t>
      </w:r>
      <w:r w:rsidRPr="00B060A9">
        <w:rPr>
          <w:rFonts w:ascii="Times New Roman" w:hAnsi="Times New Roman" w:cs="Times New Roman"/>
          <w:sz w:val="24"/>
          <w:szCs w:val="24"/>
          <w:shd w:val="clear" w:color="auto" w:fill="FFFFFF"/>
          <w:lang w:val="es-ES_tradnl"/>
        </w:rPr>
        <w:t>están</w:t>
      </w:r>
      <w:r w:rsidR="006E2D81" w:rsidRPr="00B060A9">
        <w:rPr>
          <w:rFonts w:ascii="Times New Roman" w:hAnsi="Times New Roman" w:cs="Times New Roman"/>
          <w:sz w:val="24"/>
          <w:szCs w:val="24"/>
          <w:shd w:val="clear" w:color="auto" w:fill="FFFFFF"/>
          <w:lang w:val="es-ES_tradnl"/>
        </w:rPr>
        <w:t>”</w:t>
      </w:r>
      <w:r w:rsidR="006E2D81" w:rsidRPr="00B060A9">
        <w:rPr>
          <w:rStyle w:val="Appelnotedebasdep"/>
          <w:rFonts w:ascii="Times New Roman" w:hAnsi="Times New Roman"/>
          <w:sz w:val="24"/>
          <w:szCs w:val="24"/>
          <w:shd w:val="clear" w:color="auto" w:fill="FFFFFF"/>
          <w:lang w:val="es-ES_tradnl"/>
        </w:rPr>
        <w:footnoteReference w:id="9"/>
      </w:r>
      <w:r w:rsidRPr="00B060A9">
        <w:rPr>
          <w:rFonts w:ascii="Times New Roman" w:hAnsi="Times New Roman" w:cs="Times New Roman"/>
          <w:sz w:val="24"/>
          <w:szCs w:val="24"/>
          <w:shd w:val="clear" w:color="auto" w:fill="FFFFFF"/>
          <w:lang w:val="es-ES_tradnl"/>
        </w:rPr>
        <w:t>.</w:t>
      </w:r>
      <w:r w:rsidR="006E2D81">
        <w:rPr>
          <w:rFonts w:ascii="Times New Roman" w:hAnsi="Times New Roman" w:cs="Times New Roman"/>
          <w:sz w:val="24"/>
          <w:szCs w:val="24"/>
          <w:shd w:val="clear" w:color="auto" w:fill="FFFFFF"/>
          <w:lang w:val="es-ES_tradnl"/>
        </w:rPr>
        <w:t xml:space="preserve"> Los cristianos bien instalados en sus seguras costumbres olvidan sin duda que la “conversión” exige renuncias, exigencias, compromisos y riesgos. ¡Y qué decir de la </w:t>
      </w:r>
      <w:r w:rsidR="00B060A9">
        <w:rPr>
          <w:rFonts w:ascii="Times New Roman" w:hAnsi="Times New Roman" w:cs="Times New Roman"/>
          <w:sz w:val="24"/>
          <w:szCs w:val="24"/>
          <w:shd w:val="clear" w:color="auto" w:fill="FFFFFF"/>
          <w:lang w:val="es-ES_tradnl"/>
        </w:rPr>
        <w:t>“</w:t>
      </w:r>
      <w:r w:rsidR="006E2D81">
        <w:rPr>
          <w:rFonts w:ascii="Times New Roman" w:hAnsi="Times New Roman" w:cs="Times New Roman"/>
          <w:sz w:val="24"/>
          <w:szCs w:val="24"/>
          <w:shd w:val="clear" w:color="auto" w:fill="FFFFFF"/>
          <w:lang w:val="es-ES_tradnl"/>
        </w:rPr>
        <w:t>conversión</w:t>
      </w:r>
      <w:r w:rsidR="00B060A9">
        <w:rPr>
          <w:rFonts w:ascii="Times New Roman" w:hAnsi="Times New Roman" w:cs="Times New Roman"/>
          <w:sz w:val="24"/>
          <w:szCs w:val="24"/>
          <w:shd w:val="clear" w:color="auto" w:fill="FFFFFF"/>
          <w:lang w:val="es-ES_tradnl"/>
        </w:rPr>
        <w:t>”</w:t>
      </w:r>
      <w:r w:rsidR="006E2D81">
        <w:rPr>
          <w:rFonts w:ascii="Times New Roman" w:hAnsi="Times New Roman" w:cs="Times New Roman"/>
          <w:sz w:val="24"/>
          <w:szCs w:val="24"/>
          <w:shd w:val="clear" w:color="auto" w:fill="FFFFFF"/>
          <w:lang w:val="es-ES_tradnl"/>
        </w:rPr>
        <w:t xml:space="preserve"> de una comunidad!</w:t>
      </w:r>
    </w:p>
    <w:p w:rsidR="008165B2" w:rsidRDefault="008165B2" w:rsidP="00F53B77">
      <w:pPr>
        <w:spacing w:after="0"/>
        <w:jc w:val="both"/>
        <w:rPr>
          <w:rFonts w:ascii="Times New Roman" w:hAnsi="Times New Roman" w:cs="Times New Roman"/>
          <w:b/>
          <w:sz w:val="24"/>
          <w:szCs w:val="24"/>
          <w:shd w:val="clear" w:color="auto" w:fill="FFFFFF"/>
          <w:lang w:val="es-ES_tradnl"/>
        </w:rPr>
      </w:pPr>
    </w:p>
    <w:p w:rsidR="006E2D81" w:rsidRDefault="006E2D81" w:rsidP="00F53B77">
      <w:pPr>
        <w:spacing w:after="0"/>
        <w:jc w:val="both"/>
        <w:rPr>
          <w:rFonts w:ascii="Times New Roman" w:hAnsi="Times New Roman" w:cs="Times New Roman"/>
          <w:b/>
          <w:sz w:val="24"/>
          <w:szCs w:val="24"/>
          <w:shd w:val="clear" w:color="auto" w:fill="FFFFFF"/>
          <w:lang w:val="es-ES_tradnl"/>
        </w:rPr>
      </w:pPr>
      <w:r w:rsidRPr="006E2D81">
        <w:rPr>
          <w:rFonts w:ascii="Times New Roman" w:hAnsi="Times New Roman" w:cs="Times New Roman"/>
          <w:b/>
          <w:sz w:val="24"/>
          <w:szCs w:val="24"/>
          <w:shd w:val="clear" w:color="auto" w:fill="FFFFFF"/>
          <w:lang w:val="es-ES_tradnl"/>
        </w:rPr>
        <w:t>La multipolaridad de una Iglesia líquida o Iglesia en red</w:t>
      </w:r>
    </w:p>
    <w:p w:rsidR="006E2D81" w:rsidRDefault="008165B2"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B060A9">
        <w:rPr>
          <w:rFonts w:ascii="Times New Roman" w:hAnsi="Times New Roman" w:cs="Times New Roman"/>
          <w:sz w:val="24"/>
          <w:szCs w:val="24"/>
          <w:shd w:val="clear" w:color="auto" w:fill="FFFFFF"/>
          <w:lang w:val="es-ES_tradnl"/>
        </w:rPr>
        <w:t>Veinte</w:t>
      </w:r>
      <w:r w:rsidR="006E2D81">
        <w:rPr>
          <w:rFonts w:ascii="Times New Roman" w:hAnsi="Times New Roman" w:cs="Times New Roman"/>
          <w:sz w:val="24"/>
          <w:szCs w:val="24"/>
          <w:shd w:val="clear" w:color="auto" w:fill="FFFFFF"/>
          <w:lang w:val="es-ES_tradnl"/>
        </w:rPr>
        <w:t xml:space="preserve"> </w:t>
      </w:r>
      <w:r w:rsidR="00B060A9">
        <w:rPr>
          <w:rFonts w:ascii="Times New Roman" w:hAnsi="Times New Roman" w:cs="Times New Roman"/>
          <w:sz w:val="24"/>
          <w:szCs w:val="24"/>
          <w:shd w:val="clear" w:color="auto" w:fill="FFFFFF"/>
          <w:lang w:val="es-ES_tradnl"/>
        </w:rPr>
        <w:t>años después de su</w:t>
      </w:r>
      <w:r w:rsidR="006E2D81">
        <w:rPr>
          <w:rFonts w:ascii="Times New Roman" w:hAnsi="Times New Roman" w:cs="Times New Roman"/>
          <w:sz w:val="24"/>
          <w:szCs w:val="24"/>
          <w:shd w:val="clear" w:color="auto" w:fill="FFFFFF"/>
          <w:lang w:val="es-ES_tradnl"/>
        </w:rPr>
        <w:t xml:space="preserve"> lanzamiento por Bauman, la imagen de liquidez para calificar la posmodernidad se ha impuest</w:t>
      </w:r>
      <w:r w:rsidR="00294B4A">
        <w:rPr>
          <w:rFonts w:ascii="Times New Roman" w:hAnsi="Times New Roman" w:cs="Times New Roman"/>
          <w:sz w:val="24"/>
          <w:szCs w:val="24"/>
          <w:shd w:val="clear" w:color="auto" w:fill="FFFFFF"/>
          <w:lang w:val="es-ES_tradnl"/>
        </w:rPr>
        <w:t>o como particularmente sugerente</w:t>
      </w:r>
      <w:r w:rsidR="006E2D81">
        <w:rPr>
          <w:rFonts w:ascii="Times New Roman" w:hAnsi="Times New Roman" w:cs="Times New Roman"/>
          <w:sz w:val="24"/>
          <w:szCs w:val="24"/>
          <w:shd w:val="clear" w:color="auto" w:fill="FFFFFF"/>
          <w:lang w:val="es-ES_tradnl"/>
        </w:rPr>
        <w:t xml:space="preserve">. Si el concepto no es muy convincente en cuanto tal, todo el mundo </w:t>
      </w:r>
      <w:r w:rsidR="006E2D81" w:rsidRPr="00B060A9">
        <w:rPr>
          <w:rFonts w:ascii="Times New Roman" w:hAnsi="Times New Roman" w:cs="Times New Roman"/>
          <w:sz w:val="24"/>
          <w:szCs w:val="24"/>
          <w:shd w:val="clear" w:color="auto" w:fill="FFFFFF"/>
          <w:lang w:val="es-ES_tradnl"/>
        </w:rPr>
        <w:t>puede acercarse a él para</w:t>
      </w:r>
      <w:r w:rsidR="006E2D81">
        <w:rPr>
          <w:rFonts w:ascii="Times New Roman" w:hAnsi="Times New Roman" w:cs="Times New Roman"/>
          <w:sz w:val="24"/>
          <w:szCs w:val="24"/>
          <w:shd w:val="clear" w:color="auto" w:fill="FFFFFF"/>
          <w:lang w:val="es-ES_tradnl"/>
        </w:rPr>
        <w:t xml:space="preserve"> poner pala</w:t>
      </w:r>
      <w:r w:rsidR="00B060A9">
        <w:rPr>
          <w:rFonts w:ascii="Times New Roman" w:hAnsi="Times New Roman" w:cs="Times New Roman"/>
          <w:sz w:val="24"/>
          <w:szCs w:val="24"/>
          <w:shd w:val="clear" w:color="auto" w:fill="FFFFFF"/>
          <w:lang w:val="es-ES_tradnl"/>
        </w:rPr>
        <w:t>bras sobre esta</w:t>
      </w:r>
      <w:r w:rsidR="008F710E">
        <w:rPr>
          <w:rFonts w:ascii="Times New Roman" w:hAnsi="Times New Roman" w:cs="Times New Roman"/>
          <w:sz w:val="24"/>
          <w:szCs w:val="24"/>
          <w:shd w:val="clear" w:color="auto" w:fill="FFFFFF"/>
          <w:lang w:val="es-ES_tradnl"/>
        </w:rPr>
        <w:t xml:space="preserve"> impresión de que todo se vuelve inestable</w:t>
      </w:r>
      <w:r w:rsidR="003C0FDE">
        <w:rPr>
          <w:rStyle w:val="Appelnotedebasdep"/>
          <w:rFonts w:ascii="Times New Roman" w:hAnsi="Times New Roman"/>
          <w:sz w:val="24"/>
          <w:szCs w:val="24"/>
          <w:shd w:val="clear" w:color="auto" w:fill="FFFFFF"/>
          <w:lang w:val="es-ES_tradnl"/>
        </w:rPr>
        <w:footnoteReference w:id="10"/>
      </w:r>
      <w:r w:rsidR="008F710E">
        <w:rPr>
          <w:rFonts w:ascii="Times New Roman" w:hAnsi="Times New Roman" w:cs="Times New Roman"/>
          <w:sz w:val="24"/>
          <w:szCs w:val="24"/>
          <w:shd w:val="clear" w:color="auto" w:fill="FFFFFF"/>
          <w:lang w:val="es-ES_tradnl"/>
        </w:rPr>
        <w:t>. La época de las certezas definitivas y compartida</w:t>
      </w:r>
      <w:r w:rsidR="003C0FDE">
        <w:rPr>
          <w:rFonts w:ascii="Times New Roman" w:hAnsi="Times New Roman" w:cs="Times New Roman"/>
          <w:sz w:val="24"/>
          <w:szCs w:val="24"/>
          <w:shd w:val="clear" w:color="auto" w:fill="FFFFFF"/>
          <w:lang w:val="es-ES_tradnl"/>
        </w:rPr>
        <w:t>s</w:t>
      </w:r>
      <w:r w:rsidR="008F710E">
        <w:rPr>
          <w:rFonts w:ascii="Times New Roman" w:hAnsi="Times New Roman" w:cs="Times New Roman"/>
          <w:sz w:val="24"/>
          <w:szCs w:val="24"/>
          <w:shd w:val="clear" w:color="auto" w:fill="FFFFFF"/>
          <w:lang w:val="es-ES_tradnl"/>
        </w:rPr>
        <w:t xml:space="preserve"> ha terminado. La reflexión de Bauman se centra primero en el individuo, en el que hay una presión creciente de una sociedad neoliberal “líquida”, en la cual no hay más formas antiguas para desarrollarse, principalmente la seguridad y la confianza ligadas a una red relacional estable y perenne. Es suficiente pensar aquí en el movimiento de los “chalecos amarillos”. La aplicación del adjetivo líquido a las grandes realidades institucionales traduce esta fragilidad y los rápidos cambios a los que se someten los individuos.</w:t>
      </w:r>
      <w:r w:rsidR="00A93F63">
        <w:rPr>
          <w:rFonts w:ascii="Times New Roman" w:hAnsi="Times New Roman" w:cs="Times New Roman"/>
          <w:sz w:val="24"/>
          <w:szCs w:val="24"/>
          <w:shd w:val="clear" w:color="auto" w:fill="FFFFFF"/>
          <w:lang w:val="es-ES_tradnl"/>
        </w:rPr>
        <w:t xml:space="preserve"> </w:t>
      </w:r>
      <w:r w:rsidR="00294B4A">
        <w:rPr>
          <w:rFonts w:ascii="Times New Roman" w:hAnsi="Times New Roman" w:cs="Times New Roman"/>
          <w:sz w:val="24"/>
          <w:szCs w:val="24"/>
          <w:shd w:val="clear" w:color="auto" w:fill="FFFFFF"/>
          <w:lang w:val="es-ES_tradnl"/>
        </w:rPr>
        <w:t xml:space="preserve">Se habla de democracia líquida, de hospital líquido y de Iglesia líquida. </w:t>
      </w:r>
      <w:r w:rsidR="00A93F63">
        <w:rPr>
          <w:rFonts w:ascii="Times New Roman" w:hAnsi="Times New Roman" w:cs="Times New Roman"/>
          <w:sz w:val="24"/>
          <w:szCs w:val="24"/>
          <w:shd w:val="clear" w:color="auto" w:fill="FFFFFF"/>
          <w:lang w:val="es-ES_tradnl"/>
        </w:rPr>
        <w:t>Cada institución se ve limitada a una efica</w:t>
      </w:r>
      <w:r w:rsidR="00B060A9">
        <w:rPr>
          <w:rFonts w:ascii="Times New Roman" w:hAnsi="Times New Roman" w:cs="Times New Roman"/>
          <w:sz w:val="24"/>
          <w:szCs w:val="24"/>
          <w:shd w:val="clear" w:color="auto" w:fill="FFFFFF"/>
          <w:lang w:val="es-ES_tradnl"/>
        </w:rPr>
        <w:t>cia en un contexto de incertidumbre</w:t>
      </w:r>
      <w:r w:rsidR="00A93F63">
        <w:rPr>
          <w:rFonts w:ascii="Times New Roman" w:hAnsi="Times New Roman" w:cs="Times New Roman"/>
          <w:sz w:val="24"/>
          <w:szCs w:val="24"/>
          <w:shd w:val="clear" w:color="auto" w:fill="FFFFFF"/>
          <w:lang w:val="es-ES_tradnl"/>
        </w:rPr>
        <w:t xml:space="preserve"> y de cambios cada vez más rápidos a nivel de las personas. A menudo, se trata únicamente de las dimensiones estructurales y organizacionales. Y es</w:t>
      </w:r>
      <w:r w:rsidR="00294B4A">
        <w:rPr>
          <w:rFonts w:ascii="Times New Roman" w:hAnsi="Times New Roman" w:cs="Times New Roman"/>
          <w:sz w:val="24"/>
          <w:szCs w:val="24"/>
          <w:shd w:val="clear" w:color="auto" w:fill="FFFFFF"/>
          <w:lang w:val="es-ES_tradnl"/>
        </w:rPr>
        <w:t>,</w:t>
      </w:r>
      <w:r w:rsidR="00A93F63">
        <w:rPr>
          <w:rFonts w:ascii="Times New Roman" w:hAnsi="Times New Roman" w:cs="Times New Roman"/>
          <w:sz w:val="24"/>
          <w:szCs w:val="24"/>
          <w:shd w:val="clear" w:color="auto" w:fill="FFFFFF"/>
          <w:lang w:val="es-ES_tradnl"/>
        </w:rPr>
        <w:t xml:space="preserve"> </w:t>
      </w:r>
      <w:r w:rsidR="003C0FDE">
        <w:rPr>
          <w:rFonts w:ascii="Times New Roman" w:hAnsi="Times New Roman" w:cs="Times New Roman"/>
          <w:sz w:val="24"/>
          <w:szCs w:val="24"/>
          <w:shd w:val="clear" w:color="auto" w:fill="FFFFFF"/>
          <w:lang w:val="es-ES_tradnl"/>
        </w:rPr>
        <w:t>de hecho</w:t>
      </w:r>
      <w:r w:rsidR="00294B4A">
        <w:rPr>
          <w:rFonts w:ascii="Times New Roman" w:hAnsi="Times New Roman" w:cs="Times New Roman"/>
          <w:sz w:val="24"/>
          <w:szCs w:val="24"/>
          <w:shd w:val="clear" w:color="auto" w:fill="FFFFFF"/>
          <w:lang w:val="es-ES_tradnl"/>
        </w:rPr>
        <w:t>,</w:t>
      </w:r>
      <w:r w:rsidR="003C0FDE">
        <w:rPr>
          <w:rFonts w:ascii="Times New Roman" w:hAnsi="Times New Roman" w:cs="Times New Roman"/>
          <w:sz w:val="24"/>
          <w:szCs w:val="24"/>
          <w:shd w:val="clear" w:color="auto" w:fill="FFFFFF"/>
          <w:lang w:val="es-ES_tradnl"/>
        </w:rPr>
        <w:t xml:space="preserve"> una parte de lo</w:t>
      </w:r>
      <w:r w:rsidR="00A512C0">
        <w:rPr>
          <w:rFonts w:ascii="Times New Roman" w:hAnsi="Times New Roman" w:cs="Times New Roman"/>
          <w:sz w:val="24"/>
          <w:szCs w:val="24"/>
          <w:shd w:val="clear" w:color="auto" w:fill="FFFFFF"/>
          <w:lang w:val="es-ES_tradnl"/>
        </w:rPr>
        <w:t xml:space="preserve"> que habíamos presentado en 2016</w:t>
      </w:r>
      <w:r w:rsidR="003C0FDE">
        <w:rPr>
          <w:rFonts w:ascii="Times New Roman" w:hAnsi="Times New Roman" w:cs="Times New Roman"/>
          <w:sz w:val="24"/>
          <w:szCs w:val="24"/>
          <w:shd w:val="clear" w:color="auto" w:fill="FFFFFF"/>
          <w:lang w:val="es-ES_tradnl"/>
        </w:rPr>
        <w:t xml:space="preserve"> en </w:t>
      </w:r>
      <w:r w:rsidR="00A512C0">
        <w:rPr>
          <w:rFonts w:ascii="Times New Roman" w:hAnsi="Times New Roman" w:cs="Times New Roman"/>
          <w:i/>
          <w:sz w:val="24"/>
          <w:szCs w:val="24"/>
          <w:shd w:val="clear" w:color="auto" w:fill="FFFFFF"/>
          <w:lang w:val="es-ES_tradnl"/>
        </w:rPr>
        <w:t>Seminarios</w:t>
      </w:r>
      <w:r w:rsidR="003C0FDE" w:rsidRPr="003C0FDE">
        <w:rPr>
          <w:rStyle w:val="Appelnotedebasdep"/>
          <w:rFonts w:ascii="Times New Roman" w:hAnsi="Times New Roman"/>
          <w:sz w:val="24"/>
          <w:szCs w:val="24"/>
          <w:shd w:val="clear" w:color="auto" w:fill="FFFFFF"/>
          <w:lang w:val="es-ES_tradnl"/>
        </w:rPr>
        <w:footnoteReference w:id="11"/>
      </w:r>
      <w:r w:rsidR="003C0FDE" w:rsidRPr="003C0FDE">
        <w:rPr>
          <w:rFonts w:ascii="Times New Roman" w:hAnsi="Times New Roman" w:cs="Times New Roman"/>
          <w:sz w:val="24"/>
          <w:szCs w:val="24"/>
          <w:shd w:val="clear" w:color="auto" w:fill="FFFFFF"/>
          <w:lang w:val="es-ES_tradnl"/>
        </w:rPr>
        <w:t>.</w:t>
      </w:r>
      <w:r w:rsidR="008F710E">
        <w:rPr>
          <w:rFonts w:ascii="Times New Roman" w:hAnsi="Times New Roman" w:cs="Times New Roman"/>
          <w:sz w:val="24"/>
          <w:szCs w:val="24"/>
          <w:shd w:val="clear" w:color="auto" w:fill="FFFFFF"/>
          <w:lang w:val="es-ES_tradnl"/>
        </w:rPr>
        <w:t xml:space="preserve"> </w:t>
      </w:r>
    </w:p>
    <w:p w:rsidR="003C0FDE" w:rsidRDefault="002949F7"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Puede ser que haga</w:t>
      </w:r>
      <w:r w:rsidR="003C0FDE">
        <w:rPr>
          <w:rFonts w:ascii="Times New Roman" w:hAnsi="Times New Roman" w:cs="Times New Roman"/>
          <w:sz w:val="24"/>
          <w:szCs w:val="24"/>
          <w:shd w:val="clear" w:color="auto" w:fill="FFFFFF"/>
          <w:lang w:val="es-ES_tradnl"/>
        </w:rPr>
        <w:t xml:space="preserve"> falta precisar los desafíos de una Iglesia líquida. No se trata tanto de volverse líquido </w:t>
      </w:r>
      <w:proofErr w:type="gramStart"/>
      <w:r w:rsidR="003C0FDE">
        <w:rPr>
          <w:rFonts w:ascii="Times New Roman" w:hAnsi="Times New Roman" w:cs="Times New Roman"/>
          <w:sz w:val="24"/>
          <w:szCs w:val="24"/>
          <w:shd w:val="clear" w:color="auto" w:fill="FFFFFF"/>
          <w:lang w:val="es-ES_tradnl"/>
        </w:rPr>
        <w:t>que</w:t>
      </w:r>
      <w:proofErr w:type="gramEnd"/>
      <w:r w:rsidR="003C0FDE">
        <w:rPr>
          <w:rFonts w:ascii="Times New Roman" w:hAnsi="Times New Roman" w:cs="Times New Roman"/>
          <w:sz w:val="24"/>
          <w:szCs w:val="24"/>
          <w:shd w:val="clear" w:color="auto" w:fill="FFFFFF"/>
          <w:lang w:val="es-ES_tradnl"/>
        </w:rPr>
        <w:t xml:space="preserve"> de vivir la fe en la modernidad líquida, haciéndose</w:t>
      </w:r>
      <w:r w:rsidR="00B060A9">
        <w:rPr>
          <w:rFonts w:ascii="Times New Roman" w:hAnsi="Times New Roman" w:cs="Times New Roman"/>
          <w:sz w:val="24"/>
          <w:szCs w:val="24"/>
          <w:shd w:val="clear" w:color="auto" w:fill="FFFFFF"/>
          <w:lang w:val="es-ES_tradnl"/>
        </w:rPr>
        <w:t xml:space="preserve"> “griego con los griegos”. Del </w:t>
      </w:r>
      <w:r w:rsidR="003C0FDE">
        <w:rPr>
          <w:rFonts w:ascii="Times New Roman" w:hAnsi="Times New Roman" w:cs="Times New Roman"/>
          <w:sz w:val="24"/>
          <w:szCs w:val="24"/>
          <w:shd w:val="clear" w:color="auto" w:fill="FFFFFF"/>
          <w:lang w:val="es-ES_tradnl"/>
        </w:rPr>
        <w:t xml:space="preserve">encuentro nace una solidez parcial que se convierte en signo. Es en este sentido que yo había propuesto la imagen del precipitado de química, para tener en cuenta la complejidad de la misión cristiana hoy. El </w:t>
      </w:r>
      <w:r w:rsidR="00B060A9">
        <w:rPr>
          <w:rFonts w:ascii="Times New Roman" w:hAnsi="Times New Roman" w:cs="Times New Roman"/>
          <w:sz w:val="24"/>
          <w:szCs w:val="24"/>
          <w:shd w:val="clear" w:color="auto" w:fill="FFFFFF"/>
          <w:lang w:val="es-ES_tradnl"/>
        </w:rPr>
        <w:t>mismo papa Francisco</w:t>
      </w:r>
      <w:r w:rsidR="003C0FDE">
        <w:rPr>
          <w:rFonts w:ascii="Times New Roman" w:hAnsi="Times New Roman" w:cs="Times New Roman"/>
          <w:sz w:val="24"/>
          <w:szCs w:val="24"/>
          <w:shd w:val="clear" w:color="auto" w:fill="FFFFFF"/>
          <w:lang w:val="es-ES_tradnl"/>
        </w:rPr>
        <w:t xml:space="preserve"> ha evocado dos veces esta liquidez y el desafío de una forma de solidez que tenga sentido en este contexto</w:t>
      </w:r>
      <w:r w:rsidR="003C0FDE">
        <w:rPr>
          <w:rStyle w:val="Appelnotedebasdep"/>
          <w:rFonts w:ascii="Times New Roman" w:hAnsi="Times New Roman"/>
          <w:sz w:val="24"/>
          <w:szCs w:val="24"/>
          <w:shd w:val="clear" w:color="auto" w:fill="FFFFFF"/>
          <w:lang w:val="es-ES_tradnl"/>
        </w:rPr>
        <w:footnoteReference w:id="12"/>
      </w:r>
      <w:r w:rsidR="00E160CE">
        <w:rPr>
          <w:rFonts w:ascii="Times New Roman" w:hAnsi="Times New Roman" w:cs="Times New Roman"/>
          <w:sz w:val="24"/>
          <w:szCs w:val="24"/>
          <w:shd w:val="clear" w:color="auto" w:fill="FFFFFF"/>
          <w:lang w:val="es-ES_tradnl"/>
        </w:rPr>
        <w:t>.</w:t>
      </w:r>
    </w:p>
    <w:p w:rsidR="00E160CE" w:rsidRDefault="00E160CE"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 xml:space="preserve">La otra dimensión esencial para entender las dificultades de una conversión misionera y pastoral </w:t>
      </w:r>
      <w:r w:rsidR="0054257D">
        <w:rPr>
          <w:rFonts w:ascii="Times New Roman" w:hAnsi="Times New Roman" w:cs="Times New Roman"/>
          <w:sz w:val="24"/>
          <w:szCs w:val="24"/>
          <w:shd w:val="clear" w:color="auto" w:fill="FFFFFF"/>
          <w:lang w:val="es-ES_tradnl"/>
        </w:rPr>
        <w:t xml:space="preserve">está en los imaginarios, </w:t>
      </w:r>
      <w:r w:rsidR="0054257D" w:rsidRPr="00DF10D6">
        <w:rPr>
          <w:rFonts w:ascii="Times New Roman" w:hAnsi="Times New Roman" w:cs="Times New Roman"/>
          <w:sz w:val="24"/>
          <w:szCs w:val="24"/>
          <w:shd w:val="clear" w:color="auto" w:fill="FFFFFF"/>
          <w:lang w:val="es-ES_tradnl"/>
        </w:rPr>
        <w:t>los impensados</w:t>
      </w:r>
      <w:r w:rsidR="0054257D">
        <w:rPr>
          <w:rFonts w:ascii="Times New Roman" w:hAnsi="Times New Roman" w:cs="Times New Roman"/>
          <w:sz w:val="24"/>
          <w:szCs w:val="24"/>
          <w:shd w:val="clear" w:color="auto" w:fill="FFFFFF"/>
          <w:lang w:val="es-ES_tradnl"/>
        </w:rPr>
        <w:t xml:space="preserve"> subyacentes de las reformas eclesiales a nivel local o diocesano. </w:t>
      </w:r>
      <w:r w:rsidR="0010729B">
        <w:rPr>
          <w:rFonts w:ascii="Times New Roman" w:hAnsi="Times New Roman" w:cs="Times New Roman"/>
          <w:sz w:val="24"/>
          <w:szCs w:val="24"/>
          <w:shd w:val="clear" w:color="auto" w:fill="FFFFFF"/>
          <w:lang w:val="es-ES_tradnl"/>
        </w:rPr>
        <w:t>Estas se enfocan casi siempre a</w:t>
      </w:r>
      <w:r w:rsidR="0054257D">
        <w:rPr>
          <w:rFonts w:ascii="Times New Roman" w:hAnsi="Times New Roman" w:cs="Times New Roman"/>
          <w:sz w:val="24"/>
          <w:szCs w:val="24"/>
          <w:shd w:val="clear" w:color="auto" w:fill="FFFFFF"/>
          <w:lang w:val="es-ES_tradnl"/>
        </w:rPr>
        <w:t xml:space="preserve"> la conservación de lo existente y de lo ya conocido</w:t>
      </w:r>
      <w:r w:rsidR="005021EE">
        <w:rPr>
          <w:rFonts w:ascii="Times New Roman" w:hAnsi="Times New Roman" w:cs="Times New Roman"/>
          <w:sz w:val="24"/>
          <w:szCs w:val="24"/>
          <w:shd w:val="clear" w:color="auto" w:fill="FFFFFF"/>
          <w:lang w:val="es-ES_tradnl"/>
        </w:rPr>
        <w:t xml:space="preserve">. Nos quedamos en el </w:t>
      </w:r>
      <w:r w:rsidR="0054257D">
        <w:rPr>
          <w:rFonts w:ascii="Times New Roman" w:hAnsi="Times New Roman" w:cs="Times New Roman"/>
          <w:sz w:val="24"/>
          <w:szCs w:val="24"/>
          <w:shd w:val="clear" w:color="auto" w:fill="FFFFFF"/>
          <w:lang w:val="es-ES_tradnl"/>
        </w:rPr>
        <w:t xml:space="preserve">famoso </w:t>
      </w:r>
      <w:r w:rsidR="0054257D">
        <w:rPr>
          <w:rFonts w:ascii="Times New Roman" w:hAnsi="Times New Roman" w:cs="Times New Roman"/>
          <w:bCs/>
          <w:sz w:val="24"/>
          <w:szCs w:val="24"/>
          <w:lang w:val="de-DE"/>
        </w:rPr>
        <w:t>«</w:t>
      </w:r>
      <w:r w:rsidR="0054257D">
        <w:rPr>
          <w:rFonts w:ascii="Times New Roman" w:hAnsi="Times New Roman" w:cs="Times New Roman"/>
          <w:sz w:val="24"/>
          <w:szCs w:val="24"/>
          <w:shd w:val="clear" w:color="auto" w:fill="FFFFFF"/>
          <w:lang w:val="es-ES_tradnl"/>
        </w:rPr>
        <w:t>confortable criterio pastoral de “siempre se ha hecho así</w:t>
      </w:r>
      <w:proofErr w:type="gramStart"/>
      <w:r w:rsidR="0054257D">
        <w:rPr>
          <w:rFonts w:ascii="Times New Roman" w:hAnsi="Times New Roman" w:cs="Times New Roman"/>
          <w:sz w:val="24"/>
          <w:szCs w:val="24"/>
          <w:shd w:val="clear" w:color="auto" w:fill="FFFFFF"/>
          <w:lang w:val="es-ES_tradnl"/>
        </w:rPr>
        <w:t>”</w:t>
      </w:r>
      <w:r w:rsidR="0054257D" w:rsidRPr="0054257D">
        <w:rPr>
          <w:rFonts w:ascii="Times New Roman" w:hAnsi="Times New Roman" w:cs="Times New Roman"/>
          <w:lang w:val="es-ES_tradnl"/>
        </w:rPr>
        <w:t xml:space="preserve"> </w:t>
      </w:r>
      <w:r w:rsidR="0054257D" w:rsidRPr="0054257D">
        <w:rPr>
          <w:rFonts w:ascii="Times New Roman" w:hAnsi="Times New Roman" w:cs="Times New Roman"/>
          <w:sz w:val="24"/>
          <w:szCs w:val="24"/>
          <w:shd w:val="clear" w:color="auto" w:fill="FFFFFF"/>
          <w:lang w:val="es-ES_tradnl"/>
        </w:rPr>
        <w:t>»</w:t>
      </w:r>
      <w:proofErr w:type="gramEnd"/>
      <w:r w:rsidR="0054257D">
        <w:rPr>
          <w:rFonts w:ascii="Times New Roman" w:hAnsi="Times New Roman" w:cs="Times New Roman"/>
          <w:sz w:val="24"/>
          <w:szCs w:val="24"/>
          <w:shd w:val="clear" w:color="auto" w:fill="FFFFFF"/>
          <w:lang w:val="es-ES_tradnl"/>
        </w:rPr>
        <w:t xml:space="preserve"> que el papa Francisco llama firmemente a “abandonar” desde 2013 en la </w:t>
      </w:r>
      <w:proofErr w:type="spellStart"/>
      <w:r w:rsidR="0054257D" w:rsidRPr="0054257D">
        <w:rPr>
          <w:rFonts w:ascii="Times New Roman" w:hAnsi="Times New Roman" w:cs="Times New Roman"/>
          <w:i/>
          <w:sz w:val="24"/>
          <w:szCs w:val="24"/>
          <w:shd w:val="clear" w:color="auto" w:fill="FFFFFF"/>
          <w:lang w:val="es-ES_tradnl"/>
        </w:rPr>
        <w:t>Evangelii</w:t>
      </w:r>
      <w:proofErr w:type="spellEnd"/>
      <w:r w:rsidR="0054257D" w:rsidRPr="0054257D">
        <w:rPr>
          <w:rFonts w:ascii="Times New Roman" w:hAnsi="Times New Roman" w:cs="Times New Roman"/>
          <w:i/>
          <w:sz w:val="24"/>
          <w:szCs w:val="24"/>
          <w:shd w:val="clear" w:color="auto" w:fill="FFFFFF"/>
          <w:lang w:val="es-ES_tradnl"/>
        </w:rPr>
        <w:t xml:space="preserve"> </w:t>
      </w:r>
      <w:proofErr w:type="spellStart"/>
      <w:r w:rsidR="0054257D" w:rsidRPr="0054257D">
        <w:rPr>
          <w:rFonts w:ascii="Times New Roman" w:hAnsi="Times New Roman" w:cs="Times New Roman"/>
          <w:i/>
          <w:sz w:val="24"/>
          <w:szCs w:val="24"/>
          <w:shd w:val="clear" w:color="auto" w:fill="FFFFFF"/>
          <w:lang w:val="es-ES_tradnl"/>
        </w:rPr>
        <w:t>gaudium</w:t>
      </w:r>
      <w:proofErr w:type="spellEnd"/>
      <w:r w:rsidR="0054257D">
        <w:rPr>
          <w:rFonts w:ascii="Times New Roman" w:hAnsi="Times New Roman" w:cs="Times New Roman"/>
          <w:sz w:val="24"/>
          <w:szCs w:val="24"/>
          <w:shd w:val="clear" w:color="auto" w:fill="FFFFFF"/>
          <w:lang w:val="es-ES_tradnl"/>
        </w:rPr>
        <w:t xml:space="preserve"> (</w:t>
      </w:r>
      <w:proofErr w:type="spellStart"/>
      <w:r w:rsidR="0054257D">
        <w:rPr>
          <w:rFonts w:ascii="Times New Roman" w:hAnsi="Times New Roman" w:cs="Times New Roman"/>
          <w:sz w:val="24"/>
          <w:szCs w:val="24"/>
          <w:shd w:val="clear" w:color="auto" w:fill="FFFFFF"/>
          <w:lang w:val="es-ES_tradnl"/>
        </w:rPr>
        <w:t>nº</w:t>
      </w:r>
      <w:proofErr w:type="spellEnd"/>
      <w:r w:rsidR="0054257D">
        <w:rPr>
          <w:rFonts w:ascii="Times New Roman" w:hAnsi="Times New Roman" w:cs="Times New Roman"/>
          <w:sz w:val="24"/>
          <w:szCs w:val="24"/>
          <w:shd w:val="clear" w:color="auto" w:fill="FFFFFF"/>
          <w:lang w:val="es-ES_tradnl"/>
        </w:rPr>
        <w:t xml:space="preserve"> 33).</w:t>
      </w:r>
    </w:p>
    <w:p w:rsidR="0054257D" w:rsidRDefault="0054257D"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lastRenderedPageBreak/>
        <w:tab/>
        <w:t xml:space="preserve">Si las parroquias pierden su característica de centro, </w:t>
      </w:r>
      <w:r w:rsidR="009C026E">
        <w:rPr>
          <w:rFonts w:ascii="Times New Roman" w:hAnsi="Times New Roman" w:cs="Times New Roman"/>
          <w:sz w:val="24"/>
          <w:szCs w:val="24"/>
          <w:shd w:val="clear" w:color="auto" w:fill="FFFFFF"/>
          <w:lang w:val="es-ES_tradnl"/>
        </w:rPr>
        <w:t>¿</w:t>
      </w:r>
      <w:r>
        <w:rPr>
          <w:rFonts w:ascii="Times New Roman" w:hAnsi="Times New Roman" w:cs="Times New Roman"/>
          <w:sz w:val="24"/>
          <w:szCs w:val="24"/>
          <w:shd w:val="clear" w:color="auto" w:fill="FFFFFF"/>
          <w:lang w:val="es-ES_tradnl"/>
        </w:rPr>
        <w:t>a qué se parecería una Iglesia líquida</w:t>
      </w:r>
      <w:r w:rsidR="009C026E">
        <w:rPr>
          <w:rFonts w:ascii="Times New Roman" w:hAnsi="Times New Roman" w:cs="Times New Roman"/>
          <w:sz w:val="24"/>
          <w:szCs w:val="24"/>
          <w:shd w:val="clear" w:color="auto" w:fill="FFFFFF"/>
          <w:lang w:val="es-ES_tradnl"/>
        </w:rPr>
        <w:t xml:space="preserve">? Ella se presentaría como multipolar, lo cotidiano y la proximidad que aseguraba la parroquia queda </w:t>
      </w:r>
      <w:r w:rsidR="00E62369">
        <w:rPr>
          <w:rFonts w:ascii="Times New Roman" w:hAnsi="Times New Roman" w:cs="Times New Roman"/>
          <w:sz w:val="24"/>
          <w:szCs w:val="24"/>
          <w:shd w:val="clear" w:color="auto" w:fill="FFFFFF"/>
          <w:lang w:val="es-ES_tradnl"/>
        </w:rPr>
        <w:t xml:space="preserve">en </w:t>
      </w:r>
      <w:r w:rsidR="009C026E">
        <w:rPr>
          <w:rFonts w:ascii="Times New Roman" w:hAnsi="Times New Roman" w:cs="Times New Roman"/>
          <w:sz w:val="24"/>
          <w:szCs w:val="24"/>
          <w:shd w:val="clear" w:color="auto" w:fill="FFFFFF"/>
          <w:lang w:val="es-ES_tradnl"/>
        </w:rPr>
        <w:t>un</w:t>
      </w:r>
      <w:r w:rsidR="00E62369">
        <w:rPr>
          <w:rFonts w:ascii="Times New Roman" w:hAnsi="Times New Roman" w:cs="Times New Roman"/>
          <w:sz w:val="24"/>
          <w:szCs w:val="24"/>
          <w:shd w:val="clear" w:color="auto" w:fill="FFFFFF"/>
          <w:lang w:val="es-ES_tradnl"/>
        </w:rPr>
        <w:t>o</w:t>
      </w:r>
      <w:r w:rsidR="009C026E">
        <w:rPr>
          <w:rFonts w:ascii="Times New Roman" w:hAnsi="Times New Roman" w:cs="Times New Roman"/>
          <w:sz w:val="24"/>
          <w:szCs w:val="24"/>
          <w:shd w:val="clear" w:color="auto" w:fill="FFFFFF"/>
          <w:lang w:val="es-ES_tradnl"/>
        </w:rPr>
        <w:t xml:space="preserve"> de los polos de esta red. Esta valorización de otros </w:t>
      </w:r>
      <w:r w:rsidR="009C026E" w:rsidRPr="00E62369">
        <w:rPr>
          <w:rFonts w:ascii="Times New Roman" w:hAnsi="Times New Roman" w:cs="Times New Roman"/>
          <w:sz w:val="24"/>
          <w:szCs w:val="24"/>
          <w:shd w:val="clear" w:color="auto" w:fill="FFFFFF"/>
          <w:lang w:val="es-ES_tradnl"/>
        </w:rPr>
        <w:t>lugares</w:t>
      </w:r>
      <w:r w:rsidR="00E62369" w:rsidRPr="00E62369">
        <w:rPr>
          <w:rFonts w:ascii="Times New Roman" w:hAnsi="Times New Roman" w:cs="Times New Roman"/>
          <w:sz w:val="24"/>
          <w:szCs w:val="24"/>
          <w:shd w:val="clear" w:color="auto" w:fill="FFFFFF"/>
          <w:lang w:val="es-ES_tradnl"/>
        </w:rPr>
        <w:t xml:space="preserve"> se</w:t>
      </w:r>
      <w:r w:rsidR="009C026E" w:rsidRPr="00E62369">
        <w:rPr>
          <w:rFonts w:ascii="Times New Roman" w:hAnsi="Times New Roman" w:cs="Times New Roman"/>
          <w:sz w:val="24"/>
          <w:szCs w:val="24"/>
          <w:shd w:val="clear" w:color="auto" w:fill="FFFFFF"/>
          <w:lang w:val="es-ES_tradnl"/>
        </w:rPr>
        <w:t xml:space="preserve"> hace eco de</w:t>
      </w:r>
      <w:r w:rsidR="009C026E">
        <w:rPr>
          <w:rFonts w:ascii="Times New Roman" w:hAnsi="Times New Roman" w:cs="Times New Roman"/>
          <w:sz w:val="24"/>
          <w:szCs w:val="24"/>
          <w:shd w:val="clear" w:color="auto" w:fill="FFFFFF"/>
          <w:lang w:val="es-ES_tradnl"/>
        </w:rPr>
        <w:t xml:space="preserve"> la metáfora del poliedro querida por el papa Francisco. Haciendo un</w:t>
      </w:r>
      <w:r w:rsidR="0001651B">
        <w:rPr>
          <w:rFonts w:ascii="Times New Roman" w:hAnsi="Times New Roman" w:cs="Times New Roman"/>
          <w:sz w:val="24"/>
          <w:szCs w:val="24"/>
          <w:shd w:val="clear" w:color="auto" w:fill="FFFFFF"/>
          <w:lang w:val="es-ES_tradnl"/>
        </w:rPr>
        <w:t xml:space="preserve"> descentramiento</w:t>
      </w:r>
      <w:r w:rsidR="009C026E">
        <w:rPr>
          <w:rFonts w:ascii="Times New Roman" w:hAnsi="Times New Roman" w:cs="Times New Roman"/>
          <w:sz w:val="24"/>
          <w:szCs w:val="24"/>
          <w:shd w:val="clear" w:color="auto" w:fill="FFFFFF"/>
          <w:lang w:val="es-ES_tradnl"/>
        </w:rPr>
        <w:t xml:space="preserve"> estructural, la parroquia no sería más el “todo para todos en un lugar” del ideal medieval que ha perdurado hasta el fin de segundo milenio. </w:t>
      </w:r>
    </w:p>
    <w:p w:rsidR="00A36128" w:rsidRPr="00A36128" w:rsidRDefault="008927F7" w:rsidP="00A36128">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Al lado de la parroquia, están llamados a situarse otros lugares o comunidades que proponen una parte del mensaje cristiano y de la vida cristi</w:t>
      </w:r>
      <w:r w:rsidR="0001651B">
        <w:rPr>
          <w:rFonts w:ascii="Times New Roman" w:hAnsi="Times New Roman" w:cs="Times New Roman"/>
          <w:sz w:val="24"/>
          <w:szCs w:val="24"/>
          <w:shd w:val="clear" w:color="auto" w:fill="FFFFFF"/>
          <w:lang w:val="es-ES_tradnl"/>
        </w:rPr>
        <w:t>ana (no todo), tampoco para tod</w:t>
      </w:r>
      <w:r>
        <w:rPr>
          <w:rFonts w:ascii="Times New Roman" w:hAnsi="Times New Roman" w:cs="Times New Roman"/>
          <w:sz w:val="24"/>
          <w:szCs w:val="24"/>
          <w:shd w:val="clear" w:color="auto" w:fill="FFFFFF"/>
          <w:lang w:val="es-ES_tradnl"/>
        </w:rPr>
        <w:t>o</w:t>
      </w:r>
      <w:r w:rsidR="0001651B">
        <w:rPr>
          <w:rFonts w:ascii="Times New Roman" w:hAnsi="Times New Roman" w:cs="Times New Roman"/>
          <w:sz w:val="24"/>
          <w:szCs w:val="24"/>
          <w:shd w:val="clear" w:color="auto" w:fill="FFFFFF"/>
          <w:lang w:val="es-ES_tradnl"/>
        </w:rPr>
        <w:t>s</w:t>
      </w:r>
      <w:r w:rsidR="005021EE">
        <w:rPr>
          <w:rFonts w:ascii="Times New Roman" w:hAnsi="Times New Roman" w:cs="Times New Roman"/>
          <w:sz w:val="24"/>
          <w:szCs w:val="24"/>
          <w:shd w:val="clear" w:color="auto" w:fill="FFFFFF"/>
          <w:lang w:val="es-ES_tradnl"/>
        </w:rPr>
        <w:t xml:space="preserve"> sino</w:t>
      </w:r>
      <w:r>
        <w:rPr>
          <w:rFonts w:ascii="Times New Roman" w:hAnsi="Times New Roman" w:cs="Times New Roman"/>
          <w:sz w:val="24"/>
          <w:szCs w:val="24"/>
          <w:shd w:val="clear" w:color="auto" w:fill="FFFFFF"/>
          <w:lang w:val="es-ES_tradnl"/>
        </w:rPr>
        <w:t xml:space="preserve"> para algunos</w:t>
      </w:r>
      <w:r w:rsidR="0001651B">
        <w:rPr>
          <w:rFonts w:ascii="Times New Roman" w:hAnsi="Times New Roman" w:cs="Times New Roman"/>
          <w:sz w:val="24"/>
          <w:szCs w:val="24"/>
          <w:shd w:val="clear" w:color="auto" w:fill="FFFFFF"/>
          <w:lang w:val="es-ES_tradnl"/>
        </w:rPr>
        <w:t>,</w:t>
      </w:r>
      <w:r>
        <w:rPr>
          <w:rFonts w:ascii="Times New Roman" w:hAnsi="Times New Roman" w:cs="Times New Roman"/>
          <w:sz w:val="24"/>
          <w:szCs w:val="24"/>
          <w:shd w:val="clear" w:color="auto" w:fill="FFFFFF"/>
          <w:lang w:val="es-ES_tradnl"/>
        </w:rPr>
        <w:t xml:space="preserve"> que encontraría</w:t>
      </w:r>
      <w:r w:rsidR="005021EE">
        <w:rPr>
          <w:rFonts w:ascii="Times New Roman" w:hAnsi="Times New Roman" w:cs="Times New Roman"/>
          <w:sz w:val="24"/>
          <w:szCs w:val="24"/>
          <w:shd w:val="clear" w:color="auto" w:fill="FFFFFF"/>
          <w:lang w:val="es-ES_tradnl"/>
        </w:rPr>
        <w:t>n</w:t>
      </w:r>
      <w:r>
        <w:rPr>
          <w:rFonts w:ascii="Times New Roman" w:hAnsi="Times New Roman" w:cs="Times New Roman"/>
          <w:sz w:val="24"/>
          <w:szCs w:val="24"/>
          <w:shd w:val="clear" w:color="auto" w:fill="FFFFFF"/>
          <w:lang w:val="es-ES_tradnl"/>
        </w:rPr>
        <w:t xml:space="preserve"> </w:t>
      </w:r>
      <w:r w:rsidR="0001651B">
        <w:rPr>
          <w:rFonts w:ascii="Times New Roman" w:hAnsi="Times New Roman" w:cs="Times New Roman"/>
          <w:sz w:val="24"/>
          <w:szCs w:val="24"/>
          <w:shd w:val="clear" w:color="auto" w:fill="FFFFFF"/>
          <w:lang w:val="es-ES_tradnl"/>
        </w:rPr>
        <w:t xml:space="preserve">aquí </w:t>
      </w:r>
      <w:r>
        <w:rPr>
          <w:rFonts w:ascii="Times New Roman" w:hAnsi="Times New Roman" w:cs="Times New Roman"/>
          <w:sz w:val="24"/>
          <w:szCs w:val="24"/>
          <w:shd w:val="clear" w:color="auto" w:fill="FFFFFF"/>
          <w:lang w:val="es-ES_tradnl"/>
        </w:rPr>
        <w:t xml:space="preserve">un lugar para un tiempo de su vida. Se constata que aparecer como diferente de las parroquias facilita el acercamiento y el reencuentro con </w:t>
      </w:r>
      <w:r w:rsidR="005021EE">
        <w:rPr>
          <w:rFonts w:ascii="Times New Roman" w:hAnsi="Times New Roman" w:cs="Times New Roman"/>
          <w:sz w:val="24"/>
          <w:szCs w:val="24"/>
          <w:shd w:val="clear" w:color="auto" w:fill="FFFFFF"/>
          <w:lang w:val="es-ES_tradnl"/>
        </w:rPr>
        <w:t>ciertos contemporáneos. De</w:t>
      </w:r>
      <w:r>
        <w:rPr>
          <w:rFonts w:ascii="Times New Roman" w:hAnsi="Times New Roman" w:cs="Times New Roman"/>
          <w:sz w:val="24"/>
          <w:szCs w:val="24"/>
          <w:shd w:val="clear" w:color="auto" w:fill="FFFFFF"/>
          <w:lang w:val="es-ES_tradnl"/>
        </w:rPr>
        <w:t xml:space="preserve"> momento</w:t>
      </w:r>
      <w:r w:rsidR="005021EE">
        <w:rPr>
          <w:rFonts w:ascii="Times New Roman" w:hAnsi="Times New Roman" w:cs="Times New Roman"/>
          <w:sz w:val="24"/>
          <w:szCs w:val="24"/>
          <w:shd w:val="clear" w:color="auto" w:fill="FFFFFF"/>
          <w:lang w:val="es-ES_tradnl"/>
        </w:rPr>
        <w:t>,</w:t>
      </w:r>
      <w:r>
        <w:rPr>
          <w:rFonts w:ascii="Times New Roman" w:hAnsi="Times New Roman" w:cs="Times New Roman"/>
          <w:sz w:val="24"/>
          <w:szCs w:val="24"/>
          <w:shd w:val="clear" w:color="auto" w:fill="FFFFFF"/>
          <w:lang w:val="es-ES_tradnl"/>
        </w:rPr>
        <w:t xml:space="preserve"> menos numerosos que la parroquias, estos lugares pueden estar </w:t>
      </w:r>
      <w:r w:rsidRPr="0001651B">
        <w:rPr>
          <w:rFonts w:ascii="Times New Roman" w:hAnsi="Times New Roman" w:cs="Times New Roman"/>
          <w:sz w:val="24"/>
          <w:szCs w:val="24"/>
          <w:shd w:val="clear" w:color="auto" w:fill="FFFFFF"/>
          <w:lang w:val="es-ES_tradnl"/>
        </w:rPr>
        <w:t>repartidos</w:t>
      </w:r>
      <w:r w:rsidR="00E73621" w:rsidRPr="0001651B">
        <w:rPr>
          <w:rFonts w:ascii="Times New Roman" w:hAnsi="Times New Roman" w:cs="Times New Roman"/>
          <w:sz w:val="24"/>
          <w:szCs w:val="24"/>
          <w:shd w:val="clear" w:color="auto" w:fill="FFFFFF"/>
          <w:lang w:val="es-ES_tradnl"/>
        </w:rPr>
        <w:t>,</w:t>
      </w:r>
      <w:r w:rsidRPr="0001651B">
        <w:rPr>
          <w:rFonts w:ascii="Times New Roman" w:hAnsi="Times New Roman" w:cs="Times New Roman"/>
          <w:sz w:val="24"/>
          <w:szCs w:val="24"/>
          <w:shd w:val="clear" w:color="auto" w:fill="FFFFFF"/>
          <w:lang w:val="es-ES_tradnl"/>
        </w:rPr>
        <w:t xml:space="preserve"> primero</w:t>
      </w:r>
      <w:r w:rsidR="00E73621" w:rsidRPr="0001651B">
        <w:rPr>
          <w:rFonts w:ascii="Times New Roman" w:hAnsi="Times New Roman" w:cs="Times New Roman"/>
          <w:sz w:val="24"/>
          <w:szCs w:val="24"/>
          <w:shd w:val="clear" w:color="auto" w:fill="FFFFFF"/>
          <w:lang w:val="es-ES_tradnl"/>
        </w:rPr>
        <w:t>,</w:t>
      </w:r>
      <w:r>
        <w:rPr>
          <w:rFonts w:ascii="Times New Roman" w:hAnsi="Times New Roman" w:cs="Times New Roman"/>
          <w:sz w:val="24"/>
          <w:szCs w:val="24"/>
          <w:shd w:val="clear" w:color="auto" w:fill="FFFFFF"/>
          <w:lang w:val="es-ES_tradnl"/>
        </w:rPr>
        <w:t xml:space="preserve"> </w:t>
      </w:r>
      <w:proofErr w:type="gramStart"/>
      <w:r>
        <w:rPr>
          <w:rFonts w:ascii="Times New Roman" w:hAnsi="Times New Roman" w:cs="Times New Roman"/>
          <w:sz w:val="24"/>
          <w:szCs w:val="24"/>
          <w:shd w:val="clear" w:color="auto" w:fill="FFFFFF"/>
          <w:lang w:val="es-ES_tradnl"/>
        </w:rPr>
        <w:t>entre  aquellos</w:t>
      </w:r>
      <w:proofErr w:type="gramEnd"/>
      <w:r>
        <w:rPr>
          <w:rFonts w:ascii="Times New Roman" w:hAnsi="Times New Roman" w:cs="Times New Roman"/>
          <w:sz w:val="24"/>
          <w:szCs w:val="24"/>
          <w:shd w:val="clear" w:color="auto" w:fill="FFFFFF"/>
          <w:lang w:val="es-ES_tradnl"/>
        </w:rPr>
        <w:t xml:space="preserve"> que se ocupan de la vida espiritual y mística</w:t>
      </w:r>
      <w:r>
        <w:rPr>
          <w:rStyle w:val="Appelnotedebasdep"/>
          <w:rFonts w:ascii="Times New Roman" w:hAnsi="Times New Roman"/>
          <w:sz w:val="24"/>
          <w:szCs w:val="24"/>
          <w:shd w:val="clear" w:color="auto" w:fill="FFFFFF"/>
          <w:lang w:val="es-ES_tradnl"/>
        </w:rPr>
        <w:footnoteReference w:id="13"/>
      </w:r>
      <w:r w:rsidR="00E73621">
        <w:rPr>
          <w:rFonts w:ascii="Times New Roman" w:hAnsi="Times New Roman" w:cs="Times New Roman"/>
          <w:sz w:val="24"/>
          <w:szCs w:val="24"/>
          <w:shd w:val="clear" w:color="auto" w:fill="FFFFFF"/>
          <w:lang w:val="es-ES_tradnl"/>
        </w:rPr>
        <w:t xml:space="preserve">, y aquellos más variados que reencuentran todos los aspectos de la vida humana. Podemos así proponer el siguiente esquema: </w:t>
      </w:r>
    </w:p>
    <w:p w:rsidR="00D8033E" w:rsidRDefault="00D8033E" w:rsidP="00A36128">
      <w:pPr>
        <w:spacing w:after="0"/>
        <w:jc w:val="center"/>
        <w:rPr>
          <w:rFonts w:ascii="Times New Roman" w:hAnsi="Times New Roman" w:cs="Times New Roman"/>
          <w:b/>
          <w:sz w:val="24"/>
          <w:szCs w:val="24"/>
          <w:shd w:val="clear" w:color="auto" w:fill="FFFFFF"/>
          <w:lang w:val="es-ES_tradnl"/>
        </w:rPr>
      </w:pPr>
    </w:p>
    <w:p w:rsidR="00E73621" w:rsidRDefault="00E73621" w:rsidP="00A36128">
      <w:pPr>
        <w:spacing w:after="0"/>
        <w:jc w:val="center"/>
        <w:rPr>
          <w:rFonts w:ascii="Times New Roman" w:hAnsi="Times New Roman" w:cs="Times New Roman"/>
          <w:b/>
          <w:sz w:val="24"/>
          <w:szCs w:val="24"/>
          <w:shd w:val="clear" w:color="auto" w:fill="FFFFFF"/>
          <w:lang w:val="es-ES_tradnl"/>
        </w:rPr>
      </w:pPr>
      <w:r w:rsidRPr="00A36128">
        <w:rPr>
          <w:rFonts w:ascii="Times New Roman" w:hAnsi="Times New Roman" w:cs="Times New Roman"/>
          <w:b/>
          <w:sz w:val="24"/>
          <w:szCs w:val="24"/>
          <w:shd w:val="clear" w:color="auto" w:fill="FFFFFF"/>
          <w:lang w:val="es-ES_tradnl"/>
        </w:rPr>
        <w:t>Hacia una Iglesia líquida (red)</w:t>
      </w:r>
    </w:p>
    <w:p w:rsidR="00A36128" w:rsidRPr="00A36128" w:rsidRDefault="00A36128" w:rsidP="00A36128">
      <w:pPr>
        <w:spacing w:after="0"/>
        <w:jc w:val="center"/>
        <w:rPr>
          <w:rFonts w:ascii="Times New Roman" w:hAnsi="Times New Roman" w:cs="Times New Roman"/>
          <w:b/>
          <w:sz w:val="24"/>
          <w:szCs w:val="24"/>
          <w:shd w:val="clear" w:color="auto" w:fill="FFFFFF"/>
          <w:lang w:val="es-ES_tradnl"/>
        </w:rPr>
      </w:pPr>
    </w:p>
    <w:p w:rsidR="005E0132" w:rsidRDefault="004B4653" w:rsidP="00F53B77">
      <w:pPr>
        <w:spacing w:after="0"/>
        <w:jc w:val="both"/>
        <w:rPr>
          <w:rFonts w:ascii="Times New Roman" w:hAnsi="Times New Roman" w:cs="Times New Roman"/>
          <w:sz w:val="24"/>
          <w:szCs w:val="24"/>
          <w:shd w:val="clear" w:color="auto" w:fill="FFFFFF"/>
          <w:lang w:val="es-ES_tradnl"/>
        </w:rPr>
      </w:pPr>
      <w:r>
        <w:rPr>
          <w:noProof/>
          <w:sz w:val="20"/>
          <w:szCs w:val="20"/>
          <w:lang w:val="es-ES_tradnl" w:eastAsia="es-ES_tradnl" w:bidi="ar-SA"/>
        </w:rPr>
        <w:pict>
          <v:oval id="_x0000_s1026" style="position:absolute;left:0;text-align:left;margin-left:63pt;margin-top:.15pt;width:150.1pt;height:127.65pt;z-index:-251656192"/>
        </w:pict>
      </w:r>
    </w:p>
    <w:p w:rsidR="00A36128" w:rsidRDefault="004B4653" w:rsidP="00A36128">
      <w:pPr>
        <w:spacing w:after="0" w:line="240" w:lineRule="auto"/>
        <w:jc w:val="both"/>
        <w:rPr>
          <w:rFonts w:ascii="Times New Roman" w:hAnsi="Times New Roman" w:cs="Times New Roman"/>
          <w:sz w:val="20"/>
          <w:szCs w:val="20"/>
          <w:shd w:val="clear" w:color="auto" w:fill="FFFFFF"/>
          <w:lang w:val="es-ES_tradnl"/>
        </w:rPr>
      </w:pPr>
      <w:r>
        <w:rPr>
          <w:noProof/>
          <w:sz w:val="20"/>
          <w:szCs w:val="20"/>
          <w:lang w:val="es-ES_tradnl" w:eastAsia="es-ES_tradnl" w:bidi="ar-SA"/>
        </w:rPr>
        <w:pict>
          <v:shapetype id="_x0000_t32" coordsize="21600,21600" o:spt="32" o:oned="t" path="m,l21600,21600e" filled="f">
            <v:path arrowok="t" fillok="f" o:connecttype="none"/>
            <o:lock v:ext="edit" shapetype="t"/>
          </v:shapetype>
          <v:shape id="_x0000_s1027" type="#_x0000_t32" style="position:absolute;left:0;text-align:left;margin-left:86.85pt;margin-top:-1.05pt;width:59.1pt;height:77.45pt;flip:x;z-index:251661312" o:connectortype="straight">
            <v:stroke startarrow="block" endarrow="block"/>
          </v:shape>
        </w:pict>
      </w:r>
      <w:r>
        <w:rPr>
          <w:noProof/>
          <w:sz w:val="20"/>
          <w:szCs w:val="20"/>
          <w:lang w:val="es-ES_tradnl" w:eastAsia="es-ES_tradnl" w:bidi="ar-SA"/>
        </w:rPr>
        <w:pict>
          <v:shape id="_x0000_s1028" type="#_x0000_t32" style="position:absolute;left:0;text-align:left;margin-left:153.4pt;margin-top:3.15pt;width:2.7pt;height:79.5pt;flip:x;z-index:251662336" o:connectortype="straight">
            <v:stroke startarrow="block" endarrow="block"/>
          </v:shape>
        </w:pict>
      </w:r>
      <w:r w:rsidR="00A36128" w:rsidRPr="00B526D0">
        <w:rPr>
          <w:rFonts w:ascii="Times New Roman" w:hAnsi="Times New Roman" w:cs="Times New Roman"/>
          <w:b/>
          <w:sz w:val="20"/>
          <w:szCs w:val="20"/>
          <w:shd w:val="clear" w:color="auto" w:fill="FFFFFF"/>
          <w:lang w:val="es-ES_tradnl"/>
        </w:rPr>
        <w:t>Comunión-coordinación</w:t>
      </w:r>
      <w:r w:rsidR="00A36128">
        <w:rPr>
          <w:rFonts w:ascii="Times New Roman" w:hAnsi="Times New Roman" w:cs="Times New Roman"/>
          <w:b/>
          <w:sz w:val="20"/>
          <w:szCs w:val="20"/>
          <w:shd w:val="clear" w:color="auto" w:fill="FFFFFF"/>
          <w:lang w:val="es-ES_tradnl"/>
        </w:rPr>
        <w:t xml:space="preserve">                      </w:t>
      </w:r>
      <w:r w:rsidR="00A36128" w:rsidRPr="00B526D0">
        <w:rPr>
          <w:rFonts w:ascii="Times New Roman" w:hAnsi="Times New Roman" w:cs="Times New Roman"/>
          <w:b/>
          <w:sz w:val="20"/>
          <w:szCs w:val="20"/>
          <w:shd w:val="clear" w:color="auto" w:fill="FFFFFF"/>
          <w:lang w:val="es-ES_tradnl"/>
        </w:rPr>
        <w:t xml:space="preserve">Periferias </w:t>
      </w:r>
      <w:r w:rsidR="00A36128" w:rsidRPr="00B526D0">
        <w:rPr>
          <w:rFonts w:ascii="Times New Roman" w:hAnsi="Times New Roman" w:cs="Times New Roman"/>
          <w:sz w:val="20"/>
          <w:szCs w:val="20"/>
          <w:shd w:val="clear" w:color="auto" w:fill="FFFFFF"/>
          <w:lang w:val="es-ES_tradnl"/>
        </w:rPr>
        <w:t>terceros lugares eclesiales,</w:t>
      </w:r>
    </w:p>
    <w:p w:rsidR="00A36128" w:rsidRPr="00B526D0" w:rsidRDefault="00A36128"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moderación</w:t>
      </w:r>
      <w:r w:rsidRPr="00B526D0">
        <w:rPr>
          <w:rFonts w:ascii="Times New Roman" w:hAnsi="Times New Roman" w:cs="Times New Roman"/>
          <w:sz w:val="20"/>
          <w:szCs w:val="20"/>
          <w:shd w:val="clear" w:color="auto" w:fill="FFFFFF"/>
          <w:lang w:val="es-ES_tradnl"/>
        </w:rPr>
        <w:t xml:space="preserve"> </w:t>
      </w:r>
      <w:r>
        <w:rPr>
          <w:rFonts w:ascii="Times New Roman" w:hAnsi="Times New Roman" w:cs="Times New Roman"/>
          <w:sz w:val="20"/>
          <w:szCs w:val="20"/>
          <w:shd w:val="clear" w:color="auto" w:fill="FFFFFF"/>
          <w:lang w:val="es-ES_tradnl"/>
        </w:rPr>
        <w:t xml:space="preserve">                                         </w:t>
      </w:r>
      <w:r w:rsidR="00B71EA4">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 xml:space="preserve"> hospitalidad</w:t>
      </w:r>
    </w:p>
    <w:p w:rsidR="00A36128" w:rsidRPr="00B526D0" w:rsidRDefault="00A36128"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 xml:space="preserve">evaluación                                          </w:t>
      </w:r>
      <w:r w:rsidR="00B71EA4">
        <w:rPr>
          <w:rFonts w:ascii="Times New Roman" w:hAnsi="Times New Roman" w:cs="Times New Roman"/>
          <w:sz w:val="20"/>
          <w:szCs w:val="20"/>
          <w:shd w:val="clear" w:color="auto" w:fill="FFFFFF"/>
          <w:lang w:val="es-ES_tradnl"/>
        </w:rPr>
        <w:tab/>
        <w:t xml:space="preserve"> </w:t>
      </w:r>
      <w:r>
        <w:rPr>
          <w:rFonts w:ascii="Times New Roman" w:hAnsi="Times New Roman" w:cs="Times New Roman"/>
          <w:sz w:val="20"/>
          <w:szCs w:val="20"/>
          <w:shd w:val="clear" w:color="auto" w:fill="FFFFFF"/>
          <w:lang w:val="es-ES_tradnl"/>
        </w:rPr>
        <w:t>acontecimientos</w:t>
      </w:r>
    </w:p>
    <w:p w:rsidR="00A36128" w:rsidRPr="00B526D0" w:rsidRDefault="00A36128"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 xml:space="preserve">mediación                                           </w:t>
      </w:r>
      <w:r w:rsidR="00B71EA4">
        <w:rPr>
          <w:rFonts w:ascii="Times New Roman" w:hAnsi="Times New Roman" w:cs="Times New Roman"/>
          <w:sz w:val="20"/>
          <w:szCs w:val="20"/>
          <w:shd w:val="clear" w:color="auto" w:fill="FFFFFF"/>
          <w:lang w:val="es-ES_tradnl"/>
        </w:rPr>
        <w:tab/>
        <w:t xml:space="preserve"> </w:t>
      </w:r>
      <w:r>
        <w:rPr>
          <w:rFonts w:ascii="Times New Roman" w:hAnsi="Times New Roman" w:cs="Times New Roman"/>
          <w:sz w:val="20"/>
          <w:szCs w:val="20"/>
          <w:shd w:val="clear" w:color="auto" w:fill="FFFFFF"/>
          <w:lang w:val="es-ES_tradnl"/>
        </w:rPr>
        <w:t>carismas</w:t>
      </w:r>
    </w:p>
    <w:p w:rsidR="00A36128" w:rsidRPr="00B526D0" w:rsidRDefault="00A36128"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 xml:space="preserve">catolicidad                                           </w:t>
      </w:r>
      <w:r w:rsidR="00B71EA4">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 xml:space="preserve"> creatividad</w:t>
      </w:r>
    </w:p>
    <w:p w:rsidR="00A36128" w:rsidRDefault="00A36128" w:rsidP="00A36128">
      <w:pPr>
        <w:spacing w:after="0" w:line="240" w:lineRule="auto"/>
        <w:jc w:val="both"/>
        <w:rPr>
          <w:rFonts w:ascii="Times New Roman" w:hAnsi="Times New Roman" w:cs="Times New Roman"/>
          <w:sz w:val="20"/>
          <w:szCs w:val="20"/>
          <w:shd w:val="clear" w:color="auto" w:fill="FFFFFF"/>
          <w:lang w:val="es-ES_tradnl"/>
        </w:rPr>
      </w:pPr>
      <w:r w:rsidRPr="00B526D0">
        <w:rPr>
          <w:rFonts w:ascii="Times New Roman" w:hAnsi="Times New Roman" w:cs="Times New Roman"/>
          <w:sz w:val="20"/>
          <w:szCs w:val="20"/>
          <w:shd w:val="clear" w:color="auto" w:fill="FFFFFF"/>
          <w:lang w:val="es-ES_tradnl"/>
        </w:rPr>
        <w:t>especialistas</w:t>
      </w:r>
      <w:r>
        <w:rPr>
          <w:rFonts w:ascii="Times New Roman" w:hAnsi="Times New Roman" w:cs="Times New Roman"/>
          <w:sz w:val="20"/>
          <w:szCs w:val="20"/>
          <w:shd w:val="clear" w:color="auto" w:fill="FFFFFF"/>
          <w:lang w:val="es-ES_tradnl"/>
        </w:rPr>
        <w:t xml:space="preserve">                                         </w:t>
      </w:r>
      <w:r w:rsidR="00B71EA4">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 xml:space="preserve"> (bello, bueno, verdadero)</w:t>
      </w:r>
    </w:p>
    <w:p w:rsidR="00A36128" w:rsidRPr="00B526D0" w:rsidRDefault="00A36128"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ab/>
      </w:r>
      <w:r>
        <w:rPr>
          <w:rFonts w:ascii="Times New Roman" w:hAnsi="Times New Roman" w:cs="Times New Roman"/>
          <w:sz w:val="20"/>
          <w:szCs w:val="20"/>
          <w:shd w:val="clear" w:color="auto" w:fill="FFFFFF"/>
          <w:lang w:val="es-ES_tradnl"/>
        </w:rPr>
        <w:tab/>
      </w:r>
    </w:p>
    <w:p w:rsidR="00A36128" w:rsidRPr="00B526D0" w:rsidRDefault="00A36128" w:rsidP="00A36128">
      <w:pPr>
        <w:spacing w:after="0" w:line="240" w:lineRule="auto"/>
        <w:jc w:val="both"/>
        <w:rPr>
          <w:rFonts w:ascii="Times New Roman" w:hAnsi="Times New Roman" w:cs="Times New Roman"/>
          <w:color w:val="FF0000"/>
          <w:shd w:val="clear" w:color="auto" w:fill="FFFFFF"/>
          <w:lang w:val="es-ES_tradnl"/>
        </w:rPr>
      </w:pPr>
    </w:p>
    <w:p w:rsidR="00A36128" w:rsidRDefault="004B4653" w:rsidP="00A36128">
      <w:pPr>
        <w:spacing w:after="0" w:line="240" w:lineRule="auto"/>
        <w:jc w:val="both"/>
        <w:rPr>
          <w:rFonts w:ascii="Times New Roman" w:hAnsi="Times New Roman" w:cs="Times New Roman"/>
          <w:b/>
          <w:sz w:val="20"/>
          <w:szCs w:val="20"/>
          <w:shd w:val="clear" w:color="auto" w:fill="FFFFFF"/>
          <w:lang w:val="es-ES_tradnl"/>
        </w:rPr>
      </w:pPr>
      <w:r>
        <w:rPr>
          <w:noProof/>
          <w:lang w:val="es-ES_tradnl" w:eastAsia="es-ES_tradnl" w:bidi="ar-SA"/>
        </w:rPr>
        <w:pict>
          <v:shape id="_x0000_s1029" type="#_x0000_t32" style="position:absolute;left:0;text-align:left;margin-left:99.1pt;margin-top:.4pt;width:59.75pt;height:0;z-index:251663360" o:connectortype="straight">
            <v:stroke startarrow="block" endarrow="block"/>
          </v:shape>
        </w:pict>
      </w:r>
      <w:r w:rsidR="00A36128">
        <w:rPr>
          <w:rFonts w:ascii="Times New Roman" w:hAnsi="Times New Roman" w:cs="Times New Roman"/>
          <w:b/>
          <w:sz w:val="20"/>
          <w:szCs w:val="20"/>
          <w:shd w:val="clear" w:color="auto" w:fill="FFFFFF"/>
          <w:lang w:val="es-ES_tradnl"/>
        </w:rPr>
        <w:t>Parroquia-proximidad                         Mística</w:t>
      </w:r>
    </w:p>
    <w:p w:rsidR="00A36128" w:rsidRDefault="00D8033E"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 xml:space="preserve"> lugar estable por fase;</w:t>
      </w:r>
      <w:r w:rsidR="00A36128" w:rsidRPr="00B526D0">
        <w:rPr>
          <w:rFonts w:ascii="Times New Roman" w:hAnsi="Times New Roman" w:cs="Times New Roman"/>
          <w:sz w:val="20"/>
          <w:szCs w:val="20"/>
          <w:shd w:val="clear" w:color="auto" w:fill="FFFFFF"/>
          <w:lang w:val="es-ES_tradnl"/>
        </w:rPr>
        <w:t xml:space="preserve"> eucaristía </w:t>
      </w:r>
      <w:r w:rsidR="00A36128">
        <w:rPr>
          <w:rFonts w:ascii="Times New Roman" w:hAnsi="Times New Roman" w:cs="Times New Roman"/>
          <w:sz w:val="20"/>
          <w:szCs w:val="20"/>
          <w:shd w:val="clear" w:color="auto" w:fill="FFFFFF"/>
          <w:lang w:val="es-ES_tradnl"/>
        </w:rPr>
        <w:t xml:space="preserve">        </w:t>
      </w:r>
      <w:r w:rsidR="00081FD6">
        <w:rPr>
          <w:rFonts w:ascii="Times New Roman" w:hAnsi="Times New Roman" w:cs="Times New Roman"/>
          <w:sz w:val="20"/>
          <w:szCs w:val="20"/>
          <w:shd w:val="clear" w:color="auto" w:fill="FFFFFF"/>
          <w:lang w:val="es-ES_tradnl"/>
        </w:rPr>
        <w:t xml:space="preserve"> </w:t>
      </w:r>
      <w:r w:rsidR="00A36128">
        <w:rPr>
          <w:rFonts w:ascii="Times New Roman" w:hAnsi="Times New Roman" w:cs="Times New Roman"/>
          <w:sz w:val="20"/>
          <w:szCs w:val="20"/>
          <w:shd w:val="clear" w:color="auto" w:fill="FFFFFF"/>
          <w:lang w:val="es-ES_tradnl"/>
        </w:rPr>
        <w:t xml:space="preserve"> vida espiritual</w:t>
      </w:r>
      <w:r>
        <w:rPr>
          <w:rFonts w:ascii="Times New Roman" w:hAnsi="Times New Roman" w:cs="Times New Roman"/>
          <w:sz w:val="20"/>
          <w:szCs w:val="20"/>
          <w:shd w:val="clear" w:color="auto" w:fill="FFFFFF"/>
          <w:lang w:val="es-ES_tradnl"/>
        </w:rPr>
        <w:t>:</w:t>
      </w:r>
    </w:p>
    <w:p w:rsidR="00A36128" w:rsidRDefault="00A36128" w:rsidP="00A36128">
      <w:pPr>
        <w:spacing w:after="0" w:line="240" w:lineRule="auto"/>
        <w:jc w:val="both"/>
        <w:rPr>
          <w:rFonts w:ascii="Times New Roman" w:hAnsi="Times New Roman" w:cs="Times New Roman"/>
          <w:sz w:val="20"/>
          <w:szCs w:val="20"/>
          <w:shd w:val="clear" w:color="auto" w:fill="FFFFFF"/>
          <w:lang w:val="es-ES_tradnl"/>
        </w:rPr>
      </w:pPr>
      <w:r>
        <w:rPr>
          <w:rFonts w:ascii="Times New Roman" w:hAnsi="Times New Roman" w:cs="Times New Roman"/>
          <w:sz w:val="20"/>
          <w:szCs w:val="20"/>
          <w:shd w:val="clear" w:color="auto" w:fill="FFFFFF"/>
          <w:lang w:val="es-ES_tradnl"/>
        </w:rPr>
        <w:t xml:space="preserve"> </w:t>
      </w:r>
      <w:r w:rsidRPr="00B526D0">
        <w:rPr>
          <w:rFonts w:ascii="Times New Roman" w:hAnsi="Times New Roman" w:cs="Times New Roman"/>
          <w:sz w:val="20"/>
          <w:szCs w:val="20"/>
          <w:shd w:val="clear" w:color="auto" w:fill="FFFFFF"/>
          <w:lang w:val="es-ES_tradnl"/>
        </w:rPr>
        <w:t>reg</w:t>
      </w:r>
      <w:r w:rsidR="00D8033E">
        <w:rPr>
          <w:rFonts w:ascii="Times New Roman" w:hAnsi="Times New Roman" w:cs="Times New Roman"/>
          <w:sz w:val="20"/>
          <w:szCs w:val="20"/>
          <w:shd w:val="clear" w:color="auto" w:fill="FFFFFF"/>
          <w:lang w:val="es-ES_tradnl"/>
        </w:rPr>
        <w:t>ular;</w:t>
      </w:r>
      <w:r>
        <w:rPr>
          <w:rFonts w:ascii="Times New Roman" w:hAnsi="Times New Roman" w:cs="Times New Roman"/>
          <w:sz w:val="20"/>
          <w:szCs w:val="20"/>
          <w:shd w:val="clear" w:color="auto" w:fill="FFFFFF"/>
          <w:lang w:val="es-ES_tradnl"/>
        </w:rPr>
        <w:t xml:space="preserve"> acompañamiento de la </w:t>
      </w:r>
      <w:proofErr w:type="gramStart"/>
      <w:r>
        <w:rPr>
          <w:rFonts w:ascii="Times New Roman" w:hAnsi="Times New Roman" w:cs="Times New Roman"/>
          <w:sz w:val="20"/>
          <w:szCs w:val="20"/>
          <w:shd w:val="clear" w:color="auto" w:fill="FFFFFF"/>
          <w:lang w:val="es-ES_tradnl"/>
        </w:rPr>
        <w:t>vida</w:t>
      </w:r>
      <w:r w:rsidR="00D8033E">
        <w:rPr>
          <w:rFonts w:ascii="Times New Roman" w:hAnsi="Times New Roman" w:cs="Times New Roman"/>
          <w:sz w:val="20"/>
          <w:szCs w:val="20"/>
          <w:shd w:val="clear" w:color="auto" w:fill="FFFFFF"/>
          <w:lang w:val="es-ES_tradnl"/>
        </w:rPr>
        <w:t>;</w:t>
      </w:r>
      <w:r>
        <w:rPr>
          <w:rFonts w:ascii="Times New Roman" w:hAnsi="Times New Roman" w:cs="Times New Roman"/>
          <w:sz w:val="20"/>
          <w:szCs w:val="20"/>
          <w:shd w:val="clear" w:color="auto" w:fill="FFFFFF"/>
          <w:lang w:val="es-ES_tradnl"/>
        </w:rPr>
        <w:t xml:space="preserve">   </w:t>
      </w:r>
      <w:proofErr w:type="gramEnd"/>
      <w:r>
        <w:rPr>
          <w:rFonts w:ascii="Times New Roman" w:hAnsi="Times New Roman" w:cs="Times New Roman"/>
          <w:sz w:val="20"/>
          <w:szCs w:val="20"/>
          <w:shd w:val="clear" w:color="auto" w:fill="FFFFFF"/>
          <w:lang w:val="es-ES_tradnl"/>
        </w:rPr>
        <w:t xml:space="preserve"> experiencia</w:t>
      </w:r>
    </w:p>
    <w:p w:rsidR="00A36128" w:rsidRPr="00B526D0" w:rsidRDefault="00A36128" w:rsidP="00A36128">
      <w:pPr>
        <w:spacing w:after="0" w:line="240" w:lineRule="auto"/>
        <w:jc w:val="both"/>
        <w:rPr>
          <w:rFonts w:ascii="Times New Roman" w:hAnsi="Times New Roman" w:cs="Times New Roman"/>
          <w:sz w:val="20"/>
          <w:szCs w:val="20"/>
          <w:shd w:val="clear" w:color="auto" w:fill="FFFFFF"/>
          <w:lang w:val="es-ES_tradnl"/>
        </w:rPr>
      </w:pPr>
      <w:r w:rsidRPr="00B526D0">
        <w:rPr>
          <w:rFonts w:ascii="Times New Roman" w:hAnsi="Times New Roman" w:cs="Times New Roman"/>
          <w:sz w:val="20"/>
          <w:szCs w:val="20"/>
          <w:shd w:val="clear" w:color="auto" w:fill="FFFFFF"/>
          <w:lang w:val="es-ES_tradnl"/>
        </w:rPr>
        <w:t xml:space="preserve"> se reforma lentamente</w:t>
      </w:r>
      <w:r>
        <w:rPr>
          <w:rFonts w:ascii="Times New Roman" w:hAnsi="Times New Roman" w:cs="Times New Roman"/>
          <w:sz w:val="20"/>
          <w:szCs w:val="20"/>
          <w:shd w:val="clear" w:color="auto" w:fill="FFFFFF"/>
          <w:lang w:val="es-ES_tradnl"/>
        </w:rPr>
        <w:t xml:space="preserve">                         </w:t>
      </w:r>
      <w:r w:rsidR="0010729B">
        <w:rPr>
          <w:rFonts w:ascii="Times New Roman" w:hAnsi="Times New Roman" w:cs="Times New Roman"/>
          <w:sz w:val="20"/>
          <w:szCs w:val="20"/>
          <w:shd w:val="clear" w:color="auto" w:fill="FFFFFF"/>
          <w:lang w:val="es-ES_tradnl"/>
        </w:rPr>
        <w:t xml:space="preserve"> </w:t>
      </w:r>
      <w:r>
        <w:rPr>
          <w:rFonts w:ascii="Times New Roman" w:hAnsi="Times New Roman" w:cs="Times New Roman"/>
          <w:sz w:val="20"/>
          <w:szCs w:val="20"/>
          <w:shd w:val="clear" w:color="auto" w:fill="FFFFFF"/>
          <w:lang w:val="es-ES_tradnl"/>
        </w:rPr>
        <w:t xml:space="preserve"> profundización </w:t>
      </w:r>
    </w:p>
    <w:p w:rsidR="005E0132" w:rsidRDefault="00A36128" w:rsidP="00F53B77">
      <w:pPr>
        <w:spacing w:after="0"/>
        <w:jc w:val="both"/>
        <w:rPr>
          <w:rFonts w:ascii="Times New Roman" w:hAnsi="Times New Roman" w:cs="Times New Roman"/>
          <w:sz w:val="24"/>
          <w:szCs w:val="24"/>
          <w:shd w:val="clear" w:color="auto" w:fill="FFFFFF"/>
          <w:lang w:val="es-ES_tradnl"/>
        </w:rPr>
      </w:pPr>
      <w:r w:rsidRPr="00A36128">
        <w:rPr>
          <w:rFonts w:ascii="Times New Roman" w:hAnsi="Times New Roman" w:cs="Times New Roman"/>
          <w:sz w:val="20"/>
          <w:szCs w:val="20"/>
          <w:lang w:val="es-ES_tradnl"/>
        </w:rPr>
        <w:t xml:space="preserve">                                   </w:t>
      </w:r>
      <w:r>
        <w:rPr>
          <w:rFonts w:ascii="Times New Roman" w:hAnsi="Times New Roman" w:cs="Times New Roman"/>
          <w:sz w:val="20"/>
          <w:szCs w:val="20"/>
          <w:lang w:val="es-ES_tradnl"/>
        </w:rPr>
        <w:t xml:space="preserve">                          </w:t>
      </w:r>
      <w:r w:rsidR="0010729B">
        <w:rPr>
          <w:rFonts w:ascii="Times New Roman" w:hAnsi="Times New Roman" w:cs="Times New Roman"/>
          <w:sz w:val="20"/>
          <w:szCs w:val="20"/>
          <w:lang w:val="es-ES_tradnl"/>
        </w:rPr>
        <w:t xml:space="preserve">  </w:t>
      </w:r>
      <w:r w:rsidRPr="00A36128">
        <w:rPr>
          <w:rFonts w:ascii="Times New Roman" w:hAnsi="Times New Roman" w:cs="Times New Roman"/>
          <w:sz w:val="20"/>
          <w:szCs w:val="20"/>
          <w:lang w:val="es-ES_tradnl"/>
        </w:rPr>
        <w:t xml:space="preserve"> acompañamiento</w:t>
      </w:r>
    </w:p>
    <w:p w:rsidR="00424912" w:rsidRDefault="00424912" w:rsidP="00F53B77">
      <w:pPr>
        <w:spacing w:after="0"/>
        <w:jc w:val="both"/>
        <w:rPr>
          <w:rFonts w:ascii="Times New Roman" w:hAnsi="Times New Roman" w:cs="Times New Roman"/>
          <w:sz w:val="24"/>
          <w:szCs w:val="24"/>
          <w:shd w:val="clear" w:color="auto" w:fill="FFFFFF"/>
          <w:lang w:val="es-ES_tradnl"/>
        </w:rPr>
      </w:pPr>
    </w:p>
    <w:p w:rsidR="008A195C" w:rsidRDefault="00F5285D"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294B4A">
        <w:rPr>
          <w:rFonts w:ascii="Times New Roman" w:hAnsi="Times New Roman" w:cs="Times New Roman"/>
          <w:sz w:val="24"/>
          <w:szCs w:val="24"/>
          <w:shd w:val="clear" w:color="auto" w:fill="FFFFFF"/>
          <w:lang w:val="es-ES_tradnl"/>
        </w:rPr>
        <w:t>Vamos a ver</w:t>
      </w:r>
      <w:r w:rsidR="00736362">
        <w:rPr>
          <w:rFonts w:ascii="Times New Roman" w:hAnsi="Times New Roman" w:cs="Times New Roman"/>
          <w:sz w:val="24"/>
          <w:szCs w:val="24"/>
          <w:shd w:val="clear" w:color="auto" w:fill="FFFFFF"/>
          <w:lang w:val="es-ES_tradnl"/>
        </w:rPr>
        <w:t>lo</w:t>
      </w:r>
      <w:r w:rsidR="0084440E">
        <w:rPr>
          <w:rFonts w:ascii="Times New Roman" w:hAnsi="Times New Roman" w:cs="Times New Roman"/>
          <w:sz w:val="24"/>
          <w:szCs w:val="24"/>
          <w:shd w:val="clear" w:color="auto" w:fill="FFFFFF"/>
          <w:lang w:val="es-ES_tradnl"/>
        </w:rPr>
        <w:t xml:space="preserve">. Una de las lógicas particularmente innovadoras de una Iglesia líquida es ofrecer según los diversos lugares “espacios hospitalarios” a </w:t>
      </w:r>
      <w:r w:rsidR="0084440E" w:rsidRPr="00294B4A">
        <w:rPr>
          <w:rFonts w:ascii="Times New Roman" w:hAnsi="Times New Roman" w:cs="Times New Roman"/>
          <w:i/>
          <w:sz w:val="24"/>
          <w:szCs w:val="24"/>
          <w:shd w:val="clear" w:color="auto" w:fill="FFFFFF"/>
          <w:lang w:val="es-ES_tradnl"/>
        </w:rPr>
        <w:t>todos</w:t>
      </w:r>
      <w:r w:rsidR="007638B2">
        <w:rPr>
          <w:rFonts w:ascii="Times New Roman" w:hAnsi="Times New Roman" w:cs="Times New Roman"/>
          <w:sz w:val="24"/>
          <w:szCs w:val="24"/>
          <w:shd w:val="clear" w:color="auto" w:fill="FFFFFF"/>
          <w:lang w:val="es-ES_tradnl"/>
        </w:rPr>
        <w:t xml:space="preserve"> </w:t>
      </w:r>
      <w:r w:rsidR="00294B4A">
        <w:rPr>
          <w:rFonts w:ascii="Times New Roman" w:hAnsi="Times New Roman" w:cs="Times New Roman"/>
          <w:sz w:val="24"/>
          <w:szCs w:val="24"/>
          <w:shd w:val="clear" w:color="auto" w:fill="FFFFFF"/>
          <w:lang w:val="es-ES_tradnl"/>
        </w:rPr>
        <w:t>nuestros</w:t>
      </w:r>
      <w:r w:rsidR="0084440E">
        <w:rPr>
          <w:rFonts w:ascii="Times New Roman" w:hAnsi="Times New Roman" w:cs="Times New Roman"/>
          <w:sz w:val="24"/>
          <w:szCs w:val="24"/>
          <w:shd w:val="clear" w:color="auto" w:fill="FFFFFF"/>
          <w:lang w:val="es-ES_tradnl"/>
        </w:rPr>
        <w:t xml:space="preserve"> contemporáneos. La expresión es de Christoph Theobald en su proposición de etapas para una “</w:t>
      </w:r>
      <w:r w:rsidR="00424912">
        <w:rPr>
          <w:rFonts w:ascii="Times New Roman" w:hAnsi="Times New Roman" w:cs="Times New Roman"/>
          <w:sz w:val="24"/>
          <w:szCs w:val="24"/>
          <w:shd w:val="clear" w:color="auto" w:fill="FFFFFF"/>
          <w:lang w:val="es-ES_tradnl"/>
        </w:rPr>
        <w:t>Igle</w:t>
      </w:r>
      <w:r w:rsidR="0084440E">
        <w:rPr>
          <w:rFonts w:ascii="Times New Roman" w:hAnsi="Times New Roman" w:cs="Times New Roman"/>
          <w:sz w:val="24"/>
          <w:szCs w:val="24"/>
          <w:shd w:val="clear" w:color="auto" w:fill="FFFFFF"/>
          <w:lang w:val="es-ES_tradnl"/>
        </w:rPr>
        <w:t>s</w:t>
      </w:r>
      <w:r w:rsidR="00424912">
        <w:rPr>
          <w:rFonts w:ascii="Times New Roman" w:hAnsi="Times New Roman" w:cs="Times New Roman"/>
          <w:sz w:val="24"/>
          <w:szCs w:val="24"/>
          <w:shd w:val="clear" w:color="auto" w:fill="FFFFFF"/>
          <w:lang w:val="es-ES_tradnl"/>
        </w:rPr>
        <w:t>i</w:t>
      </w:r>
      <w:r w:rsidR="0084440E">
        <w:rPr>
          <w:rFonts w:ascii="Times New Roman" w:hAnsi="Times New Roman" w:cs="Times New Roman"/>
          <w:sz w:val="24"/>
          <w:szCs w:val="24"/>
          <w:shd w:val="clear" w:color="auto" w:fill="FFFFFF"/>
          <w:lang w:val="es-ES_tradnl"/>
        </w:rPr>
        <w:t>a que nace y renace allí donde la fe se engendra”</w:t>
      </w:r>
      <w:r w:rsidR="0084440E">
        <w:rPr>
          <w:rStyle w:val="Appelnotedebasdep"/>
          <w:rFonts w:ascii="Times New Roman" w:hAnsi="Times New Roman"/>
          <w:sz w:val="24"/>
          <w:szCs w:val="24"/>
          <w:shd w:val="clear" w:color="auto" w:fill="FFFFFF"/>
          <w:lang w:val="es-ES_tradnl"/>
        </w:rPr>
        <w:footnoteReference w:id="14"/>
      </w:r>
      <w:r w:rsidR="00424912">
        <w:rPr>
          <w:rFonts w:ascii="Times New Roman" w:hAnsi="Times New Roman" w:cs="Times New Roman"/>
          <w:sz w:val="24"/>
          <w:szCs w:val="24"/>
          <w:shd w:val="clear" w:color="auto" w:fill="FFFFFF"/>
          <w:lang w:val="es-ES_tradnl"/>
        </w:rPr>
        <w:t xml:space="preserve">. Estos espacios llegan primero a todos aquellos y aquellas que continúan </w:t>
      </w:r>
      <w:r w:rsidR="00736362" w:rsidRPr="00736362">
        <w:rPr>
          <w:rFonts w:ascii="Times New Roman" w:hAnsi="Times New Roman" w:cs="Times New Roman"/>
          <w:sz w:val="24"/>
          <w:szCs w:val="24"/>
          <w:shd w:val="clear" w:color="auto" w:fill="FFFFFF"/>
          <w:lang w:val="es-ES_tradnl"/>
        </w:rPr>
        <w:t>identificándose como</w:t>
      </w:r>
      <w:r w:rsidR="00736362">
        <w:rPr>
          <w:rFonts w:ascii="Times New Roman" w:hAnsi="Times New Roman" w:cs="Times New Roman"/>
          <w:sz w:val="24"/>
          <w:szCs w:val="24"/>
          <w:shd w:val="clear" w:color="auto" w:fill="FFFFFF"/>
          <w:lang w:val="es-ES_tradnl"/>
        </w:rPr>
        <w:t xml:space="preserve"> </w:t>
      </w:r>
      <w:proofErr w:type="gramStart"/>
      <w:r w:rsidR="00736362">
        <w:rPr>
          <w:rFonts w:ascii="Times New Roman" w:hAnsi="Times New Roman" w:cs="Times New Roman"/>
          <w:sz w:val="24"/>
          <w:szCs w:val="24"/>
          <w:shd w:val="clear" w:color="auto" w:fill="FFFFFF"/>
          <w:lang w:val="es-ES_tradnl"/>
        </w:rPr>
        <w:t>cristianos</w:t>
      </w:r>
      <w:proofErr w:type="gramEnd"/>
      <w:r w:rsidR="00736362">
        <w:rPr>
          <w:rFonts w:ascii="Times New Roman" w:hAnsi="Times New Roman" w:cs="Times New Roman"/>
          <w:sz w:val="24"/>
          <w:szCs w:val="24"/>
          <w:shd w:val="clear" w:color="auto" w:fill="FFFFFF"/>
          <w:lang w:val="es-ES_tradnl"/>
        </w:rPr>
        <w:t xml:space="preserve"> pero </w:t>
      </w:r>
      <w:r w:rsidR="008D3DF6">
        <w:rPr>
          <w:rFonts w:ascii="Times New Roman" w:hAnsi="Times New Roman" w:cs="Times New Roman"/>
          <w:sz w:val="24"/>
          <w:szCs w:val="24"/>
          <w:shd w:val="clear" w:color="auto" w:fill="FFFFFF"/>
          <w:lang w:val="es-ES_tradnl"/>
        </w:rPr>
        <w:t>en</w:t>
      </w:r>
      <w:r w:rsidR="00424912">
        <w:rPr>
          <w:rFonts w:ascii="Times New Roman" w:hAnsi="Times New Roman" w:cs="Times New Roman"/>
          <w:sz w:val="24"/>
          <w:szCs w:val="24"/>
          <w:shd w:val="clear" w:color="auto" w:fill="FFFFFF"/>
          <w:lang w:val="es-ES_tradnl"/>
        </w:rPr>
        <w:t xml:space="preserve"> los que la parroquia no tiene apenas importancia o significación. Según las prácticas ya existentes, estos lugares han hecho así sus prue</w:t>
      </w:r>
      <w:r w:rsidR="008D3DF6">
        <w:rPr>
          <w:rFonts w:ascii="Times New Roman" w:hAnsi="Times New Roman" w:cs="Times New Roman"/>
          <w:sz w:val="24"/>
          <w:szCs w:val="24"/>
          <w:shd w:val="clear" w:color="auto" w:fill="FFFFFF"/>
          <w:lang w:val="es-ES_tradnl"/>
        </w:rPr>
        <w:t>b</w:t>
      </w:r>
      <w:r w:rsidR="00424912">
        <w:rPr>
          <w:rFonts w:ascii="Times New Roman" w:hAnsi="Times New Roman" w:cs="Times New Roman"/>
          <w:sz w:val="24"/>
          <w:szCs w:val="24"/>
          <w:shd w:val="clear" w:color="auto" w:fill="FFFFFF"/>
          <w:lang w:val="es-ES_tradnl"/>
        </w:rPr>
        <w:t>as para el reencuentro con las personas no cristianas, de otras religiones o no religiosas. Se percibe desde ahora la complementariedad</w:t>
      </w:r>
      <w:r w:rsidR="008D3DF6">
        <w:rPr>
          <w:rFonts w:ascii="Times New Roman" w:hAnsi="Times New Roman" w:cs="Times New Roman"/>
          <w:sz w:val="24"/>
          <w:szCs w:val="24"/>
          <w:shd w:val="clear" w:color="auto" w:fill="FFFFFF"/>
          <w:lang w:val="es-ES_tradnl"/>
        </w:rPr>
        <w:t xml:space="preserve"> potencial de estos lugares. Es</w:t>
      </w:r>
      <w:r w:rsidR="008A195C">
        <w:rPr>
          <w:rFonts w:ascii="Times New Roman" w:hAnsi="Times New Roman" w:cs="Times New Roman"/>
          <w:sz w:val="24"/>
          <w:szCs w:val="24"/>
          <w:shd w:val="clear" w:color="auto" w:fill="FFFFFF"/>
          <w:lang w:val="es-ES_tradnl"/>
        </w:rPr>
        <w:t xml:space="preserve"> una posibilidad</w:t>
      </w:r>
      <w:r w:rsidR="00424912">
        <w:rPr>
          <w:rFonts w:ascii="Times New Roman" w:hAnsi="Times New Roman" w:cs="Times New Roman"/>
          <w:sz w:val="24"/>
          <w:szCs w:val="24"/>
          <w:shd w:val="clear" w:color="auto" w:fill="FFFFFF"/>
          <w:lang w:val="es-ES_tradnl"/>
        </w:rPr>
        <w:t xml:space="preserve"> para la Iglesia católica que tiene edificios </w:t>
      </w:r>
      <w:r w:rsidR="008A195C">
        <w:rPr>
          <w:rFonts w:ascii="Times New Roman" w:hAnsi="Times New Roman" w:cs="Times New Roman"/>
          <w:sz w:val="24"/>
          <w:szCs w:val="24"/>
          <w:shd w:val="clear" w:color="auto" w:fill="FFFFFF"/>
          <w:lang w:val="es-ES_tradnl"/>
        </w:rPr>
        <w:t xml:space="preserve">libres </w:t>
      </w:r>
      <w:r w:rsidR="00424912">
        <w:rPr>
          <w:rFonts w:ascii="Times New Roman" w:hAnsi="Times New Roman" w:cs="Times New Roman"/>
          <w:sz w:val="24"/>
          <w:szCs w:val="24"/>
          <w:shd w:val="clear" w:color="auto" w:fill="FFFFFF"/>
          <w:lang w:val="es-ES_tradnl"/>
        </w:rPr>
        <w:t>para utilizar</w:t>
      </w:r>
      <w:r w:rsidR="008D3DF6">
        <w:rPr>
          <w:rFonts w:ascii="Times New Roman" w:hAnsi="Times New Roman" w:cs="Times New Roman"/>
          <w:sz w:val="24"/>
          <w:szCs w:val="24"/>
          <w:shd w:val="clear" w:color="auto" w:fill="FFFFFF"/>
          <w:lang w:val="es-ES_tradnl"/>
        </w:rPr>
        <w:t xml:space="preserve">, </w:t>
      </w:r>
      <w:r w:rsidR="00424912">
        <w:rPr>
          <w:rFonts w:ascii="Times New Roman" w:hAnsi="Times New Roman" w:cs="Times New Roman"/>
          <w:sz w:val="24"/>
          <w:szCs w:val="24"/>
          <w:shd w:val="clear" w:color="auto" w:fill="FFFFFF"/>
          <w:lang w:val="es-ES_tradnl"/>
        </w:rPr>
        <w:t>por los</w:t>
      </w:r>
      <w:r w:rsidR="008A195C">
        <w:rPr>
          <w:rFonts w:ascii="Times New Roman" w:hAnsi="Times New Roman" w:cs="Times New Roman"/>
          <w:sz w:val="24"/>
          <w:szCs w:val="24"/>
          <w:shd w:val="clear" w:color="auto" w:fill="FFFFFF"/>
          <w:lang w:val="es-ES_tradnl"/>
        </w:rPr>
        <w:t xml:space="preserve"> cambios en las congregaciones religiosas o un gran patrimonio de iglesias para las comunida</w:t>
      </w:r>
      <w:r w:rsidR="00C54E51">
        <w:rPr>
          <w:rFonts w:ascii="Times New Roman" w:hAnsi="Times New Roman" w:cs="Times New Roman"/>
          <w:sz w:val="24"/>
          <w:szCs w:val="24"/>
          <w:shd w:val="clear" w:color="auto" w:fill="FFFFFF"/>
          <w:lang w:val="es-ES_tradnl"/>
        </w:rPr>
        <w:t>des parroquiales que hay</w:t>
      </w:r>
      <w:r w:rsidR="008A195C">
        <w:rPr>
          <w:rFonts w:ascii="Times New Roman" w:hAnsi="Times New Roman" w:cs="Times New Roman"/>
          <w:sz w:val="24"/>
          <w:szCs w:val="24"/>
          <w:shd w:val="clear" w:color="auto" w:fill="FFFFFF"/>
          <w:lang w:val="es-ES_tradnl"/>
        </w:rPr>
        <w:t xml:space="preserve">. Destacamos también que el medio rural está también en estas </w:t>
      </w:r>
      <w:proofErr w:type="gramStart"/>
      <w:r w:rsidR="008A195C">
        <w:rPr>
          <w:rFonts w:ascii="Times New Roman" w:hAnsi="Times New Roman" w:cs="Times New Roman"/>
          <w:sz w:val="24"/>
          <w:szCs w:val="24"/>
          <w:shd w:val="clear" w:color="auto" w:fill="FFFFFF"/>
          <w:lang w:val="es-ES_tradnl"/>
        </w:rPr>
        <w:t>c</w:t>
      </w:r>
      <w:r w:rsidR="00C54E51">
        <w:rPr>
          <w:rFonts w:ascii="Times New Roman" w:hAnsi="Times New Roman" w:cs="Times New Roman"/>
          <w:sz w:val="24"/>
          <w:szCs w:val="24"/>
          <w:shd w:val="clear" w:color="auto" w:fill="FFFFFF"/>
          <w:lang w:val="es-ES_tradnl"/>
        </w:rPr>
        <w:t>ircunstancias</w:t>
      </w:r>
      <w:proofErr w:type="gramEnd"/>
      <w:r w:rsidR="00C54E51">
        <w:rPr>
          <w:rFonts w:ascii="Times New Roman" w:hAnsi="Times New Roman" w:cs="Times New Roman"/>
          <w:sz w:val="24"/>
          <w:szCs w:val="24"/>
          <w:shd w:val="clear" w:color="auto" w:fill="FFFFFF"/>
          <w:lang w:val="es-ES_tradnl"/>
        </w:rPr>
        <w:t xml:space="preserve"> aunque de </w:t>
      </w:r>
      <w:r w:rsidR="008A195C">
        <w:rPr>
          <w:rFonts w:ascii="Times New Roman" w:hAnsi="Times New Roman" w:cs="Times New Roman"/>
          <w:sz w:val="24"/>
          <w:szCs w:val="24"/>
          <w:shd w:val="clear" w:color="auto" w:fill="FFFFFF"/>
          <w:lang w:val="es-ES_tradnl"/>
        </w:rPr>
        <w:t>forma</w:t>
      </w:r>
      <w:r w:rsidR="00C54E51">
        <w:rPr>
          <w:rFonts w:ascii="Times New Roman" w:hAnsi="Times New Roman" w:cs="Times New Roman"/>
          <w:sz w:val="24"/>
          <w:szCs w:val="24"/>
          <w:shd w:val="clear" w:color="auto" w:fill="FFFFFF"/>
          <w:lang w:val="es-ES_tradnl"/>
        </w:rPr>
        <w:t xml:space="preserve"> distinta</w:t>
      </w:r>
      <w:r w:rsidR="007638B2">
        <w:rPr>
          <w:rFonts w:ascii="Times New Roman" w:hAnsi="Times New Roman" w:cs="Times New Roman"/>
          <w:sz w:val="24"/>
          <w:szCs w:val="24"/>
          <w:shd w:val="clear" w:color="auto" w:fill="FFFFFF"/>
          <w:lang w:val="es-ES_tradnl"/>
        </w:rPr>
        <w:t xml:space="preserve"> que</w:t>
      </w:r>
      <w:r w:rsidR="008A195C">
        <w:rPr>
          <w:rFonts w:ascii="Times New Roman" w:hAnsi="Times New Roman" w:cs="Times New Roman"/>
          <w:sz w:val="24"/>
          <w:szCs w:val="24"/>
          <w:shd w:val="clear" w:color="auto" w:fill="FFFFFF"/>
          <w:lang w:val="es-ES_tradnl"/>
        </w:rPr>
        <w:t xml:space="preserve"> el medio urbano. </w:t>
      </w:r>
    </w:p>
    <w:p w:rsidR="0084440E" w:rsidRDefault="00C54E51"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lastRenderedPageBreak/>
        <w:tab/>
        <w:t>Los franceses van con retraso</w:t>
      </w:r>
      <w:r w:rsidR="008A195C">
        <w:rPr>
          <w:rFonts w:ascii="Times New Roman" w:hAnsi="Times New Roman" w:cs="Times New Roman"/>
          <w:sz w:val="24"/>
          <w:szCs w:val="24"/>
          <w:shd w:val="clear" w:color="auto" w:fill="FFFFFF"/>
          <w:lang w:val="es-ES_tradnl"/>
        </w:rPr>
        <w:t>, aunque estos últimos años han visto crecer un remarcable</w:t>
      </w:r>
      <w:r w:rsidR="007810E2" w:rsidRPr="007810E2">
        <w:rPr>
          <w:rFonts w:ascii="Times New Roman" w:hAnsi="Times New Roman" w:cs="Times New Roman"/>
          <w:sz w:val="24"/>
          <w:szCs w:val="24"/>
          <w:shd w:val="clear" w:color="auto" w:fill="FFFFFF"/>
          <w:lang w:val="es-ES_tradnl"/>
        </w:rPr>
        <w:t xml:space="preserve"> </w:t>
      </w:r>
      <w:r w:rsidR="007810E2">
        <w:rPr>
          <w:rFonts w:ascii="Times New Roman" w:hAnsi="Times New Roman" w:cs="Times New Roman"/>
          <w:sz w:val="24"/>
          <w:szCs w:val="24"/>
          <w:shd w:val="clear" w:color="auto" w:fill="FFFFFF"/>
          <w:lang w:val="es-ES_tradnl"/>
        </w:rPr>
        <w:t xml:space="preserve">compromiso </w:t>
      </w:r>
      <w:r w:rsidR="008A195C">
        <w:rPr>
          <w:rFonts w:ascii="Times New Roman" w:hAnsi="Times New Roman" w:cs="Times New Roman"/>
          <w:sz w:val="24"/>
          <w:szCs w:val="24"/>
          <w:shd w:val="clear" w:color="auto" w:fill="FFFFFF"/>
          <w:lang w:val="es-ES_tradnl"/>
        </w:rPr>
        <w:t xml:space="preserve">alrededor de proyectos diocesanos en los que se mantiene el nombre de “Casa de la Iglesia”. Un primer encuentro nacional </w:t>
      </w:r>
      <w:r w:rsidR="00AE2895">
        <w:rPr>
          <w:rFonts w:ascii="Times New Roman" w:hAnsi="Times New Roman" w:cs="Times New Roman"/>
          <w:sz w:val="24"/>
          <w:szCs w:val="24"/>
          <w:shd w:val="clear" w:color="auto" w:fill="FFFFFF"/>
          <w:lang w:val="es-ES_tradnl"/>
        </w:rPr>
        <w:t>h</w:t>
      </w:r>
      <w:r w:rsidR="008A195C">
        <w:rPr>
          <w:rFonts w:ascii="Times New Roman" w:hAnsi="Times New Roman" w:cs="Times New Roman"/>
          <w:sz w:val="24"/>
          <w:szCs w:val="24"/>
          <w:shd w:val="clear" w:color="auto" w:fill="FFFFFF"/>
          <w:lang w:val="es-ES_tradnl"/>
        </w:rPr>
        <w:t xml:space="preserve">a tenido lugar en París en octubre de 2017 con los actores de las </w:t>
      </w:r>
      <w:r w:rsidR="008A195C" w:rsidRPr="0042482D">
        <w:rPr>
          <w:rFonts w:ascii="Times New Roman" w:hAnsi="Times New Roman" w:cs="Times New Roman"/>
          <w:i/>
          <w:sz w:val="24"/>
          <w:szCs w:val="24"/>
          <w:shd w:val="clear" w:color="auto" w:fill="FFFFFF"/>
          <w:lang w:val="es-ES_tradnl"/>
        </w:rPr>
        <w:t>Casas de la Iglesia</w:t>
      </w:r>
      <w:r w:rsidR="008A195C">
        <w:rPr>
          <w:rFonts w:ascii="Times New Roman" w:hAnsi="Times New Roman" w:cs="Times New Roman"/>
          <w:sz w:val="24"/>
          <w:szCs w:val="24"/>
          <w:shd w:val="clear" w:color="auto" w:fill="FFFFFF"/>
          <w:lang w:val="es-ES_tradnl"/>
        </w:rPr>
        <w:t xml:space="preserve"> de siete diócesis francesas. Al igual que en los </w:t>
      </w:r>
      <w:r w:rsidR="007B0456">
        <w:rPr>
          <w:rFonts w:ascii="Times New Roman" w:hAnsi="Times New Roman" w:cs="Times New Roman"/>
          <w:sz w:val="24"/>
          <w:szCs w:val="24"/>
          <w:shd w:val="clear" w:color="auto" w:fill="FFFFFF"/>
          <w:lang w:val="es-ES_tradnl"/>
        </w:rPr>
        <w:t>proyectos</w:t>
      </w:r>
      <w:r w:rsidR="008A195C">
        <w:rPr>
          <w:rFonts w:ascii="Times New Roman" w:hAnsi="Times New Roman" w:cs="Times New Roman"/>
          <w:sz w:val="24"/>
          <w:szCs w:val="24"/>
          <w:shd w:val="clear" w:color="auto" w:fill="FFFFFF"/>
          <w:lang w:val="es-ES_tradnl"/>
        </w:rPr>
        <w:t xml:space="preserve"> de </w:t>
      </w:r>
      <w:proofErr w:type="spellStart"/>
      <w:r w:rsidR="008A195C" w:rsidRPr="006415FF">
        <w:rPr>
          <w:rFonts w:ascii="Times New Roman" w:hAnsi="Times New Roman" w:cs="Times New Roman"/>
          <w:i/>
          <w:sz w:val="24"/>
          <w:szCs w:val="24"/>
          <w:shd w:val="clear" w:color="auto" w:fill="FFFFFF"/>
          <w:lang w:val="es-ES_tradnl"/>
        </w:rPr>
        <w:t>Fresh</w:t>
      </w:r>
      <w:proofErr w:type="spellEnd"/>
      <w:r w:rsidR="008A195C" w:rsidRPr="006415FF">
        <w:rPr>
          <w:rFonts w:ascii="Times New Roman" w:hAnsi="Times New Roman" w:cs="Times New Roman"/>
          <w:i/>
          <w:sz w:val="24"/>
          <w:szCs w:val="24"/>
          <w:shd w:val="clear" w:color="auto" w:fill="FFFFFF"/>
          <w:lang w:val="es-ES_tradnl"/>
        </w:rPr>
        <w:t xml:space="preserve"> </w:t>
      </w:r>
      <w:proofErr w:type="spellStart"/>
      <w:r w:rsidR="008A195C" w:rsidRPr="006415FF">
        <w:rPr>
          <w:rFonts w:ascii="Times New Roman" w:hAnsi="Times New Roman" w:cs="Times New Roman"/>
          <w:i/>
          <w:sz w:val="24"/>
          <w:szCs w:val="24"/>
          <w:shd w:val="clear" w:color="auto" w:fill="FFFFFF"/>
          <w:lang w:val="es-ES_tradnl"/>
        </w:rPr>
        <w:t>Expressions</w:t>
      </w:r>
      <w:proofErr w:type="spellEnd"/>
      <w:r w:rsidR="008A195C" w:rsidRPr="006415FF">
        <w:rPr>
          <w:rFonts w:ascii="Times New Roman" w:hAnsi="Times New Roman" w:cs="Times New Roman"/>
          <w:i/>
          <w:sz w:val="24"/>
          <w:szCs w:val="24"/>
          <w:shd w:val="clear" w:color="auto" w:fill="FFFFFF"/>
          <w:lang w:val="es-ES_tradnl"/>
        </w:rPr>
        <w:t xml:space="preserve"> </w:t>
      </w:r>
      <w:proofErr w:type="spellStart"/>
      <w:r w:rsidR="008A195C" w:rsidRPr="006415FF">
        <w:rPr>
          <w:rFonts w:ascii="Times New Roman" w:hAnsi="Times New Roman" w:cs="Times New Roman"/>
          <w:i/>
          <w:sz w:val="24"/>
          <w:szCs w:val="24"/>
          <w:shd w:val="clear" w:color="auto" w:fill="FFFFFF"/>
          <w:lang w:val="es-ES_tradnl"/>
        </w:rPr>
        <w:t>of</w:t>
      </w:r>
      <w:proofErr w:type="spellEnd"/>
      <w:r w:rsidR="008A195C" w:rsidRPr="006415FF">
        <w:rPr>
          <w:rFonts w:ascii="Times New Roman" w:hAnsi="Times New Roman" w:cs="Times New Roman"/>
          <w:i/>
          <w:sz w:val="24"/>
          <w:szCs w:val="24"/>
          <w:shd w:val="clear" w:color="auto" w:fill="FFFFFF"/>
          <w:lang w:val="es-ES_tradnl"/>
        </w:rPr>
        <w:t xml:space="preserve"> </w:t>
      </w:r>
      <w:proofErr w:type="spellStart"/>
      <w:r w:rsidR="008A195C" w:rsidRPr="006415FF">
        <w:rPr>
          <w:rFonts w:ascii="Times New Roman" w:hAnsi="Times New Roman" w:cs="Times New Roman"/>
          <w:i/>
          <w:sz w:val="24"/>
          <w:szCs w:val="24"/>
          <w:shd w:val="clear" w:color="auto" w:fill="FFFFFF"/>
          <w:lang w:val="es-ES_tradnl"/>
        </w:rPr>
        <w:t>Church</w:t>
      </w:r>
      <w:proofErr w:type="spellEnd"/>
      <w:r w:rsidR="008A195C">
        <w:rPr>
          <w:rFonts w:ascii="Times New Roman" w:hAnsi="Times New Roman" w:cs="Times New Roman"/>
          <w:sz w:val="24"/>
          <w:szCs w:val="24"/>
          <w:shd w:val="clear" w:color="auto" w:fill="FFFFFF"/>
          <w:lang w:val="es-ES_tradnl"/>
        </w:rPr>
        <w:t xml:space="preserve"> inglesas</w:t>
      </w:r>
      <w:r w:rsidR="00424912">
        <w:rPr>
          <w:rFonts w:ascii="Times New Roman" w:hAnsi="Times New Roman" w:cs="Times New Roman"/>
          <w:sz w:val="24"/>
          <w:szCs w:val="24"/>
          <w:shd w:val="clear" w:color="auto" w:fill="FFFFFF"/>
          <w:lang w:val="es-ES_tradnl"/>
        </w:rPr>
        <w:t xml:space="preserve"> </w:t>
      </w:r>
      <w:r w:rsidR="006415FF">
        <w:rPr>
          <w:rFonts w:ascii="Times New Roman" w:hAnsi="Times New Roman" w:cs="Times New Roman"/>
          <w:sz w:val="24"/>
          <w:szCs w:val="24"/>
          <w:shd w:val="clear" w:color="auto" w:fill="FFFFFF"/>
          <w:lang w:val="es-ES_tradnl"/>
        </w:rPr>
        <w:t xml:space="preserve">y las </w:t>
      </w:r>
      <w:r w:rsidR="006415FF" w:rsidRPr="006415FF">
        <w:rPr>
          <w:rFonts w:ascii="Times New Roman" w:hAnsi="Times New Roman" w:cs="Times New Roman"/>
          <w:i/>
          <w:sz w:val="24"/>
          <w:szCs w:val="24"/>
          <w:shd w:val="clear" w:color="auto" w:fill="FFFFFF"/>
          <w:lang w:val="es-ES_tradnl"/>
        </w:rPr>
        <w:t>City-</w:t>
      </w:r>
      <w:proofErr w:type="spellStart"/>
      <w:r w:rsidR="006415FF" w:rsidRPr="006415FF">
        <w:rPr>
          <w:rFonts w:ascii="Times New Roman" w:hAnsi="Times New Roman" w:cs="Times New Roman"/>
          <w:i/>
          <w:sz w:val="24"/>
          <w:szCs w:val="24"/>
          <w:shd w:val="clear" w:color="auto" w:fill="FFFFFF"/>
          <w:lang w:val="es-ES_tradnl"/>
        </w:rPr>
        <w:t>Kirchen</w:t>
      </w:r>
      <w:proofErr w:type="spellEnd"/>
      <w:r w:rsidR="006415FF">
        <w:rPr>
          <w:rFonts w:ascii="Times New Roman" w:hAnsi="Times New Roman" w:cs="Times New Roman"/>
          <w:sz w:val="24"/>
          <w:szCs w:val="24"/>
          <w:shd w:val="clear" w:color="auto" w:fill="FFFFFF"/>
          <w:lang w:val="es-ES_tradnl"/>
        </w:rPr>
        <w:t xml:space="preserve"> alemanas, las </w:t>
      </w:r>
      <w:r w:rsidR="006415FF" w:rsidRPr="0042482D">
        <w:rPr>
          <w:rFonts w:ascii="Times New Roman" w:hAnsi="Times New Roman" w:cs="Times New Roman"/>
          <w:i/>
          <w:sz w:val="24"/>
          <w:szCs w:val="24"/>
          <w:shd w:val="clear" w:color="auto" w:fill="FFFFFF"/>
          <w:lang w:val="es-ES_tradnl"/>
        </w:rPr>
        <w:t>casas de la Iglesia</w:t>
      </w:r>
      <w:r w:rsidR="006415FF">
        <w:rPr>
          <w:rFonts w:ascii="Times New Roman" w:hAnsi="Times New Roman" w:cs="Times New Roman"/>
          <w:sz w:val="24"/>
          <w:szCs w:val="24"/>
          <w:shd w:val="clear" w:color="auto" w:fill="FFFFFF"/>
          <w:lang w:val="es-ES_tradnl"/>
        </w:rPr>
        <w:t xml:space="preserve"> francesas renuncian explícitamente a ofrecer el todo y para todos. Están especializadas en la familia, el mundo económico, la cultura, los jóvenes, las personas en dificultades o en pobreza severa, o también la vida espiritual a través de la Biblia. Se observa un gran compromiso de las personas, y una fuerte emergencia de ideas e iniciativas, especialmente con actores de la sociedad civil y movimientos asociativos de hecho alejados de las estructuras eclesiales. La diócesis de </w:t>
      </w:r>
      <w:proofErr w:type="spellStart"/>
      <w:r w:rsidR="006415FF">
        <w:rPr>
          <w:rFonts w:ascii="Times New Roman" w:hAnsi="Times New Roman" w:cs="Times New Roman"/>
          <w:sz w:val="24"/>
          <w:szCs w:val="24"/>
          <w:shd w:val="clear" w:color="auto" w:fill="FFFFFF"/>
          <w:lang w:val="es-ES_tradnl"/>
        </w:rPr>
        <w:t>Havre</w:t>
      </w:r>
      <w:proofErr w:type="spellEnd"/>
      <w:r w:rsidR="006415FF">
        <w:rPr>
          <w:rFonts w:ascii="Times New Roman" w:hAnsi="Times New Roman" w:cs="Times New Roman"/>
          <w:sz w:val="24"/>
          <w:szCs w:val="24"/>
          <w:shd w:val="clear" w:color="auto" w:fill="FFFFFF"/>
          <w:lang w:val="es-ES_tradnl"/>
        </w:rPr>
        <w:t xml:space="preserve"> ha hecho una opción pastoral mayor, abriendo seis casas de la Iglesia más o menos grandes desde 2017.</w:t>
      </w:r>
    </w:p>
    <w:p w:rsidR="00CD1645" w:rsidRDefault="00C845FF"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6415FF">
        <w:rPr>
          <w:rFonts w:ascii="Times New Roman" w:hAnsi="Times New Roman" w:cs="Times New Roman"/>
          <w:sz w:val="24"/>
          <w:szCs w:val="24"/>
          <w:shd w:val="clear" w:color="auto" w:fill="FFFFFF"/>
          <w:lang w:val="es-ES_tradnl"/>
        </w:rPr>
        <w:t>Desde un punto de vista teológico</w:t>
      </w:r>
      <w:r w:rsidR="003545D2">
        <w:rPr>
          <w:rFonts w:ascii="Times New Roman" w:hAnsi="Times New Roman" w:cs="Times New Roman"/>
          <w:sz w:val="24"/>
          <w:szCs w:val="24"/>
          <w:shd w:val="clear" w:color="auto" w:fill="FFFFFF"/>
          <w:lang w:val="es-ES_tradnl"/>
        </w:rPr>
        <w:t>, estos son lu</w:t>
      </w:r>
      <w:r>
        <w:rPr>
          <w:rFonts w:ascii="Times New Roman" w:hAnsi="Times New Roman" w:cs="Times New Roman"/>
          <w:sz w:val="24"/>
          <w:szCs w:val="24"/>
          <w:shd w:val="clear" w:color="auto" w:fill="FFFFFF"/>
          <w:lang w:val="es-ES_tradnl"/>
        </w:rPr>
        <w:t>gares ligados al desarrollo de carismas por una parte de los laicos bautizados, pero también de iniciativas de congregaciones religiosas, estando atentos a las particularidades del territorio, religiosas, sociales, educativas, políticas también…Se puede</w:t>
      </w:r>
      <w:r w:rsidR="003545D2">
        <w:rPr>
          <w:rFonts w:ascii="Times New Roman" w:hAnsi="Times New Roman" w:cs="Times New Roman"/>
          <w:sz w:val="24"/>
          <w:szCs w:val="24"/>
          <w:shd w:val="clear" w:color="auto" w:fill="FFFFFF"/>
          <w:lang w:val="es-ES_tradnl"/>
        </w:rPr>
        <w:t>n</w:t>
      </w:r>
      <w:r>
        <w:rPr>
          <w:rFonts w:ascii="Times New Roman" w:hAnsi="Times New Roman" w:cs="Times New Roman"/>
          <w:sz w:val="24"/>
          <w:szCs w:val="24"/>
          <w:shd w:val="clear" w:color="auto" w:fill="FFFFFF"/>
          <w:lang w:val="es-ES_tradnl"/>
        </w:rPr>
        <w:t xml:space="preserve"> situar en este polo antiguos lugares no parroquiales como los lugares de peregrinación, las escuelas católicas, las capellanías, todos igualmente llamados a una conversión pastoral y misionera. La creatividad de las comunidades nuevas en este polo “periferias” se debe también destacar. Los desafíos de articulación de todos estos lugares </w:t>
      </w:r>
      <w:r w:rsidR="00957D46">
        <w:rPr>
          <w:rFonts w:ascii="Times New Roman" w:hAnsi="Times New Roman" w:cs="Times New Roman"/>
          <w:sz w:val="24"/>
          <w:szCs w:val="24"/>
          <w:shd w:val="clear" w:color="auto" w:fill="FFFFFF"/>
          <w:lang w:val="es-ES_tradnl"/>
        </w:rPr>
        <w:t>con los otros polos son</w:t>
      </w:r>
      <w:r w:rsidR="00CD1645">
        <w:rPr>
          <w:rFonts w:ascii="Times New Roman" w:hAnsi="Times New Roman" w:cs="Times New Roman"/>
          <w:sz w:val="24"/>
          <w:szCs w:val="24"/>
          <w:shd w:val="clear" w:color="auto" w:fill="FFFFFF"/>
          <w:lang w:val="es-ES_tradnl"/>
        </w:rPr>
        <w:t xml:space="preserve"> decisivo</w:t>
      </w:r>
      <w:r w:rsidR="00957D46">
        <w:rPr>
          <w:rFonts w:ascii="Times New Roman" w:hAnsi="Times New Roman" w:cs="Times New Roman"/>
          <w:sz w:val="24"/>
          <w:szCs w:val="24"/>
          <w:shd w:val="clear" w:color="auto" w:fill="FFFFFF"/>
          <w:lang w:val="es-ES_tradnl"/>
        </w:rPr>
        <w:t>s</w:t>
      </w:r>
      <w:r w:rsidR="00CD1645">
        <w:rPr>
          <w:rFonts w:ascii="Times New Roman" w:hAnsi="Times New Roman" w:cs="Times New Roman"/>
          <w:sz w:val="24"/>
          <w:szCs w:val="24"/>
          <w:shd w:val="clear" w:color="auto" w:fill="FFFFFF"/>
          <w:lang w:val="es-ES_tradnl"/>
        </w:rPr>
        <w:t xml:space="preserve"> para la renovación de la Iglesia.</w:t>
      </w:r>
    </w:p>
    <w:p w:rsidR="00A512C0" w:rsidRDefault="00A512C0" w:rsidP="00F53B77">
      <w:pPr>
        <w:spacing w:after="0"/>
        <w:jc w:val="both"/>
        <w:rPr>
          <w:rFonts w:ascii="Times New Roman" w:hAnsi="Times New Roman" w:cs="Times New Roman"/>
          <w:sz w:val="24"/>
          <w:szCs w:val="24"/>
          <w:shd w:val="clear" w:color="auto" w:fill="FFFFFF"/>
          <w:lang w:val="es-ES_tradnl"/>
        </w:rPr>
      </w:pPr>
    </w:p>
    <w:p w:rsidR="006415FF" w:rsidRDefault="00CD1645" w:rsidP="00F53B77">
      <w:pPr>
        <w:spacing w:after="0"/>
        <w:jc w:val="both"/>
        <w:rPr>
          <w:rFonts w:ascii="Times New Roman" w:hAnsi="Times New Roman" w:cs="Times New Roman"/>
          <w:b/>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5727DF">
        <w:rPr>
          <w:rFonts w:ascii="Times New Roman" w:hAnsi="Times New Roman" w:cs="Times New Roman"/>
          <w:b/>
          <w:sz w:val="24"/>
          <w:szCs w:val="24"/>
          <w:shd w:val="clear" w:color="auto" w:fill="FFFFFF"/>
          <w:lang w:val="es-ES_tradnl"/>
        </w:rPr>
        <w:t xml:space="preserve">Los “terceros </w:t>
      </w:r>
      <w:r w:rsidRPr="00CD1645">
        <w:rPr>
          <w:rFonts w:ascii="Times New Roman" w:hAnsi="Times New Roman" w:cs="Times New Roman"/>
          <w:b/>
          <w:sz w:val="24"/>
          <w:szCs w:val="24"/>
          <w:shd w:val="clear" w:color="auto" w:fill="FFFFFF"/>
          <w:lang w:val="es-ES_tradnl"/>
        </w:rPr>
        <w:t>lugares eclesiales”, espacios hospitalarios e inn</w:t>
      </w:r>
      <w:r>
        <w:rPr>
          <w:rFonts w:ascii="Times New Roman" w:hAnsi="Times New Roman" w:cs="Times New Roman"/>
          <w:b/>
          <w:sz w:val="24"/>
          <w:szCs w:val="24"/>
          <w:shd w:val="clear" w:color="auto" w:fill="FFFFFF"/>
          <w:lang w:val="es-ES_tradnl"/>
        </w:rPr>
        <w:t>ovadores</w:t>
      </w:r>
    </w:p>
    <w:p w:rsidR="00CD1645" w:rsidRDefault="007638B2"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7B0456">
        <w:rPr>
          <w:rFonts w:ascii="Times New Roman" w:hAnsi="Times New Roman" w:cs="Times New Roman"/>
          <w:sz w:val="24"/>
          <w:szCs w:val="24"/>
          <w:shd w:val="clear" w:color="auto" w:fill="FFFFFF"/>
          <w:lang w:val="es-ES_tradnl"/>
        </w:rPr>
        <w:t>¿</w:t>
      </w:r>
      <w:r w:rsidR="00CD1645">
        <w:rPr>
          <w:rFonts w:ascii="Times New Roman" w:hAnsi="Times New Roman" w:cs="Times New Roman"/>
          <w:sz w:val="24"/>
          <w:szCs w:val="24"/>
          <w:shd w:val="clear" w:color="auto" w:fill="FFFFFF"/>
          <w:lang w:val="es-ES_tradnl"/>
        </w:rPr>
        <w:t>Cómo hacer entender a nuestr</w:t>
      </w:r>
      <w:r w:rsidR="002C2F45">
        <w:rPr>
          <w:rFonts w:ascii="Times New Roman" w:hAnsi="Times New Roman" w:cs="Times New Roman"/>
          <w:sz w:val="24"/>
          <w:szCs w:val="24"/>
          <w:shd w:val="clear" w:color="auto" w:fill="FFFFFF"/>
          <w:lang w:val="es-ES_tradnl"/>
        </w:rPr>
        <w:t>os contemporáneos alejados de lo</w:t>
      </w:r>
      <w:r w:rsidR="00CD1645">
        <w:rPr>
          <w:rFonts w:ascii="Times New Roman" w:hAnsi="Times New Roman" w:cs="Times New Roman"/>
          <w:sz w:val="24"/>
          <w:szCs w:val="24"/>
          <w:shd w:val="clear" w:color="auto" w:fill="FFFFFF"/>
          <w:lang w:val="es-ES_tradnl"/>
        </w:rPr>
        <w:t xml:space="preserve">s </w:t>
      </w:r>
      <w:r w:rsidR="002C2F45" w:rsidRPr="002C2F45">
        <w:rPr>
          <w:rFonts w:ascii="Times New Roman" w:hAnsi="Times New Roman" w:cs="Times New Roman"/>
          <w:sz w:val="24"/>
          <w:szCs w:val="24"/>
          <w:shd w:val="clear" w:color="auto" w:fill="FFFFFF"/>
          <w:lang w:val="es-ES_tradnl"/>
        </w:rPr>
        <w:t>misterios</w:t>
      </w:r>
      <w:r w:rsidR="00CD1645">
        <w:rPr>
          <w:rFonts w:ascii="Times New Roman" w:hAnsi="Times New Roman" w:cs="Times New Roman"/>
          <w:sz w:val="24"/>
          <w:szCs w:val="24"/>
          <w:shd w:val="clear" w:color="auto" w:fill="FFFFFF"/>
          <w:lang w:val="es-ES_tradnl"/>
        </w:rPr>
        <w:t xml:space="preserve"> eclesiales lo que son estos nuevos lugares de la Iglesia? Proponemos</w:t>
      </w:r>
      <w:r w:rsidR="005727DF">
        <w:rPr>
          <w:rFonts w:ascii="Times New Roman" w:hAnsi="Times New Roman" w:cs="Times New Roman"/>
          <w:sz w:val="24"/>
          <w:szCs w:val="24"/>
          <w:shd w:val="clear" w:color="auto" w:fill="FFFFFF"/>
          <w:lang w:val="es-ES_tradnl"/>
        </w:rPr>
        <w:t xml:space="preserve"> recurrir a la noción de tercer </w:t>
      </w:r>
      <w:r w:rsidR="00CD1645">
        <w:rPr>
          <w:rFonts w:ascii="Times New Roman" w:hAnsi="Times New Roman" w:cs="Times New Roman"/>
          <w:sz w:val="24"/>
          <w:szCs w:val="24"/>
          <w:shd w:val="clear" w:color="auto" w:fill="FFFFFF"/>
          <w:lang w:val="es-ES_tradnl"/>
        </w:rPr>
        <w:t>lugar. De esta manera estos proyectos dan forma y visibilidad a la “Iglesia en salida” popularizada por el papa Fra</w:t>
      </w:r>
      <w:r w:rsidR="005727DF">
        <w:rPr>
          <w:rFonts w:ascii="Times New Roman" w:hAnsi="Times New Roman" w:cs="Times New Roman"/>
          <w:sz w:val="24"/>
          <w:szCs w:val="24"/>
          <w:shd w:val="clear" w:color="auto" w:fill="FFFFFF"/>
          <w:lang w:val="es-ES_tradnl"/>
        </w:rPr>
        <w:t xml:space="preserve">ncisco serían “terceros </w:t>
      </w:r>
      <w:r w:rsidR="006E57FD">
        <w:rPr>
          <w:rFonts w:ascii="Times New Roman" w:hAnsi="Times New Roman" w:cs="Times New Roman"/>
          <w:sz w:val="24"/>
          <w:szCs w:val="24"/>
          <w:shd w:val="clear" w:color="auto" w:fill="FFFFFF"/>
          <w:lang w:val="es-ES_tradnl"/>
        </w:rPr>
        <w:t xml:space="preserve">lugares </w:t>
      </w:r>
      <w:r w:rsidR="00CD1645">
        <w:rPr>
          <w:rFonts w:ascii="Times New Roman" w:hAnsi="Times New Roman" w:cs="Times New Roman"/>
          <w:sz w:val="24"/>
          <w:szCs w:val="24"/>
          <w:shd w:val="clear" w:color="auto" w:fill="FFFFFF"/>
          <w:lang w:val="es-ES_tradnl"/>
        </w:rPr>
        <w:t xml:space="preserve">eclesiales”. Esta denominación fue inventada en la diócesis de Lille para mostrar lo que se vive alrededor de la </w:t>
      </w:r>
      <w:proofErr w:type="spellStart"/>
      <w:r w:rsidR="00CD1645" w:rsidRPr="00CD1645">
        <w:rPr>
          <w:rFonts w:ascii="Times New Roman" w:hAnsi="Times New Roman" w:cs="Times New Roman"/>
          <w:i/>
          <w:sz w:val="24"/>
          <w:szCs w:val="24"/>
          <w:shd w:val="clear" w:color="auto" w:fill="FFFFFF"/>
          <w:lang w:val="es-ES_tradnl"/>
        </w:rPr>
        <w:t>Accueil</w:t>
      </w:r>
      <w:proofErr w:type="spellEnd"/>
      <w:r w:rsidR="00CD1645" w:rsidRPr="00CD1645">
        <w:rPr>
          <w:rFonts w:ascii="Times New Roman" w:hAnsi="Times New Roman" w:cs="Times New Roman"/>
          <w:i/>
          <w:sz w:val="24"/>
          <w:szCs w:val="24"/>
          <w:shd w:val="clear" w:color="auto" w:fill="FFFFFF"/>
          <w:lang w:val="es-ES_tradnl"/>
        </w:rPr>
        <w:t xml:space="preserve"> </w:t>
      </w:r>
      <w:proofErr w:type="spellStart"/>
      <w:r w:rsidR="00CD1645" w:rsidRPr="00CD1645">
        <w:rPr>
          <w:rFonts w:ascii="Times New Roman" w:hAnsi="Times New Roman" w:cs="Times New Roman"/>
          <w:i/>
          <w:sz w:val="24"/>
          <w:szCs w:val="24"/>
          <w:shd w:val="clear" w:color="auto" w:fill="FFFFFF"/>
          <w:lang w:val="es-ES_tradnl"/>
        </w:rPr>
        <w:t>Marthe</w:t>
      </w:r>
      <w:proofErr w:type="spellEnd"/>
      <w:r w:rsidR="00CD1645" w:rsidRPr="00CD1645">
        <w:rPr>
          <w:rFonts w:ascii="Times New Roman" w:hAnsi="Times New Roman" w:cs="Times New Roman"/>
          <w:i/>
          <w:sz w:val="24"/>
          <w:szCs w:val="24"/>
          <w:shd w:val="clear" w:color="auto" w:fill="FFFFFF"/>
          <w:lang w:val="es-ES_tradnl"/>
        </w:rPr>
        <w:t xml:space="preserve"> et Marie </w:t>
      </w:r>
      <w:r w:rsidR="00CD1645">
        <w:rPr>
          <w:rFonts w:ascii="Times New Roman" w:hAnsi="Times New Roman" w:cs="Times New Roman"/>
          <w:sz w:val="24"/>
          <w:szCs w:val="24"/>
          <w:shd w:val="clear" w:color="auto" w:fill="FFFFFF"/>
          <w:lang w:val="es-ES_tradnl"/>
        </w:rPr>
        <w:t xml:space="preserve">(acogida Marta y María) en </w:t>
      </w:r>
      <w:proofErr w:type="spellStart"/>
      <w:r w:rsidR="00CD1645">
        <w:rPr>
          <w:rFonts w:ascii="Times New Roman" w:hAnsi="Times New Roman" w:cs="Times New Roman"/>
          <w:sz w:val="24"/>
          <w:szCs w:val="24"/>
          <w:shd w:val="clear" w:color="auto" w:fill="FFFFFF"/>
          <w:lang w:val="es-ES_tradnl"/>
        </w:rPr>
        <w:t>Lomme</w:t>
      </w:r>
      <w:proofErr w:type="spellEnd"/>
      <w:r w:rsidR="00CD1645">
        <w:rPr>
          <w:rStyle w:val="Appelnotedebasdep"/>
          <w:rFonts w:ascii="Times New Roman" w:hAnsi="Times New Roman"/>
          <w:sz w:val="24"/>
          <w:szCs w:val="24"/>
          <w:shd w:val="clear" w:color="auto" w:fill="FFFFFF"/>
          <w:lang w:val="es-ES_tradnl"/>
        </w:rPr>
        <w:footnoteReference w:id="15"/>
      </w:r>
      <w:r w:rsidR="00CD1645">
        <w:rPr>
          <w:rFonts w:ascii="Times New Roman" w:hAnsi="Times New Roman" w:cs="Times New Roman"/>
          <w:sz w:val="24"/>
          <w:szCs w:val="24"/>
          <w:shd w:val="clear" w:color="auto" w:fill="FFFFFF"/>
          <w:lang w:val="es-ES_tradnl"/>
        </w:rPr>
        <w:t xml:space="preserve"> y el </w:t>
      </w:r>
      <w:proofErr w:type="spellStart"/>
      <w:r w:rsidR="00CD1645" w:rsidRPr="00CD1645">
        <w:rPr>
          <w:rFonts w:ascii="Times New Roman" w:hAnsi="Times New Roman" w:cs="Times New Roman"/>
          <w:i/>
          <w:sz w:val="24"/>
          <w:szCs w:val="24"/>
          <w:shd w:val="clear" w:color="auto" w:fill="FFFFFF"/>
          <w:lang w:val="es-ES_tradnl"/>
        </w:rPr>
        <w:t>Comptoir</w:t>
      </w:r>
      <w:proofErr w:type="spellEnd"/>
      <w:r w:rsidR="00CD1645" w:rsidRPr="00CD1645">
        <w:rPr>
          <w:rFonts w:ascii="Times New Roman" w:hAnsi="Times New Roman" w:cs="Times New Roman"/>
          <w:i/>
          <w:sz w:val="24"/>
          <w:szCs w:val="24"/>
          <w:shd w:val="clear" w:color="auto" w:fill="FFFFFF"/>
          <w:lang w:val="es-ES_tradnl"/>
        </w:rPr>
        <w:t xml:space="preserve"> de Cana</w:t>
      </w:r>
      <w:r w:rsidR="00CD1645">
        <w:rPr>
          <w:rFonts w:ascii="Times New Roman" w:hAnsi="Times New Roman" w:cs="Times New Roman"/>
          <w:sz w:val="24"/>
          <w:szCs w:val="24"/>
          <w:shd w:val="clear" w:color="auto" w:fill="FFFFFF"/>
          <w:lang w:val="es-ES_tradnl"/>
        </w:rPr>
        <w:t xml:space="preserve"> </w:t>
      </w:r>
      <w:r w:rsidR="00943157">
        <w:rPr>
          <w:rFonts w:ascii="Times New Roman" w:hAnsi="Times New Roman" w:cs="Times New Roman"/>
          <w:sz w:val="24"/>
          <w:szCs w:val="24"/>
          <w:shd w:val="clear" w:color="auto" w:fill="FFFFFF"/>
          <w:lang w:val="es-ES_tradnl"/>
        </w:rPr>
        <w:t>(el bar de Cana), café en el barrio estudiante del centro de Lille</w:t>
      </w:r>
      <w:r w:rsidR="00943157">
        <w:rPr>
          <w:rStyle w:val="Appelnotedebasdep"/>
          <w:rFonts w:ascii="Times New Roman" w:hAnsi="Times New Roman"/>
          <w:sz w:val="24"/>
          <w:szCs w:val="24"/>
          <w:shd w:val="clear" w:color="auto" w:fill="FFFFFF"/>
          <w:lang w:val="es-ES_tradnl"/>
        </w:rPr>
        <w:footnoteReference w:id="16"/>
      </w:r>
      <w:r w:rsidR="00943157">
        <w:rPr>
          <w:rFonts w:ascii="Times New Roman" w:hAnsi="Times New Roman" w:cs="Times New Roman"/>
          <w:sz w:val="24"/>
          <w:szCs w:val="24"/>
          <w:shd w:val="clear" w:color="auto" w:fill="FFFFFF"/>
          <w:lang w:val="es-ES_tradnl"/>
        </w:rPr>
        <w:t>.</w:t>
      </w:r>
    </w:p>
    <w:p w:rsidR="00943157" w:rsidRDefault="00943157"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5727DF">
        <w:rPr>
          <w:rFonts w:ascii="Times New Roman" w:hAnsi="Times New Roman" w:cs="Times New Roman"/>
          <w:sz w:val="24"/>
          <w:szCs w:val="24"/>
          <w:shd w:val="clear" w:color="auto" w:fill="FFFFFF"/>
          <w:lang w:val="es-ES_tradnl"/>
        </w:rPr>
        <w:t xml:space="preserve">La expresión “tercer </w:t>
      </w:r>
      <w:r>
        <w:rPr>
          <w:rFonts w:ascii="Times New Roman" w:hAnsi="Times New Roman" w:cs="Times New Roman"/>
          <w:sz w:val="24"/>
          <w:szCs w:val="24"/>
          <w:shd w:val="clear" w:color="auto" w:fill="FFFFFF"/>
          <w:lang w:val="es-ES_tradnl"/>
        </w:rPr>
        <w:t xml:space="preserve">lugar” fue creada por el sociólogo americano Ray </w:t>
      </w:r>
      <w:proofErr w:type="spellStart"/>
      <w:r>
        <w:rPr>
          <w:rFonts w:ascii="Times New Roman" w:hAnsi="Times New Roman" w:cs="Times New Roman"/>
          <w:sz w:val="24"/>
          <w:szCs w:val="24"/>
          <w:shd w:val="clear" w:color="auto" w:fill="FFFFFF"/>
          <w:lang w:val="es-ES_tradnl"/>
        </w:rPr>
        <w:t>Oldenburg</w:t>
      </w:r>
      <w:proofErr w:type="spellEnd"/>
      <w:r>
        <w:rPr>
          <w:rFonts w:ascii="Times New Roman" w:hAnsi="Times New Roman" w:cs="Times New Roman"/>
          <w:sz w:val="24"/>
          <w:szCs w:val="24"/>
          <w:shd w:val="clear" w:color="auto" w:fill="FFFFFF"/>
          <w:lang w:val="es-ES_tradnl"/>
        </w:rPr>
        <w:t xml:space="preserve"> en 1989, para caracterizar los lugares alternativos al domicilio </w:t>
      </w:r>
      <w:r w:rsidR="00975B9B">
        <w:rPr>
          <w:rFonts w:ascii="Times New Roman" w:hAnsi="Times New Roman" w:cs="Times New Roman"/>
          <w:sz w:val="24"/>
          <w:szCs w:val="24"/>
          <w:shd w:val="clear" w:color="auto" w:fill="FFFFFF"/>
          <w:lang w:val="es-ES_tradnl"/>
        </w:rPr>
        <w:t>y</w:t>
      </w:r>
      <w:r>
        <w:rPr>
          <w:rFonts w:ascii="Times New Roman" w:hAnsi="Times New Roman" w:cs="Times New Roman"/>
          <w:sz w:val="24"/>
          <w:szCs w:val="24"/>
          <w:shd w:val="clear" w:color="auto" w:fill="FFFFFF"/>
          <w:lang w:val="es-ES_tradnl"/>
        </w:rPr>
        <w:t xml:space="preserve"> al trabajo en el sentido clásico del término (empresa, administración, servicio). Convertido en un concepto más operaciona</w:t>
      </w:r>
      <w:r w:rsidR="005727DF">
        <w:rPr>
          <w:rFonts w:ascii="Times New Roman" w:hAnsi="Times New Roman" w:cs="Times New Roman"/>
          <w:sz w:val="24"/>
          <w:szCs w:val="24"/>
          <w:shd w:val="clear" w:color="auto" w:fill="FFFFFF"/>
          <w:lang w:val="es-ES_tradnl"/>
        </w:rPr>
        <w:t xml:space="preserve">l estos últimos años, el tercer </w:t>
      </w:r>
      <w:r>
        <w:rPr>
          <w:rFonts w:ascii="Times New Roman" w:hAnsi="Times New Roman" w:cs="Times New Roman"/>
          <w:sz w:val="24"/>
          <w:szCs w:val="24"/>
          <w:shd w:val="clear" w:color="auto" w:fill="FFFFFF"/>
          <w:lang w:val="es-ES_tradnl"/>
        </w:rPr>
        <w:t xml:space="preserve">lugar designa principalmente un espacio colaborativo, que mezcla grupos (asociaciones, </w:t>
      </w:r>
      <w:proofErr w:type="spellStart"/>
      <w:r>
        <w:rPr>
          <w:rFonts w:ascii="Times New Roman" w:hAnsi="Times New Roman" w:cs="Times New Roman"/>
          <w:sz w:val="24"/>
          <w:szCs w:val="24"/>
          <w:shd w:val="clear" w:color="auto" w:fill="FFFFFF"/>
          <w:lang w:val="es-ES_tradnl"/>
        </w:rPr>
        <w:t>start</w:t>
      </w:r>
      <w:proofErr w:type="spellEnd"/>
      <w:r>
        <w:rPr>
          <w:rFonts w:ascii="Times New Roman" w:hAnsi="Times New Roman" w:cs="Times New Roman"/>
          <w:sz w:val="24"/>
          <w:szCs w:val="24"/>
          <w:shd w:val="clear" w:color="auto" w:fill="FFFFFF"/>
          <w:lang w:val="es-ES_tradnl"/>
        </w:rPr>
        <w:t xml:space="preserve">-ups) que mutualizan sus recursos en espacios abiertos. Se practica el </w:t>
      </w:r>
      <w:r w:rsidRPr="00943157">
        <w:rPr>
          <w:rFonts w:ascii="Times New Roman" w:hAnsi="Times New Roman" w:cs="Times New Roman"/>
          <w:i/>
          <w:sz w:val="24"/>
          <w:szCs w:val="24"/>
          <w:shd w:val="clear" w:color="auto" w:fill="FFFFFF"/>
          <w:lang w:val="es-ES_tradnl"/>
        </w:rPr>
        <w:t>coworking</w:t>
      </w:r>
      <w:r>
        <w:rPr>
          <w:rFonts w:ascii="Times New Roman" w:hAnsi="Times New Roman" w:cs="Times New Roman"/>
          <w:sz w:val="24"/>
          <w:szCs w:val="24"/>
          <w:shd w:val="clear" w:color="auto" w:fill="FFFFFF"/>
          <w:lang w:val="es-ES_tradnl"/>
        </w:rPr>
        <w:t xml:space="preserve">. La convicción </w:t>
      </w:r>
      <w:r w:rsidR="004E2910">
        <w:rPr>
          <w:rFonts w:ascii="Times New Roman" w:hAnsi="Times New Roman" w:cs="Times New Roman"/>
          <w:sz w:val="24"/>
          <w:szCs w:val="24"/>
          <w:shd w:val="clear" w:color="auto" w:fill="FFFFFF"/>
          <w:lang w:val="es-ES_tradnl"/>
        </w:rPr>
        <w:t xml:space="preserve">que </w:t>
      </w:r>
      <w:r>
        <w:rPr>
          <w:rFonts w:ascii="Times New Roman" w:hAnsi="Times New Roman" w:cs="Times New Roman"/>
          <w:sz w:val="24"/>
          <w:szCs w:val="24"/>
          <w:shd w:val="clear" w:color="auto" w:fill="FFFFFF"/>
          <w:lang w:val="es-ES_tradnl"/>
        </w:rPr>
        <w:t>anima aquellos y aquellas que se</w:t>
      </w:r>
      <w:r w:rsidR="004E2910">
        <w:rPr>
          <w:rFonts w:ascii="Times New Roman" w:hAnsi="Times New Roman" w:cs="Times New Roman"/>
          <w:sz w:val="24"/>
          <w:szCs w:val="24"/>
          <w:shd w:val="clear" w:color="auto" w:fill="FFFFFF"/>
          <w:lang w:val="es-ES_tradnl"/>
        </w:rPr>
        <w:t xml:space="preserve"> implican en esta forma </w:t>
      </w:r>
      <w:r w:rsidR="006E57FD">
        <w:rPr>
          <w:rFonts w:ascii="Times New Roman" w:hAnsi="Times New Roman" w:cs="Times New Roman"/>
          <w:sz w:val="24"/>
          <w:szCs w:val="24"/>
          <w:shd w:val="clear" w:color="auto" w:fill="FFFFFF"/>
          <w:lang w:val="es-ES_tradnl"/>
        </w:rPr>
        <w:t>de trabajo o de compromiso es un</w:t>
      </w:r>
      <w:r w:rsidR="004E2910">
        <w:rPr>
          <w:rFonts w:ascii="Times New Roman" w:hAnsi="Times New Roman" w:cs="Times New Roman"/>
          <w:sz w:val="24"/>
          <w:szCs w:val="24"/>
          <w:shd w:val="clear" w:color="auto" w:fill="FFFFFF"/>
          <w:lang w:val="es-ES_tradnl"/>
        </w:rPr>
        <w:t xml:space="preserve"> </w:t>
      </w:r>
      <w:r w:rsidR="00975B9B" w:rsidRPr="00975B9B">
        <w:rPr>
          <w:rFonts w:ascii="Times New Roman" w:hAnsi="Times New Roman" w:cs="Times New Roman"/>
          <w:sz w:val="24"/>
          <w:szCs w:val="24"/>
          <w:shd w:val="clear" w:color="auto" w:fill="FFFFFF"/>
          <w:lang w:val="es-ES_tradnl"/>
        </w:rPr>
        <w:t>valor añadido que buscan</w:t>
      </w:r>
      <w:r w:rsidR="004E2910" w:rsidRPr="00975B9B">
        <w:rPr>
          <w:rFonts w:ascii="Times New Roman" w:hAnsi="Times New Roman" w:cs="Times New Roman"/>
          <w:sz w:val="24"/>
          <w:szCs w:val="24"/>
          <w:shd w:val="clear" w:color="auto" w:fill="FFFFFF"/>
          <w:lang w:val="es-ES_tradnl"/>
        </w:rPr>
        <w:t xml:space="preserve"> otras personas, por</w:t>
      </w:r>
      <w:r w:rsidR="004E2910">
        <w:rPr>
          <w:rFonts w:ascii="Times New Roman" w:hAnsi="Times New Roman" w:cs="Times New Roman"/>
          <w:sz w:val="24"/>
          <w:szCs w:val="24"/>
          <w:shd w:val="clear" w:color="auto" w:fill="FFFFFF"/>
          <w:lang w:val="es-ES_tradnl"/>
        </w:rPr>
        <w:t xml:space="preserve"> la creatividad y el dinamismo de cada participante. </w:t>
      </w:r>
      <w:r>
        <w:rPr>
          <w:rFonts w:ascii="Times New Roman" w:hAnsi="Times New Roman" w:cs="Times New Roman"/>
          <w:sz w:val="24"/>
          <w:szCs w:val="24"/>
          <w:shd w:val="clear" w:color="auto" w:fill="FFFFFF"/>
          <w:lang w:val="es-ES_tradnl"/>
        </w:rPr>
        <w:t xml:space="preserve"> </w:t>
      </w:r>
    </w:p>
    <w:p w:rsidR="00342F57" w:rsidRDefault="00342F57"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lastRenderedPageBreak/>
        <w:tab/>
        <w:t xml:space="preserve">Estos terceros lugares acogen pequeñas estructuras mucho más flexibles que las grandes organizaciones. Antoine </w:t>
      </w:r>
      <w:proofErr w:type="spellStart"/>
      <w:proofErr w:type="gramStart"/>
      <w:r>
        <w:rPr>
          <w:rFonts w:ascii="Times New Roman" w:hAnsi="Times New Roman" w:cs="Times New Roman"/>
          <w:sz w:val="24"/>
          <w:szCs w:val="24"/>
          <w:shd w:val="clear" w:color="auto" w:fill="FFFFFF"/>
          <w:lang w:val="es-ES_tradnl"/>
        </w:rPr>
        <w:t>Burret</w:t>
      </w:r>
      <w:proofErr w:type="spellEnd"/>
      <w:r>
        <w:rPr>
          <w:rFonts w:ascii="Times New Roman" w:hAnsi="Times New Roman" w:cs="Times New Roman"/>
          <w:sz w:val="24"/>
          <w:szCs w:val="24"/>
          <w:shd w:val="clear" w:color="auto" w:fill="FFFFFF"/>
          <w:lang w:val="es-ES_tradnl"/>
        </w:rPr>
        <w:t xml:space="preserve">  las</w:t>
      </w:r>
      <w:proofErr w:type="gramEnd"/>
      <w:r>
        <w:rPr>
          <w:rFonts w:ascii="Times New Roman" w:hAnsi="Times New Roman" w:cs="Times New Roman"/>
          <w:sz w:val="24"/>
          <w:szCs w:val="24"/>
          <w:shd w:val="clear" w:color="auto" w:fill="FFFFFF"/>
          <w:lang w:val="es-ES_tradnl"/>
        </w:rPr>
        <w:t xml:space="preserve"> califica de “puntos de referencia, lugares de intercambio y de cruce, lugares pasarela, nuevo ágora, fábrica de innovación, centro de recursos para sus usuarios que les sitúa en un rol activo de </w:t>
      </w:r>
      <w:proofErr w:type="spellStart"/>
      <w:r>
        <w:rPr>
          <w:rFonts w:ascii="Times New Roman" w:hAnsi="Times New Roman" w:cs="Times New Roman"/>
          <w:sz w:val="24"/>
          <w:szCs w:val="24"/>
          <w:shd w:val="clear" w:color="auto" w:fill="FFFFFF"/>
          <w:lang w:val="es-ES_tradnl"/>
        </w:rPr>
        <w:t>co-</w:t>
      </w:r>
      <w:r w:rsidRPr="006E57FD">
        <w:rPr>
          <w:rFonts w:ascii="Times New Roman" w:hAnsi="Times New Roman" w:cs="Times New Roman"/>
          <w:sz w:val="24"/>
          <w:szCs w:val="24"/>
          <w:shd w:val="clear" w:color="auto" w:fill="FFFFFF"/>
          <w:lang w:val="es-ES_tradnl"/>
        </w:rPr>
        <w:t>creación</w:t>
      </w:r>
      <w:proofErr w:type="spellEnd"/>
      <w:r w:rsidRPr="006E57FD">
        <w:rPr>
          <w:rFonts w:ascii="Times New Roman" w:hAnsi="Times New Roman" w:cs="Times New Roman"/>
          <w:sz w:val="24"/>
          <w:szCs w:val="24"/>
          <w:shd w:val="clear" w:color="auto" w:fill="FFFFFF"/>
          <w:lang w:val="es-ES_tradnl"/>
        </w:rPr>
        <w:t xml:space="preserve"> o</w:t>
      </w:r>
      <w:r w:rsidR="00975B9B" w:rsidRPr="006E57FD">
        <w:rPr>
          <w:rFonts w:ascii="Times New Roman" w:hAnsi="Times New Roman" w:cs="Times New Roman"/>
          <w:sz w:val="24"/>
          <w:szCs w:val="24"/>
          <w:shd w:val="clear" w:color="auto" w:fill="FFFFFF"/>
          <w:lang w:val="es-ES_tradnl"/>
        </w:rPr>
        <w:t xml:space="preserve"> bien</w:t>
      </w:r>
      <w:r w:rsidRPr="006E57FD">
        <w:rPr>
          <w:rFonts w:ascii="Times New Roman" w:hAnsi="Times New Roman" w:cs="Times New Roman"/>
          <w:sz w:val="24"/>
          <w:szCs w:val="24"/>
          <w:shd w:val="clear" w:color="auto" w:fill="FFFFFF"/>
          <w:lang w:val="es-ES_tradnl"/>
        </w:rPr>
        <w:t>:</w:t>
      </w:r>
      <w:r>
        <w:rPr>
          <w:rFonts w:ascii="Times New Roman" w:hAnsi="Times New Roman" w:cs="Times New Roman"/>
          <w:sz w:val="24"/>
          <w:szCs w:val="24"/>
          <w:shd w:val="clear" w:color="auto" w:fill="FFFFFF"/>
          <w:lang w:val="es-ES_tradnl"/>
        </w:rPr>
        <w:t xml:space="preserve"> la encarnación física y localizada territorialmente de </w:t>
      </w:r>
      <w:r w:rsidRPr="007638B2">
        <w:rPr>
          <w:rFonts w:ascii="Times New Roman" w:hAnsi="Times New Roman" w:cs="Times New Roman"/>
          <w:sz w:val="24"/>
          <w:szCs w:val="24"/>
          <w:shd w:val="clear" w:color="auto" w:fill="FFFFFF"/>
          <w:lang w:val="es-ES_tradnl"/>
        </w:rPr>
        <w:t>l</w:t>
      </w:r>
      <w:r w:rsidR="007638B2" w:rsidRPr="007638B2">
        <w:rPr>
          <w:rFonts w:ascii="Times New Roman" w:hAnsi="Times New Roman" w:cs="Times New Roman"/>
          <w:sz w:val="24"/>
          <w:szCs w:val="24"/>
          <w:shd w:val="clear" w:color="auto" w:fill="FFFFFF"/>
          <w:lang w:val="es-ES_tradnl"/>
        </w:rPr>
        <w:t>as gestiones e iniciativas</w:t>
      </w:r>
      <w:r w:rsidR="002C2F45" w:rsidRPr="007638B2">
        <w:rPr>
          <w:rFonts w:ascii="Times New Roman" w:hAnsi="Times New Roman" w:cs="Times New Roman"/>
          <w:sz w:val="24"/>
          <w:szCs w:val="24"/>
          <w:shd w:val="clear" w:color="auto" w:fill="FFFFFF"/>
          <w:lang w:val="es-ES_tradnl"/>
        </w:rPr>
        <w:t xml:space="preserve"> de</w:t>
      </w:r>
      <w:r w:rsidR="00975B9B" w:rsidRPr="007638B2">
        <w:rPr>
          <w:rFonts w:ascii="Times New Roman" w:hAnsi="Times New Roman" w:cs="Times New Roman"/>
          <w:sz w:val="24"/>
          <w:szCs w:val="24"/>
          <w:shd w:val="clear" w:color="auto" w:fill="FFFFFF"/>
          <w:lang w:val="es-ES_tradnl"/>
        </w:rPr>
        <w:t xml:space="preserve"> </w:t>
      </w:r>
      <w:r w:rsidR="00975B9B">
        <w:rPr>
          <w:rFonts w:ascii="Times New Roman" w:hAnsi="Times New Roman" w:cs="Times New Roman"/>
          <w:sz w:val="24"/>
          <w:szCs w:val="24"/>
          <w:shd w:val="clear" w:color="auto" w:fill="FFFFFF"/>
          <w:lang w:val="es-ES_tradnl"/>
        </w:rPr>
        <w:t>creadores en el</w:t>
      </w:r>
      <w:r>
        <w:rPr>
          <w:rFonts w:ascii="Times New Roman" w:hAnsi="Times New Roman" w:cs="Times New Roman"/>
          <w:sz w:val="24"/>
          <w:szCs w:val="24"/>
          <w:shd w:val="clear" w:color="auto" w:fill="FFFFFF"/>
          <w:lang w:val="es-ES_tradnl"/>
        </w:rPr>
        <w:t xml:space="preserve"> mundo virtual</w:t>
      </w:r>
      <w:r w:rsidR="00E56B6A">
        <w:rPr>
          <w:rFonts w:ascii="Times New Roman" w:hAnsi="Times New Roman" w:cs="Times New Roman"/>
          <w:sz w:val="24"/>
          <w:szCs w:val="24"/>
          <w:shd w:val="clear" w:color="auto" w:fill="FFFFFF"/>
          <w:lang w:val="es-ES_tradnl"/>
        </w:rPr>
        <w:t>”</w:t>
      </w:r>
      <w:r w:rsidR="00E56B6A">
        <w:rPr>
          <w:rStyle w:val="Appelnotedebasdep"/>
          <w:rFonts w:ascii="Times New Roman" w:hAnsi="Times New Roman"/>
          <w:sz w:val="24"/>
          <w:szCs w:val="24"/>
          <w:shd w:val="clear" w:color="auto" w:fill="FFFFFF"/>
          <w:lang w:val="es-ES_tradnl"/>
        </w:rPr>
        <w:footnoteReference w:id="17"/>
      </w:r>
      <w:r w:rsidR="00DE1706">
        <w:rPr>
          <w:rFonts w:ascii="Times New Roman" w:hAnsi="Times New Roman" w:cs="Times New Roman"/>
          <w:sz w:val="24"/>
          <w:szCs w:val="24"/>
          <w:shd w:val="clear" w:color="auto" w:fill="FFFFFF"/>
          <w:lang w:val="es-ES_tradnl"/>
        </w:rPr>
        <w:t xml:space="preserve">. </w:t>
      </w:r>
      <w:r w:rsidR="007638B2">
        <w:rPr>
          <w:rFonts w:ascii="Times New Roman" w:hAnsi="Times New Roman" w:cs="Times New Roman"/>
          <w:sz w:val="24"/>
          <w:szCs w:val="24"/>
          <w:shd w:val="clear" w:color="auto" w:fill="FFFFFF"/>
          <w:lang w:val="es-ES_tradnl"/>
        </w:rPr>
        <w:t xml:space="preserve">Destaca </w:t>
      </w:r>
      <w:r w:rsidR="00E56B6A">
        <w:rPr>
          <w:rFonts w:ascii="Times New Roman" w:hAnsi="Times New Roman" w:cs="Times New Roman"/>
          <w:sz w:val="24"/>
          <w:szCs w:val="24"/>
          <w:shd w:val="clear" w:color="auto" w:fill="FFFFFF"/>
          <w:lang w:val="es-ES_tradnl"/>
        </w:rPr>
        <w:t>que los desafíos son la viabilidad, la autonomía financiera, el ejercicio del liderazgo y la animación de la vida en el lugar (la hospitalidad). Señalamos</w:t>
      </w:r>
      <w:r w:rsidR="006E57FD">
        <w:rPr>
          <w:rFonts w:ascii="Times New Roman" w:hAnsi="Times New Roman" w:cs="Times New Roman"/>
          <w:sz w:val="24"/>
          <w:szCs w:val="24"/>
          <w:shd w:val="clear" w:color="auto" w:fill="FFFFFF"/>
          <w:lang w:val="es-ES_tradnl"/>
        </w:rPr>
        <w:t>,</w:t>
      </w:r>
      <w:r w:rsidR="00E56B6A">
        <w:rPr>
          <w:rFonts w:ascii="Times New Roman" w:hAnsi="Times New Roman" w:cs="Times New Roman"/>
          <w:sz w:val="24"/>
          <w:szCs w:val="24"/>
          <w:shd w:val="clear" w:color="auto" w:fill="FFFFFF"/>
          <w:lang w:val="es-ES_tradnl"/>
        </w:rPr>
        <w:t xml:space="preserve"> para terminar</w:t>
      </w:r>
      <w:r w:rsidR="006E57FD">
        <w:rPr>
          <w:rFonts w:ascii="Times New Roman" w:hAnsi="Times New Roman" w:cs="Times New Roman"/>
          <w:sz w:val="24"/>
          <w:szCs w:val="24"/>
          <w:shd w:val="clear" w:color="auto" w:fill="FFFFFF"/>
          <w:lang w:val="es-ES_tradnl"/>
        </w:rPr>
        <w:t xml:space="preserve">, </w:t>
      </w:r>
      <w:r w:rsidR="00E56B6A">
        <w:rPr>
          <w:rFonts w:ascii="Times New Roman" w:hAnsi="Times New Roman" w:cs="Times New Roman"/>
          <w:sz w:val="24"/>
          <w:szCs w:val="24"/>
          <w:shd w:val="clear" w:color="auto" w:fill="FFFFFF"/>
          <w:lang w:val="es-ES_tradnl"/>
        </w:rPr>
        <w:t xml:space="preserve">que la dimensión de proximidad física es esencial, lo que puede parecer paradójico, para personas que trabajan frecuentemente en red en un mundo muy virtual de nuevas tecnologías. </w:t>
      </w:r>
    </w:p>
    <w:p w:rsidR="00E56B6A" w:rsidRDefault="00E56B6A"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 xml:space="preserve">Para los que observan este surgimiento de nuevos lugares eclesiales fuera de los circuitos parroquiales tradicionales, esta breve evocación </w:t>
      </w:r>
      <w:r w:rsidRPr="00DE1706">
        <w:rPr>
          <w:rFonts w:ascii="Times New Roman" w:hAnsi="Times New Roman" w:cs="Times New Roman"/>
          <w:sz w:val="24"/>
          <w:szCs w:val="24"/>
          <w:shd w:val="clear" w:color="auto" w:fill="FFFFFF"/>
          <w:lang w:val="es-ES_tradnl"/>
        </w:rPr>
        <w:t>resuena inevitablemente</w:t>
      </w:r>
      <w:r>
        <w:rPr>
          <w:rFonts w:ascii="Times New Roman" w:hAnsi="Times New Roman" w:cs="Times New Roman"/>
          <w:sz w:val="24"/>
          <w:szCs w:val="24"/>
          <w:shd w:val="clear" w:color="auto" w:fill="FFFFFF"/>
          <w:lang w:val="es-ES_tradnl"/>
        </w:rPr>
        <w:t xml:space="preserve"> (por ejemplo, </w:t>
      </w:r>
      <w:r w:rsidRPr="00E56B6A">
        <w:rPr>
          <w:rFonts w:ascii="Times New Roman" w:hAnsi="Times New Roman" w:cs="Times New Roman"/>
          <w:i/>
          <w:sz w:val="24"/>
          <w:szCs w:val="24"/>
          <w:shd w:val="clear" w:color="auto" w:fill="FFFFFF"/>
          <w:lang w:val="es-ES_tradnl"/>
        </w:rPr>
        <w:t>Le Simone</w:t>
      </w:r>
      <w:r>
        <w:rPr>
          <w:rFonts w:ascii="Times New Roman" w:hAnsi="Times New Roman" w:cs="Times New Roman"/>
          <w:sz w:val="24"/>
          <w:szCs w:val="24"/>
          <w:shd w:val="clear" w:color="auto" w:fill="FFFFFF"/>
          <w:lang w:val="es-ES_tradnl"/>
        </w:rPr>
        <w:t xml:space="preserve"> en Lyon) aunque la comparación tenga sus límites. Los proyectos tipo </w:t>
      </w:r>
      <w:r w:rsidRPr="006E57FD">
        <w:rPr>
          <w:rFonts w:ascii="Times New Roman" w:hAnsi="Times New Roman" w:cs="Times New Roman"/>
          <w:i/>
          <w:sz w:val="24"/>
          <w:szCs w:val="24"/>
          <w:shd w:val="clear" w:color="auto" w:fill="FFFFFF"/>
          <w:lang w:val="es-ES_tradnl"/>
        </w:rPr>
        <w:t>Casa de la Iglesia</w:t>
      </w:r>
      <w:r>
        <w:rPr>
          <w:rFonts w:ascii="Times New Roman" w:hAnsi="Times New Roman" w:cs="Times New Roman"/>
          <w:sz w:val="24"/>
          <w:szCs w:val="24"/>
          <w:shd w:val="clear" w:color="auto" w:fill="FFFFFF"/>
          <w:lang w:val="es-ES_tradnl"/>
        </w:rPr>
        <w:t xml:space="preserve"> o </w:t>
      </w:r>
      <w:proofErr w:type="spellStart"/>
      <w:r w:rsidRPr="00E56B6A">
        <w:rPr>
          <w:rFonts w:ascii="Times New Roman" w:hAnsi="Times New Roman" w:cs="Times New Roman"/>
          <w:i/>
          <w:sz w:val="24"/>
          <w:szCs w:val="24"/>
          <w:shd w:val="clear" w:color="auto" w:fill="FFFFFF"/>
          <w:lang w:val="es-ES_tradnl"/>
        </w:rPr>
        <w:t>Fresh</w:t>
      </w:r>
      <w:proofErr w:type="spellEnd"/>
      <w:r w:rsidRPr="00E56B6A">
        <w:rPr>
          <w:rFonts w:ascii="Times New Roman" w:hAnsi="Times New Roman" w:cs="Times New Roman"/>
          <w:i/>
          <w:sz w:val="24"/>
          <w:szCs w:val="24"/>
          <w:shd w:val="clear" w:color="auto" w:fill="FFFFFF"/>
          <w:lang w:val="es-ES_tradnl"/>
        </w:rPr>
        <w:t xml:space="preserve"> </w:t>
      </w:r>
      <w:proofErr w:type="spellStart"/>
      <w:r w:rsidRPr="00E56B6A">
        <w:rPr>
          <w:rFonts w:ascii="Times New Roman" w:hAnsi="Times New Roman" w:cs="Times New Roman"/>
          <w:i/>
          <w:sz w:val="24"/>
          <w:szCs w:val="24"/>
          <w:shd w:val="clear" w:color="auto" w:fill="FFFFFF"/>
          <w:lang w:val="es-ES_tradnl"/>
        </w:rPr>
        <w:t>Expressions</w:t>
      </w:r>
      <w:proofErr w:type="spellEnd"/>
      <w:r w:rsidRPr="00E56B6A">
        <w:rPr>
          <w:rFonts w:ascii="Times New Roman" w:hAnsi="Times New Roman" w:cs="Times New Roman"/>
          <w:i/>
          <w:sz w:val="24"/>
          <w:szCs w:val="24"/>
          <w:shd w:val="clear" w:color="auto" w:fill="FFFFFF"/>
          <w:lang w:val="es-ES_tradnl"/>
        </w:rPr>
        <w:t xml:space="preserve"> </w:t>
      </w:r>
      <w:proofErr w:type="spellStart"/>
      <w:r w:rsidRPr="00E56B6A">
        <w:rPr>
          <w:rFonts w:ascii="Times New Roman" w:hAnsi="Times New Roman" w:cs="Times New Roman"/>
          <w:i/>
          <w:sz w:val="24"/>
          <w:szCs w:val="24"/>
          <w:shd w:val="clear" w:color="auto" w:fill="FFFFFF"/>
          <w:lang w:val="es-ES_tradnl"/>
        </w:rPr>
        <w:t>of</w:t>
      </w:r>
      <w:proofErr w:type="spellEnd"/>
      <w:r w:rsidRPr="00E56B6A">
        <w:rPr>
          <w:rFonts w:ascii="Times New Roman" w:hAnsi="Times New Roman" w:cs="Times New Roman"/>
          <w:i/>
          <w:sz w:val="24"/>
          <w:szCs w:val="24"/>
          <w:shd w:val="clear" w:color="auto" w:fill="FFFFFF"/>
          <w:lang w:val="es-ES_tradnl"/>
        </w:rPr>
        <w:t xml:space="preserve"> </w:t>
      </w:r>
      <w:proofErr w:type="spellStart"/>
      <w:r w:rsidRPr="00E56B6A">
        <w:rPr>
          <w:rFonts w:ascii="Times New Roman" w:hAnsi="Times New Roman" w:cs="Times New Roman"/>
          <w:i/>
          <w:sz w:val="24"/>
          <w:szCs w:val="24"/>
          <w:shd w:val="clear" w:color="auto" w:fill="FFFFFF"/>
          <w:lang w:val="es-ES_tradnl"/>
        </w:rPr>
        <w:t>Church</w:t>
      </w:r>
      <w:proofErr w:type="spellEnd"/>
      <w:r w:rsidRPr="008B335F">
        <w:rPr>
          <w:rStyle w:val="Appelnotedebasdep"/>
          <w:rFonts w:ascii="Times New Roman" w:hAnsi="Times New Roman"/>
          <w:sz w:val="24"/>
          <w:szCs w:val="24"/>
          <w:shd w:val="clear" w:color="auto" w:fill="FFFFFF"/>
          <w:lang w:val="es-ES_tradnl"/>
        </w:rPr>
        <w:footnoteReference w:id="18"/>
      </w:r>
      <w:r w:rsidR="008B335F">
        <w:rPr>
          <w:rFonts w:ascii="Times New Roman" w:hAnsi="Times New Roman" w:cs="Times New Roman"/>
          <w:sz w:val="24"/>
          <w:szCs w:val="24"/>
          <w:shd w:val="clear" w:color="auto" w:fill="FFFFFF"/>
          <w:lang w:val="es-ES_tradnl"/>
        </w:rPr>
        <w:t xml:space="preserve"> “funcionan” con las mismas dinámicas,</w:t>
      </w:r>
      <w:r w:rsidR="00DE1706">
        <w:rPr>
          <w:rFonts w:ascii="Times New Roman" w:hAnsi="Times New Roman" w:cs="Times New Roman"/>
          <w:sz w:val="24"/>
          <w:szCs w:val="24"/>
          <w:shd w:val="clear" w:color="auto" w:fill="FFFFFF"/>
          <w:lang w:val="es-ES_tradnl"/>
        </w:rPr>
        <w:t xml:space="preserve"> destacadas</w:t>
      </w:r>
      <w:r w:rsidR="008B335F">
        <w:rPr>
          <w:rFonts w:ascii="Times New Roman" w:hAnsi="Times New Roman" w:cs="Times New Roman"/>
          <w:sz w:val="24"/>
          <w:szCs w:val="24"/>
          <w:shd w:val="clear" w:color="auto" w:fill="FFFFFF"/>
          <w:lang w:val="es-ES_tradnl"/>
        </w:rPr>
        <w:t xml:space="preserve"> por el entusiasmo y el compromiso de las personas. Aquí puede desplegarse la riqueza del pensamiento católico en el ámbito de la economía, los vínculos familiares, los proyectos con los pobres y últimamente el medio ambiente (cf. </w:t>
      </w:r>
      <w:proofErr w:type="spellStart"/>
      <w:r w:rsidR="008B335F" w:rsidRPr="008B335F">
        <w:rPr>
          <w:rFonts w:ascii="Times New Roman" w:hAnsi="Times New Roman" w:cs="Times New Roman"/>
          <w:i/>
          <w:sz w:val="24"/>
          <w:szCs w:val="24"/>
          <w:shd w:val="clear" w:color="auto" w:fill="FFFFFF"/>
          <w:lang w:val="es-ES_tradnl"/>
        </w:rPr>
        <w:t>Laudato</w:t>
      </w:r>
      <w:proofErr w:type="spellEnd"/>
      <w:r w:rsidR="008B335F" w:rsidRPr="008B335F">
        <w:rPr>
          <w:rFonts w:ascii="Times New Roman" w:hAnsi="Times New Roman" w:cs="Times New Roman"/>
          <w:i/>
          <w:sz w:val="24"/>
          <w:szCs w:val="24"/>
          <w:shd w:val="clear" w:color="auto" w:fill="FFFFFF"/>
          <w:lang w:val="es-ES_tradnl"/>
        </w:rPr>
        <w:t xml:space="preserve"> Si</w:t>
      </w:r>
      <w:r w:rsidR="008B335F">
        <w:rPr>
          <w:rFonts w:ascii="Times New Roman" w:hAnsi="Times New Roman" w:cs="Times New Roman"/>
          <w:sz w:val="24"/>
          <w:szCs w:val="24"/>
          <w:shd w:val="clear" w:color="auto" w:fill="FFFFFF"/>
          <w:lang w:val="es-ES_tradnl"/>
        </w:rPr>
        <w:t xml:space="preserve">), lo que las parroquias hacen muy poco. </w:t>
      </w:r>
    </w:p>
    <w:p w:rsidR="008B335F" w:rsidRDefault="008B335F"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6E57FD">
        <w:rPr>
          <w:rFonts w:ascii="Times New Roman" w:hAnsi="Times New Roman" w:cs="Times New Roman"/>
          <w:sz w:val="24"/>
          <w:szCs w:val="24"/>
          <w:shd w:val="clear" w:color="auto" w:fill="FFFFFF"/>
          <w:lang w:val="es-ES_tradnl"/>
        </w:rPr>
        <w:t>Estos</w:t>
      </w:r>
      <w:r>
        <w:rPr>
          <w:rFonts w:ascii="Times New Roman" w:hAnsi="Times New Roman" w:cs="Times New Roman"/>
          <w:sz w:val="24"/>
          <w:szCs w:val="24"/>
          <w:shd w:val="clear" w:color="auto" w:fill="FFFFFF"/>
          <w:lang w:val="es-ES_tradnl"/>
        </w:rPr>
        <w:t xml:space="preserve"> terceros </w:t>
      </w:r>
      <w:r w:rsidR="006E57FD">
        <w:rPr>
          <w:rFonts w:ascii="Times New Roman" w:hAnsi="Times New Roman" w:cs="Times New Roman"/>
          <w:sz w:val="24"/>
          <w:szCs w:val="24"/>
          <w:shd w:val="clear" w:color="auto" w:fill="FFFFFF"/>
          <w:lang w:val="es-ES_tradnl"/>
        </w:rPr>
        <w:t xml:space="preserve">lugares </w:t>
      </w:r>
      <w:r>
        <w:rPr>
          <w:rFonts w:ascii="Times New Roman" w:hAnsi="Times New Roman" w:cs="Times New Roman"/>
          <w:sz w:val="24"/>
          <w:szCs w:val="24"/>
          <w:shd w:val="clear" w:color="auto" w:fill="FFFFFF"/>
          <w:lang w:val="es-ES_tradnl"/>
        </w:rPr>
        <w:t xml:space="preserve">eclesiales, de la misma manera que sus primos del mundo empresarial y asociativo, no pueden ser concebidos en el rincón de una mesa en una oficina. </w:t>
      </w:r>
      <w:r w:rsidR="00FF06CA">
        <w:rPr>
          <w:rFonts w:ascii="Times New Roman" w:hAnsi="Times New Roman" w:cs="Times New Roman"/>
          <w:sz w:val="24"/>
          <w:szCs w:val="24"/>
          <w:shd w:val="clear" w:color="auto" w:fill="FFFFFF"/>
          <w:lang w:val="es-ES_tradnl"/>
        </w:rPr>
        <w:t>Estos no son, en primer lugar, los frutos de una estrategia planificada, aunque estén sostenidos por instituciones. Es indispensable descubrirlos, siempre guardándose de un riesgo importante. No hace falta reproducir lo que las personas ha</w:t>
      </w:r>
      <w:r w:rsidR="005D25A5">
        <w:rPr>
          <w:rFonts w:ascii="Times New Roman" w:hAnsi="Times New Roman" w:cs="Times New Roman"/>
          <w:sz w:val="24"/>
          <w:szCs w:val="24"/>
          <w:shd w:val="clear" w:color="auto" w:fill="FFFFFF"/>
          <w:lang w:val="es-ES_tradnl"/>
        </w:rPr>
        <w:t>cen, sino</w:t>
      </w:r>
      <w:r w:rsidR="00FF06CA">
        <w:rPr>
          <w:rFonts w:ascii="Times New Roman" w:hAnsi="Times New Roman" w:cs="Times New Roman"/>
          <w:sz w:val="24"/>
          <w:szCs w:val="24"/>
          <w:shd w:val="clear" w:color="auto" w:fill="FFFFFF"/>
          <w:lang w:val="es-ES_tradnl"/>
        </w:rPr>
        <w:t xml:space="preserve"> más bien el proceso por el que ellos han dado forma a lo que hacen. </w:t>
      </w:r>
      <w:r w:rsidR="005D25A5">
        <w:rPr>
          <w:rFonts w:ascii="Times New Roman" w:hAnsi="Times New Roman" w:cs="Times New Roman"/>
          <w:sz w:val="24"/>
          <w:szCs w:val="24"/>
          <w:shd w:val="clear" w:color="auto" w:fill="FFFFFF"/>
          <w:lang w:val="es-ES_tradnl"/>
        </w:rPr>
        <w:t xml:space="preserve">Las experiencias no son “duplicables”. Los individuos como sujetos son aquí primordiales, según una característica de la modernidad líquida. Propongo aquí un ejemplo particularmente significativo del surgimiento de estos proyectos: </w:t>
      </w:r>
      <w:proofErr w:type="spellStart"/>
      <w:r w:rsidR="005D25A5" w:rsidRPr="005D25A5">
        <w:rPr>
          <w:rFonts w:ascii="Times New Roman" w:hAnsi="Times New Roman" w:cs="Times New Roman"/>
          <w:i/>
          <w:sz w:val="24"/>
          <w:szCs w:val="24"/>
          <w:shd w:val="clear" w:color="auto" w:fill="FFFFFF"/>
          <w:lang w:val="es-ES_tradnl"/>
        </w:rPr>
        <w:t>Zeitfenster</w:t>
      </w:r>
      <w:proofErr w:type="spellEnd"/>
      <w:r w:rsidR="007638B2">
        <w:rPr>
          <w:rFonts w:ascii="Times New Roman" w:hAnsi="Times New Roman" w:cs="Times New Roman"/>
          <w:sz w:val="24"/>
          <w:szCs w:val="24"/>
          <w:shd w:val="clear" w:color="auto" w:fill="FFFFFF"/>
          <w:lang w:val="es-ES_tradnl"/>
        </w:rPr>
        <w:t xml:space="preserve"> en Aquisgrán en </w:t>
      </w:r>
      <w:r w:rsidR="005D25A5">
        <w:rPr>
          <w:rFonts w:ascii="Times New Roman" w:hAnsi="Times New Roman" w:cs="Times New Roman"/>
          <w:sz w:val="24"/>
          <w:szCs w:val="24"/>
          <w:shd w:val="clear" w:color="auto" w:fill="FFFFFF"/>
          <w:lang w:val="es-ES_tradnl"/>
        </w:rPr>
        <w:t>Alemania</w:t>
      </w:r>
      <w:r w:rsidR="005D25A5">
        <w:rPr>
          <w:rStyle w:val="Appelnotedebasdep"/>
          <w:rFonts w:ascii="Times New Roman" w:hAnsi="Times New Roman"/>
          <w:sz w:val="24"/>
          <w:szCs w:val="24"/>
          <w:shd w:val="clear" w:color="auto" w:fill="FFFFFF"/>
          <w:lang w:val="es-ES_tradnl"/>
        </w:rPr>
        <w:footnoteReference w:id="19"/>
      </w:r>
      <w:r w:rsidR="003837AA">
        <w:rPr>
          <w:rFonts w:ascii="Times New Roman" w:hAnsi="Times New Roman" w:cs="Times New Roman"/>
          <w:sz w:val="24"/>
          <w:szCs w:val="24"/>
          <w:shd w:val="clear" w:color="auto" w:fill="FFFFFF"/>
          <w:lang w:val="es-ES_tradnl"/>
        </w:rPr>
        <w:t>.</w:t>
      </w:r>
    </w:p>
    <w:p w:rsidR="003837AA" w:rsidRDefault="003837AA"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 xml:space="preserve">En 2010, Jürgen </w:t>
      </w:r>
      <w:proofErr w:type="spellStart"/>
      <w:r>
        <w:rPr>
          <w:rFonts w:ascii="Times New Roman" w:hAnsi="Times New Roman" w:cs="Times New Roman"/>
          <w:sz w:val="24"/>
          <w:szCs w:val="24"/>
          <w:shd w:val="clear" w:color="auto" w:fill="FFFFFF"/>
          <w:lang w:val="es-ES_tradnl"/>
        </w:rPr>
        <w:t>Maubach</w:t>
      </w:r>
      <w:proofErr w:type="spellEnd"/>
      <w:r>
        <w:rPr>
          <w:rFonts w:ascii="Times New Roman" w:hAnsi="Times New Roman" w:cs="Times New Roman"/>
          <w:sz w:val="24"/>
          <w:szCs w:val="24"/>
          <w:shd w:val="clear" w:color="auto" w:fill="FFFFFF"/>
          <w:lang w:val="es-ES_tradnl"/>
        </w:rPr>
        <w:t>, asistente pastoral laico, plantea a algunos</w:t>
      </w:r>
      <w:r w:rsidRPr="000837E1">
        <w:rPr>
          <w:rFonts w:ascii="Times New Roman" w:hAnsi="Times New Roman" w:cs="Times New Roman"/>
          <w:sz w:val="24"/>
          <w:szCs w:val="24"/>
          <w:shd w:val="clear" w:color="auto" w:fill="FFFFFF"/>
          <w:lang w:val="es-ES_tradnl"/>
        </w:rPr>
        <w:t xml:space="preserve"> </w:t>
      </w:r>
      <w:r w:rsidR="000837E1" w:rsidRPr="000837E1">
        <w:rPr>
          <w:rFonts w:ascii="Times New Roman" w:hAnsi="Times New Roman" w:cs="Times New Roman"/>
          <w:sz w:val="24"/>
          <w:szCs w:val="24"/>
          <w:shd w:val="clear" w:color="auto" w:fill="FFFFFF"/>
          <w:lang w:val="es-ES_tradnl"/>
        </w:rPr>
        <w:t>feligreses</w:t>
      </w:r>
      <w:r>
        <w:rPr>
          <w:rFonts w:ascii="Times New Roman" w:hAnsi="Times New Roman" w:cs="Times New Roman"/>
          <w:sz w:val="24"/>
          <w:szCs w:val="24"/>
          <w:shd w:val="clear" w:color="auto" w:fill="FFFFFF"/>
          <w:lang w:val="es-ES_tradnl"/>
        </w:rPr>
        <w:t xml:space="preserve"> qué les gustaría vivir de diferente en su parroquia. Este punto de partida es interesante porque no se encuentra en un proceso de planificación estratégica habitual. Es la identificación de un deseo y de un discernimiento colectivo. De hecho, comienzan p</w:t>
      </w:r>
      <w:r w:rsidR="0026490E">
        <w:rPr>
          <w:rFonts w:ascii="Times New Roman" w:hAnsi="Times New Roman" w:cs="Times New Roman"/>
          <w:sz w:val="24"/>
          <w:szCs w:val="24"/>
          <w:shd w:val="clear" w:color="auto" w:fill="FFFFFF"/>
          <w:lang w:val="es-ES_tradnl"/>
        </w:rPr>
        <w:t>or manifestar una frustración, para ellos que vienen toda</w:t>
      </w:r>
      <w:r w:rsidR="005A166A">
        <w:rPr>
          <w:rFonts w:ascii="Times New Roman" w:hAnsi="Times New Roman" w:cs="Times New Roman"/>
          <w:sz w:val="24"/>
          <w:szCs w:val="24"/>
          <w:shd w:val="clear" w:color="auto" w:fill="FFFFFF"/>
          <w:lang w:val="es-ES_tradnl"/>
        </w:rPr>
        <w:t>vía a la parroquia y más allá</w:t>
      </w:r>
      <w:r w:rsidR="00D0509C">
        <w:rPr>
          <w:rFonts w:ascii="Times New Roman" w:hAnsi="Times New Roman" w:cs="Times New Roman"/>
          <w:sz w:val="24"/>
          <w:szCs w:val="24"/>
          <w:shd w:val="clear" w:color="auto" w:fill="FFFFFF"/>
          <w:lang w:val="es-ES_tradnl"/>
        </w:rPr>
        <w:t xml:space="preserve">, </w:t>
      </w:r>
      <w:proofErr w:type="gramStart"/>
      <w:r w:rsidR="00D0509C">
        <w:rPr>
          <w:rFonts w:ascii="Times New Roman" w:hAnsi="Times New Roman" w:cs="Times New Roman"/>
          <w:sz w:val="24"/>
          <w:szCs w:val="24"/>
          <w:shd w:val="clear" w:color="auto" w:fill="FFFFFF"/>
          <w:lang w:val="es-ES_tradnl"/>
        </w:rPr>
        <w:t xml:space="preserve">para </w:t>
      </w:r>
      <w:r w:rsidR="005A166A">
        <w:rPr>
          <w:rFonts w:ascii="Times New Roman" w:hAnsi="Times New Roman" w:cs="Times New Roman"/>
          <w:sz w:val="24"/>
          <w:szCs w:val="24"/>
          <w:shd w:val="clear" w:color="auto" w:fill="FFFFFF"/>
          <w:lang w:val="es-ES_tradnl"/>
        </w:rPr>
        <w:t xml:space="preserve"> </w:t>
      </w:r>
      <w:r w:rsidR="00007577">
        <w:rPr>
          <w:rFonts w:ascii="Times New Roman" w:hAnsi="Times New Roman" w:cs="Times New Roman"/>
          <w:sz w:val="24"/>
          <w:szCs w:val="24"/>
          <w:shd w:val="clear" w:color="auto" w:fill="FFFFFF"/>
          <w:lang w:val="es-ES_tradnl"/>
        </w:rPr>
        <w:t>las</w:t>
      </w:r>
      <w:proofErr w:type="gramEnd"/>
      <w:r w:rsidR="00007577">
        <w:rPr>
          <w:rFonts w:ascii="Times New Roman" w:hAnsi="Times New Roman" w:cs="Times New Roman"/>
          <w:sz w:val="24"/>
          <w:szCs w:val="24"/>
          <w:shd w:val="clear" w:color="auto" w:fill="FFFFFF"/>
          <w:lang w:val="es-ES_tradnl"/>
        </w:rPr>
        <w:t xml:space="preserve"> personas</w:t>
      </w:r>
      <w:r w:rsidR="0026490E" w:rsidRPr="00007577">
        <w:rPr>
          <w:rFonts w:ascii="Times New Roman" w:hAnsi="Times New Roman" w:cs="Times New Roman"/>
          <w:sz w:val="24"/>
          <w:szCs w:val="24"/>
          <w:shd w:val="clear" w:color="auto" w:fill="FFFFFF"/>
          <w:lang w:val="es-ES_tradnl"/>
        </w:rPr>
        <w:t xml:space="preserve"> </w:t>
      </w:r>
      <w:r w:rsidR="00007577" w:rsidRPr="00007577">
        <w:rPr>
          <w:rFonts w:ascii="Times New Roman" w:hAnsi="Times New Roman" w:cs="Times New Roman"/>
          <w:sz w:val="24"/>
          <w:szCs w:val="24"/>
          <w:shd w:val="clear" w:color="auto" w:fill="FFFFFF"/>
          <w:lang w:val="es-ES_tradnl"/>
        </w:rPr>
        <w:t>conocida</w:t>
      </w:r>
      <w:r w:rsidR="00007577">
        <w:rPr>
          <w:rFonts w:ascii="Times New Roman" w:hAnsi="Times New Roman" w:cs="Times New Roman"/>
          <w:sz w:val="24"/>
          <w:szCs w:val="24"/>
          <w:shd w:val="clear" w:color="auto" w:fill="FFFFFF"/>
          <w:lang w:val="es-ES_tradnl"/>
        </w:rPr>
        <w:t>s</w:t>
      </w:r>
      <w:r w:rsidR="00007577" w:rsidRPr="00007577">
        <w:rPr>
          <w:rFonts w:ascii="Times New Roman" w:hAnsi="Times New Roman" w:cs="Times New Roman"/>
          <w:sz w:val="24"/>
          <w:szCs w:val="24"/>
          <w:shd w:val="clear" w:color="auto" w:fill="FFFFFF"/>
          <w:lang w:val="es-ES_tradnl"/>
        </w:rPr>
        <w:t xml:space="preserve"> o </w:t>
      </w:r>
      <w:r w:rsidR="0026490E" w:rsidRPr="00007577">
        <w:rPr>
          <w:rFonts w:ascii="Times New Roman" w:hAnsi="Times New Roman" w:cs="Times New Roman"/>
          <w:sz w:val="24"/>
          <w:szCs w:val="24"/>
          <w:shd w:val="clear" w:color="auto" w:fill="FFFFFF"/>
          <w:lang w:val="es-ES_tradnl"/>
        </w:rPr>
        <w:t>cercana</w:t>
      </w:r>
      <w:r w:rsidR="00007577">
        <w:rPr>
          <w:rFonts w:ascii="Times New Roman" w:hAnsi="Times New Roman" w:cs="Times New Roman"/>
          <w:sz w:val="24"/>
          <w:szCs w:val="24"/>
          <w:shd w:val="clear" w:color="auto" w:fill="FFFFFF"/>
          <w:lang w:val="es-ES_tradnl"/>
        </w:rPr>
        <w:t>s</w:t>
      </w:r>
      <w:r w:rsidR="0026490E" w:rsidRPr="0026490E">
        <w:rPr>
          <w:rFonts w:ascii="Times New Roman" w:hAnsi="Times New Roman" w:cs="Times New Roman"/>
          <w:color w:val="FF0000"/>
          <w:sz w:val="24"/>
          <w:szCs w:val="24"/>
          <w:shd w:val="clear" w:color="auto" w:fill="FFFFFF"/>
          <w:lang w:val="es-ES_tradnl"/>
        </w:rPr>
        <w:t xml:space="preserve"> </w:t>
      </w:r>
      <w:r w:rsidR="005A166A">
        <w:rPr>
          <w:rFonts w:ascii="Times New Roman" w:hAnsi="Times New Roman" w:cs="Times New Roman"/>
          <w:sz w:val="24"/>
          <w:szCs w:val="24"/>
          <w:shd w:val="clear" w:color="auto" w:fill="FFFFFF"/>
          <w:lang w:val="es-ES_tradnl"/>
        </w:rPr>
        <w:t>que no viene</w:t>
      </w:r>
      <w:r w:rsidR="00007577">
        <w:rPr>
          <w:rFonts w:ascii="Times New Roman" w:hAnsi="Times New Roman" w:cs="Times New Roman"/>
          <w:sz w:val="24"/>
          <w:szCs w:val="24"/>
          <w:shd w:val="clear" w:color="auto" w:fill="FFFFFF"/>
          <w:lang w:val="es-ES_tradnl"/>
        </w:rPr>
        <w:t>n</w:t>
      </w:r>
      <w:r w:rsidR="005A166A">
        <w:rPr>
          <w:rFonts w:ascii="Times New Roman" w:hAnsi="Times New Roman" w:cs="Times New Roman"/>
          <w:sz w:val="24"/>
          <w:szCs w:val="24"/>
          <w:shd w:val="clear" w:color="auto" w:fill="FFFFFF"/>
          <w:lang w:val="es-ES_tradnl"/>
        </w:rPr>
        <w:t xml:space="preserve"> más a la i</w:t>
      </w:r>
      <w:r w:rsidR="0026490E">
        <w:rPr>
          <w:rFonts w:ascii="Times New Roman" w:hAnsi="Times New Roman" w:cs="Times New Roman"/>
          <w:sz w:val="24"/>
          <w:szCs w:val="24"/>
          <w:shd w:val="clear" w:color="auto" w:fill="FFFFFF"/>
          <w:lang w:val="es-ES_tradnl"/>
        </w:rPr>
        <w:t>glesia</w:t>
      </w:r>
      <w:r w:rsidR="0026490E">
        <w:rPr>
          <w:rStyle w:val="Appelnotedebasdep"/>
          <w:rFonts w:ascii="Times New Roman" w:hAnsi="Times New Roman"/>
          <w:sz w:val="24"/>
          <w:szCs w:val="24"/>
          <w:shd w:val="clear" w:color="auto" w:fill="FFFFFF"/>
          <w:lang w:val="es-ES_tradnl"/>
        </w:rPr>
        <w:footnoteReference w:id="20"/>
      </w:r>
      <w:r w:rsidR="0026490E">
        <w:rPr>
          <w:rFonts w:ascii="Times New Roman" w:hAnsi="Times New Roman" w:cs="Times New Roman"/>
          <w:sz w:val="24"/>
          <w:szCs w:val="24"/>
          <w:shd w:val="clear" w:color="auto" w:fill="FFFFFF"/>
          <w:lang w:val="es-ES_tradnl"/>
        </w:rPr>
        <w:t xml:space="preserve">. </w:t>
      </w:r>
      <w:r w:rsidR="0026490E" w:rsidRPr="00D0509C">
        <w:rPr>
          <w:rFonts w:ascii="Times New Roman" w:hAnsi="Times New Roman" w:cs="Times New Roman"/>
          <w:sz w:val="24"/>
          <w:szCs w:val="24"/>
          <w:shd w:val="clear" w:color="auto" w:fill="FFFFFF"/>
          <w:lang w:val="es-ES_tradnl"/>
        </w:rPr>
        <w:t xml:space="preserve">Su punto </w:t>
      </w:r>
      <w:r w:rsidR="005A166A" w:rsidRPr="00D0509C">
        <w:rPr>
          <w:rFonts w:ascii="Times New Roman" w:hAnsi="Times New Roman" w:cs="Times New Roman"/>
          <w:sz w:val="24"/>
          <w:szCs w:val="24"/>
          <w:shd w:val="clear" w:color="auto" w:fill="FFFFFF"/>
          <w:lang w:val="es-ES_tradnl"/>
        </w:rPr>
        <w:t>de encuentro</w:t>
      </w:r>
      <w:r w:rsidR="0026490E" w:rsidRPr="00D0509C">
        <w:rPr>
          <w:rFonts w:ascii="Times New Roman" w:hAnsi="Times New Roman" w:cs="Times New Roman"/>
          <w:sz w:val="24"/>
          <w:szCs w:val="24"/>
          <w:shd w:val="clear" w:color="auto" w:fill="FFFFFF"/>
          <w:lang w:val="es-ES_tradnl"/>
        </w:rPr>
        <w:t xml:space="preserve"> </w:t>
      </w:r>
      <w:r w:rsidR="00D0509C" w:rsidRPr="00D0509C">
        <w:rPr>
          <w:rFonts w:ascii="Times New Roman" w:hAnsi="Times New Roman" w:cs="Times New Roman"/>
          <w:sz w:val="24"/>
          <w:szCs w:val="24"/>
          <w:shd w:val="clear" w:color="auto" w:fill="FFFFFF"/>
          <w:lang w:val="es-ES_tradnl"/>
        </w:rPr>
        <w:t>son</w:t>
      </w:r>
      <w:r w:rsidR="005A166A" w:rsidRPr="00D0509C">
        <w:rPr>
          <w:rFonts w:ascii="Times New Roman" w:hAnsi="Times New Roman" w:cs="Times New Roman"/>
          <w:sz w:val="24"/>
          <w:szCs w:val="24"/>
          <w:shd w:val="clear" w:color="auto" w:fill="FFFFFF"/>
          <w:lang w:val="es-ES_tradnl"/>
        </w:rPr>
        <w:t xml:space="preserve"> los diferentes estilos musicales</w:t>
      </w:r>
      <w:r w:rsidR="0026490E" w:rsidRPr="00D0509C">
        <w:rPr>
          <w:rFonts w:ascii="Times New Roman" w:hAnsi="Times New Roman" w:cs="Times New Roman"/>
          <w:sz w:val="24"/>
          <w:szCs w:val="24"/>
          <w:shd w:val="clear" w:color="auto" w:fill="FFFFFF"/>
          <w:lang w:val="es-ES_tradnl"/>
        </w:rPr>
        <w:t xml:space="preserve"> (</w:t>
      </w:r>
      <w:proofErr w:type="spellStart"/>
      <w:r w:rsidR="0026490E" w:rsidRPr="00D0509C">
        <w:rPr>
          <w:rFonts w:ascii="Times New Roman" w:hAnsi="Times New Roman" w:cs="Times New Roman"/>
          <w:i/>
          <w:sz w:val="24"/>
          <w:szCs w:val="24"/>
          <w:shd w:val="clear" w:color="auto" w:fill="FFFFFF"/>
          <w:lang w:val="es-ES_tradnl"/>
        </w:rPr>
        <w:t>Radiomusik</w:t>
      </w:r>
      <w:proofErr w:type="spellEnd"/>
      <w:r w:rsidR="00007577">
        <w:rPr>
          <w:rFonts w:ascii="Times New Roman" w:hAnsi="Times New Roman" w:cs="Times New Roman"/>
          <w:sz w:val="24"/>
          <w:szCs w:val="24"/>
          <w:shd w:val="clear" w:color="auto" w:fill="FFFFFF"/>
          <w:lang w:val="es-ES_tradnl"/>
        </w:rPr>
        <w:t>), que son apreciados</w:t>
      </w:r>
      <w:r w:rsidR="005A166A" w:rsidRPr="00D0509C">
        <w:rPr>
          <w:rFonts w:ascii="Times New Roman" w:hAnsi="Times New Roman" w:cs="Times New Roman"/>
          <w:sz w:val="24"/>
          <w:szCs w:val="24"/>
          <w:shd w:val="clear" w:color="auto" w:fill="FFFFFF"/>
          <w:lang w:val="es-ES_tradnl"/>
        </w:rPr>
        <w:t xml:space="preserve"> en su vida </w:t>
      </w:r>
      <w:proofErr w:type="gramStart"/>
      <w:r w:rsidR="005A166A" w:rsidRPr="00D0509C">
        <w:rPr>
          <w:rFonts w:ascii="Times New Roman" w:hAnsi="Times New Roman" w:cs="Times New Roman"/>
          <w:sz w:val="24"/>
          <w:szCs w:val="24"/>
          <w:shd w:val="clear" w:color="auto" w:fill="FFFFFF"/>
          <w:lang w:val="es-ES_tradnl"/>
        </w:rPr>
        <w:t>cotidiana</w:t>
      </w:r>
      <w:proofErr w:type="gramEnd"/>
      <w:r w:rsidR="0026490E" w:rsidRPr="00D0509C">
        <w:rPr>
          <w:rFonts w:ascii="Times New Roman" w:hAnsi="Times New Roman" w:cs="Times New Roman"/>
          <w:sz w:val="24"/>
          <w:szCs w:val="24"/>
          <w:shd w:val="clear" w:color="auto" w:fill="FFFFFF"/>
          <w:lang w:val="es-ES_tradnl"/>
        </w:rPr>
        <w:t xml:space="preserve"> pero ausente</w:t>
      </w:r>
      <w:r w:rsidR="00007577">
        <w:rPr>
          <w:rFonts w:ascii="Times New Roman" w:hAnsi="Times New Roman" w:cs="Times New Roman"/>
          <w:sz w:val="24"/>
          <w:szCs w:val="24"/>
          <w:shd w:val="clear" w:color="auto" w:fill="FFFFFF"/>
          <w:lang w:val="es-ES_tradnl"/>
        </w:rPr>
        <w:t>s</w:t>
      </w:r>
      <w:r w:rsidR="0026490E" w:rsidRPr="00D0509C">
        <w:rPr>
          <w:rFonts w:ascii="Times New Roman" w:hAnsi="Times New Roman" w:cs="Times New Roman"/>
          <w:sz w:val="24"/>
          <w:szCs w:val="24"/>
          <w:shd w:val="clear" w:color="auto" w:fill="FFFFFF"/>
          <w:lang w:val="es-ES_tradnl"/>
        </w:rPr>
        <w:t xml:space="preserve"> en las liturgias parroquiales. La convicción teológica que fundamente </w:t>
      </w:r>
      <w:r w:rsidR="00331D89" w:rsidRPr="00D0509C">
        <w:rPr>
          <w:rFonts w:ascii="Times New Roman" w:hAnsi="Times New Roman" w:cs="Times New Roman"/>
          <w:sz w:val="24"/>
          <w:szCs w:val="24"/>
          <w:shd w:val="clear" w:color="auto" w:fill="FFFFFF"/>
          <w:lang w:val="es-ES_tradnl"/>
        </w:rPr>
        <w:t>su iniciativa es</w:t>
      </w:r>
      <w:r w:rsidR="00331D89">
        <w:rPr>
          <w:rFonts w:ascii="Times New Roman" w:hAnsi="Times New Roman" w:cs="Times New Roman"/>
          <w:sz w:val="24"/>
          <w:szCs w:val="24"/>
          <w:shd w:val="clear" w:color="auto" w:fill="FFFFFF"/>
          <w:lang w:val="es-ES_tradnl"/>
        </w:rPr>
        <w:t xml:space="preserve"> que a la pluralidad de la sociedad debe corresponder una pluralidad de comunidades, para que la misión cristiana pueda continuar. </w:t>
      </w:r>
    </w:p>
    <w:p w:rsidR="00331D89" w:rsidRDefault="007638B2"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lastRenderedPageBreak/>
        <w:tab/>
      </w:r>
      <w:r w:rsidR="00331D89">
        <w:rPr>
          <w:rFonts w:ascii="Times New Roman" w:hAnsi="Times New Roman" w:cs="Times New Roman"/>
          <w:sz w:val="24"/>
          <w:szCs w:val="24"/>
          <w:shd w:val="clear" w:color="auto" w:fill="FFFFFF"/>
          <w:lang w:val="es-ES_tradnl"/>
        </w:rPr>
        <w:t>El proyecto</w:t>
      </w:r>
      <w:r w:rsidR="00331D89" w:rsidRPr="002B102B">
        <w:rPr>
          <w:rFonts w:ascii="Times New Roman" w:hAnsi="Times New Roman" w:cs="Times New Roman"/>
          <w:i/>
          <w:sz w:val="24"/>
          <w:szCs w:val="24"/>
          <w:shd w:val="clear" w:color="auto" w:fill="FFFFFF"/>
          <w:lang w:val="es-ES_tradnl"/>
        </w:rPr>
        <w:t xml:space="preserve"> </w:t>
      </w:r>
      <w:proofErr w:type="spellStart"/>
      <w:r w:rsidR="00331D89" w:rsidRPr="002B102B">
        <w:rPr>
          <w:rFonts w:ascii="Times New Roman" w:hAnsi="Times New Roman" w:cs="Times New Roman"/>
          <w:i/>
          <w:sz w:val="24"/>
          <w:szCs w:val="24"/>
          <w:shd w:val="clear" w:color="auto" w:fill="FFFFFF"/>
          <w:lang w:val="es-ES_tradnl"/>
        </w:rPr>
        <w:t>Zeitfenster</w:t>
      </w:r>
      <w:proofErr w:type="spellEnd"/>
      <w:r w:rsidR="00331D89" w:rsidRPr="002B102B">
        <w:rPr>
          <w:rFonts w:ascii="Times New Roman" w:hAnsi="Times New Roman" w:cs="Times New Roman"/>
          <w:i/>
          <w:sz w:val="24"/>
          <w:szCs w:val="24"/>
          <w:shd w:val="clear" w:color="auto" w:fill="FFFFFF"/>
          <w:lang w:val="es-ES_tradnl"/>
        </w:rPr>
        <w:t xml:space="preserve"> </w:t>
      </w:r>
      <w:r w:rsidR="00331D89">
        <w:rPr>
          <w:rFonts w:ascii="Times New Roman" w:hAnsi="Times New Roman" w:cs="Times New Roman"/>
          <w:sz w:val="24"/>
          <w:szCs w:val="24"/>
          <w:shd w:val="clear" w:color="auto" w:fill="FFFFFF"/>
          <w:lang w:val="es-ES_tradnl"/>
        </w:rPr>
        <w:t>comienza en noviembre de 2014</w:t>
      </w:r>
      <w:r w:rsidR="002B102B">
        <w:rPr>
          <w:rFonts w:ascii="Times New Roman" w:hAnsi="Times New Roman" w:cs="Times New Roman"/>
          <w:sz w:val="24"/>
          <w:szCs w:val="24"/>
          <w:shd w:val="clear" w:color="auto" w:fill="FFFFFF"/>
          <w:lang w:val="es-ES_tradnl"/>
        </w:rPr>
        <w:t xml:space="preserve"> después de una reflexión intensa y con el objetivo de llegar a las personas de 35-55 años. Al principio, se trata de </w:t>
      </w:r>
      <w:proofErr w:type="spellStart"/>
      <w:r w:rsidR="002B102B">
        <w:rPr>
          <w:rFonts w:ascii="Times New Roman" w:hAnsi="Times New Roman" w:cs="Times New Roman"/>
          <w:sz w:val="24"/>
          <w:szCs w:val="24"/>
          <w:shd w:val="clear" w:color="auto" w:fill="FFFFFF"/>
          <w:lang w:val="es-ES_tradnl"/>
        </w:rPr>
        <w:t>de</w:t>
      </w:r>
      <w:proofErr w:type="spellEnd"/>
      <w:r w:rsidR="002B102B">
        <w:rPr>
          <w:rFonts w:ascii="Times New Roman" w:hAnsi="Times New Roman" w:cs="Times New Roman"/>
          <w:sz w:val="24"/>
          <w:szCs w:val="24"/>
          <w:shd w:val="clear" w:color="auto" w:fill="FFFFFF"/>
          <w:lang w:val="es-ES_tradnl"/>
        </w:rPr>
        <w:t xml:space="preserve"> </w:t>
      </w:r>
      <w:r w:rsidR="002B102B" w:rsidRPr="00480914">
        <w:rPr>
          <w:rFonts w:ascii="Times New Roman" w:hAnsi="Times New Roman" w:cs="Times New Roman"/>
          <w:sz w:val="24"/>
          <w:szCs w:val="24"/>
          <w:shd w:val="clear" w:color="auto" w:fill="FFFFFF"/>
          <w:lang w:val="es-ES_tradnl"/>
        </w:rPr>
        <w:t>una</w:t>
      </w:r>
      <w:r w:rsidR="00480914" w:rsidRPr="00480914">
        <w:rPr>
          <w:rFonts w:ascii="Times New Roman" w:hAnsi="Times New Roman" w:cs="Times New Roman"/>
          <w:sz w:val="24"/>
          <w:szCs w:val="24"/>
          <w:shd w:val="clear" w:color="auto" w:fill="FFFFFF"/>
          <w:lang w:val="es-ES_tradnl"/>
        </w:rPr>
        <w:t xml:space="preserve"> </w:t>
      </w:r>
      <w:r w:rsidR="002B102B" w:rsidRPr="00480914">
        <w:rPr>
          <w:rFonts w:ascii="Times New Roman" w:hAnsi="Times New Roman" w:cs="Times New Roman"/>
          <w:sz w:val="24"/>
          <w:szCs w:val="24"/>
          <w:shd w:val="clear" w:color="auto" w:fill="FFFFFF"/>
          <w:lang w:val="es-ES_tradnl"/>
        </w:rPr>
        <w:t>velada mensual</w:t>
      </w:r>
      <w:r w:rsidR="002B102B">
        <w:rPr>
          <w:rFonts w:ascii="Times New Roman" w:hAnsi="Times New Roman" w:cs="Times New Roman"/>
          <w:sz w:val="24"/>
          <w:szCs w:val="24"/>
          <w:shd w:val="clear" w:color="auto" w:fill="FFFFFF"/>
          <w:lang w:val="es-ES_tradnl"/>
        </w:rPr>
        <w:t xml:space="preserve"> de música (grupos locales), canciones y liturgia bíblica (predicadores reconocidos), todo alrededor de un tema. Esto tiene lugar el viernes por la tarde en una iglesia del centro de la ciudad que no tiene vida comunitaria pero que sirve para distintas celebraciones. A finales de 2017, las celebraciones de </w:t>
      </w:r>
      <w:proofErr w:type="spellStart"/>
      <w:r w:rsidR="002B102B" w:rsidRPr="002B102B">
        <w:rPr>
          <w:rFonts w:ascii="Times New Roman" w:hAnsi="Times New Roman" w:cs="Times New Roman"/>
          <w:i/>
          <w:sz w:val="24"/>
          <w:szCs w:val="24"/>
          <w:shd w:val="clear" w:color="auto" w:fill="FFFFFF"/>
          <w:lang w:val="es-ES_tradnl"/>
        </w:rPr>
        <w:t>Zeitfenster</w:t>
      </w:r>
      <w:proofErr w:type="spellEnd"/>
      <w:r w:rsidR="002B102B">
        <w:rPr>
          <w:rFonts w:ascii="Times New Roman" w:hAnsi="Times New Roman" w:cs="Times New Roman"/>
          <w:sz w:val="24"/>
          <w:szCs w:val="24"/>
          <w:shd w:val="clear" w:color="auto" w:fill="FFFFFF"/>
          <w:lang w:val="es-ES_tradnl"/>
        </w:rPr>
        <w:t xml:space="preserve"> reúnen de 250 a 400 personas (aproximadamente la mitad también de parroquianos del domingo y la otra mitad que no tienen ningún contacto con la Iglesia). Todos han encontrado su lugar, sin ninguna pretensión de trasformar todas las otras litur</w:t>
      </w:r>
      <w:r w:rsidR="00014516">
        <w:rPr>
          <w:rFonts w:ascii="Times New Roman" w:hAnsi="Times New Roman" w:cs="Times New Roman"/>
          <w:sz w:val="24"/>
          <w:szCs w:val="24"/>
          <w:shd w:val="clear" w:color="auto" w:fill="FFFFFF"/>
          <w:lang w:val="es-ES_tradnl"/>
        </w:rPr>
        <w:t xml:space="preserve">gias con la </w:t>
      </w:r>
      <w:r w:rsidR="00014516" w:rsidRPr="00D0509C">
        <w:rPr>
          <w:rFonts w:ascii="Times New Roman" w:hAnsi="Times New Roman" w:cs="Times New Roman"/>
          <w:sz w:val="24"/>
          <w:szCs w:val="24"/>
          <w:shd w:val="clear" w:color="auto" w:fill="FFFFFF"/>
          <w:lang w:val="es-ES_tradnl"/>
        </w:rPr>
        <w:t>música de distintos estilos</w:t>
      </w:r>
      <w:r w:rsidR="002B102B" w:rsidRPr="00D0509C">
        <w:rPr>
          <w:rFonts w:ascii="Times New Roman" w:hAnsi="Times New Roman" w:cs="Times New Roman"/>
          <w:sz w:val="24"/>
          <w:szCs w:val="24"/>
          <w:shd w:val="clear" w:color="auto" w:fill="FFFFFF"/>
          <w:lang w:val="es-ES_tradnl"/>
        </w:rPr>
        <w:t>.</w:t>
      </w:r>
      <w:r w:rsidR="002B102B">
        <w:rPr>
          <w:rFonts w:ascii="Times New Roman" w:hAnsi="Times New Roman" w:cs="Times New Roman"/>
          <w:sz w:val="24"/>
          <w:szCs w:val="24"/>
          <w:shd w:val="clear" w:color="auto" w:fill="FFFFFF"/>
          <w:lang w:val="es-ES_tradnl"/>
        </w:rPr>
        <w:t xml:space="preserve"> Aproximadamente 70 personas constituyen el núcleo más comprometido en el proyecto. </w:t>
      </w:r>
    </w:p>
    <w:p w:rsidR="007F12D6" w:rsidRDefault="00014516"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 xml:space="preserve">Si </w:t>
      </w:r>
      <w:proofErr w:type="spellStart"/>
      <w:r w:rsidRPr="007638B2">
        <w:rPr>
          <w:rFonts w:ascii="Times New Roman" w:hAnsi="Times New Roman" w:cs="Times New Roman"/>
          <w:i/>
          <w:sz w:val="24"/>
          <w:szCs w:val="24"/>
          <w:shd w:val="clear" w:color="auto" w:fill="FFFFFF"/>
          <w:lang w:val="es-ES_tradnl"/>
        </w:rPr>
        <w:t>Zeitfenster</w:t>
      </w:r>
      <w:proofErr w:type="spellEnd"/>
      <w:r w:rsidR="00BF79E7">
        <w:rPr>
          <w:rFonts w:ascii="Times New Roman" w:hAnsi="Times New Roman" w:cs="Times New Roman"/>
          <w:sz w:val="24"/>
          <w:szCs w:val="24"/>
          <w:shd w:val="clear" w:color="auto" w:fill="FFFFFF"/>
          <w:lang w:val="es-ES_tradnl"/>
        </w:rPr>
        <w:t xml:space="preserve"> atrae </w:t>
      </w:r>
      <w:r>
        <w:rPr>
          <w:rFonts w:ascii="Times New Roman" w:hAnsi="Times New Roman" w:cs="Times New Roman"/>
          <w:sz w:val="24"/>
          <w:szCs w:val="24"/>
          <w:shd w:val="clear" w:color="auto" w:fill="FFFFFF"/>
          <w:lang w:val="es-ES_tradnl"/>
        </w:rPr>
        <w:t>es gracias</w:t>
      </w:r>
      <w:r w:rsidR="00480914">
        <w:rPr>
          <w:rFonts w:ascii="Times New Roman" w:hAnsi="Times New Roman" w:cs="Times New Roman"/>
          <w:sz w:val="24"/>
          <w:szCs w:val="24"/>
          <w:shd w:val="clear" w:color="auto" w:fill="FFFFFF"/>
          <w:lang w:val="es-ES_tradnl"/>
        </w:rPr>
        <w:t xml:space="preserve"> también</w:t>
      </w:r>
      <w:r>
        <w:rPr>
          <w:rFonts w:ascii="Times New Roman" w:hAnsi="Times New Roman" w:cs="Times New Roman"/>
          <w:sz w:val="24"/>
          <w:szCs w:val="24"/>
          <w:shd w:val="clear" w:color="auto" w:fill="FFFFFF"/>
          <w:lang w:val="es-ES_tradnl"/>
        </w:rPr>
        <w:t xml:space="preserve"> a su dinámica centrífuga. De estas asambleas de algunas personas alrededor de un objetivo común nace el deseo de compartir la ale</w:t>
      </w:r>
      <w:r w:rsidR="00BF79E7">
        <w:rPr>
          <w:rFonts w:ascii="Times New Roman" w:hAnsi="Times New Roman" w:cs="Times New Roman"/>
          <w:sz w:val="24"/>
          <w:szCs w:val="24"/>
          <w:shd w:val="clear" w:color="auto" w:fill="FFFFFF"/>
          <w:lang w:val="es-ES_tradnl"/>
        </w:rPr>
        <w:t>gría y la fe. Q</w:t>
      </w:r>
      <w:r>
        <w:rPr>
          <w:rFonts w:ascii="Times New Roman" w:hAnsi="Times New Roman" w:cs="Times New Roman"/>
          <w:sz w:val="24"/>
          <w:szCs w:val="24"/>
          <w:shd w:val="clear" w:color="auto" w:fill="FFFFFF"/>
          <w:lang w:val="es-ES_tradnl"/>
        </w:rPr>
        <w:t>ue se hable de ello</w:t>
      </w:r>
      <w:r w:rsidR="00BF79E7">
        <w:rPr>
          <w:rFonts w:ascii="Times New Roman" w:hAnsi="Times New Roman" w:cs="Times New Roman"/>
          <w:sz w:val="24"/>
          <w:szCs w:val="24"/>
          <w:shd w:val="clear" w:color="auto" w:fill="FFFFFF"/>
          <w:lang w:val="es-ES_tradnl"/>
        </w:rPr>
        <w:t xml:space="preserve"> y el boca a boca</w:t>
      </w:r>
      <w:r>
        <w:rPr>
          <w:rFonts w:ascii="Times New Roman" w:hAnsi="Times New Roman" w:cs="Times New Roman"/>
          <w:sz w:val="24"/>
          <w:szCs w:val="24"/>
          <w:shd w:val="clear" w:color="auto" w:fill="FFFFFF"/>
          <w:lang w:val="es-ES_tradnl"/>
        </w:rPr>
        <w:t xml:space="preserve"> son las vías de propagación. Rápidamente han aparecido otras iniciativas en la ciudad, de forma indirecta, presencias que interpelan y sugieren</w:t>
      </w:r>
      <w:r w:rsidR="007F12D6">
        <w:rPr>
          <w:rFonts w:ascii="Times New Roman" w:hAnsi="Times New Roman" w:cs="Times New Roman"/>
          <w:sz w:val="24"/>
          <w:szCs w:val="24"/>
          <w:shd w:val="clear" w:color="auto" w:fill="FFFFFF"/>
          <w:lang w:val="es-ES_tradnl"/>
        </w:rPr>
        <w:t xml:space="preserve">. Su primera campaña para llamar a cuidar la vida espiritual, nombrada </w:t>
      </w:r>
      <w:proofErr w:type="spellStart"/>
      <w:r w:rsidR="007F12D6" w:rsidRPr="007F12D6">
        <w:rPr>
          <w:rFonts w:ascii="Times New Roman" w:hAnsi="Times New Roman" w:cs="Times New Roman"/>
          <w:i/>
          <w:sz w:val="24"/>
          <w:szCs w:val="24"/>
          <w:shd w:val="clear" w:color="auto" w:fill="FFFFFF"/>
          <w:lang w:val="es-ES_tradnl"/>
        </w:rPr>
        <w:t>Antistress</w:t>
      </w:r>
      <w:proofErr w:type="spellEnd"/>
      <w:r w:rsidR="007F12D6" w:rsidRPr="007F12D6">
        <w:rPr>
          <w:rFonts w:ascii="Times New Roman" w:hAnsi="Times New Roman" w:cs="Times New Roman"/>
          <w:i/>
          <w:sz w:val="24"/>
          <w:szCs w:val="24"/>
          <w:shd w:val="clear" w:color="auto" w:fill="FFFFFF"/>
          <w:lang w:val="es-ES_tradnl"/>
        </w:rPr>
        <w:t xml:space="preserve"> </w:t>
      </w:r>
      <w:proofErr w:type="spellStart"/>
      <w:r w:rsidR="007F12D6" w:rsidRPr="007F12D6">
        <w:rPr>
          <w:rFonts w:ascii="Times New Roman" w:hAnsi="Times New Roman" w:cs="Times New Roman"/>
          <w:i/>
          <w:sz w:val="24"/>
          <w:szCs w:val="24"/>
          <w:shd w:val="clear" w:color="auto" w:fill="FFFFFF"/>
          <w:lang w:val="es-ES_tradnl"/>
        </w:rPr>
        <w:t>for</w:t>
      </w:r>
      <w:proofErr w:type="spellEnd"/>
      <w:r w:rsidR="007F12D6" w:rsidRPr="007F12D6">
        <w:rPr>
          <w:rFonts w:ascii="Times New Roman" w:hAnsi="Times New Roman" w:cs="Times New Roman"/>
          <w:i/>
          <w:sz w:val="24"/>
          <w:szCs w:val="24"/>
          <w:shd w:val="clear" w:color="auto" w:fill="FFFFFF"/>
          <w:lang w:val="es-ES_tradnl"/>
        </w:rPr>
        <w:t xml:space="preserve"> free</w:t>
      </w:r>
      <w:r w:rsidR="007F12D6">
        <w:rPr>
          <w:rFonts w:ascii="Times New Roman" w:hAnsi="Times New Roman" w:cs="Times New Roman"/>
          <w:sz w:val="24"/>
          <w:szCs w:val="24"/>
          <w:shd w:val="clear" w:color="auto" w:fill="FFFFFF"/>
          <w:lang w:val="es-ES_tradnl"/>
        </w:rPr>
        <w:t xml:space="preserve">, apareció en el telediario de información regional. Siguiendo técnicas de innovación, cada reunión mensual del equipo (12 personas) conlleva un punto </w:t>
      </w:r>
      <w:r w:rsidR="007F12D6" w:rsidRPr="007F12D6">
        <w:rPr>
          <w:rFonts w:ascii="Times New Roman" w:hAnsi="Times New Roman" w:cs="Times New Roman"/>
          <w:i/>
          <w:sz w:val="24"/>
          <w:szCs w:val="24"/>
          <w:shd w:val="clear" w:color="auto" w:fill="FFFFFF"/>
          <w:lang w:val="es-ES_tradnl"/>
        </w:rPr>
        <w:t xml:space="preserve">Idee des </w:t>
      </w:r>
      <w:proofErr w:type="spellStart"/>
      <w:r w:rsidR="007F12D6" w:rsidRPr="007F12D6">
        <w:rPr>
          <w:rFonts w:ascii="Times New Roman" w:hAnsi="Times New Roman" w:cs="Times New Roman"/>
          <w:i/>
          <w:sz w:val="24"/>
          <w:szCs w:val="24"/>
          <w:shd w:val="clear" w:color="auto" w:fill="FFFFFF"/>
          <w:lang w:val="es-ES_tradnl"/>
        </w:rPr>
        <w:t>Monats</w:t>
      </w:r>
      <w:proofErr w:type="spellEnd"/>
      <w:r w:rsidR="007F12D6">
        <w:rPr>
          <w:rFonts w:ascii="Times New Roman" w:hAnsi="Times New Roman" w:cs="Times New Roman"/>
          <w:sz w:val="24"/>
          <w:szCs w:val="24"/>
          <w:shd w:val="clear" w:color="auto" w:fill="FFFFFF"/>
          <w:lang w:val="es-ES_tradnl"/>
        </w:rPr>
        <w:t xml:space="preserve"> (la idea del mes), con la exigencia de que se cree una nueva idea de proposición de</w:t>
      </w:r>
      <w:r w:rsidR="007F12D6" w:rsidRPr="007638B2">
        <w:rPr>
          <w:rFonts w:ascii="Times New Roman" w:hAnsi="Times New Roman" w:cs="Times New Roman"/>
          <w:i/>
          <w:sz w:val="24"/>
          <w:szCs w:val="24"/>
          <w:shd w:val="clear" w:color="auto" w:fill="FFFFFF"/>
          <w:lang w:val="es-ES_tradnl"/>
        </w:rPr>
        <w:t xml:space="preserve"> </w:t>
      </w:r>
      <w:proofErr w:type="spellStart"/>
      <w:r w:rsidR="007F12D6" w:rsidRPr="007638B2">
        <w:rPr>
          <w:rFonts w:ascii="Times New Roman" w:hAnsi="Times New Roman" w:cs="Times New Roman"/>
          <w:i/>
          <w:sz w:val="24"/>
          <w:szCs w:val="24"/>
          <w:shd w:val="clear" w:color="auto" w:fill="FFFFFF"/>
          <w:lang w:val="es-ES_tradnl"/>
        </w:rPr>
        <w:t>Zeitfenster</w:t>
      </w:r>
      <w:proofErr w:type="spellEnd"/>
      <w:r w:rsidR="007F12D6">
        <w:rPr>
          <w:rFonts w:ascii="Times New Roman" w:hAnsi="Times New Roman" w:cs="Times New Roman"/>
          <w:sz w:val="24"/>
          <w:szCs w:val="24"/>
          <w:shd w:val="clear" w:color="auto" w:fill="FFFFFF"/>
          <w:lang w:val="es-ES_tradnl"/>
        </w:rPr>
        <w:t xml:space="preserve"> en la ciudad, </w:t>
      </w:r>
      <w:r w:rsidR="007F12D6" w:rsidRPr="00007577">
        <w:rPr>
          <w:rFonts w:ascii="Times New Roman" w:hAnsi="Times New Roman" w:cs="Times New Roman"/>
          <w:sz w:val="24"/>
          <w:szCs w:val="24"/>
          <w:shd w:val="clear" w:color="auto" w:fill="FFFFFF"/>
          <w:lang w:val="es-ES_tradnl"/>
        </w:rPr>
        <w:t>y que sea imaginativa.</w:t>
      </w:r>
      <w:r w:rsidR="00007577">
        <w:rPr>
          <w:rFonts w:ascii="Times New Roman" w:hAnsi="Times New Roman" w:cs="Times New Roman"/>
          <w:sz w:val="24"/>
          <w:szCs w:val="24"/>
          <w:shd w:val="clear" w:color="auto" w:fill="FFFFFF"/>
          <w:lang w:val="es-ES_tradnl"/>
        </w:rPr>
        <w:t xml:space="preserve"> La organización y discernimiento</w:t>
      </w:r>
      <w:r w:rsidR="00480914">
        <w:rPr>
          <w:rFonts w:ascii="Times New Roman" w:hAnsi="Times New Roman" w:cs="Times New Roman"/>
          <w:sz w:val="24"/>
          <w:szCs w:val="24"/>
          <w:shd w:val="clear" w:color="auto" w:fill="FFFFFF"/>
          <w:lang w:val="es-ES_tradnl"/>
        </w:rPr>
        <w:t xml:space="preserve"> se hacen de forma colectiva </w:t>
      </w:r>
      <w:r w:rsidR="00F1715F">
        <w:rPr>
          <w:rFonts w:ascii="Times New Roman" w:hAnsi="Times New Roman" w:cs="Times New Roman"/>
          <w:sz w:val="24"/>
          <w:szCs w:val="24"/>
          <w:shd w:val="clear" w:color="auto" w:fill="FFFFFF"/>
          <w:lang w:val="es-ES_tradnl"/>
        </w:rPr>
        <w:t>para que</w:t>
      </w:r>
      <w:r w:rsidR="00007577">
        <w:rPr>
          <w:rFonts w:ascii="Times New Roman" w:hAnsi="Times New Roman" w:cs="Times New Roman"/>
          <w:sz w:val="24"/>
          <w:szCs w:val="24"/>
          <w:shd w:val="clear" w:color="auto" w:fill="FFFFFF"/>
          <w:lang w:val="es-ES_tradnl"/>
        </w:rPr>
        <w:t xml:space="preserve"> nazcan</w:t>
      </w:r>
      <w:r w:rsidR="00B90AEA">
        <w:rPr>
          <w:rFonts w:ascii="Times New Roman" w:hAnsi="Times New Roman" w:cs="Times New Roman"/>
          <w:sz w:val="24"/>
          <w:szCs w:val="24"/>
          <w:shd w:val="clear" w:color="auto" w:fill="FFFFFF"/>
          <w:lang w:val="es-ES_tradnl"/>
        </w:rPr>
        <w:t>,</w:t>
      </w:r>
      <w:r w:rsidR="00007577">
        <w:rPr>
          <w:rFonts w:ascii="Times New Roman" w:hAnsi="Times New Roman" w:cs="Times New Roman"/>
          <w:sz w:val="24"/>
          <w:szCs w:val="24"/>
          <w:shd w:val="clear" w:color="auto" w:fill="FFFFFF"/>
          <w:lang w:val="es-ES_tradnl"/>
        </w:rPr>
        <w:t xml:space="preserve"> regularmente</w:t>
      </w:r>
      <w:r w:rsidR="00B90AEA">
        <w:rPr>
          <w:rFonts w:ascii="Times New Roman" w:hAnsi="Times New Roman" w:cs="Times New Roman"/>
          <w:sz w:val="24"/>
          <w:szCs w:val="24"/>
          <w:shd w:val="clear" w:color="auto" w:fill="FFFFFF"/>
          <w:lang w:val="es-ES_tradnl"/>
        </w:rPr>
        <w:t>,</w:t>
      </w:r>
      <w:r w:rsidR="00007577">
        <w:rPr>
          <w:rFonts w:ascii="Times New Roman" w:hAnsi="Times New Roman" w:cs="Times New Roman"/>
          <w:sz w:val="24"/>
          <w:szCs w:val="24"/>
          <w:shd w:val="clear" w:color="auto" w:fill="FFFFFF"/>
          <w:lang w:val="es-ES_tradnl"/>
        </w:rPr>
        <w:t xml:space="preserve"> proposiciones concretas. </w:t>
      </w:r>
      <w:r w:rsidR="007F12D6">
        <w:rPr>
          <w:rFonts w:ascii="Times New Roman" w:hAnsi="Times New Roman" w:cs="Times New Roman"/>
          <w:sz w:val="24"/>
          <w:szCs w:val="24"/>
          <w:shd w:val="clear" w:color="auto" w:fill="FFFFFF"/>
          <w:lang w:val="es-ES_tradnl"/>
        </w:rPr>
        <w:t xml:space="preserve">Destacamos también que </w:t>
      </w:r>
      <w:proofErr w:type="spellStart"/>
      <w:r w:rsidR="007F12D6" w:rsidRPr="007638B2">
        <w:rPr>
          <w:rFonts w:ascii="Times New Roman" w:hAnsi="Times New Roman" w:cs="Times New Roman"/>
          <w:i/>
          <w:sz w:val="24"/>
          <w:szCs w:val="24"/>
          <w:shd w:val="clear" w:color="auto" w:fill="FFFFFF"/>
          <w:lang w:val="es-ES_tradnl"/>
        </w:rPr>
        <w:t>Zeitfenster</w:t>
      </w:r>
      <w:proofErr w:type="spellEnd"/>
      <w:r w:rsidR="007F12D6">
        <w:rPr>
          <w:rFonts w:ascii="Times New Roman" w:hAnsi="Times New Roman" w:cs="Times New Roman"/>
          <w:sz w:val="24"/>
          <w:szCs w:val="24"/>
          <w:shd w:val="clear" w:color="auto" w:fill="FFFFFF"/>
          <w:lang w:val="es-ES_tradnl"/>
        </w:rPr>
        <w:t xml:space="preserve"> no tienen ningún vínculo con la renovación carismática u otros grupos de inspiración pentecostal.</w:t>
      </w:r>
    </w:p>
    <w:p w:rsidR="00A512C0" w:rsidRDefault="00A512C0" w:rsidP="00F53B77">
      <w:pPr>
        <w:spacing w:after="0"/>
        <w:jc w:val="both"/>
        <w:rPr>
          <w:rFonts w:ascii="Times New Roman" w:hAnsi="Times New Roman" w:cs="Times New Roman"/>
          <w:sz w:val="24"/>
          <w:szCs w:val="24"/>
          <w:shd w:val="clear" w:color="auto" w:fill="FFFFFF"/>
          <w:lang w:val="es-ES_tradnl"/>
        </w:rPr>
      </w:pPr>
    </w:p>
    <w:p w:rsidR="007F12D6" w:rsidRDefault="007F12D6" w:rsidP="00F53B77">
      <w:pPr>
        <w:spacing w:after="0"/>
        <w:jc w:val="both"/>
        <w:rPr>
          <w:rFonts w:ascii="Times New Roman" w:hAnsi="Times New Roman" w:cs="Times New Roman"/>
          <w:b/>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Pr="007F12D6">
        <w:rPr>
          <w:rFonts w:ascii="Times New Roman" w:hAnsi="Times New Roman" w:cs="Times New Roman"/>
          <w:b/>
          <w:sz w:val="24"/>
          <w:szCs w:val="24"/>
          <w:shd w:val="clear" w:color="auto" w:fill="FFFFFF"/>
          <w:lang w:val="es-ES_tradnl"/>
        </w:rPr>
        <w:t>Cinco dificultades específicas</w:t>
      </w:r>
    </w:p>
    <w:p w:rsidR="00920539" w:rsidRDefault="007F12D6"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b/>
          <w:sz w:val="24"/>
          <w:szCs w:val="24"/>
          <w:shd w:val="clear" w:color="auto" w:fill="FFFFFF"/>
          <w:lang w:val="es-ES_tradnl"/>
        </w:rPr>
        <w:tab/>
      </w:r>
      <w:r w:rsidRPr="007F12D6">
        <w:rPr>
          <w:rFonts w:ascii="Times New Roman" w:hAnsi="Times New Roman" w:cs="Times New Roman"/>
          <w:sz w:val="24"/>
          <w:szCs w:val="24"/>
          <w:shd w:val="clear" w:color="auto" w:fill="FFFFFF"/>
          <w:lang w:val="es-ES_tradnl"/>
        </w:rPr>
        <w:t xml:space="preserve">El </w:t>
      </w:r>
      <w:r>
        <w:rPr>
          <w:rFonts w:ascii="Times New Roman" w:hAnsi="Times New Roman" w:cs="Times New Roman"/>
          <w:sz w:val="24"/>
          <w:szCs w:val="24"/>
          <w:shd w:val="clear" w:color="auto" w:fill="FFFFFF"/>
          <w:lang w:val="es-ES_tradnl"/>
        </w:rPr>
        <w:t xml:space="preserve">análisis de muchos nuevos lugares eclesiales hace surgir cinco dificultades recurrentes. La primera y la más persistente es la envidia. Un sacerdote belga experimentado reaccionaba así a una jornada de su consejo </w:t>
      </w:r>
      <w:r w:rsidR="00F27E59">
        <w:rPr>
          <w:rFonts w:ascii="Times New Roman" w:hAnsi="Times New Roman" w:cs="Times New Roman"/>
          <w:sz w:val="24"/>
          <w:szCs w:val="24"/>
          <w:shd w:val="clear" w:color="auto" w:fill="FFFFFF"/>
          <w:lang w:val="es-ES_tradnl"/>
        </w:rPr>
        <w:t>presbiteral</w:t>
      </w:r>
      <w:r>
        <w:rPr>
          <w:rFonts w:ascii="Times New Roman" w:hAnsi="Times New Roman" w:cs="Times New Roman"/>
          <w:sz w:val="24"/>
          <w:szCs w:val="24"/>
          <w:shd w:val="clear" w:color="auto" w:fill="FFFFFF"/>
          <w:lang w:val="es-ES_tradnl"/>
        </w:rPr>
        <w:t xml:space="preserve"> sobre estos horizontes descentralizados: “</w:t>
      </w:r>
      <w:r w:rsidR="00920539">
        <w:rPr>
          <w:rFonts w:ascii="Times New Roman" w:hAnsi="Times New Roman" w:cs="Times New Roman"/>
          <w:sz w:val="24"/>
          <w:szCs w:val="24"/>
          <w:shd w:val="clear" w:color="auto" w:fill="FFFFFF"/>
          <w:lang w:val="es-ES_tradnl"/>
        </w:rPr>
        <w:t xml:space="preserve">Esta bien vuestra iniciativa, pero </w:t>
      </w:r>
      <w:r w:rsidR="00FE491D">
        <w:rPr>
          <w:rFonts w:ascii="Times New Roman" w:hAnsi="Times New Roman" w:cs="Times New Roman"/>
          <w:sz w:val="24"/>
          <w:szCs w:val="24"/>
          <w:shd w:val="clear" w:color="auto" w:fill="FFFFFF"/>
          <w:lang w:val="es-ES_tradnl"/>
        </w:rPr>
        <w:t xml:space="preserve">a </w:t>
      </w:r>
      <w:r w:rsidR="00920539">
        <w:rPr>
          <w:rFonts w:ascii="Times New Roman" w:hAnsi="Times New Roman" w:cs="Times New Roman"/>
          <w:sz w:val="24"/>
          <w:szCs w:val="24"/>
          <w:shd w:val="clear" w:color="auto" w:fill="FFFFFF"/>
          <w:lang w:val="es-ES_tradnl"/>
        </w:rPr>
        <w:t>nosotros,</w:t>
      </w:r>
      <w:r w:rsidR="00FE491D">
        <w:rPr>
          <w:rFonts w:ascii="Times New Roman" w:hAnsi="Times New Roman" w:cs="Times New Roman"/>
          <w:sz w:val="24"/>
          <w:szCs w:val="24"/>
          <w:shd w:val="clear" w:color="auto" w:fill="FFFFFF"/>
          <w:lang w:val="es-ES_tradnl"/>
        </w:rPr>
        <w:t xml:space="preserve"> nos toca hacer</w:t>
      </w:r>
      <w:r w:rsidR="00920539">
        <w:rPr>
          <w:rFonts w:ascii="Times New Roman" w:hAnsi="Times New Roman" w:cs="Times New Roman"/>
          <w:sz w:val="24"/>
          <w:szCs w:val="24"/>
          <w:shd w:val="clear" w:color="auto" w:fill="FFFFFF"/>
          <w:lang w:val="es-ES_tradnl"/>
        </w:rPr>
        <w:t xml:space="preserve"> todo el trabajo. Y vosotros queréis que nos alegremos de los éxitos de aquellos que no hacen más que lo q</w:t>
      </w:r>
      <w:r w:rsidR="007638B2">
        <w:rPr>
          <w:rFonts w:ascii="Times New Roman" w:hAnsi="Times New Roman" w:cs="Times New Roman"/>
          <w:sz w:val="24"/>
          <w:szCs w:val="24"/>
          <w:shd w:val="clear" w:color="auto" w:fill="FFFFFF"/>
          <w:lang w:val="es-ES_tradnl"/>
        </w:rPr>
        <w:t xml:space="preserve">ue tienen ganas de hacer”. Aquí no hay mucho que hacer, si </w:t>
      </w:r>
      <w:r w:rsidR="00920539">
        <w:rPr>
          <w:rFonts w:ascii="Times New Roman" w:hAnsi="Times New Roman" w:cs="Times New Roman"/>
          <w:sz w:val="24"/>
          <w:szCs w:val="24"/>
          <w:shd w:val="clear" w:color="auto" w:fill="FFFFFF"/>
          <w:lang w:val="es-ES_tradnl"/>
        </w:rPr>
        <w:t>no es acudir a la exigencia de conversión evocada más arriba. Del punto de vista organizativo, ganaríamos dejando a los sacerdotes (o laicos que trabajan en pastoral) tiempo para realizar un proyecto no parroquial que le motivase.</w:t>
      </w:r>
    </w:p>
    <w:p w:rsidR="007F12D6" w:rsidRDefault="00920539"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 xml:space="preserve">Esta última opción responde en parte </w:t>
      </w:r>
      <w:r w:rsidR="003D0A01">
        <w:rPr>
          <w:rFonts w:ascii="Times New Roman" w:hAnsi="Times New Roman" w:cs="Times New Roman"/>
          <w:sz w:val="24"/>
          <w:szCs w:val="24"/>
          <w:shd w:val="clear" w:color="auto" w:fill="FFFFFF"/>
          <w:lang w:val="es-ES_tradnl"/>
        </w:rPr>
        <w:t>a la objeción corriente de la escasez de</w:t>
      </w:r>
      <w:r w:rsidR="00796D1B">
        <w:rPr>
          <w:rFonts w:ascii="Times New Roman" w:hAnsi="Times New Roman" w:cs="Times New Roman"/>
          <w:sz w:val="24"/>
          <w:szCs w:val="24"/>
          <w:shd w:val="clear" w:color="auto" w:fill="FFFFFF"/>
          <w:lang w:val="es-ES_tradnl"/>
        </w:rPr>
        <w:t>l</w:t>
      </w:r>
      <w:r w:rsidR="003D0A01">
        <w:rPr>
          <w:rFonts w:ascii="Times New Roman" w:hAnsi="Times New Roman" w:cs="Times New Roman"/>
          <w:sz w:val="24"/>
          <w:szCs w:val="24"/>
          <w:shd w:val="clear" w:color="auto" w:fill="FFFFFF"/>
          <w:lang w:val="es-ES_tradnl"/>
        </w:rPr>
        <w:t xml:space="preserve"> personal pastoral</w:t>
      </w:r>
      <w:r w:rsidR="003D0A01" w:rsidRPr="009F47B0">
        <w:rPr>
          <w:rFonts w:ascii="Times New Roman" w:hAnsi="Times New Roman" w:cs="Times New Roman"/>
          <w:sz w:val="24"/>
          <w:szCs w:val="24"/>
          <w:shd w:val="clear" w:color="auto" w:fill="FFFFFF"/>
          <w:lang w:val="es-ES_tradnl"/>
        </w:rPr>
        <w:t xml:space="preserve">. Sin embargo, </w:t>
      </w:r>
      <w:r w:rsidR="007C45BE" w:rsidRPr="009F47B0">
        <w:rPr>
          <w:rFonts w:ascii="Times New Roman" w:hAnsi="Times New Roman" w:cs="Times New Roman"/>
          <w:sz w:val="24"/>
          <w:szCs w:val="24"/>
          <w:shd w:val="clear" w:color="auto" w:fill="FFFFFF"/>
          <w:lang w:val="es-ES_tradnl"/>
        </w:rPr>
        <w:t>¿có</w:t>
      </w:r>
      <w:r w:rsidR="003D0A01" w:rsidRPr="009F47B0">
        <w:rPr>
          <w:rFonts w:ascii="Times New Roman" w:hAnsi="Times New Roman" w:cs="Times New Roman"/>
          <w:sz w:val="24"/>
          <w:szCs w:val="24"/>
          <w:shd w:val="clear" w:color="auto" w:fill="FFFFFF"/>
          <w:lang w:val="es-ES_tradnl"/>
        </w:rPr>
        <w:t>mo concebir que el</w:t>
      </w:r>
      <w:r w:rsidR="00796D1B" w:rsidRPr="009F47B0">
        <w:rPr>
          <w:rFonts w:ascii="Times New Roman" w:hAnsi="Times New Roman" w:cs="Times New Roman"/>
          <w:sz w:val="24"/>
          <w:szCs w:val="24"/>
          <w:shd w:val="clear" w:color="auto" w:fill="FFFFFF"/>
          <w:lang w:val="es-ES_tradnl"/>
        </w:rPr>
        <w:t xml:space="preserve"> 100% de los medios humanos se destine</w:t>
      </w:r>
      <w:r w:rsidR="001366B4" w:rsidRPr="009F47B0">
        <w:rPr>
          <w:rFonts w:ascii="Times New Roman" w:hAnsi="Times New Roman" w:cs="Times New Roman"/>
          <w:sz w:val="24"/>
          <w:szCs w:val="24"/>
          <w:shd w:val="clear" w:color="auto" w:fill="FFFFFF"/>
          <w:lang w:val="es-ES_tradnl"/>
        </w:rPr>
        <w:t xml:space="preserve"> al 20% de una</w:t>
      </w:r>
      <w:r w:rsidR="009F47B0" w:rsidRPr="009F47B0">
        <w:rPr>
          <w:rFonts w:ascii="Times New Roman" w:hAnsi="Times New Roman" w:cs="Times New Roman"/>
          <w:sz w:val="24"/>
          <w:szCs w:val="24"/>
          <w:shd w:val="clear" w:color="auto" w:fill="FFFFFF"/>
          <w:lang w:val="es-ES_tradnl"/>
        </w:rPr>
        <w:t xml:space="preserve"> población (con un margen bastante amplio</w:t>
      </w:r>
      <w:r w:rsidR="00796D1B" w:rsidRPr="009F47B0">
        <w:rPr>
          <w:rFonts w:ascii="Times New Roman" w:hAnsi="Times New Roman" w:cs="Times New Roman"/>
          <w:sz w:val="24"/>
          <w:szCs w:val="24"/>
          <w:shd w:val="clear" w:color="auto" w:fill="FFFFFF"/>
          <w:lang w:val="es-ES_tradnl"/>
        </w:rPr>
        <w:t xml:space="preserve">) </w:t>
      </w:r>
      <w:r w:rsidR="00210C65" w:rsidRPr="009F47B0">
        <w:rPr>
          <w:rFonts w:ascii="Times New Roman" w:hAnsi="Times New Roman" w:cs="Times New Roman"/>
          <w:sz w:val="24"/>
          <w:szCs w:val="24"/>
          <w:shd w:val="clear" w:color="auto" w:fill="FFFFFF"/>
          <w:lang w:val="es-ES_tradnl"/>
        </w:rPr>
        <w:t>es decir,</w:t>
      </w:r>
      <w:r w:rsidR="001366B4" w:rsidRPr="009F47B0">
        <w:rPr>
          <w:rFonts w:ascii="Times New Roman" w:hAnsi="Times New Roman" w:cs="Times New Roman"/>
          <w:sz w:val="24"/>
          <w:szCs w:val="24"/>
          <w:shd w:val="clear" w:color="auto" w:fill="FFFFFF"/>
          <w:lang w:val="es-ES_tradnl"/>
        </w:rPr>
        <w:t xml:space="preserve"> de</w:t>
      </w:r>
      <w:r w:rsidR="00796D1B" w:rsidRPr="009F47B0">
        <w:rPr>
          <w:rFonts w:ascii="Times New Roman" w:hAnsi="Times New Roman" w:cs="Times New Roman"/>
          <w:sz w:val="24"/>
          <w:szCs w:val="24"/>
          <w:shd w:val="clear" w:color="auto" w:fill="FFFFFF"/>
          <w:lang w:val="es-ES_tradnl"/>
        </w:rPr>
        <w:t>l</w:t>
      </w:r>
      <w:r w:rsidR="001366B4" w:rsidRPr="009F47B0">
        <w:rPr>
          <w:rFonts w:ascii="Times New Roman" w:hAnsi="Times New Roman" w:cs="Times New Roman"/>
          <w:sz w:val="24"/>
          <w:szCs w:val="24"/>
          <w:shd w:val="clear" w:color="auto" w:fill="FFFFFF"/>
          <w:lang w:val="es-ES_tradnl"/>
        </w:rPr>
        <w:t xml:space="preserve"> 1 a</w:t>
      </w:r>
      <w:r w:rsidR="00796D1B" w:rsidRPr="009F47B0">
        <w:rPr>
          <w:rFonts w:ascii="Times New Roman" w:hAnsi="Times New Roman" w:cs="Times New Roman"/>
          <w:sz w:val="24"/>
          <w:szCs w:val="24"/>
          <w:shd w:val="clear" w:color="auto" w:fill="FFFFFF"/>
          <w:lang w:val="es-ES_tradnl"/>
        </w:rPr>
        <w:t>l</w:t>
      </w:r>
      <w:r w:rsidR="009F47B0" w:rsidRPr="009F47B0">
        <w:rPr>
          <w:rFonts w:ascii="Times New Roman" w:hAnsi="Times New Roman" w:cs="Times New Roman"/>
          <w:sz w:val="24"/>
          <w:szCs w:val="24"/>
          <w:shd w:val="clear" w:color="auto" w:fill="FFFFFF"/>
          <w:lang w:val="es-ES_tradnl"/>
        </w:rPr>
        <w:t xml:space="preserve"> 8 % de los que van a</w:t>
      </w:r>
      <w:r w:rsidR="007C45BE" w:rsidRPr="009F47B0">
        <w:rPr>
          <w:rFonts w:ascii="Times New Roman" w:hAnsi="Times New Roman" w:cs="Times New Roman"/>
          <w:sz w:val="24"/>
          <w:szCs w:val="24"/>
          <w:shd w:val="clear" w:color="auto" w:fill="FFFFFF"/>
          <w:lang w:val="es-ES_tradnl"/>
        </w:rPr>
        <w:t xml:space="preserve"> </w:t>
      </w:r>
      <w:r w:rsidR="00210C65" w:rsidRPr="009F47B0">
        <w:rPr>
          <w:rFonts w:ascii="Times New Roman" w:hAnsi="Times New Roman" w:cs="Times New Roman"/>
          <w:sz w:val="24"/>
          <w:szCs w:val="24"/>
          <w:shd w:val="clear" w:color="auto" w:fill="FFFFFF"/>
          <w:lang w:val="es-ES_tradnl"/>
        </w:rPr>
        <w:t>la misa dominical</w:t>
      </w:r>
      <w:r w:rsidR="007C45BE" w:rsidRPr="009F47B0">
        <w:rPr>
          <w:rFonts w:ascii="Times New Roman" w:hAnsi="Times New Roman" w:cs="Times New Roman"/>
          <w:sz w:val="24"/>
          <w:szCs w:val="24"/>
          <w:shd w:val="clear" w:color="auto" w:fill="FFFFFF"/>
          <w:lang w:val="es-ES_tradnl"/>
        </w:rPr>
        <w:t>?</w:t>
      </w:r>
      <w:r w:rsidR="001366B4" w:rsidRPr="009F47B0">
        <w:rPr>
          <w:rFonts w:ascii="Times New Roman" w:hAnsi="Times New Roman" w:cs="Times New Roman"/>
          <w:sz w:val="24"/>
          <w:szCs w:val="24"/>
          <w:shd w:val="clear" w:color="auto" w:fill="FFFFFF"/>
          <w:lang w:val="es-ES_tradnl"/>
        </w:rPr>
        <w:t xml:space="preserve"> Una iniciativa</w:t>
      </w:r>
      <w:r w:rsidR="001366B4">
        <w:rPr>
          <w:rFonts w:ascii="Times New Roman" w:hAnsi="Times New Roman" w:cs="Times New Roman"/>
          <w:sz w:val="24"/>
          <w:szCs w:val="24"/>
          <w:shd w:val="clear" w:color="auto" w:fill="FFFFFF"/>
          <w:lang w:val="es-ES_tradnl"/>
        </w:rPr>
        <w:t xml:space="preserve"> ya presente en algunas diócesis anglosajonas, y católicas como la de Chicago, es la liberación del 20% de su tiempo (un día a la semana) para los sacerdotes y laicos asalariados que tendrían proyec</w:t>
      </w:r>
      <w:r w:rsidR="00796D1B">
        <w:rPr>
          <w:rFonts w:ascii="Times New Roman" w:hAnsi="Times New Roman" w:cs="Times New Roman"/>
          <w:sz w:val="24"/>
          <w:szCs w:val="24"/>
          <w:shd w:val="clear" w:color="auto" w:fill="FFFFFF"/>
          <w:lang w:val="es-ES_tradnl"/>
        </w:rPr>
        <w:t>tos innovadores. Un efecto cola</w:t>
      </w:r>
      <w:r w:rsidR="001366B4">
        <w:rPr>
          <w:rFonts w:ascii="Times New Roman" w:hAnsi="Times New Roman" w:cs="Times New Roman"/>
          <w:sz w:val="24"/>
          <w:szCs w:val="24"/>
          <w:shd w:val="clear" w:color="auto" w:fill="FFFFFF"/>
          <w:lang w:val="es-ES_tradnl"/>
        </w:rPr>
        <w:t>teral positivo que observamos es el aumento de entusiasmo por las viejas tareas pastorales (el 80% restante).</w:t>
      </w:r>
    </w:p>
    <w:p w:rsidR="001366B4" w:rsidRDefault="001366B4"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La disminu</w:t>
      </w:r>
      <w:r w:rsidR="007C45BE">
        <w:rPr>
          <w:rFonts w:ascii="Times New Roman" w:hAnsi="Times New Roman" w:cs="Times New Roman"/>
          <w:sz w:val="24"/>
          <w:szCs w:val="24"/>
          <w:shd w:val="clear" w:color="auto" w:fill="FFFFFF"/>
          <w:lang w:val="es-ES_tradnl"/>
        </w:rPr>
        <w:t xml:space="preserve">ción de los medios disponibles </w:t>
      </w:r>
      <w:r>
        <w:rPr>
          <w:rFonts w:ascii="Times New Roman" w:hAnsi="Times New Roman" w:cs="Times New Roman"/>
          <w:sz w:val="24"/>
          <w:szCs w:val="24"/>
          <w:shd w:val="clear" w:color="auto" w:fill="FFFFFF"/>
          <w:lang w:val="es-ES_tradnl"/>
        </w:rPr>
        <w:t xml:space="preserve">es también invocada como un obstáculo, aunque todos los proyectos existentes han sido financiados. Se constata que </w:t>
      </w:r>
      <w:r>
        <w:rPr>
          <w:rFonts w:ascii="Times New Roman" w:hAnsi="Times New Roman" w:cs="Times New Roman"/>
          <w:sz w:val="24"/>
          <w:szCs w:val="24"/>
          <w:shd w:val="clear" w:color="auto" w:fill="FFFFFF"/>
          <w:lang w:val="es-ES_tradnl"/>
        </w:rPr>
        <w:lastRenderedPageBreak/>
        <w:t>la innovación atrae dones que las pa</w:t>
      </w:r>
      <w:r w:rsidR="0034049A">
        <w:rPr>
          <w:rFonts w:ascii="Times New Roman" w:hAnsi="Times New Roman" w:cs="Times New Roman"/>
          <w:sz w:val="24"/>
          <w:szCs w:val="24"/>
          <w:shd w:val="clear" w:color="auto" w:fill="FFFFFF"/>
          <w:lang w:val="es-ES_tradnl"/>
        </w:rPr>
        <w:t>rroquias no captan de ninguna forma</w:t>
      </w:r>
      <w:r>
        <w:rPr>
          <w:rFonts w:ascii="Times New Roman" w:hAnsi="Times New Roman" w:cs="Times New Roman"/>
          <w:sz w:val="24"/>
          <w:szCs w:val="24"/>
          <w:shd w:val="clear" w:color="auto" w:fill="FFFFFF"/>
          <w:lang w:val="es-ES_tradnl"/>
        </w:rPr>
        <w:t xml:space="preserve">. </w:t>
      </w:r>
      <w:r w:rsidR="00A456F4">
        <w:rPr>
          <w:rFonts w:ascii="Times New Roman" w:hAnsi="Times New Roman" w:cs="Times New Roman"/>
          <w:sz w:val="24"/>
          <w:szCs w:val="24"/>
          <w:shd w:val="clear" w:color="auto" w:fill="FFFFFF"/>
          <w:lang w:val="es-ES_tradnl"/>
        </w:rPr>
        <w:t xml:space="preserve">Aparecen nuevas formas de financiación, privadas, asociativas y también públicas. Los invitados de estos nuevos lugares son también más generosos. En </w:t>
      </w:r>
      <w:proofErr w:type="spellStart"/>
      <w:r w:rsidR="00A456F4" w:rsidRPr="00A456F4">
        <w:rPr>
          <w:rFonts w:ascii="Times New Roman" w:hAnsi="Times New Roman" w:cs="Times New Roman"/>
          <w:i/>
          <w:sz w:val="24"/>
          <w:szCs w:val="24"/>
          <w:shd w:val="clear" w:color="auto" w:fill="FFFFFF"/>
          <w:lang w:val="es-ES_tradnl"/>
        </w:rPr>
        <w:t>Zeitfenster</w:t>
      </w:r>
      <w:proofErr w:type="spellEnd"/>
      <w:r w:rsidR="00A456F4">
        <w:rPr>
          <w:rFonts w:ascii="Times New Roman" w:hAnsi="Times New Roman" w:cs="Times New Roman"/>
          <w:sz w:val="24"/>
          <w:szCs w:val="24"/>
          <w:shd w:val="clear" w:color="auto" w:fill="FFFFFF"/>
          <w:lang w:val="es-ES_tradnl"/>
        </w:rPr>
        <w:t xml:space="preserve">, en Aquisgrán, el asistente pastoral trabaja al 60% y el resto son voluntarios. </w:t>
      </w:r>
      <w:r w:rsidR="00A456F4" w:rsidRPr="0034049A">
        <w:rPr>
          <w:rFonts w:ascii="Times New Roman" w:hAnsi="Times New Roman" w:cs="Times New Roman"/>
          <w:sz w:val="24"/>
          <w:szCs w:val="24"/>
          <w:shd w:val="clear" w:color="auto" w:fill="FFFFFF"/>
          <w:lang w:val="es-ES_tradnl"/>
        </w:rPr>
        <w:t>No hay locales en propiedad.</w:t>
      </w:r>
      <w:r w:rsidR="00A456F4">
        <w:rPr>
          <w:rFonts w:ascii="Times New Roman" w:hAnsi="Times New Roman" w:cs="Times New Roman"/>
          <w:color w:val="FF0000"/>
          <w:sz w:val="24"/>
          <w:szCs w:val="24"/>
          <w:shd w:val="clear" w:color="auto" w:fill="FFFFFF"/>
          <w:lang w:val="es-ES_tradnl"/>
        </w:rPr>
        <w:t xml:space="preserve"> </w:t>
      </w:r>
      <w:r w:rsidR="00A456F4">
        <w:rPr>
          <w:rFonts w:ascii="Times New Roman" w:hAnsi="Times New Roman" w:cs="Times New Roman"/>
          <w:sz w:val="24"/>
          <w:szCs w:val="24"/>
          <w:shd w:val="clear" w:color="auto" w:fill="FFFFFF"/>
          <w:lang w:val="es-ES_tradnl"/>
        </w:rPr>
        <w:t xml:space="preserve">Las colectas </w:t>
      </w:r>
      <w:r w:rsidR="0034049A">
        <w:rPr>
          <w:rFonts w:ascii="Times New Roman" w:hAnsi="Times New Roman" w:cs="Times New Roman"/>
          <w:sz w:val="24"/>
          <w:szCs w:val="24"/>
          <w:shd w:val="clear" w:color="auto" w:fill="FFFFFF"/>
          <w:lang w:val="es-ES_tradnl"/>
        </w:rPr>
        <w:t xml:space="preserve">que son </w:t>
      </w:r>
      <w:r w:rsidR="00A456F4">
        <w:rPr>
          <w:rFonts w:ascii="Times New Roman" w:hAnsi="Times New Roman" w:cs="Times New Roman"/>
          <w:sz w:val="24"/>
          <w:szCs w:val="24"/>
          <w:shd w:val="clear" w:color="auto" w:fill="FFFFFF"/>
          <w:lang w:val="es-ES_tradnl"/>
        </w:rPr>
        <w:t>mucho más elevadas que en una parroquia alemana “</w:t>
      </w:r>
      <w:r w:rsidR="00B94A67">
        <w:rPr>
          <w:rFonts w:ascii="Times New Roman" w:hAnsi="Times New Roman" w:cs="Times New Roman"/>
          <w:sz w:val="24"/>
          <w:szCs w:val="24"/>
          <w:shd w:val="clear" w:color="auto" w:fill="FFFFFF"/>
          <w:lang w:val="es-ES_tradnl"/>
        </w:rPr>
        <w:t>normal” cubren una tercera parte</w:t>
      </w:r>
      <w:r w:rsidR="00A456F4">
        <w:rPr>
          <w:rFonts w:ascii="Times New Roman" w:hAnsi="Times New Roman" w:cs="Times New Roman"/>
          <w:sz w:val="24"/>
          <w:szCs w:val="24"/>
          <w:shd w:val="clear" w:color="auto" w:fill="FFFFFF"/>
          <w:lang w:val="es-ES_tradnl"/>
        </w:rPr>
        <w:t xml:space="preserve"> del presupuesto. Se ponen así de manifiesto un apoyo y compromiso similar a lo que se observa en las comunidades </w:t>
      </w:r>
      <w:proofErr w:type="spellStart"/>
      <w:r w:rsidR="00A456F4">
        <w:rPr>
          <w:rFonts w:ascii="Times New Roman" w:hAnsi="Times New Roman" w:cs="Times New Roman"/>
          <w:sz w:val="24"/>
          <w:szCs w:val="24"/>
          <w:shd w:val="clear" w:color="auto" w:fill="FFFFFF"/>
          <w:lang w:val="es-ES_tradnl"/>
        </w:rPr>
        <w:t>neo-evangélicas</w:t>
      </w:r>
      <w:proofErr w:type="spellEnd"/>
      <w:r w:rsidR="00A456F4">
        <w:rPr>
          <w:rFonts w:ascii="Times New Roman" w:hAnsi="Times New Roman" w:cs="Times New Roman"/>
          <w:sz w:val="24"/>
          <w:szCs w:val="24"/>
          <w:shd w:val="clear" w:color="auto" w:fill="FFFFFF"/>
          <w:lang w:val="es-ES_tradnl"/>
        </w:rPr>
        <w:t xml:space="preserve"> norteamericanas. </w:t>
      </w:r>
    </w:p>
    <w:p w:rsidR="006A2F21" w:rsidRDefault="00A456F4"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¿Cómo articular estos nuevos lugares eclesiales con las parroquias? Es una cuestión típicamente católica, según una eclesiología que privilegia los vínculos entre comunidades más que una simple yuxtaposición. Sin embargo, hemos visto claramente que la innovación se desarrolla al lado de la estructura existente. La coordinación de modo interno y la comunión con las otras redes, de modo externo, son esenciales (el círculo en nuestro esquema arriba). Esto requiere competencias específicas, para acompañar los diversos</w:t>
      </w:r>
      <w:r w:rsidR="0034049A">
        <w:rPr>
          <w:rFonts w:ascii="Times New Roman" w:hAnsi="Times New Roman" w:cs="Times New Roman"/>
          <w:sz w:val="24"/>
          <w:szCs w:val="24"/>
          <w:shd w:val="clear" w:color="auto" w:fill="FFFFFF"/>
          <w:lang w:val="es-ES_tradnl"/>
        </w:rPr>
        <w:t xml:space="preserve"> polos</w:t>
      </w:r>
      <w:r>
        <w:rPr>
          <w:rFonts w:ascii="Times New Roman" w:hAnsi="Times New Roman" w:cs="Times New Roman"/>
          <w:sz w:val="24"/>
          <w:szCs w:val="24"/>
          <w:shd w:val="clear" w:color="auto" w:fill="FFFFFF"/>
          <w:lang w:val="es-ES_tradnl"/>
        </w:rPr>
        <w:t xml:space="preserve"> y evitar la competencia pastoral, que sería claramente perjudicial. Los nuevos lugares e</w:t>
      </w:r>
      <w:r w:rsidR="006A2F21">
        <w:rPr>
          <w:rFonts w:ascii="Times New Roman" w:hAnsi="Times New Roman" w:cs="Times New Roman"/>
          <w:sz w:val="24"/>
          <w:szCs w:val="24"/>
          <w:shd w:val="clear" w:color="auto" w:fill="FFFFFF"/>
          <w:lang w:val="es-ES_tradnl"/>
        </w:rPr>
        <w:t>clesiales ocupan en general nichos nuevos (horarios, lugares, actividades</w:t>
      </w:r>
      <w:r w:rsidR="0034049A">
        <w:rPr>
          <w:rFonts w:ascii="Times New Roman" w:hAnsi="Times New Roman" w:cs="Times New Roman"/>
          <w:sz w:val="24"/>
          <w:szCs w:val="24"/>
          <w:shd w:val="clear" w:color="auto" w:fill="FFFFFF"/>
          <w:lang w:val="es-ES_tradnl"/>
        </w:rPr>
        <w:t>)</w:t>
      </w:r>
      <w:r w:rsidR="006A2F21">
        <w:rPr>
          <w:rFonts w:ascii="Times New Roman" w:hAnsi="Times New Roman" w:cs="Times New Roman"/>
          <w:sz w:val="24"/>
          <w:szCs w:val="24"/>
          <w:shd w:val="clear" w:color="auto" w:fill="FFFFFF"/>
          <w:lang w:val="es-ES_tradnl"/>
        </w:rPr>
        <w:t xml:space="preserve"> y atraen personas que no asisten a las comunidades parroquiales</w:t>
      </w:r>
      <w:r w:rsidR="0034049A">
        <w:rPr>
          <w:rFonts w:ascii="Times New Roman" w:hAnsi="Times New Roman" w:cs="Times New Roman"/>
          <w:sz w:val="24"/>
          <w:szCs w:val="24"/>
          <w:shd w:val="clear" w:color="auto" w:fill="FFFFFF"/>
          <w:lang w:val="es-ES_tradnl"/>
        </w:rPr>
        <w:t>.</w:t>
      </w:r>
      <w:r w:rsidR="006A2F21">
        <w:rPr>
          <w:rFonts w:ascii="Times New Roman" w:hAnsi="Times New Roman" w:cs="Times New Roman"/>
          <w:sz w:val="24"/>
          <w:szCs w:val="24"/>
          <w:shd w:val="clear" w:color="auto" w:fill="FFFFFF"/>
          <w:lang w:val="es-ES_tradnl"/>
        </w:rPr>
        <w:t xml:space="preserve"> En Aquisgrán esto va más lejos. No domina la competitividad sino una sana articulación. </w:t>
      </w:r>
      <w:proofErr w:type="spellStart"/>
      <w:r w:rsidR="006A2F21" w:rsidRPr="007638B2">
        <w:rPr>
          <w:rFonts w:ascii="Times New Roman" w:hAnsi="Times New Roman" w:cs="Times New Roman"/>
          <w:i/>
          <w:sz w:val="24"/>
          <w:szCs w:val="24"/>
          <w:shd w:val="clear" w:color="auto" w:fill="FFFFFF"/>
          <w:lang w:val="es-ES_tradnl"/>
        </w:rPr>
        <w:t>Zeitfenster</w:t>
      </w:r>
      <w:proofErr w:type="spellEnd"/>
      <w:r w:rsidR="006A2F21">
        <w:rPr>
          <w:rFonts w:ascii="Times New Roman" w:hAnsi="Times New Roman" w:cs="Times New Roman"/>
          <w:sz w:val="24"/>
          <w:szCs w:val="24"/>
          <w:shd w:val="clear" w:color="auto" w:fill="FFFFFF"/>
          <w:lang w:val="es-ES_tradnl"/>
        </w:rPr>
        <w:t xml:space="preserve"> es</w:t>
      </w:r>
      <w:r w:rsidR="0034049A">
        <w:rPr>
          <w:rFonts w:ascii="Times New Roman" w:hAnsi="Times New Roman" w:cs="Times New Roman"/>
          <w:sz w:val="24"/>
          <w:szCs w:val="24"/>
          <w:shd w:val="clear" w:color="auto" w:fill="FFFFFF"/>
          <w:lang w:val="es-ES_tradnl"/>
        </w:rPr>
        <w:t>,</w:t>
      </w:r>
      <w:r w:rsidR="006A2F21">
        <w:rPr>
          <w:rFonts w:ascii="Times New Roman" w:hAnsi="Times New Roman" w:cs="Times New Roman"/>
          <w:sz w:val="24"/>
          <w:szCs w:val="24"/>
          <w:shd w:val="clear" w:color="auto" w:fill="FFFFFF"/>
          <w:lang w:val="es-ES_tradnl"/>
        </w:rPr>
        <w:t xml:space="preserve"> de hecho</w:t>
      </w:r>
      <w:r w:rsidR="0034049A">
        <w:rPr>
          <w:rFonts w:ascii="Times New Roman" w:hAnsi="Times New Roman" w:cs="Times New Roman"/>
          <w:sz w:val="24"/>
          <w:szCs w:val="24"/>
          <w:shd w:val="clear" w:color="auto" w:fill="FFFFFF"/>
          <w:lang w:val="es-ES_tradnl"/>
        </w:rPr>
        <w:t>,</w:t>
      </w:r>
      <w:r w:rsidR="006A2F21">
        <w:rPr>
          <w:rFonts w:ascii="Times New Roman" w:hAnsi="Times New Roman" w:cs="Times New Roman"/>
          <w:sz w:val="24"/>
          <w:szCs w:val="24"/>
          <w:shd w:val="clear" w:color="auto" w:fill="FFFFFF"/>
          <w:lang w:val="es-ES_tradnl"/>
        </w:rPr>
        <w:t xml:space="preserve"> una de las comunidades que constituye la parroquia del centro ciudad creada a partir de la fusión de seis antiguas parroquias territoriales, que cuentan con 38.000 habitantes de los cuales 18.000 son católicos. Estas comunidades (territoriales, más </w:t>
      </w:r>
      <w:proofErr w:type="spellStart"/>
      <w:r w:rsidR="006A2F21" w:rsidRPr="006A2F21">
        <w:rPr>
          <w:rFonts w:ascii="Times New Roman" w:hAnsi="Times New Roman" w:cs="Times New Roman"/>
          <w:i/>
          <w:sz w:val="24"/>
          <w:szCs w:val="24"/>
          <w:shd w:val="clear" w:color="auto" w:fill="FFFFFF"/>
          <w:lang w:val="es-ES_tradnl"/>
        </w:rPr>
        <w:t>Zeitfenster</w:t>
      </w:r>
      <w:proofErr w:type="spellEnd"/>
      <w:r w:rsidR="006A2F21">
        <w:rPr>
          <w:rFonts w:ascii="Times New Roman" w:hAnsi="Times New Roman" w:cs="Times New Roman"/>
          <w:sz w:val="24"/>
          <w:szCs w:val="24"/>
          <w:shd w:val="clear" w:color="auto" w:fill="FFFFFF"/>
          <w:lang w:val="es-ES_tradnl"/>
        </w:rPr>
        <w:t xml:space="preserve"> y también </w:t>
      </w:r>
      <w:proofErr w:type="spellStart"/>
      <w:r w:rsidR="006A2F21" w:rsidRPr="006A2F21">
        <w:rPr>
          <w:rFonts w:ascii="Times New Roman" w:hAnsi="Times New Roman" w:cs="Times New Roman"/>
          <w:i/>
          <w:sz w:val="24"/>
          <w:szCs w:val="24"/>
          <w:shd w:val="clear" w:color="auto" w:fill="FFFFFF"/>
          <w:lang w:val="es-ES_tradnl"/>
        </w:rPr>
        <w:t>Kafarnaum</w:t>
      </w:r>
      <w:proofErr w:type="spellEnd"/>
      <w:r w:rsidR="0034049A">
        <w:rPr>
          <w:rFonts w:ascii="Times New Roman" w:hAnsi="Times New Roman" w:cs="Times New Roman"/>
          <w:sz w:val="24"/>
          <w:szCs w:val="24"/>
          <w:shd w:val="clear" w:color="auto" w:fill="FFFFFF"/>
          <w:lang w:val="es-ES_tradnl"/>
        </w:rPr>
        <w:t>, la pastoral</w:t>
      </w:r>
      <w:r w:rsidR="006A2F21">
        <w:rPr>
          <w:rFonts w:ascii="Times New Roman" w:hAnsi="Times New Roman" w:cs="Times New Roman"/>
          <w:sz w:val="24"/>
          <w:szCs w:val="24"/>
          <w:shd w:val="clear" w:color="auto" w:fill="FFFFFF"/>
          <w:lang w:val="es-ES_tradnl"/>
        </w:rPr>
        <w:t xml:space="preserve"> de jóvenes con su lugar propio) están representados en un consejo parroquial que asegura el desarrollo armonioso de la vida eclesial del centro de la ciudad. </w:t>
      </w:r>
    </w:p>
    <w:p w:rsidR="0043713A" w:rsidRDefault="006A2F21"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t>Una última dificulta</w:t>
      </w:r>
      <w:r w:rsidR="0034049A">
        <w:rPr>
          <w:rFonts w:ascii="Times New Roman" w:hAnsi="Times New Roman" w:cs="Times New Roman"/>
          <w:sz w:val="24"/>
          <w:szCs w:val="24"/>
          <w:shd w:val="clear" w:color="auto" w:fill="FFFFFF"/>
          <w:lang w:val="es-ES_tradnl"/>
        </w:rPr>
        <w:t>d</w:t>
      </w:r>
      <w:r>
        <w:rPr>
          <w:rFonts w:ascii="Times New Roman" w:hAnsi="Times New Roman" w:cs="Times New Roman"/>
          <w:sz w:val="24"/>
          <w:szCs w:val="24"/>
          <w:shd w:val="clear" w:color="auto" w:fill="FFFFFF"/>
          <w:lang w:val="es-ES_tradnl"/>
        </w:rPr>
        <w:t xml:space="preserve"> será el reconocimiento de los parroquianos (y de los sacerdotes) de que lo que se hace en estos lugares vale la pena. A algunos de estos nuevos lugares eclesiales les cuesta a veces ser entendidos. Por ejemplo, </w:t>
      </w:r>
      <w:r w:rsidRPr="006A2F21">
        <w:rPr>
          <w:rFonts w:ascii="Times New Roman" w:hAnsi="Times New Roman" w:cs="Times New Roman"/>
          <w:i/>
          <w:sz w:val="24"/>
          <w:szCs w:val="24"/>
          <w:shd w:val="clear" w:color="auto" w:fill="FFFFFF"/>
          <w:lang w:val="es-ES_tradnl"/>
        </w:rPr>
        <w:t xml:space="preserve">Le </w:t>
      </w:r>
      <w:proofErr w:type="spellStart"/>
      <w:r w:rsidRPr="006A2F21">
        <w:rPr>
          <w:rFonts w:ascii="Times New Roman" w:hAnsi="Times New Roman" w:cs="Times New Roman"/>
          <w:i/>
          <w:sz w:val="24"/>
          <w:szCs w:val="24"/>
          <w:shd w:val="clear" w:color="auto" w:fill="FFFFFF"/>
          <w:lang w:val="es-ES_tradnl"/>
        </w:rPr>
        <w:t>Parvis</w:t>
      </w:r>
      <w:proofErr w:type="spellEnd"/>
      <w:r>
        <w:rPr>
          <w:rFonts w:ascii="Times New Roman" w:hAnsi="Times New Roman" w:cs="Times New Roman"/>
          <w:sz w:val="24"/>
          <w:szCs w:val="24"/>
          <w:shd w:val="clear" w:color="auto" w:fill="FFFFFF"/>
          <w:lang w:val="es-ES_tradnl"/>
        </w:rPr>
        <w:t xml:space="preserve"> en Saint-</w:t>
      </w:r>
      <w:proofErr w:type="spellStart"/>
      <w:r>
        <w:rPr>
          <w:rFonts w:ascii="Times New Roman" w:hAnsi="Times New Roman" w:cs="Times New Roman"/>
          <w:sz w:val="24"/>
          <w:szCs w:val="24"/>
          <w:shd w:val="clear" w:color="auto" w:fill="FFFFFF"/>
          <w:lang w:val="es-ES_tradnl"/>
        </w:rPr>
        <w:t>Nazaire</w:t>
      </w:r>
      <w:proofErr w:type="spellEnd"/>
      <w:r>
        <w:rPr>
          <w:rFonts w:ascii="Times New Roman" w:hAnsi="Times New Roman" w:cs="Times New Roman"/>
          <w:sz w:val="24"/>
          <w:szCs w:val="24"/>
          <w:shd w:val="clear" w:color="auto" w:fill="FFFFFF"/>
          <w:lang w:val="es-ES_tradnl"/>
        </w:rPr>
        <w:t>, la casa de la Iglesia “cultura y fe” de la diócesis de Nant</w:t>
      </w:r>
      <w:r w:rsidR="003F5649">
        <w:rPr>
          <w:rFonts w:ascii="Times New Roman" w:hAnsi="Times New Roman" w:cs="Times New Roman"/>
          <w:sz w:val="24"/>
          <w:szCs w:val="24"/>
          <w:shd w:val="clear" w:color="auto" w:fill="FFFFFF"/>
          <w:lang w:val="es-ES_tradnl"/>
        </w:rPr>
        <w:t>es, es normalmente percibido</w:t>
      </w:r>
      <w:r w:rsidR="007638B2">
        <w:rPr>
          <w:rFonts w:ascii="Times New Roman" w:hAnsi="Times New Roman" w:cs="Times New Roman"/>
          <w:sz w:val="24"/>
          <w:szCs w:val="24"/>
          <w:shd w:val="clear" w:color="auto" w:fill="FFFFFF"/>
          <w:lang w:val="es-ES_tradnl"/>
        </w:rPr>
        <w:t xml:space="preserve"> por los católicos como algo</w:t>
      </w:r>
      <w:r>
        <w:rPr>
          <w:rFonts w:ascii="Times New Roman" w:hAnsi="Times New Roman" w:cs="Times New Roman"/>
          <w:sz w:val="24"/>
          <w:szCs w:val="24"/>
          <w:shd w:val="clear" w:color="auto" w:fill="FFFFFF"/>
          <w:lang w:val="es-ES_tradnl"/>
        </w:rPr>
        <w:t xml:space="preserve"> demasiado profano</w:t>
      </w:r>
      <w:r w:rsidRPr="00CC09A7">
        <w:rPr>
          <w:rFonts w:ascii="Times New Roman" w:hAnsi="Times New Roman" w:cs="Times New Roman"/>
          <w:sz w:val="24"/>
          <w:szCs w:val="24"/>
          <w:shd w:val="clear" w:color="auto" w:fill="FFFFFF"/>
          <w:lang w:val="es-ES_tradnl"/>
        </w:rPr>
        <w:t xml:space="preserve">, o por </w:t>
      </w:r>
      <w:r w:rsidR="00CC09A7" w:rsidRPr="00CC09A7">
        <w:rPr>
          <w:rFonts w:ascii="Times New Roman" w:hAnsi="Times New Roman" w:cs="Times New Roman"/>
          <w:sz w:val="24"/>
          <w:szCs w:val="24"/>
          <w:shd w:val="clear" w:color="auto" w:fill="FFFFFF"/>
          <w:lang w:val="es-ES_tradnl"/>
        </w:rPr>
        <w:t>los actores locales</w:t>
      </w:r>
      <w:r w:rsidRPr="00CC09A7">
        <w:rPr>
          <w:rFonts w:ascii="Times New Roman" w:hAnsi="Times New Roman" w:cs="Times New Roman"/>
          <w:sz w:val="24"/>
          <w:szCs w:val="24"/>
          <w:shd w:val="clear" w:color="auto" w:fill="FFFFFF"/>
          <w:lang w:val="es-ES_tradnl"/>
        </w:rPr>
        <w:t xml:space="preserve"> o </w:t>
      </w:r>
      <w:r w:rsidR="007638B2">
        <w:rPr>
          <w:rFonts w:ascii="Times New Roman" w:hAnsi="Times New Roman" w:cs="Times New Roman"/>
          <w:sz w:val="24"/>
          <w:szCs w:val="24"/>
          <w:shd w:val="clear" w:color="auto" w:fill="FFFFFF"/>
          <w:lang w:val="es-ES_tradnl"/>
        </w:rPr>
        <w:t>asociativos como algo</w:t>
      </w:r>
      <w:r>
        <w:rPr>
          <w:rFonts w:ascii="Times New Roman" w:hAnsi="Times New Roman" w:cs="Times New Roman"/>
          <w:sz w:val="24"/>
          <w:szCs w:val="24"/>
          <w:shd w:val="clear" w:color="auto" w:fill="FFFFFF"/>
          <w:lang w:val="es-ES_tradnl"/>
        </w:rPr>
        <w:t xml:space="preserve"> demasiado católico. La vocación de estos nuevos lugares en l</w:t>
      </w:r>
      <w:r w:rsidR="003B7865">
        <w:rPr>
          <w:rFonts w:ascii="Times New Roman" w:hAnsi="Times New Roman" w:cs="Times New Roman"/>
          <w:sz w:val="24"/>
          <w:szCs w:val="24"/>
          <w:shd w:val="clear" w:color="auto" w:fill="FFFFFF"/>
          <w:lang w:val="es-ES_tradnl"/>
        </w:rPr>
        <w:t>as periferias</w:t>
      </w:r>
      <w:r w:rsidR="003B7865">
        <w:rPr>
          <w:rStyle w:val="Appelnotedebasdep"/>
          <w:rFonts w:ascii="Times New Roman" w:hAnsi="Times New Roman"/>
          <w:sz w:val="24"/>
          <w:szCs w:val="24"/>
          <w:shd w:val="clear" w:color="auto" w:fill="FFFFFF"/>
          <w:lang w:val="es-ES_tradnl"/>
        </w:rPr>
        <w:footnoteReference w:id="21"/>
      </w:r>
      <w:r w:rsidR="003B7865">
        <w:rPr>
          <w:rFonts w:ascii="Times New Roman" w:hAnsi="Times New Roman" w:cs="Times New Roman"/>
          <w:sz w:val="24"/>
          <w:szCs w:val="24"/>
          <w:shd w:val="clear" w:color="auto" w:fill="FFFFFF"/>
          <w:lang w:val="es-ES_tradnl"/>
        </w:rPr>
        <w:t xml:space="preserve"> parece a </w:t>
      </w:r>
      <w:r w:rsidR="003F5649">
        <w:rPr>
          <w:rFonts w:ascii="Times New Roman" w:hAnsi="Times New Roman" w:cs="Times New Roman"/>
          <w:sz w:val="24"/>
          <w:szCs w:val="24"/>
          <w:shd w:val="clear" w:color="auto" w:fill="FFFFFF"/>
          <w:lang w:val="es-ES_tradnl"/>
        </w:rPr>
        <w:t>menudo un juego de equilibrio</w:t>
      </w:r>
      <w:r w:rsidR="003B7865">
        <w:rPr>
          <w:rFonts w:ascii="Times New Roman" w:hAnsi="Times New Roman" w:cs="Times New Roman"/>
          <w:sz w:val="24"/>
          <w:szCs w:val="24"/>
          <w:shd w:val="clear" w:color="auto" w:fill="FFFFFF"/>
          <w:lang w:val="es-ES_tradnl"/>
        </w:rPr>
        <w:t xml:space="preserve">. </w:t>
      </w:r>
    </w:p>
    <w:p w:rsidR="00A512C0" w:rsidRDefault="00A512C0" w:rsidP="00F53B77">
      <w:pPr>
        <w:spacing w:after="0"/>
        <w:jc w:val="both"/>
        <w:rPr>
          <w:rFonts w:ascii="Times New Roman" w:hAnsi="Times New Roman" w:cs="Times New Roman"/>
          <w:sz w:val="24"/>
          <w:szCs w:val="24"/>
          <w:shd w:val="clear" w:color="auto" w:fill="FFFFFF"/>
          <w:lang w:val="es-ES_tradnl"/>
        </w:rPr>
      </w:pPr>
    </w:p>
    <w:p w:rsidR="00A456F4" w:rsidRDefault="00953C8B" w:rsidP="00F53B77">
      <w:pPr>
        <w:spacing w:after="0"/>
        <w:jc w:val="both"/>
        <w:rPr>
          <w:rFonts w:ascii="Times New Roman" w:hAnsi="Times New Roman" w:cs="Times New Roman"/>
          <w:b/>
          <w:sz w:val="24"/>
          <w:szCs w:val="24"/>
          <w:shd w:val="clear" w:color="auto" w:fill="FFFFFF"/>
          <w:lang w:val="es-ES_tradnl"/>
        </w:rPr>
      </w:pPr>
      <w:r>
        <w:rPr>
          <w:rFonts w:ascii="Times New Roman" w:hAnsi="Times New Roman" w:cs="Times New Roman"/>
          <w:b/>
          <w:sz w:val="24"/>
          <w:szCs w:val="24"/>
          <w:shd w:val="clear" w:color="auto" w:fill="FFFFFF"/>
          <w:lang w:val="es-ES_tradnl"/>
        </w:rPr>
        <w:tab/>
      </w:r>
      <w:r w:rsidR="0043713A" w:rsidRPr="0043713A">
        <w:rPr>
          <w:rFonts w:ascii="Times New Roman" w:hAnsi="Times New Roman" w:cs="Times New Roman"/>
          <w:b/>
          <w:sz w:val="24"/>
          <w:szCs w:val="24"/>
          <w:shd w:val="clear" w:color="auto" w:fill="FFFFFF"/>
          <w:lang w:val="es-ES_tradnl"/>
        </w:rPr>
        <w:t>La invitación a ser “audaz y creativo”</w:t>
      </w:r>
      <w:r w:rsidR="006A2F21" w:rsidRPr="0043713A">
        <w:rPr>
          <w:rFonts w:ascii="Times New Roman" w:hAnsi="Times New Roman" w:cs="Times New Roman"/>
          <w:b/>
          <w:sz w:val="24"/>
          <w:szCs w:val="24"/>
          <w:shd w:val="clear" w:color="auto" w:fill="FFFFFF"/>
          <w:lang w:val="es-ES_tradnl"/>
        </w:rPr>
        <w:t xml:space="preserve"> </w:t>
      </w:r>
    </w:p>
    <w:p w:rsidR="001366B4" w:rsidRDefault="00D46EE9"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43713A" w:rsidRPr="0043713A">
        <w:rPr>
          <w:rFonts w:ascii="Times New Roman" w:hAnsi="Times New Roman" w:cs="Times New Roman"/>
          <w:sz w:val="24"/>
          <w:szCs w:val="24"/>
          <w:shd w:val="clear" w:color="auto" w:fill="FFFFFF"/>
          <w:lang w:val="es-ES_tradnl"/>
        </w:rPr>
        <w:t xml:space="preserve"> “</w:t>
      </w:r>
      <w:r w:rsidR="0043713A" w:rsidRPr="0043713A">
        <w:rPr>
          <w:rFonts w:ascii="Times New Roman" w:hAnsi="Times New Roman" w:cs="Times New Roman"/>
          <w:color w:val="000000"/>
          <w:sz w:val="24"/>
          <w:szCs w:val="24"/>
          <w:shd w:val="clear" w:color="auto" w:fill="FFFFFF"/>
          <w:lang w:val="es-ES_tradnl"/>
        </w:rPr>
        <w:t>Invito a todos a ser audaces y creativos en esta tarea de repensar los objetivos, las estructuras, el estilo y los métodos evangelizadores de las propias comunidades</w:t>
      </w:r>
      <w:r w:rsidR="0043713A">
        <w:rPr>
          <w:rFonts w:ascii="Times New Roman" w:hAnsi="Times New Roman" w:cs="Times New Roman"/>
          <w:sz w:val="24"/>
          <w:szCs w:val="24"/>
          <w:shd w:val="clear" w:color="auto" w:fill="FFFFFF"/>
          <w:lang w:val="es-ES_tradnl"/>
        </w:rPr>
        <w:t>.” Numerosos cristianos, incluso</w:t>
      </w:r>
      <w:r w:rsidR="00B94A67">
        <w:rPr>
          <w:rFonts w:ascii="Times New Roman" w:hAnsi="Times New Roman" w:cs="Times New Roman"/>
          <w:sz w:val="24"/>
          <w:szCs w:val="24"/>
          <w:shd w:val="clear" w:color="auto" w:fill="FFFFFF"/>
          <w:lang w:val="es-ES_tradnl"/>
        </w:rPr>
        <w:t xml:space="preserve"> sacerdotes, se sienten desconcert</w:t>
      </w:r>
      <w:r w:rsidR="0043713A">
        <w:rPr>
          <w:rFonts w:ascii="Times New Roman" w:hAnsi="Times New Roman" w:cs="Times New Roman"/>
          <w:sz w:val="24"/>
          <w:szCs w:val="24"/>
          <w:shd w:val="clear" w:color="auto" w:fill="FFFFFF"/>
          <w:lang w:val="es-ES_tradnl"/>
        </w:rPr>
        <w:t>ados frente a esta invitación del papa Francisco (</w:t>
      </w:r>
      <w:proofErr w:type="spellStart"/>
      <w:r w:rsidR="0043713A">
        <w:rPr>
          <w:rFonts w:ascii="Times New Roman" w:hAnsi="Times New Roman" w:cs="Times New Roman"/>
          <w:sz w:val="24"/>
          <w:szCs w:val="24"/>
          <w:shd w:val="clear" w:color="auto" w:fill="FFFFFF"/>
          <w:lang w:val="es-ES_tradnl"/>
        </w:rPr>
        <w:t>Evangelii</w:t>
      </w:r>
      <w:proofErr w:type="spellEnd"/>
      <w:r w:rsidR="0043713A">
        <w:rPr>
          <w:rFonts w:ascii="Times New Roman" w:hAnsi="Times New Roman" w:cs="Times New Roman"/>
          <w:sz w:val="24"/>
          <w:szCs w:val="24"/>
          <w:shd w:val="clear" w:color="auto" w:fill="FFFFFF"/>
          <w:lang w:val="es-ES_tradnl"/>
        </w:rPr>
        <w:t xml:space="preserve"> </w:t>
      </w:r>
      <w:proofErr w:type="spellStart"/>
      <w:r w:rsidR="0043713A">
        <w:rPr>
          <w:rFonts w:ascii="Times New Roman" w:hAnsi="Times New Roman" w:cs="Times New Roman"/>
          <w:sz w:val="24"/>
          <w:szCs w:val="24"/>
          <w:shd w:val="clear" w:color="auto" w:fill="FFFFFF"/>
          <w:lang w:val="es-ES_tradnl"/>
        </w:rPr>
        <w:t>gaudium</w:t>
      </w:r>
      <w:proofErr w:type="spellEnd"/>
      <w:r w:rsidR="0043713A">
        <w:rPr>
          <w:rFonts w:ascii="Times New Roman" w:hAnsi="Times New Roman" w:cs="Times New Roman"/>
          <w:sz w:val="24"/>
          <w:szCs w:val="24"/>
          <w:shd w:val="clear" w:color="auto" w:fill="FFFFFF"/>
          <w:lang w:val="es-ES_tradnl"/>
        </w:rPr>
        <w:t xml:space="preserve"> </w:t>
      </w:r>
      <w:proofErr w:type="spellStart"/>
      <w:r w:rsidR="0043713A">
        <w:rPr>
          <w:rFonts w:ascii="Times New Roman" w:hAnsi="Times New Roman" w:cs="Times New Roman"/>
          <w:sz w:val="24"/>
          <w:szCs w:val="24"/>
          <w:shd w:val="clear" w:color="auto" w:fill="FFFFFF"/>
          <w:lang w:val="es-ES_tradnl"/>
        </w:rPr>
        <w:t>nº</w:t>
      </w:r>
      <w:proofErr w:type="spellEnd"/>
      <w:r w:rsidR="0043713A">
        <w:rPr>
          <w:rFonts w:ascii="Times New Roman" w:hAnsi="Times New Roman" w:cs="Times New Roman"/>
          <w:sz w:val="24"/>
          <w:szCs w:val="24"/>
          <w:shd w:val="clear" w:color="auto" w:fill="FFFFFF"/>
          <w:lang w:val="es-ES_tradnl"/>
        </w:rPr>
        <w:t xml:space="preserve"> 33). Y muy rápido </w:t>
      </w:r>
      <w:r w:rsidR="0056552B">
        <w:rPr>
          <w:rFonts w:ascii="Times New Roman" w:hAnsi="Times New Roman" w:cs="Times New Roman"/>
          <w:sz w:val="24"/>
          <w:szCs w:val="24"/>
          <w:shd w:val="clear" w:color="auto" w:fill="FFFFFF"/>
          <w:lang w:val="es-ES_tradnl"/>
        </w:rPr>
        <w:t xml:space="preserve">vuelve la costumbre de lo que ya existe, </w:t>
      </w:r>
      <w:r w:rsidR="003F5649">
        <w:rPr>
          <w:rFonts w:ascii="Times New Roman" w:hAnsi="Times New Roman" w:cs="Times New Roman"/>
          <w:sz w:val="24"/>
          <w:szCs w:val="24"/>
          <w:shd w:val="clear" w:color="auto" w:fill="FFFFFF"/>
          <w:lang w:val="es-ES_tradnl"/>
        </w:rPr>
        <w:t>lamentándose</w:t>
      </w:r>
      <w:r w:rsidR="0056552B">
        <w:rPr>
          <w:rFonts w:ascii="Times New Roman" w:hAnsi="Times New Roman" w:cs="Times New Roman"/>
          <w:sz w:val="24"/>
          <w:szCs w:val="24"/>
          <w:shd w:val="clear" w:color="auto" w:fill="FFFFFF"/>
          <w:lang w:val="es-ES_tradnl"/>
        </w:rPr>
        <w:t xml:space="preserve"> de que todo se desmorona. Sin embargo, </w:t>
      </w:r>
      <w:r w:rsidR="00CC09A7" w:rsidRPr="00CC09A7">
        <w:rPr>
          <w:rFonts w:ascii="Times New Roman" w:hAnsi="Times New Roman" w:cs="Times New Roman"/>
          <w:sz w:val="24"/>
          <w:szCs w:val="24"/>
          <w:shd w:val="clear" w:color="auto" w:fill="FFFFFF"/>
          <w:lang w:val="es-ES_tradnl"/>
        </w:rPr>
        <w:t>ya no es posible</w:t>
      </w:r>
      <w:r>
        <w:rPr>
          <w:rFonts w:ascii="Times New Roman" w:hAnsi="Times New Roman" w:cs="Times New Roman"/>
          <w:sz w:val="24"/>
          <w:szCs w:val="24"/>
          <w:shd w:val="clear" w:color="auto" w:fill="FFFFFF"/>
          <w:lang w:val="es-ES_tradnl"/>
        </w:rPr>
        <w:t xml:space="preserve"> esta </w:t>
      </w:r>
      <w:r w:rsidRPr="00CC09A7">
        <w:rPr>
          <w:rFonts w:ascii="Times New Roman" w:hAnsi="Times New Roman" w:cs="Times New Roman"/>
          <w:sz w:val="24"/>
          <w:szCs w:val="24"/>
          <w:shd w:val="clear" w:color="auto" w:fill="FFFFFF"/>
          <w:lang w:val="es-ES_tradnl"/>
        </w:rPr>
        <w:t>actitud</w:t>
      </w:r>
      <w:r w:rsidR="00CC09A7" w:rsidRPr="00D46EE9">
        <w:rPr>
          <w:rFonts w:ascii="Times New Roman" w:hAnsi="Times New Roman" w:cs="Times New Roman"/>
          <w:sz w:val="24"/>
          <w:szCs w:val="24"/>
          <w:shd w:val="clear" w:color="auto" w:fill="FFFFFF"/>
          <w:lang w:val="es-ES_tradnl"/>
        </w:rPr>
        <w:t>.</w:t>
      </w:r>
      <w:r w:rsidRPr="00D46EE9">
        <w:rPr>
          <w:rFonts w:ascii="Times New Roman" w:hAnsi="Times New Roman" w:cs="Times New Roman"/>
          <w:sz w:val="24"/>
          <w:szCs w:val="24"/>
          <w:shd w:val="clear" w:color="auto" w:fill="FFFFFF"/>
          <w:lang w:val="es-ES_tradnl"/>
        </w:rPr>
        <w:t xml:space="preserve"> Tenemos</w:t>
      </w:r>
      <w:r w:rsidR="007C570E">
        <w:rPr>
          <w:rFonts w:ascii="Times New Roman" w:hAnsi="Times New Roman" w:cs="Times New Roman"/>
          <w:sz w:val="24"/>
          <w:szCs w:val="24"/>
          <w:shd w:val="clear" w:color="auto" w:fill="FFFFFF"/>
          <w:lang w:val="es-ES_tradnl"/>
        </w:rPr>
        <w:t xml:space="preserve"> ahora suficientes proyectos inn</w:t>
      </w:r>
      <w:r w:rsidR="00F5285D">
        <w:rPr>
          <w:rFonts w:ascii="Times New Roman" w:hAnsi="Times New Roman" w:cs="Times New Roman"/>
          <w:sz w:val="24"/>
          <w:szCs w:val="24"/>
          <w:shd w:val="clear" w:color="auto" w:fill="FFFFFF"/>
          <w:lang w:val="es-ES_tradnl"/>
        </w:rPr>
        <w:t xml:space="preserve">ovadores que se han hecho bien, </w:t>
      </w:r>
      <w:r w:rsidR="007C570E">
        <w:rPr>
          <w:rFonts w:ascii="Times New Roman" w:hAnsi="Times New Roman" w:cs="Times New Roman"/>
          <w:sz w:val="24"/>
          <w:szCs w:val="24"/>
          <w:shd w:val="clear" w:color="auto" w:fill="FFFFFF"/>
          <w:lang w:val="es-ES_tradnl"/>
        </w:rPr>
        <w:t>desde los más modestos a los más ambiciosos</w:t>
      </w:r>
      <w:r w:rsidR="00F5285D">
        <w:rPr>
          <w:rFonts w:ascii="Times New Roman" w:hAnsi="Times New Roman" w:cs="Times New Roman"/>
          <w:sz w:val="24"/>
          <w:szCs w:val="24"/>
          <w:shd w:val="clear" w:color="auto" w:fill="FFFFFF"/>
          <w:lang w:val="es-ES_tradnl"/>
        </w:rPr>
        <w:t>,</w:t>
      </w:r>
      <w:r w:rsidR="00F5285D" w:rsidRPr="00F5285D">
        <w:rPr>
          <w:rFonts w:ascii="Times New Roman" w:hAnsi="Times New Roman" w:cs="Times New Roman"/>
          <w:sz w:val="24"/>
          <w:szCs w:val="24"/>
          <w:shd w:val="clear" w:color="auto" w:fill="FFFFFF"/>
          <w:lang w:val="es-ES_tradnl"/>
        </w:rPr>
        <w:t xml:space="preserve"> </w:t>
      </w:r>
      <w:r w:rsidR="00F5285D">
        <w:rPr>
          <w:rFonts w:ascii="Times New Roman" w:hAnsi="Times New Roman" w:cs="Times New Roman"/>
          <w:sz w:val="24"/>
          <w:szCs w:val="24"/>
          <w:shd w:val="clear" w:color="auto" w:fill="FFFFFF"/>
          <w:lang w:val="es-ES_tradnl"/>
        </w:rPr>
        <w:t>también en Francia</w:t>
      </w:r>
      <w:r w:rsidR="007C570E">
        <w:rPr>
          <w:rFonts w:ascii="Times New Roman" w:hAnsi="Times New Roman" w:cs="Times New Roman"/>
          <w:sz w:val="24"/>
          <w:szCs w:val="24"/>
          <w:shd w:val="clear" w:color="auto" w:fill="FFFFFF"/>
          <w:lang w:val="es-ES_tradnl"/>
        </w:rPr>
        <w:t>. Los responsables tiene</w:t>
      </w:r>
      <w:r w:rsidR="00CC09A7">
        <w:rPr>
          <w:rFonts w:ascii="Times New Roman" w:hAnsi="Times New Roman" w:cs="Times New Roman"/>
          <w:sz w:val="24"/>
          <w:szCs w:val="24"/>
          <w:shd w:val="clear" w:color="auto" w:fill="FFFFFF"/>
          <w:lang w:val="es-ES_tradnl"/>
        </w:rPr>
        <w:t>n</w:t>
      </w:r>
      <w:r w:rsidR="007C570E">
        <w:rPr>
          <w:rFonts w:ascii="Times New Roman" w:hAnsi="Times New Roman" w:cs="Times New Roman"/>
          <w:sz w:val="24"/>
          <w:szCs w:val="24"/>
          <w:shd w:val="clear" w:color="auto" w:fill="FFFFFF"/>
          <w:lang w:val="es-ES_tradnl"/>
        </w:rPr>
        <w:t xml:space="preserve"> la obligación de ser aquí proactivos. Las tentaciones de una Iglesia </w:t>
      </w:r>
      <w:r w:rsidR="007C570E">
        <w:rPr>
          <w:rFonts w:ascii="Times New Roman" w:hAnsi="Times New Roman" w:cs="Times New Roman"/>
          <w:sz w:val="24"/>
          <w:szCs w:val="24"/>
          <w:shd w:val="clear" w:color="auto" w:fill="FFFFFF"/>
          <w:lang w:val="es-ES_tradnl"/>
        </w:rPr>
        <w:lastRenderedPageBreak/>
        <w:t xml:space="preserve">replegada sobre ella misma son grandes, pero ellas no conducen a nada. Recordamos aquí que la Iglesia no tiene en ella misma su propia finalidad. La descentralización de las parroquias quizá permita poner todavía más en el centro a Cristo mismo, para que se haga todo en todos. </w:t>
      </w:r>
    </w:p>
    <w:p w:rsidR="007C570E" w:rsidRPr="007C570E" w:rsidRDefault="00D46EE9"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ab/>
      </w:r>
      <w:r w:rsidR="007C570E">
        <w:rPr>
          <w:rFonts w:ascii="Times New Roman" w:hAnsi="Times New Roman" w:cs="Times New Roman"/>
          <w:sz w:val="24"/>
          <w:szCs w:val="24"/>
          <w:shd w:val="clear" w:color="auto" w:fill="FFFFFF"/>
          <w:lang w:val="es-ES_tradnl"/>
        </w:rPr>
        <w:t>Los nuevos lugares eclesiales, algunos de ellos efímeros, participan sin cuestión de la misión constitutiva de la Iglesia, de la forma que Cristo ha vivido, siempre en camino. Sus discípulos hoy son llamados a imitar su estilo, su man</w:t>
      </w:r>
      <w:r w:rsidR="003F5649">
        <w:rPr>
          <w:rFonts w:ascii="Times New Roman" w:hAnsi="Times New Roman" w:cs="Times New Roman"/>
          <w:sz w:val="24"/>
          <w:szCs w:val="24"/>
          <w:shd w:val="clear" w:color="auto" w:fill="FFFFFF"/>
          <w:lang w:val="es-ES_tradnl"/>
        </w:rPr>
        <w:t>era de ser en el mundo. ¿N</w:t>
      </w:r>
      <w:r w:rsidR="007C570E">
        <w:rPr>
          <w:rFonts w:ascii="Times New Roman" w:hAnsi="Times New Roman" w:cs="Times New Roman"/>
          <w:sz w:val="24"/>
          <w:szCs w:val="24"/>
          <w:shd w:val="clear" w:color="auto" w:fill="FFFFFF"/>
          <w:lang w:val="es-ES_tradnl"/>
        </w:rPr>
        <w:t>o encontrarán en el agua la imagen de una virtud evangélica que se desarrolla en toda su vida? ¿Los nuevos lugares no permiten a los cristianos desarrollar su vocación específica y su carisma p</w:t>
      </w:r>
      <w:r w:rsidR="00CC09A7">
        <w:rPr>
          <w:rFonts w:ascii="Times New Roman" w:hAnsi="Times New Roman" w:cs="Times New Roman"/>
          <w:sz w:val="24"/>
          <w:szCs w:val="24"/>
          <w:shd w:val="clear" w:color="auto" w:fill="FFFFFF"/>
          <w:lang w:val="es-ES_tradnl"/>
        </w:rPr>
        <w:t>ropio en una sociedad líquida? Que la hermana agua</w:t>
      </w:r>
      <w:r w:rsidR="007C570E">
        <w:rPr>
          <w:rFonts w:ascii="Times New Roman" w:hAnsi="Times New Roman" w:cs="Times New Roman"/>
          <w:sz w:val="24"/>
          <w:szCs w:val="24"/>
          <w:shd w:val="clear" w:color="auto" w:fill="FFFFFF"/>
          <w:lang w:val="es-ES_tradnl"/>
        </w:rPr>
        <w:t xml:space="preserve"> pueda inspirar, para decirlo con las palabras del poeta Henri Michaux (formulada en otro contexto</w:t>
      </w:r>
      <w:proofErr w:type="gramStart"/>
      <w:r w:rsidR="007C570E">
        <w:rPr>
          <w:rFonts w:ascii="Times New Roman" w:hAnsi="Times New Roman" w:cs="Times New Roman"/>
          <w:sz w:val="24"/>
          <w:szCs w:val="24"/>
          <w:shd w:val="clear" w:color="auto" w:fill="FFFFFF"/>
          <w:lang w:val="es-ES_tradnl"/>
        </w:rPr>
        <w:t>),  que</w:t>
      </w:r>
      <w:proofErr w:type="gramEnd"/>
      <w:r w:rsidR="007C570E">
        <w:rPr>
          <w:rFonts w:ascii="Times New Roman" w:hAnsi="Times New Roman" w:cs="Times New Roman"/>
          <w:sz w:val="24"/>
          <w:szCs w:val="24"/>
          <w:shd w:val="clear" w:color="auto" w:fill="FFFFFF"/>
          <w:lang w:val="es-ES_tradnl"/>
        </w:rPr>
        <w:t xml:space="preserve"> aplicaremos al agua del bautismo: </w:t>
      </w:r>
      <w:r w:rsidR="00D36309">
        <w:rPr>
          <w:rFonts w:ascii="Times New Roman" w:hAnsi="Times New Roman" w:cs="Times New Roman"/>
          <w:sz w:val="24"/>
          <w:szCs w:val="24"/>
          <w:shd w:val="clear" w:color="auto" w:fill="FFFFFF"/>
          <w:lang w:val="es-ES_tradnl"/>
        </w:rPr>
        <w:t xml:space="preserve">“imagen del desprendimiento: el agua que </w:t>
      </w:r>
      <w:r w:rsidR="00D36309" w:rsidRPr="003F5649">
        <w:rPr>
          <w:rFonts w:ascii="Times New Roman" w:hAnsi="Times New Roman" w:cs="Times New Roman"/>
          <w:sz w:val="24"/>
          <w:szCs w:val="24"/>
          <w:shd w:val="clear" w:color="auto" w:fill="FFFFFF"/>
          <w:lang w:val="es-ES_tradnl"/>
        </w:rPr>
        <w:t>no se a</w:t>
      </w:r>
      <w:r w:rsidR="00EA5E64" w:rsidRPr="003F5649">
        <w:rPr>
          <w:rFonts w:ascii="Times New Roman" w:hAnsi="Times New Roman" w:cs="Times New Roman"/>
          <w:sz w:val="24"/>
          <w:szCs w:val="24"/>
          <w:shd w:val="clear" w:color="auto" w:fill="FFFFFF"/>
          <w:lang w:val="es-ES_tradnl"/>
        </w:rPr>
        <w:t>pega</w:t>
      </w:r>
      <w:r w:rsidR="00D36309" w:rsidRPr="003F5649">
        <w:rPr>
          <w:rFonts w:ascii="Times New Roman" w:hAnsi="Times New Roman" w:cs="Times New Roman"/>
          <w:sz w:val="24"/>
          <w:szCs w:val="24"/>
          <w:shd w:val="clear" w:color="auto" w:fill="FFFFFF"/>
          <w:lang w:val="es-ES_tradnl"/>
        </w:rPr>
        <w:t>,</w:t>
      </w:r>
      <w:r w:rsidR="00D36309">
        <w:rPr>
          <w:rFonts w:ascii="Times New Roman" w:hAnsi="Times New Roman" w:cs="Times New Roman"/>
          <w:sz w:val="24"/>
          <w:szCs w:val="24"/>
          <w:shd w:val="clear" w:color="auto" w:fill="FFFFFF"/>
          <w:lang w:val="es-ES_tradnl"/>
        </w:rPr>
        <w:t xml:space="preserve"> siempre </w:t>
      </w:r>
      <w:r w:rsidR="00EA5E64">
        <w:rPr>
          <w:rFonts w:ascii="Times New Roman" w:hAnsi="Times New Roman" w:cs="Times New Roman"/>
          <w:sz w:val="24"/>
          <w:szCs w:val="24"/>
          <w:shd w:val="clear" w:color="auto" w:fill="FFFFFF"/>
          <w:lang w:val="es-ES_tradnl"/>
        </w:rPr>
        <w:t>dispuesta</w:t>
      </w:r>
      <w:r w:rsidRPr="00D46EE9">
        <w:rPr>
          <w:rFonts w:ascii="Times New Roman" w:hAnsi="Times New Roman" w:cs="Times New Roman"/>
          <w:sz w:val="24"/>
          <w:szCs w:val="24"/>
          <w:shd w:val="clear" w:color="auto" w:fill="FFFFFF"/>
          <w:lang w:val="es-ES_tradnl"/>
        </w:rPr>
        <w:t xml:space="preserve"> </w:t>
      </w:r>
      <w:r>
        <w:rPr>
          <w:rFonts w:ascii="Times New Roman" w:hAnsi="Times New Roman" w:cs="Times New Roman"/>
          <w:sz w:val="24"/>
          <w:szCs w:val="24"/>
          <w:shd w:val="clear" w:color="auto" w:fill="FFFFFF"/>
          <w:lang w:val="es-ES_tradnl"/>
        </w:rPr>
        <w:t>al instante</w:t>
      </w:r>
      <w:r w:rsidR="00536361">
        <w:rPr>
          <w:rFonts w:ascii="Times New Roman" w:hAnsi="Times New Roman" w:cs="Times New Roman"/>
          <w:sz w:val="24"/>
          <w:szCs w:val="24"/>
          <w:shd w:val="clear" w:color="auto" w:fill="FFFFFF"/>
          <w:lang w:val="es-ES_tradnl"/>
        </w:rPr>
        <w:t xml:space="preserve"> </w:t>
      </w:r>
      <w:r w:rsidR="00D36309">
        <w:rPr>
          <w:rFonts w:ascii="Times New Roman" w:hAnsi="Times New Roman" w:cs="Times New Roman"/>
          <w:sz w:val="24"/>
          <w:szCs w:val="24"/>
          <w:shd w:val="clear" w:color="auto" w:fill="FFFFFF"/>
          <w:lang w:val="es-ES_tradnl"/>
        </w:rPr>
        <w:t>a volver a partir”</w:t>
      </w:r>
      <w:r w:rsidR="00415A78">
        <w:rPr>
          <w:rStyle w:val="Appelnotedebasdep"/>
          <w:rFonts w:ascii="Times New Roman" w:hAnsi="Times New Roman"/>
          <w:sz w:val="24"/>
          <w:szCs w:val="24"/>
          <w:shd w:val="clear" w:color="auto" w:fill="FFFFFF"/>
          <w:lang w:val="es-ES_tradnl"/>
        </w:rPr>
        <w:footnoteReference w:id="22"/>
      </w:r>
    </w:p>
    <w:p w:rsidR="00014516" w:rsidRPr="007F12D6" w:rsidRDefault="007F12D6" w:rsidP="00F53B77">
      <w:pPr>
        <w:spacing w:after="0"/>
        <w:jc w:val="both"/>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 xml:space="preserve"> </w:t>
      </w:r>
    </w:p>
    <w:p w:rsidR="00E73621" w:rsidRPr="00370DC1" w:rsidRDefault="00370DC1" w:rsidP="00370DC1">
      <w:pPr>
        <w:spacing w:after="0"/>
        <w:jc w:val="right"/>
        <w:rPr>
          <w:rFonts w:ascii="Times New Roman" w:hAnsi="Times New Roman" w:cs="Times New Roman"/>
          <w:sz w:val="24"/>
          <w:szCs w:val="24"/>
          <w:shd w:val="clear" w:color="auto" w:fill="FFFFFF"/>
          <w:lang w:val="es-ES_tradnl"/>
        </w:rPr>
      </w:pPr>
      <w:r>
        <w:rPr>
          <w:rFonts w:ascii="Times New Roman" w:hAnsi="Times New Roman" w:cs="Times New Roman"/>
          <w:sz w:val="24"/>
          <w:szCs w:val="24"/>
          <w:shd w:val="clear" w:color="auto" w:fill="FFFFFF"/>
          <w:lang w:val="es-ES_tradnl"/>
        </w:rPr>
        <w:t xml:space="preserve">Trad. Jorge Fraile </w:t>
      </w:r>
      <w:proofErr w:type="spellStart"/>
      <w:r>
        <w:rPr>
          <w:rFonts w:ascii="Times New Roman" w:hAnsi="Times New Roman" w:cs="Times New Roman"/>
          <w:sz w:val="24"/>
          <w:szCs w:val="24"/>
          <w:shd w:val="clear" w:color="auto" w:fill="FFFFFF"/>
          <w:lang w:val="es-ES_tradnl"/>
        </w:rPr>
        <w:t>Fabero</w:t>
      </w:r>
      <w:proofErr w:type="spellEnd"/>
    </w:p>
    <w:p w:rsidR="006E2D81" w:rsidRPr="006E2D81" w:rsidRDefault="006E2D81" w:rsidP="00F53B77">
      <w:pPr>
        <w:spacing w:after="0"/>
        <w:jc w:val="both"/>
        <w:rPr>
          <w:rFonts w:ascii="Times New Roman" w:hAnsi="Times New Roman" w:cs="Times New Roman"/>
          <w:bCs/>
          <w:sz w:val="24"/>
          <w:szCs w:val="24"/>
          <w:lang w:val="es-ES_tradnl"/>
        </w:rPr>
      </w:pPr>
    </w:p>
    <w:p w:rsidR="00A86588" w:rsidRPr="00B57158" w:rsidRDefault="00A86588" w:rsidP="00F53B77">
      <w:pPr>
        <w:spacing w:after="0"/>
        <w:jc w:val="both"/>
        <w:rPr>
          <w:rFonts w:ascii="Times New Roman" w:hAnsi="Times New Roman" w:cs="Times New Roman"/>
          <w:bCs/>
          <w:sz w:val="24"/>
          <w:szCs w:val="24"/>
          <w:lang w:val="de-DE"/>
        </w:rPr>
      </w:pPr>
      <w:r w:rsidRPr="00B57158">
        <w:rPr>
          <w:rFonts w:ascii="Times New Roman" w:hAnsi="Times New Roman" w:cs="Times New Roman"/>
          <w:bCs/>
          <w:sz w:val="24"/>
          <w:szCs w:val="24"/>
          <w:lang w:val="de-DE"/>
        </w:rPr>
        <w:tab/>
      </w:r>
    </w:p>
    <w:p w:rsidR="00EB68E0" w:rsidRPr="00EB68E0" w:rsidRDefault="00EB68E0" w:rsidP="00F53B77">
      <w:pPr>
        <w:spacing w:after="0"/>
        <w:jc w:val="both"/>
        <w:rPr>
          <w:rFonts w:ascii="Times New Roman" w:hAnsi="Times New Roman" w:cs="Times New Roman"/>
          <w:b/>
          <w:sz w:val="24"/>
          <w:szCs w:val="24"/>
          <w:lang w:val="es-ES_tradnl"/>
        </w:rPr>
      </w:pPr>
    </w:p>
    <w:p w:rsidR="00F53B77" w:rsidRPr="00100BB1" w:rsidRDefault="00F53B77" w:rsidP="005D25A5">
      <w:pPr>
        <w:pStyle w:val="Notedebasdepage"/>
        <w:rPr>
          <w:rFonts w:ascii="Times New Roman" w:hAnsi="Times New Roman" w:cs="Times New Roman"/>
          <w:sz w:val="24"/>
          <w:szCs w:val="24"/>
          <w:lang w:val="es-ES_tradnl"/>
        </w:rPr>
      </w:pPr>
    </w:p>
    <w:sectPr w:rsidR="00F53B77" w:rsidRPr="00100BB1" w:rsidSect="004C7E35">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67AF" w:rsidRDefault="003567AF" w:rsidP="003567AF">
      <w:pPr>
        <w:spacing w:after="0" w:line="240" w:lineRule="auto"/>
      </w:pPr>
      <w:r>
        <w:separator/>
      </w:r>
    </w:p>
  </w:endnote>
  <w:endnote w:type="continuationSeparator" w:id="0">
    <w:p w:rsidR="003567AF" w:rsidRDefault="003567AF" w:rsidP="00356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870063"/>
      <w:docPartObj>
        <w:docPartGallery w:val="Page Numbers (Bottom of Page)"/>
        <w:docPartUnique/>
      </w:docPartObj>
    </w:sdtPr>
    <w:sdtEndPr/>
    <w:sdtContent>
      <w:p w:rsidR="00415A78" w:rsidRDefault="00370DC1">
        <w:pPr>
          <w:pStyle w:val="Pieddepage"/>
          <w:jc w:val="right"/>
        </w:pPr>
        <w:r>
          <w:fldChar w:fldCharType="begin"/>
        </w:r>
        <w:r>
          <w:instrText xml:space="preserve"> PAGE   \* MERGEFORMAT </w:instrText>
        </w:r>
        <w:r>
          <w:fldChar w:fldCharType="separate"/>
        </w:r>
        <w:r w:rsidR="006C75BE">
          <w:rPr>
            <w:noProof/>
          </w:rPr>
          <w:t>1</w:t>
        </w:r>
        <w:r>
          <w:rPr>
            <w:noProof/>
          </w:rPr>
          <w:fldChar w:fldCharType="end"/>
        </w:r>
      </w:p>
    </w:sdtContent>
  </w:sdt>
  <w:p w:rsidR="00415A78" w:rsidRDefault="00415A7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67AF" w:rsidRDefault="003567AF" w:rsidP="003567AF">
      <w:pPr>
        <w:spacing w:after="0" w:line="240" w:lineRule="auto"/>
      </w:pPr>
      <w:r>
        <w:separator/>
      </w:r>
    </w:p>
  </w:footnote>
  <w:footnote w:type="continuationSeparator" w:id="0">
    <w:p w:rsidR="003567AF" w:rsidRDefault="003567AF" w:rsidP="003567AF">
      <w:pPr>
        <w:spacing w:after="0" w:line="240" w:lineRule="auto"/>
      </w:pPr>
      <w:r>
        <w:continuationSeparator/>
      </w:r>
    </w:p>
  </w:footnote>
  <w:footnote w:id="1">
    <w:p w:rsidR="002C0768" w:rsidRPr="002C0768" w:rsidRDefault="002C0768">
      <w:pPr>
        <w:pStyle w:val="Notedebasdepage"/>
        <w:rPr>
          <w:lang w:val="fr-BE"/>
        </w:rPr>
      </w:pPr>
      <w:r>
        <w:rPr>
          <w:rStyle w:val="Appelnotedebasdep"/>
        </w:rPr>
        <w:footnoteRef/>
      </w:r>
      <w:r w:rsidRPr="002C0768">
        <w:rPr>
          <w:lang w:val="fr-BE"/>
        </w:rPr>
        <w:t xml:space="preserve"> </w:t>
      </w:r>
      <w:proofErr w:type="spellStart"/>
      <w:r>
        <w:rPr>
          <w:lang w:val="fr-BE"/>
        </w:rPr>
        <w:t>T</w:t>
      </w:r>
      <w:r w:rsidRPr="002C0768">
        <w:rPr>
          <w:lang w:val="fr-BE"/>
        </w:rPr>
        <w:t>raducción</w:t>
      </w:r>
      <w:proofErr w:type="spellEnd"/>
      <w:r w:rsidR="004B4653">
        <w:rPr>
          <w:lang w:val="fr-BE"/>
        </w:rPr>
        <w:t> :</w:t>
      </w:r>
      <w:r>
        <w:rPr>
          <w:lang w:val="fr-BE"/>
        </w:rPr>
        <w:t xml:space="preserve"> « </w:t>
      </w:r>
      <w:r w:rsidRPr="002C0768">
        <w:rPr>
          <w:lang w:val="fr-BE"/>
        </w:rPr>
        <w:t>Des nouveaux lieux ecclésiaux pour régénérer l’Église en Europe</w:t>
      </w:r>
      <w:r>
        <w:rPr>
          <w:lang w:val="fr-BE"/>
        </w:rPr>
        <w:t> »</w:t>
      </w:r>
      <w:r w:rsidRPr="002C0768">
        <w:rPr>
          <w:lang w:val="fr-BE"/>
        </w:rPr>
        <w:t xml:space="preserve">, </w:t>
      </w:r>
      <w:r w:rsidRPr="002C0768">
        <w:rPr>
          <w:i/>
          <w:lang w:val="fr-BE"/>
        </w:rPr>
        <w:t>Études</w:t>
      </w:r>
      <w:r w:rsidRPr="002C0768">
        <w:rPr>
          <w:lang w:val="fr-BE"/>
        </w:rPr>
        <w:t xml:space="preserve"> nº 4258 (3/2019) </w:t>
      </w:r>
      <w:r>
        <w:rPr>
          <w:lang w:val="fr-BE"/>
        </w:rPr>
        <w:t xml:space="preserve">p. </w:t>
      </w:r>
      <w:r w:rsidRPr="002C0768">
        <w:rPr>
          <w:lang w:val="fr-BE"/>
        </w:rPr>
        <w:t>79-90</w:t>
      </w:r>
      <w:r>
        <w:rPr>
          <w:lang w:val="fr-BE"/>
        </w:rPr>
        <w:t>.</w:t>
      </w:r>
    </w:p>
  </w:footnote>
  <w:footnote w:id="2">
    <w:p w:rsidR="003567AF" w:rsidRPr="00D71BE2" w:rsidRDefault="003567AF" w:rsidP="00007577">
      <w:pPr>
        <w:pStyle w:val="Notedebasdepage"/>
        <w:jc w:val="both"/>
        <w:rPr>
          <w:rFonts w:ascii="Times New Roman" w:hAnsi="Times New Roman" w:cs="Times New Roman"/>
          <w:lang w:val="fr-FR"/>
        </w:rPr>
      </w:pPr>
      <w:r w:rsidRPr="003567AF">
        <w:rPr>
          <w:rStyle w:val="Appelnotedebasdep"/>
          <w:rFonts w:ascii="Times New Roman" w:hAnsi="Times New Roman"/>
        </w:rPr>
        <w:footnoteRef/>
      </w:r>
      <w:r w:rsidR="002949F7">
        <w:rPr>
          <w:rFonts w:ascii="Times New Roman" w:hAnsi="Times New Roman" w:cs="Times New Roman"/>
          <w:lang w:val="fr-FR"/>
        </w:rPr>
        <w:t xml:space="preserve"> A. </w:t>
      </w:r>
      <w:r w:rsidRPr="003567AF">
        <w:rPr>
          <w:rFonts w:ascii="Times New Roman" w:hAnsi="Times New Roman" w:cs="Times New Roman"/>
          <w:lang w:val="fr-FR"/>
        </w:rPr>
        <w:t xml:space="preserve">Join-Lambert, « Se permettre d’oser ! Un leitmotiv de la pastorale germanophone aujourd’hui », </w:t>
      </w:r>
      <w:r w:rsidRPr="003567AF">
        <w:rPr>
          <w:rFonts w:ascii="Times New Roman" w:hAnsi="Times New Roman" w:cs="Times New Roman"/>
          <w:i/>
          <w:lang w:val="fr-FR"/>
        </w:rPr>
        <w:t>Lumen Vitae</w:t>
      </w:r>
      <w:r w:rsidRPr="003567AF">
        <w:rPr>
          <w:rFonts w:ascii="Times New Roman" w:hAnsi="Times New Roman" w:cs="Times New Roman"/>
          <w:lang w:val="fr-FR"/>
        </w:rPr>
        <w:t xml:space="preserve"> 72/2, 2017, p. 143-160.</w:t>
      </w:r>
    </w:p>
  </w:footnote>
  <w:footnote w:id="3">
    <w:p w:rsidR="000A35BD" w:rsidRPr="00D71BE2" w:rsidRDefault="000A35BD" w:rsidP="00007577">
      <w:pPr>
        <w:pStyle w:val="Notedebasdepage"/>
        <w:jc w:val="both"/>
        <w:rPr>
          <w:rFonts w:ascii="Times New Roman" w:hAnsi="Times New Roman" w:cs="Times New Roman"/>
          <w:lang w:val="fr-FR"/>
        </w:rPr>
      </w:pPr>
      <w:r>
        <w:rPr>
          <w:rStyle w:val="Appelnotedebasdep"/>
        </w:rPr>
        <w:footnoteRef/>
      </w:r>
      <w:r w:rsidRPr="000A35BD">
        <w:rPr>
          <w:lang w:val="fr-FR"/>
        </w:rPr>
        <w:t xml:space="preserve"> </w:t>
      </w:r>
      <w:proofErr w:type="spellStart"/>
      <w:r>
        <w:rPr>
          <w:rFonts w:ascii="Times New Roman" w:hAnsi="Times New Roman" w:cs="Times New Roman"/>
          <w:lang w:val="fr-FR"/>
        </w:rPr>
        <w:t>Subtítulo</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del</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título</w:t>
      </w:r>
      <w:proofErr w:type="spellEnd"/>
      <w:r>
        <w:rPr>
          <w:rFonts w:ascii="Times New Roman" w:hAnsi="Times New Roman" w:cs="Times New Roman"/>
          <w:lang w:val="fr-FR"/>
        </w:rPr>
        <w:t xml:space="preserve"> </w:t>
      </w:r>
      <w:proofErr w:type="spellStart"/>
      <w:r>
        <w:rPr>
          <w:rFonts w:ascii="Times New Roman" w:hAnsi="Times New Roman" w:cs="Times New Roman"/>
          <w:lang w:val="fr-FR"/>
        </w:rPr>
        <w:t>del</w:t>
      </w:r>
      <w:proofErr w:type="spellEnd"/>
      <w:r>
        <w:rPr>
          <w:rFonts w:ascii="Times New Roman" w:hAnsi="Times New Roman" w:cs="Times New Roman"/>
          <w:lang w:val="fr-FR"/>
        </w:rPr>
        <w:t xml:space="preserve"> libro </w:t>
      </w:r>
      <w:r w:rsidRPr="00D71BE2">
        <w:rPr>
          <w:rFonts w:ascii="Times New Roman" w:hAnsi="Times New Roman" w:cs="Times New Roman"/>
          <w:lang w:val="fr-FR"/>
        </w:rPr>
        <w:t xml:space="preserve">A. Borras, </w:t>
      </w:r>
      <w:r w:rsidRPr="00D71BE2">
        <w:rPr>
          <w:rFonts w:ascii="Times New Roman" w:hAnsi="Times New Roman" w:cs="Times New Roman"/>
          <w:i/>
          <w:lang w:val="fr-FR"/>
        </w:rPr>
        <w:t>Quand les prêtres viennent à manquer</w:t>
      </w:r>
      <w:r w:rsidRPr="00D71BE2">
        <w:rPr>
          <w:rFonts w:ascii="Times New Roman" w:hAnsi="Times New Roman" w:cs="Times New Roman"/>
          <w:lang w:val="fr-FR"/>
        </w:rPr>
        <w:t xml:space="preserve">, Paris, </w:t>
      </w:r>
      <w:proofErr w:type="spellStart"/>
      <w:r w:rsidRPr="00D71BE2">
        <w:rPr>
          <w:rFonts w:ascii="Times New Roman" w:hAnsi="Times New Roman" w:cs="Times New Roman"/>
          <w:lang w:val="fr-FR"/>
        </w:rPr>
        <w:t>Médiaspaul</w:t>
      </w:r>
      <w:proofErr w:type="spellEnd"/>
      <w:r w:rsidRPr="00D71BE2">
        <w:rPr>
          <w:rFonts w:ascii="Times New Roman" w:hAnsi="Times New Roman" w:cs="Times New Roman"/>
          <w:lang w:val="fr-FR"/>
        </w:rPr>
        <w:t>, 2017.</w:t>
      </w:r>
    </w:p>
    <w:p w:rsidR="000A35BD" w:rsidRPr="000A35BD" w:rsidRDefault="000A35BD" w:rsidP="00007577">
      <w:pPr>
        <w:pStyle w:val="Notedebasdepage"/>
        <w:jc w:val="both"/>
        <w:rPr>
          <w:lang w:val="fr-FR"/>
        </w:rPr>
      </w:pPr>
    </w:p>
  </w:footnote>
  <w:footnote w:id="4">
    <w:p w:rsidR="00C25102" w:rsidRPr="00415A78" w:rsidRDefault="00C25102" w:rsidP="006E2D81">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Cf. D. Hervieu-Léger, « Mutation de la sociabilité catholique en France », </w:t>
      </w:r>
      <w:r w:rsidRPr="00415A78">
        <w:rPr>
          <w:rFonts w:ascii="Times New Roman" w:hAnsi="Times New Roman" w:cs="Times New Roman"/>
          <w:i/>
          <w:lang w:val="fr-FR"/>
        </w:rPr>
        <w:t>Études</w:t>
      </w:r>
      <w:r w:rsidRPr="00415A78">
        <w:rPr>
          <w:rFonts w:ascii="Times New Roman" w:hAnsi="Times New Roman" w:cs="Times New Roman"/>
          <w:lang w:val="fr-FR"/>
        </w:rPr>
        <w:t>, Février 2019, p. 67-78.</w:t>
      </w:r>
    </w:p>
  </w:footnote>
  <w:footnote w:id="5">
    <w:p w:rsidR="00A86588" w:rsidRPr="00415A78" w:rsidRDefault="00A86588" w:rsidP="006E2D81">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00294B4A" w:rsidRPr="00294B4A">
        <w:rPr>
          <w:rFonts w:ascii="Times New Roman" w:hAnsi="Times New Roman" w:cs="Times New Roman"/>
          <w:lang w:val="es-ES_tradnl"/>
        </w:rPr>
        <w:t xml:space="preserve"> Ver</w:t>
      </w:r>
      <w:r w:rsidRPr="00294B4A">
        <w:rPr>
          <w:rFonts w:ascii="Times New Roman" w:hAnsi="Times New Roman" w:cs="Times New Roman"/>
          <w:lang w:val="es-ES_tradnl"/>
        </w:rPr>
        <w:t xml:space="preserve"> C. Theobald, </w:t>
      </w:r>
      <w:proofErr w:type="spellStart"/>
      <w:r w:rsidRPr="00294B4A">
        <w:rPr>
          <w:rFonts w:ascii="Times New Roman" w:hAnsi="Times New Roman" w:cs="Times New Roman"/>
          <w:i/>
          <w:lang w:val="es-ES_tradnl"/>
        </w:rPr>
        <w:t>Urgences</w:t>
      </w:r>
      <w:proofErr w:type="spellEnd"/>
      <w:r w:rsidRPr="00294B4A">
        <w:rPr>
          <w:rFonts w:ascii="Times New Roman" w:hAnsi="Times New Roman" w:cs="Times New Roman"/>
          <w:i/>
          <w:lang w:val="es-ES_tradnl"/>
        </w:rPr>
        <w:t xml:space="preserve"> pastorales. </w:t>
      </w:r>
      <w:r w:rsidRPr="00415A78">
        <w:rPr>
          <w:rFonts w:ascii="Times New Roman" w:hAnsi="Times New Roman" w:cs="Times New Roman"/>
          <w:i/>
          <w:lang w:val="fr-FR"/>
        </w:rPr>
        <w:t>Comprendre, partager, réformer</w:t>
      </w:r>
      <w:r w:rsidRPr="00415A78">
        <w:rPr>
          <w:rFonts w:ascii="Times New Roman" w:hAnsi="Times New Roman" w:cs="Times New Roman"/>
          <w:lang w:val="fr-FR"/>
        </w:rPr>
        <w:t>, Montrouge, Bayard, 2017.</w:t>
      </w:r>
    </w:p>
  </w:footnote>
  <w:footnote w:id="6">
    <w:p w:rsidR="00EC5732" w:rsidRPr="00415A78" w:rsidRDefault="00EC5732" w:rsidP="006E2D81">
      <w:pPr>
        <w:pStyle w:val="Notedebasdepage"/>
        <w:jc w:val="both"/>
        <w:rPr>
          <w:rFonts w:ascii="Times New Roman" w:hAnsi="Times New Roman" w:cs="Times New Roman"/>
          <w:lang w:val="fr-BE"/>
        </w:rPr>
      </w:pPr>
      <w:r w:rsidRPr="00415A78">
        <w:rPr>
          <w:rStyle w:val="Appelnotedebasdep"/>
          <w:rFonts w:ascii="Times New Roman" w:hAnsi="Times New Roman"/>
        </w:rPr>
        <w:footnoteRef/>
      </w:r>
      <w:r w:rsidR="000A35BD" w:rsidRPr="00415A78">
        <w:rPr>
          <w:rFonts w:ascii="Times New Roman" w:hAnsi="Times New Roman" w:cs="Times New Roman"/>
          <w:lang w:val="fr-FR"/>
        </w:rPr>
        <w:t xml:space="preserve"> </w:t>
      </w:r>
      <w:r w:rsidRPr="00415A78">
        <w:rPr>
          <w:rFonts w:ascii="Times New Roman" w:hAnsi="Times New Roman" w:cs="Times New Roman"/>
          <w:lang w:val="fr-BE"/>
        </w:rPr>
        <w:t xml:space="preserve">I. </w:t>
      </w:r>
      <w:proofErr w:type="spellStart"/>
      <w:r w:rsidRPr="00415A78">
        <w:rPr>
          <w:rFonts w:ascii="Times New Roman" w:hAnsi="Times New Roman" w:cs="Times New Roman"/>
          <w:lang w:val="fr-BE"/>
        </w:rPr>
        <w:t>Seghedoni</w:t>
      </w:r>
      <w:proofErr w:type="spellEnd"/>
      <w:r w:rsidRPr="00415A78">
        <w:rPr>
          <w:rFonts w:ascii="Times New Roman" w:hAnsi="Times New Roman" w:cs="Times New Roman"/>
          <w:lang w:val="fr-BE"/>
        </w:rPr>
        <w:t xml:space="preserve">, « La Seconde annonce en paroisse : un hôte dérangeant », </w:t>
      </w:r>
      <w:r w:rsidRPr="00415A78">
        <w:rPr>
          <w:rFonts w:ascii="Times New Roman" w:hAnsi="Times New Roman" w:cs="Times New Roman"/>
          <w:i/>
          <w:lang w:val="fr-BE"/>
        </w:rPr>
        <w:t xml:space="preserve">Lumen vitae </w:t>
      </w:r>
      <w:r w:rsidRPr="00415A78">
        <w:rPr>
          <w:rFonts w:ascii="Times New Roman" w:hAnsi="Times New Roman" w:cs="Times New Roman"/>
          <w:bCs/>
          <w:lang w:val="fr-FR"/>
        </w:rPr>
        <w:t>72 n° 2, 2017, p. 161-174.</w:t>
      </w:r>
    </w:p>
  </w:footnote>
  <w:footnote w:id="7">
    <w:p w:rsidR="000A35BD" w:rsidRPr="00415A78" w:rsidRDefault="000A35BD" w:rsidP="006E2D81">
      <w:pPr>
        <w:pStyle w:val="Notedebasdepage"/>
        <w:jc w:val="both"/>
        <w:rPr>
          <w:rFonts w:ascii="Times New Roman" w:hAnsi="Times New Roman" w:cs="Times New Roman"/>
          <w:lang w:val="es-ES_tradnl"/>
        </w:rPr>
      </w:pPr>
      <w:r w:rsidRPr="00415A78">
        <w:rPr>
          <w:rStyle w:val="Appelnotedebasdep"/>
          <w:rFonts w:ascii="Times New Roman" w:hAnsi="Times New Roman"/>
        </w:rPr>
        <w:footnoteRef/>
      </w:r>
      <w:r w:rsidRPr="00415A78">
        <w:rPr>
          <w:rFonts w:ascii="Times New Roman" w:hAnsi="Times New Roman" w:cs="Times New Roman"/>
          <w:lang w:val="es-ES_tradnl"/>
        </w:rPr>
        <w:t xml:space="preserve"> Estos proyectos fueron lanzados después de una </w:t>
      </w:r>
      <w:r w:rsidR="00C55FF6" w:rsidRPr="00415A78">
        <w:rPr>
          <w:rFonts w:ascii="Times New Roman" w:hAnsi="Times New Roman" w:cs="Times New Roman"/>
          <w:lang w:val="es-ES_tradnl"/>
        </w:rPr>
        <w:t>reflexión</w:t>
      </w:r>
      <w:r w:rsidRPr="00415A78">
        <w:rPr>
          <w:rFonts w:ascii="Times New Roman" w:hAnsi="Times New Roman" w:cs="Times New Roman"/>
          <w:lang w:val="es-ES_tradnl"/>
        </w:rPr>
        <w:t xml:space="preserve"> profunda de la Iglesia anglicana de Inglaterra sobre la renovación misionera en 2002-2004 (entonces bajo el primado de Rowan Williams). Los </w:t>
      </w:r>
      <w:r w:rsidRPr="00C55FF6">
        <w:rPr>
          <w:rFonts w:ascii="Times New Roman" w:hAnsi="Times New Roman" w:cs="Times New Roman"/>
          <w:lang w:val="es-ES_tradnl"/>
        </w:rPr>
        <w:t>teólogos pastoralistas alemanes</w:t>
      </w:r>
      <w:r w:rsidRPr="00415A78">
        <w:rPr>
          <w:rFonts w:ascii="Times New Roman" w:hAnsi="Times New Roman" w:cs="Times New Roman"/>
          <w:lang w:val="es-ES_tradnl"/>
        </w:rPr>
        <w:t xml:space="preserve"> </w:t>
      </w:r>
      <w:r w:rsidR="00C55FF6">
        <w:rPr>
          <w:rFonts w:ascii="Times New Roman" w:hAnsi="Times New Roman" w:cs="Times New Roman"/>
          <w:lang w:val="es-ES_tradnl"/>
        </w:rPr>
        <w:t xml:space="preserve">les </w:t>
      </w:r>
      <w:r w:rsidRPr="00415A78">
        <w:rPr>
          <w:rFonts w:ascii="Times New Roman" w:hAnsi="Times New Roman" w:cs="Times New Roman"/>
          <w:lang w:val="es-ES_tradnl"/>
        </w:rPr>
        <w:t>han prestado</w:t>
      </w:r>
      <w:r w:rsidR="00C55FF6">
        <w:rPr>
          <w:rFonts w:ascii="Times New Roman" w:hAnsi="Times New Roman" w:cs="Times New Roman"/>
          <w:lang w:val="es-ES_tradnl"/>
        </w:rPr>
        <w:t xml:space="preserve"> </w:t>
      </w:r>
      <w:r w:rsidR="00C55FF6" w:rsidRPr="00415A78">
        <w:rPr>
          <w:rFonts w:ascii="Times New Roman" w:hAnsi="Times New Roman" w:cs="Times New Roman"/>
          <w:lang w:val="es-ES_tradnl"/>
        </w:rPr>
        <w:t>rápidamente</w:t>
      </w:r>
      <w:r w:rsidRPr="00415A78">
        <w:rPr>
          <w:rFonts w:ascii="Times New Roman" w:hAnsi="Times New Roman" w:cs="Times New Roman"/>
          <w:lang w:val="es-ES_tradnl"/>
        </w:rPr>
        <w:t xml:space="preserve"> atención. Hay muchos libros de Michael </w:t>
      </w:r>
      <w:proofErr w:type="spellStart"/>
      <w:r w:rsidRPr="00415A78">
        <w:rPr>
          <w:rFonts w:ascii="Times New Roman" w:hAnsi="Times New Roman" w:cs="Times New Roman"/>
          <w:lang w:val="es-ES_tradnl"/>
        </w:rPr>
        <w:t>Moynag</w:t>
      </w:r>
      <w:r w:rsidR="00FC65FE">
        <w:rPr>
          <w:rFonts w:ascii="Times New Roman" w:hAnsi="Times New Roman" w:cs="Times New Roman"/>
          <w:lang w:val="es-ES_tradnl"/>
        </w:rPr>
        <w:t>h</w:t>
      </w:r>
      <w:proofErr w:type="spellEnd"/>
      <w:r w:rsidRPr="00415A78">
        <w:rPr>
          <w:rFonts w:ascii="Times New Roman" w:hAnsi="Times New Roman" w:cs="Times New Roman"/>
          <w:lang w:val="es-ES_tradnl"/>
        </w:rPr>
        <w:t>, el último</w:t>
      </w:r>
      <w:r w:rsidRPr="00415A78">
        <w:rPr>
          <w:rFonts w:ascii="Times New Roman" w:hAnsi="Times New Roman" w:cs="Times New Roman"/>
          <w:i/>
          <w:lang w:val="es-ES_tradnl"/>
        </w:rPr>
        <w:t xml:space="preserve"> </w:t>
      </w:r>
      <w:proofErr w:type="spellStart"/>
      <w:r w:rsidRPr="00415A78">
        <w:rPr>
          <w:rFonts w:ascii="Times New Roman" w:hAnsi="Times New Roman" w:cs="Times New Roman"/>
          <w:i/>
          <w:lang w:val="es-ES_tradnl"/>
        </w:rPr>
        <w:t>Church</w:t>
      </w:r>
      <w:proofErr w:type="spellEnd"/>
      <w:r w:rsidRPr="00415A78">
        <w:rPr>
          <w:rFonts w:ascii="Times New Roman" w:hAnsi="Times New Roman" w:cs="Times New Roman"/>
          <w:i/>
          <w:lang w:val="es-ES_tradnl"/>
        </w:rPr>
        <w:t xml:space="preserve"> in </w:t>
      </w:r>
      <w:proofErr w:type="spellStart"/>
      <w:r w:rsidRPr="00415A78">
        <w:rPr>
          <w:rFonts w:ascii="Times New Roman" w:hAnsi="Times New Roman" w:cs="Times New Roman"/>
          <w:i/>
          <w:lang w:val="es-ES_tradnl"/>
        </w:rPr>
        <w:t>Life</w:t>
      </w:r>
      <w:proofErr w:type="spellEnd"/>
      <w:r w:rsidRPr="00415A78">
        <w:rPr>
          <w:rFonts w:ascii="Times New Roman" w:hAnsi="Times New Roman" w:cs="Times New Roman"/>
          <w:i/>
          <w:lang w:val="es-ES_tradnl"/>
        </w:rPr>
        <w:t xml:space="preserve">. </w:t>
      </w:r>
      <w:proofErr w:type="spellStart"/>
      <w:r w:rsidRPr="00415A78">
        <w:rPr>
          <w:rFonts w:ascii="Times New Roman" w:hAnsi="Times New Roman" w:cs="Times New Roman"/>
          <w:i/>
          <w:lang w:val="es-ES_tradnl"/>
        </w:rPr>
        <w:t>Innovation</w:t>
      </w:r>
      <w:proofErr w:type="spellEnd"/>
      <w:r w:rsidRPr="00415A78">
        <w:rPr>
          <w:rFonts w:ascii="Times New Roman" w:hAnsi="Times New Roman" w:cs="Times New Roman"/>
          <w:i/>
          <w:lang w:val="es-ES_tradnl"/>
        </w:rPr>
        <w:t xml:space="preserve">, </w:t>
      </w:r>
      <w:proofErr w:type="spellStart"/>
      <w:r w:rsidRPr="00415A78">
        <w:rPr>
          <w:rFonts w:ascii="Times New Roman" w:hAnsi="Times New Roman" w:cs="Times New Roman"/>
          <w:i/>
          <w:lang w:val="es-ES_tradnl"/>
        </w:rPr>
        <w:t>Mission</w:t>
      </w:r>
      <w:proofErr w:type="spellEnd"/>
      <w:r w:rsidRPr="00415A78">
        <w:rPr>
          <w:rFonts w:ascii="Times New Roman" w:hAnsi="Times New Roman" w:cs="Times New Roman"/>
          <w:i/>
          <w:lang w:val="es-ES_tradnl"/>
        </w:rPr>
        <w:t xml:space="preserve"> and </w:t>
      </w:r>
      <w:proofErr w:type="spellStart"/>
      <w:r w:rsidRPr="00415A78">
        <w:rPr>
          <w:rFonts w:ascii="Times New Roman" w:hAnsi="Times New Roman" w:cs="Times New Roman"/>
          <w:i/>
          <w:lang w:val="es-ES_tradnl"/>
        </w:rPr>
        <w:t>Ecclesiology</w:t>
      </w:r>
      <w:proofErr w:type="spellEnd"/>
      <w:r w:rsidRPr="00415A78">
        <w:rPr>
          <w:rFonts w:ascii="Times New Roman" w:hAnsi="Times New Roman" w:cs="Times New Roman"/>
          <w:i/>
          <w:lang w:val="es-ES_tradnl"/>
        </w:rPr>
        <w:t xml:space="preserve"> </w:t>
      </w:r>
      <w:r w:rsidRPr="00415A78">
        <w:rPr>
          <w:rFonts w:ascii="Times New Roman" w:hAnsi="Times New Roman" w:cs="Times New Roman"/>
          <w:lang w:val="es-ES_tradnl"/>
        </w:rPr>
        <w:t xml:space="preserve">en 2017. </w:t>
      </w:r>
    </w:p>
  </w:footnote>
  <w:footnote w:id="8">
    <w:p w:rsidR="000A35BD" w:rsidRPr="00415A78" w:rsidRDefault="000A35BD" w:rsidP="006E2D81">
      <w:pPr>
        <w:pStyle w:val="Notedebasdepage"/>
        <w:jc w:val="both"/>
        <w:rPr>
          <w:rFonts w:ascii="Times New Roman" w:hAnsi="Times New Roman" w:cs="Times New Roman"/>
          <w:lang w:val="de-DE"/>
        </w:rPr>
      </w:pPr>
      <w:r w:rsidRPr="00415A78">
        <w:rPr>
          <w:rStyle w:val="Appelnotedebasdep"/>
          <w:rFonts w:ascii="Times New Roman" w:hAnsi="Times New Roman"/>
        </w:rPr>
        <w:footnoteRef/>
      </w:r>
      <w:r w:rsidRPr="00415A78">
        <w:rPr>
          <w:rFonts w:ascii="Times New Roman" w:hAnsi="Times New Roman" w:cs="Times New Roman"/>
          <w:lang w:val="es-ES_tradnl"/>
        </w:rPr>
        <w:t xml:space="preserve"> </w:t>
      </w:r>
      <w:r w:rsidR="006E2D81" w:rsidRPr="00415A78">
        <w:rPr>
          <w:rFonts w:ascii="Times New Roman" w:hAnsi="Times New Roman" w:cs="Times New Roman"/>
          <w:lang w:val="es-ES_tradnl"/>
        </w:rPr>
        <w:t xml:space="preserve">Ver: </w:t>
      </w:r>
      <w:r w:rsidR="006E2D81" w:rsidRPr="00415A78">
        <w:rPr>
          <w:rFonts w:ascii="Times New Roman" w:hAnsi="Times New Roman" w:cs="Times New Roman"/>
          <w:i/>
          <w:lang w:val="de-DE"/>
        </w:rPr>
        <w:t xml:space="preserve">Gottes Design entdecken - was der Geist den Gemeinden sagt: Theologie und Praxis einer gabenorientierten Pastoral </w:t>
      </w:r>
      <w:r w:rsidR="006E2D81" w:rsidRPr="00415A78">
        <w:rPr>
          <w:rFonts w:ascii="Times New Roman" w:hAnsi="Times New Roman" w:cs="Times New Roman"/>
          <w:lang w:val="de-DE"/>
        </w:rPr>
        <w:t xml:space="preserve">en </w:t>
      </w:r>
      <w:r w:rsidR="00C63CDE" w:rsidRPr="00415A78">
        <w:rPr>
          <w:rFonts w:ascii="Times New Roman" w:hAnsi="Times New Roman" w:cs="Times New Roman"/>
          <w:lang w:val="de-DE"/>
        </w:rPr>
        <w:t>2017;</w:t>
      </w:r>
      <w:r w:rsidR="006E2D81" w:rsidRPr="00415A78">
        <w:rPr>
          <w:rFonts w:ascii="Times New Roman" w:hAnsi="Times New Roman" w:cs="Times New Roman"/>
          <w:lang w:val="de-DE"/>
        </w:rPr>
        <w:t xml:space="preserve"> </w:t>
      </w:r>
      <w:r w:rsidR="006E2D81" w:rsidRPr="00415A78">
        <w:rPr>
          <w:rFonts w:ascii="Times New Roman" w:hAnsi="Times New Roman" w:cs="Times New Roman"/>
          <w:i/>
          <w:lang w:val="de-DE"/>
        </w:rPr>
        <w:t>Kirche steht Kopf: Unterwegs zur nächsten Reformation</w:t>
      </w:r>
      <w:r w:rsidR="006E2D81" w:rsidRPr="00415A78">
        <w:rPr>
          <w:rFonts w:ascii="Times New Roman" w:hAnsi="Times New Roman" w:cs="Times New Roman"/>
          <w:lang w:val="de-DE"/>
        </w:rPr>
        <w:t xml:space="preserve"> en 2016.</w:t>
      </w:r>
    </w:p>
  </w:footnote>
  <w:footnote w:id="9">
    <w:p w:rsidR="006E2D81" w:rsidRPr="00542EBA" w:rsidRDefault="006E2D81" w:rsidP="00E160CE">
      <w:pPr>
        <w:pStyle w:val="Notedebasdepage"/>
        <w:jc w:val="both"/>
        <w:rPr>
          <w:rFonts w:ascii="Times New Roman" w:hAnsi="Times New Roman" w:cs="Times New Roman"/>
          <w:lang w:val="es-ES"/>
        </w:rPr>
      </w:pPr>
      <w:r w:rsidRPr="00542EBA">
        <w:rPr>
          <w:rStyle w:val="Appelnotedebasdep"/>
          <w:rFonts w:ascii="Times New Roman" w:hAnsi="Times New Roman"/>
        </w:rPr>
        <w:footnoteRef/>
      </w:r>
      <w:r w:rsidRPr="00542EBA">
        <w:rPr>
          <w:rFonts w:ascii="Times New Roman" w:hAnsi="Times New Roman" w:cs="Times New Roman"/>
          <w:lang w:val="es-ES_tradnl"/>
        </w:rPr>
        <w:t xml:space="preserve"> Francisco, Exhortación apostólica </w:t>
      </w:r>
      <w:proofErr w:type="spellStart"/>
      <w:r w:rsidRPr="00542EBA">
        <w:rPr>
          <w:rFonts w:ascii="Times New Roman" w:hAnsi="Times New Roman" w:cs="Times New Roman"/>
          <w:i/>
          <w:lang w:val="es-ES_tradnl"/>
        </w:rPr>
        <w:t>Evangelii</w:t>
      </w:r>
      <w:proofErr w:type="spellEnd"/>
      <w:r w:rsidRPr="00542EBA">
        <w:rPr>
          <w:rFonts w:ascii="Times New Roman" w:hAnsi="Times New Roman" w:cs="Times New Roman"/>
          <w:i/>
          <w:lang w:val="es-ES_tradnl"/>
        </w:rPr>
        <w:t xml:space="preserve"> </w:t>
      </w:r>
      <w:proofErr w:type="spellStart"/>
      <w:r w:rsidRPr="00542EBA">
        <w:rPr>
          <w:rFonts w:ascii="Times New Roman" w:hAnsi="Times New Roman" w:cs="Times New Roman"/>
          <w:i/>
          <w:lang w:val="es-ES_tradnl"/>
        </w:rPr>
        <w:t>gaudium</w:t>
      </w:r>
      <w:proofErr w:type="spellEnd"/>
      <w:r w:rsidRPr="00542EBA">
        <w:rPr>
          <w:rFonts w:ascii="Times New Roman" w:hAnsi="Times New Roman" w:cs="Times New Roman"/>
          <w:lang w:val="es-ES_tradnl"/>
        </w:rPr>
        <w:t xml:space="preserve"> (2013) </w:t>
      </w:r>
      <w:proofErr w:type="spellStart"/>
      <w:r w:rsidRPr="00542EBA">
        <w:rPr>
          <w:rFonts w:ascii="Times New Roman" w:hAnsi="Times New Roman" w:cs="Times New Roman"/>
          <w:lang w:val="es-ES_tradnl"/>
        </w:rPr>
        <w:t>nº</w:t>
      </w:r>
      <w:proofErr w:type="spellEnd"/>
      <w:r w:rsidRPr="00542EBA">
        <w:rPr>
          <w:rFonts w:ascii="Times New Roman" w:hAnsi="Times New Roman" w:cs="Times New Roman"/>
          <w:lang w:val="es-ES_tradnl"/>
        </w:rPr>
        <w:t xml:space="preserve"> 25.</w:t>
      </w:r>
    </w:p>
  </w:footnote>
  <w:footnote w:id="10">
    <w:p w:rsidR="003C0FDE" w:rsidRPr="00542EBA" w:rsidRDefault="003C0FDE" w:rsidP="00E160CE">
      <w:pPr>
        <w:pStyle w:val="Notedebasdepage"/>
        <w:jc w:val="both"/>
        <w:rPr>
          <w:rFonts w:ascii="Times New Roman" w:hAnsi="Times New Roman" w:cs="Times New Roman"/>
          <w:lang w:val="es-ES_tradnl"/>
        </w:rPr>
      </w:pPr>
      <w:r w:rsidRPr="00542EBA">
        <w:rPr>
          <w:rStyle w:val="Appelnotedebasdep"/>
          <w:rFonts w:ascii="Times New Roman" w:hAnsi="Times New Roman"/>
        </w:rPr>
        <w:footnoteRef/>
      </w:r>
      <w:r w:rsidRPr="00542EBA">
        <w:rPr>
          <w:rFonts w:ascii="Times New Roman" w:hAnsi="Times New Roman" w:cs="Times New Roman"/>
          <w:lang w:val="es-ES_tradnl"/>
        </w:rPr>
        <w:t xml:space="preserve"> </w:t>
      </w:r>
      <w:r w:rsidR="00E160CE" w:rsidRPr="00542EBA">
        <w:rPr>
          <w:rFonts w:ascii="Times New Roman" w:hAnsi="Times New Roman" w:cs="Times New Roman"/>
          <w:lang w:val="es-ES_tradnl"/>
        </w:rPr>
        <w:t xml:space="preserve">Ver la conferencia de </w:t>
      </w:r>
      <w:proofErr w:type="spellStart"/>
      <w:r w:rsidR="00E160CE" w:rsidRPr="00542EBA">
        <w:rPr>
          <w:rFonts w:ascii="Times New Roman" w:hAnsi="Times New Roman" w:cs="Times New Roman"/>
          <w:lang w:val="es-ES_tradnl"/>
        </w:rPr>
        <w:t>Timothée</w:t>
      </w:r>
      <w:proofErr w:type="spellEnd"/>
      <w:r w:rsidR="00E160CE" w:rsidRPr="00542EBA">
        <w:rPr>
          <w:rFonts w:ascii="Times New Roman" w:hAnsi="Times New Roman" w:cs="Times New Roman"/>
          <w:lang w:val="es-ES_tradnl"/>
        </w:rPr>
        <w:t xml:space="preserve"> Gautier y Elisabeth </w:t>
      </w:r>
      <w:proofErr w:type="spellStart"/>
      <w:r w:rsidR="00E160CE" w:rsidRPr="00542EBA">
        <w:rPr>
          <w:rFonts w:ascii="Times New Roman" w:hAnsi="Times New Roman" w:cs="Times New Roman"/>
          <w:lang w:val="es-ES_tradnl"/>
        </w:rPr>
        <w:t>Geffroy</w:t>
      </w:r>
      <w:proofErr w:type="spellEnd"/>
      <w:r w:rsidR="00E160CE" w:rsidRPr="00542EBA">
        <w:rPr>
          <w:rFonts w:ascii="Times New Roman" w:hAnsi="Times New Roman" w:cs="Times New Roman"/>
          <w:lang w:val="es-ES_tradnl"/>
        </w:rPr>
        <w:t xml:space="preserve"> en el </w:t>
      </w:r>
      <w:proofErr w:type="spellStart"/>
      <w:r w:rsidR="00E160CE" w:rsidRPr="00542EBA">
        <w:rPr>
          <w:rFonts w:ascii="Times New Roman" w:hAnsi="Times New Roman" w:cs="Times New Roman"/>
          <w:lang w:val="es-ES_tradnl"/>
        </w:rPr>
        <w:t>Collège</w:t>
      </w:r>
      <w:proofErr w:type="spellEnd"/>
      <w:r w:rsidR="00E160CE" w:rsidRPr="00542EBA">
        <w:rPr>
          <w:rFonts w:ascii="Times New Roman" w:hAnsi="Times New Roman" w:cs="Times New Roman"/>
          <w:lang w:val="es-ES_tradnl"/>
        </w:rPr>
        <w:t xml:space="preserve"> des </w:t>
      </w:r>
      <w:proofErr w:type="spellStart"/>
      <w:r w:rsidR="00E160CE" w:rsidRPr="00542EBA">
        <w:rPr>
          <w:rFonts w:ascii="Times New Roman" w:hAnsi="Times New Roman" w:cs="Times New Roman"/>
          <w:lang w:val="es-ES_tradnl"/>
        </w:rPr>
        <w:t>Bernardins</w:t>
      </w:r>
      <w:proofErr w:type="spellEnd"/>
      <w:r w:rsidR="00E160CE" w:rsidRPr="00542EBA">
        <w:rPr>
          <w:rFonts w:ascii="Times New Roman" w:hAnsi="Times New Roman" w:cs="Times New Roman"/>
          <w:lang w:val="es-ES_tradnl"/>
        </w:rPr>
        <w:t xml:space="preserve"> el 8/10/2018, que plantean muy bien la pertinencia del concepto, pero también su historia y contenido. </w:t>
      </w:r>
    </w:p>
    <w:p w:rsidR="00E160CE" w:rsidRPr="00542EBA" w:rsidRDefault="004B4653" w:rsidP="00E160CE">
      <w:pPr>
        <w:pStyle w:val="Notedebasdepage"/>
        <w:jc w:val="both"/>
        <w:rPr>
          <w:rFonts w:ascii="Times New Roman" w:hAnsi="Times New Roman" w:cs="Times New Roman"/>
          <w:lang w:val="es-ES_tradnl"/>
        </w:rPr>
      </w:pPr>
      <w:hyperlink r:id="rId1" w:history="1">
        <w:r w:rsidR="00E160CE" w:rsidRPr="00542EBA">
          <w:rPr>
            <w:rFonts w:ascii="Times New Roman" w:eastAsia="Times New Roman" w:hAnsi="Times New Roman" w:cs="Times New Roman"/>
            <w:u w:val="single"/>
            <w:lang w:val="es-ES_tradnl" w:bidi="ar-SA"/>
          </w:rPr>
          <w:t>https://www.collegedesbernardins.fr/content/une-societe-liquide</w:t>
        </w:r>
      </w:hyperlink>
    </w:p>
  </w:footnote>
  <w:footnote w:id="11">
    <w:p w:rsidR="003C0FDE" w:rsidRPr="00542EBA" w:rsidRDefault="003C0FDE" w:rsidP="00E160CE">
      <w:pPr>
        <w:pStyle w:val="Notedebasdepage"/>
        <w:jc w:val="both"/>
        <w:rPr>
          <w:rFonts w:ascii="Times New Roman" w:hAnsi="Times New Roman" w:cs="Times New Roman"/>
          <w:lang w:val="es-ES_tradnl"/>
        </w:rPr>
      </w:pPr>
      <w:r w:rsidRPr="00542EBA">
        <w:rPr>
          <w:rStyle w:val="Appelnotedebasdep"/>
          <w:rFonts w:ascii="Times New Roman" w:hAnsi="Times New Roman"/>
        </w:rPr>
        <w:footnoteRef/>
      </w:r>
      <w:r w:rsidRPr="00542EBA">
        <w:rPr>
          <w:rFonts w:ascii="Times New Roman" w:hAnsi="Times New Roman" w:cs="Times New Roman"/>
          <w:lang w:val="es-ES_tradnl"/>
        </w:rPr>
        <w:t xml:space="preserve"> </w:t>
      </w:r>
      <w:r w:rsidRPr="00542EBA">
        <w:rPr>
          <w:rFonts w:ascii="Times New Roman" w:eastAsia="Times New Roman" w:hAnsi="Times New Roman" w:cs="Times New Roman"/>
          <w:lang w:val="es-ES_tradnl" w:eastAsia="fr-FR" w:bidi="ar-SA"/>
        </w:rPr>
        <w:t>A. Join-Lambert,</w:t>
      </w:r>
      <w:r w:rsidR="00E160CE" w:rsidRPr="00542EBA">
        <w:rPr>
          <w:rFonts w:ascii="Times New Roman" w:eastAsia="Times New Roman" w:hAnsi="Times New Roman" w:cs="Times New Roman"/>
          <w:lang w:val="es-ES_tradnl" w:eastAsia="fr-FR" w:bidi="ar-SA"/>
        </w:rPr>
        <w:t xml:space="preserve"> </w:t>
      </w:r>
      <w:r w:rsidR="00E160CE" w:rsidRPr="00542EBA">
        <w:rPr>
          <w:rFonts w:ascii="Times New Roman" w:hAnsi="Times New Roman" w:cs="Times New Roman"/>
          <w:lang w:val="es-ES_tradnl"/>
        </w:rPr>
        <w:t>«Hacia una Iglesia “líquida</w:t>
      </w:r>
      <w:proofErr w:type="gramStart"/>
      <w:r w:rsidR="00E160CE" w:rsidRPr="00542EBA">
        <w:rPr>
          <w:rFonts w:ascii="Times New Roman" w:hAnsi="Times New Roman" w:cs="Times New Roman"/>
          <w:lang w:val="es-ES_tradnl"/>
        </w:rPr>
        <w:t>” »</w:t>
      </w:r>
      <w:proofErr w:type="gramEnd"/>
      <w:r w:rsidR="00E160CE" w:rsidRPr="00542EBA">
        <w:rPr>
          <w:rFonts w:ascii="Times New Roman" w:hAnsi="Times New Roman" w:cs="Times New Roman"/>
          <w:lang w:val="es-ES_tradnl"/>
        </w:rPr>
        <w:t xml:space="preserve">, </w:t>
      </w:r>
      <w:r w:rsidR="00E160CE" w:rsidRPr="00542EBA">
        <w:rPr>
          <w:rFonts w:ascii="Times New Roman" w:hAnsi="Times New Roman" w:cs="Times New Roman"/>
          <w:i/>
          <w:lang w:val="es-ES_tradnl"/>
        </w:rPr>
        <w:t>Seminarios: sobre los ministerios en la Iglesia</w:t>
      </w:r>
      <w:r w:rsidR="002949F7">
        <w:rPr>
          <w:rFonts w:ascii="Times New Roman" w:hAnsi="Times New Roman" w:cs="Times New Roman"/>
          <w:lang w:val="es-ES_tradnl"/>
        </w:rPr>
        <w:t xml:space="preserve"> 62, </w:t>
      </w:r>
      <w:proofErr w:type="spellStart"/>
      <w:r w:rsidR="002949F7">
        <w:rPr>
          <w:rFonts w:ascii="Times New Roman" w:hAnsi="Times New Roman" w:cs="Times New Roman"/>
          <w:lang w:val="es-ES_tradnl"/>
        </w:rPr>
        <w:t>nº</w:t>
      </w:r>
      <w:proofErr w:type="spellEnd"/>
      <w:r w:rsidR="002949F7">
        <w:rPr>
          <w:rFonts w:ascii="Times New Roman" w:hAnsi="Times New Roman" w:cs="Times New Roman"/>
          <w:lang w:val="es-ES_tradnl"/>
        </w:rPr>
        <w:t xml:space="preserve"> 217 (</w:t>
      </w:r>
      <w:r w:rsidR="00E160CE" w:rsidRPr="00542EBA">
        <w:rPr>
          <w:rFonts w:ascii="Times New Roman" w:hAnsi="Times New Roman" w:cs="Times New Roman"/>
          <w:lang w:val="es-ES_tradnl"/>
        </w:rPr>
        <w:t>Mayo-Agosto 2016</w:t>
      </w:r>
      <w:r w:rsidR="002949F7">
        <w:rPr>
          <w:rFonts w:ascii="Times New Roman" w:hAnsi="Times New Roman" w:cs="Times New Roman"/>
          <w:lang w:val="es-ES_tradnl"/>
        </w:rPr>
        <w:t>)</w:t>
      </w:r>
      <w:r w:rsidR="00E160CE" w:rsidRPr="00542EBA">
        <w:rPr>
          <w:rFonts w:ascii="Times New Roman" w:hAnsi="Times New Roman" w:cs="Times New Roman"/>
          <w:lang w:val="es-ES_tradnl"/>
        </w:rPr>
        <w:t xml:space="preserve"> p. 107-117. </w:t>
      </w:r>
    </w:p>
  </w:footnote>
  <w:footnote w:id="12">
    <w:p w:rsidR="003C0FDE" w:rsidRPr="00542EBA" w:rsidRDefault="003C0FDE" w:rsidP="00E160CE">
      <w:pPr>
        <w:pStyle w:val="Notedebasdepage"/>
        <w:jc w:val="both"/>
        <w:rPr>
          <w:rFonts w:ascii="Times New Roman" w:hAnsi="Times New Roman" w:cs="Times New Roman"/>
          <w:lang w:val="es-ES_tradnl"/>
        </w:rPr>
      </w:pPr>
      <w:r w:rsidRPr="00542EBA">
        <w:rPr>
          <w:rStyle w:val="Appelnotedebasdep"/>
          <w:rFonts w:ascii="Times New Roman" w:hAnsi="Times New Roman"/>
        </w:rPr>
        <w:footnoteRef/>
      </w:r>
      <w:r w:rsidRPr="00542EBA">
        <w:rPr>
          <w:rFonts w:ascii="Times New Roman" w:hAnsi="Times New Roman" w:cs="Times New Roman"/>
          <w:lang w:val="es-ES_tradnl"/>
        </w:rPr>
        <w:t xml:space="preserve"> </w:t>
      </w:r>
      <w:r w:rsidR="00E160CE" w:rsidRPr="00542EBA">
        <w:rPr>
          <w:rFonts w:ascii="Times New Roman" w:hAnsi="Times New Roman" w:cs="Times New Roman"/>
          <w:lang w:val="es-ES_tradnl"/>
        </w:rPr>
        <w:t xml:space="preserve">Francisco, </w:t>
      </w:r>
      <w:r w:rsidR="00E160CE" w:rsidRPr="00542EBA">
        <w:rPr>
          <w:rFonts w:ascii="Times New Roman" w:hAnsi="Times New Roman" w:cs="Times New Roman"/>
          <w:i/>
          <w:lang w:val="es-ES_tradnl"/>
        </w:rPr>
        <w:t>Homilía para la clausura del jubileo de los 100 años de la fundación de la orden de los Dominicos</w:t>
      </w:r>
      <w:r w:rsidR="00E160CE" w:rsidRPr="00542EBA">
        <w:rPr>
          <w:rFonts w:ascii="Times New Roman" w:hAnsi="Times New Roman" w:cs="Times New Roman"/>
          <w:lang w:val="es-ES_tradnl"/>
        </w:rPr>
        <w:t xml:space="preserve">, 21/10/2017; </w:t>
      </w:r>
      <w:r w:rsidR="00E160CE" w:rsidRPr="00542EBA">
        <w:rPr>
          <w:rFonts w:ascii="Times New Roman" w:hAnsi="Times New Roman" w:cs="Times New Roman"/>
          <w:i/>
          <w:lang w:val="es-ES_tradnl"/>
        </w:rPr>
        <w:t>Discurso en la Universidad pontificia católica de Chile</w:t>
      </w:r>
      <w:r w:rsidR="00E160CE" w:rsidRPr="00542EBA">
        <w:rPr>
          <w:rFonts w:ascii="Times New Roman" w:hAnsi="Times New Roman" w:cs="Times New Roman"/>
          <w:lang w:val="es-ES_tradnl"/>
        </w:rPr>
        <w:t xml:space="preserve"> 17/1/2018.</w:t>
      </w:r>
    </w:p>
  </w:footnote>
  <w:footnote w:id="13">
    <w:p w:rsidR="008927F7" w:rsidRPr="00415A78" w:rsidRDefault="008927F7" w:rsidP="00007577">
      <w:pPr>
        <w:pStyle w:val="Notedebasdepage"/>
        <w:jc w:val="both"/>
        <w:rPr>
          <w:rFonts w:ascii="Times New Roman" w:hAnsi="Times New Roman" w:cs="Times New Roman"/>
          <w:lang w:val="es-ES"/>
        </w:rPr>
      </w:pPr>
      <w:r w:rsidRPr="00415A78">
        <w:rPr>
          <w:rStyle w:val="Appelnotedebasdep"/>
          <w:rFonts w:ascii="Times New Roman" w:hAnsi="Times New Roman"/>
        </w:rPr>
        <w:footnoteRef/>
      </w:r>
      <w:r w:rsidRPr="00415A78">
        <w:rPr>
          <w:rFonts w:ascii="Times New Roman" w:hAnsi="Times New Roman" w:cs="Times New Roman"/>
          <w:lang w:val="es-ES_tradnl"/>
        </w:rPr>
        <w:t xml:space="preserve"> </w:t>
      </w:r>
      <w:r w:rsidR="00E73621" w:rsidRPr="00415A78">
        <w:rPr>
          <w:rFonts w:ascii="Times New Roman" w:hAnsi="Times New Roman" w:cs="Times New Roman"/>
          <w:lang w:val="es-ES"/>
        </w:rPr>
        <w:t xml:space="preserve">Opción de futuro según D. </w:t>
      </w:r>
      <w:proofErr w:type="spellStart"/>
      <w:r w:rsidR="00E73621" w:rsidRPr="00415A78">
        <w:rPr>
          <w:rFonts w:ascii="Times New Roman" w:hAnsi="Times New Roman" w:cs="Times New Roman"/>
          <w:lang w:val="es-ES"/>
        </w:rPr>
        <w:t>Hervieu-Léger</w:t>
      </w:r>
      <w:proofErr w:type="spellEnd"/>
      <w:r w:rsidR="00E73621" w:rsidRPr="00415A78">
        <w:rPr>
          <w:rFonts w:ascii="Times New Roman" w:hAnsi="Times New Roman" w:cs="Times New Roman"/>
          <w:lang w:val="es-ES"/>
        </w:rPr>
        <w:t xml:space="preserve"> ya citado. </w:t>
      </w:r>
    </w:p>
  </w:footnote>
  <w:footnote w:id="14">
    <w:p w:rsidR="0084440E" w:rsidRPr="00415A78" w:rsidRDefault="0084440E" w:rsidP="00007577">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w:t>
      </w:r>
      <w:r w:rsidR="005E0132" w:rsidRPr="00415A78">
        <w:rPr>
          <w:rFonts w:ascii="Times New Roman" w:hAnsi="Times New Roman" w:cs="Times New Roman"/>
          <w:i/>
          <w:lang w:val="fr-FR"/>
        </w:rPr>
        <w:t>Urgences pastorales</w:t>
      </w:r>
      <w:r w:rsidR="005E0132" w:rsidRPr="00415A78">
        <w:rPr>
          <w:rFonts w:ascii="Times New Roman" w:hAnsi="Times New Roman" w:cs="Times New Roman"/>
          <w:lang w:val="fr-FR"/>
        </w:rPr>
        <w:t>, p. 447</w:t>
      </w:r>
      <w:r w:rsidR="00A512C0">
        <w:rPr>
          <w:rFonts w:ascii="Times New Roman" w:hAnsi="Times New Roman" w:cs="Times New Roman"/>
          <w:lang w:val="fr-FR"/>
        </w:rPr>
        <w:t>.</w:t>
      </w:r>
    </w:p>
  </w:footnote>
  <w:footnote w:id="15">
    <w:p w:rsidR="00CD1645" w:rsidRPr="005727DF" w:rsidRDefault="00CD1645" w:rsidP="00DA146C">
      <w:pPr>
        <w:pStyle w:val="Notedebasdepage"/>
        <w:jc w:val="both"/>
        <w:rPr>
          <w:rFonts w:ascii="Times New Roman" w:hAnsi="Times New Roman" w:cs="Times New Roman"/>
          <w:lang w:val="fr-BE"/>
        </w:rPr>
      </w:pPr>
      <w:r w:rsidRPr="00415A78">
        <w:rPr>
          <w:rStyle w:val="Appelnotedebasdep"/>
          <w:rFonts w:ascii="Times New Roman" w:hAnsi="Times New Roman"/>
        </w:rPr>
        <w:footnoteRef/>
      </w:r>
      <w:r w:rsidRPr="00415A78">
        <w:rPr>
          <w:rFonts w:ascii="Times New Roman" w:hAnsi="Times New Roman" w:cs="Times New Roman"/>
          <w:lang w:val="fr-FR"/>
        </w:rPr>
        <w:t xml:space="preserve"> </w:t>
      </w:r>
      <w:r w:rsidRPr="00415A78">
        <w:rPr>
          <w:rFonts w:ascii="Times New Roman" w:hAnsi="Times New Roman" w:cs="Times New Roman"/>
          <w:lang w:val="fr-BE"/>
        </w:rPr>
        <w:t xml:space="preserve">A. </w:t>
      </w:r>
      <w:proofErr w:type="spellStart"/>
      <w:r w:rsidRPr="00415A78">
        <w:rPr>
          <w:rFonts w:ascii="Times New Roman" w:hAnsi="Times New Roman" w:cs="Times New Roman"/>
          <w:lang w:val="fr-BE"/>
        </w:rPr>
        <w:t>Buyssechaert</w:t>
      </w:r>
      <w:proofErr w:type="spellEnd"/>
      <w:r w:rsidRPr="00415A78">
        <w:rPr>
          <w:rFonts w:ascii="Times New Roman" w:hAnsi="Times New Roman" w:cs="Times New Roman"/>
          <w:lang w:val="fr-BE"/>
        </w:rPr>
        <w:t xml:space="preserve">, « L’Accueil Marthe et Marie, une fenêtre sur l’écoute. </w:t>
      </w:r>
      <w:r w:rsidRPr="005727DF">
        <w:rPr>
          <w:rFonts w:ascii="Times New Roman" w:hAnsi="Times New Roman" w:cs="Times New Roman"/>
          <w:lang w:val="fr-BE"/>
        </w:rPr>
        <w:t xml:space="preserve">Vivre au quotidien “l’apostolat de l’oreille” », </w:t>
      </w:r>
      <w:r w:rsidRPr="005727DF">
        <w:rPr>
          <w:rFonts w:ascii="Times New Roman" w:hAnsi="Times New Roman" w:cs="Times New Roman"/>
          <w:i/>
          <w:lang w:val="fr-BE"/>
        </w:rPr>
        <w:t>Lumen Vitae</w:t>
      </w:r>
      <w:r w:rsidRPr="005727DF">
        <w:rPr>
          <w:rFonts w:ascii="Times New Roman" w:hAnsi="Times New Roman" w:cs="Times New Roman"/>
          <w:lang w:val="fr-BE"/>
        </w:rPr>
        <w:t xml:space="preserve"> 72/2, 2017, p. 175-182.</w:t>
      </w:r>
    </w:p>
  </w:footnote>
  <w:footnote w:id="16">
    <w:p w:rsidR="00943157" w:rsidRPr="005727DF" w:rsidRDefault="00943157" w:rsidP="00DA146C">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5727DF">
        <w:rPr>
          <w:rFonts w:ascii="Times New Roman" w:hAnsi="Times New Roman" w:cs="Times New Roman"/>
          <w:lang w:val="es-ES_tradnl"/>
        </w:rPr>
        <w:t xml:space="preserve"> Ver el </w:t>
      </w:r>
      <w:proofErr w:type="gramStart"/>
      <w:r w:rsidRPr="005727DF">
        <w:rPr>
          <w:rFonts w:ascii="Times New Roman" w:hAnsi="Times New Roman" w:cs="Times New Roman"/>
          <w:lang w:val="es-ES_tradnl"/>
        </w:rPr>
        <w:t xml:space="preserve">documental  </w:t>
      </w:r>
      <w:proofErr w:type="spellStart"/>
      <w:r w:rsidR="005727DF">
        <w:rPr>
          <w:rFonts w:ascii="Times New Roman" w:hAnsi="Times New Roman" w:cs="Times New Roman"/>
          <w:i/>
          <w:lang w:val="es-ES_tradnl"/>
        </w:rPr>
        <w:t>Bars</w:t>
      </w:r>
      <w:proofErr w:type="spellEnd"/>
      <w:proofErr w:type="gramEnd"/>
      <w:r w:rsidR="005727DF">
        <w:rPr>
          <w:rFonts w:ascii="Times New Roman" w:hAnsi="Times New Roman" w:cs="Times New Roman"/>
          <w:i/>
          <w:lang w:val="es-ES_tradnl"/>
        </w:rPr>
        <w:t xml:space="preserve"> </w:t>
      </w:r>
      <w:proofErr w:type="spellStart"/>
      <w:r w:rsidR="005727DF">
        <w:rPr>
          <w:rFonts w:ascii="Times New Roman" w:hAnsi="Times New Roman" w:cs="Times New Roman"/>
          <w:i/>
          <w:lang w:val="es-ES_tradnl"/>
        </w:rPr>
        <w:t>catholiques</w:t>
      </w:r>
      <w:proofErr w:type="spellEnd"/>
      <w:r w:rsidR="005727DF">
        <w:rPr>
          <w:rFonts w:ascii="Times New Roman" w:hAnsi="Times New Roman" w:cs="Times New Roman"/>
          <w:i/>
          <w:lang w:val="es-ES_tradnl"/>
        </w:rPr>
        <w:t xml:space="preserve">. </w:t>
      </w:r>
      <w:r w:rsidR="005727DF" w:rsidRPr="005727DF">
        <w:rPr>
          <w:rFonts w:ascii="Times New Roman" w:hAnsi="Times New Roman" w:cs="Times New Roman"/>
          <w:i/>
          <w:lang w:val="fr-FR"/>
        </w:rPr>
        <w:t>L’Ég</w:t>
      </w:r>
      <w:r w:rsidR="005727DF">
        <w:rPr>
          <w:rFonts w:ascii="Times New Roman" w:hAnsi="Times New Roman" w:cs="Times New Roman"/>
          <w:i/>
          <w:lang w:val="fr-FR"/>
        </w:rPr>
        <w:t>lise hors les murs</w:t>
      </w:r>
      <w:r w:rsidRPr="005727DF">
        <w:rPr>
          <w:rFonts w:ascii="Times New Roman" w:hAnsi="Times New Roman" w:cs="Times New Roman"/>
          <w:lang w:val="fr-FR"/>
        </w:rPr>
        <w:t xml:space="preserve"> (24/10/2018), </w:t>
      </w:r>
      <w:hyperlink r:id="rId2" w:history="1">
        <w:r w:rsidRPr="005727DF">
          <w:rPr>
            <w:rStyle w:val="Lienhypertexte"/>
            <w:rFonts w:ascii="Times New Roman" w:hAnsi="Times New Roman" w:cs="Times New Roman"/>
            <w:color w:val="auto"/>
            <w:lang w:val="fr-FR"/>
          </w:rPr>
          <w:t>http://www.ktotv.com/video/00221642/bars-catholiques-l-eglise-hors-les-murs</w:t>
        </w:r>
      </w:hyperlink>
      <w:r w:rsidRPr="005727DF">
        <w:rPr>
          <w:rFonts w:ascii="Times New Roman" w:hAnsi="Times New Roman" w:cs="Times New Roman"/>
          <w:lang w:val="fr-FR"/>
        </w:rPr>
        <w:t xml:space="preserve">  </w:t>
      </w:r>
    </w:p>
  </w:footnote>
  <w:footnote w:id="17">
    <w:p w:rsidR="00E56B6A" w:rsidRPr="00415A78" w:rsidRDefault="00E56B6A" w:rsidP="00DA146C">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w:t>
      </w:r>
      <w:r w:rsidRPr="00415A78">
        <w:rPr>
          <w:rFonts w:ascii="Times New Roman" w:hAnsi="Times New Roman" w:cs="Times New Roman"/>
          <w:lang w:val="fr-BE"/>
        </w:rPr>
        <w:t xml:space="preserve">A. Burret, </w:t>
      </w:r>
      <w:r w:rsidRPr="00415A78">
        <w:rPr>
          <w:rFonts w:ascii="Times New Roman" w:hAnsi="Times New Roman" w:cs="Times New Roman"/>
          <w:i/>
          <w:lang w:val="fr-BE"/>
        </w:rPr>
        <w:t>Tiers-lieux… et plus si affinités</w:t>
      </w:r>
      <w:r w:rsidR="00DF10D6">
        <w:rPr>
          <w:rFonts w:ascii="Times New Roman" w:hAnsi="Times New Roman" w:cs="Times New Roman"/>
          <w:lang w:val="fr-BE"/>
        </w:rPr>
        <w:t xml:space="preserve">, </w:t>
      </w:r>
      <w:proofErr w:type="spellStart"/>
      <w:r w:rsidR="00DF10D6">
        <w:rPr>
          <w:rFonts w:ascii="Times New Roman" w:hAnsi="Times New Roman" w:cs="Times New Roman"/>
          <w:lang w:val="fr-BE"/>
        </w:rPr>
        <w:t>ediciones</w:t>
      </w:r>
      <w:proofErr w:type="spellEnd"/>
      <w:r w:rsidRPr="00415A78">
        <w:rPr>
          <w:rFonts w:ascii="Times New Roman" w:hAnsi="Times New Roman" w:cs="Times New Roman"/>
          <w:lang w:val="fr-BE"/>
        </w:rPr>
        <w:t xml:space="preserve"> FYP, 2015, p. 72.</w:t>
      </w:r>
    </w:p>
  </w:footnote>
  <w:footnote w:id="18">
    <w:p w:rsidR="00E56B6A" w:rsidRPr="00415A78" w:rsidRDefault="00E56B6A" w:rsidP="00DA146C">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www.freshexpressions.org.uk</w:t>
      </w:r>
    </w:p>
  </w:footnote>
  <w:footnote w:id="19">
    <w:p w:rsidR="005D25A5" w:rsidRPr="00415A78" w:rsidRDefault="005D25A5" w:rsidP="00DA146C">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www.zeitfenster-aachen.de</w:t>
      </w:r>
    </w:p>
  </w:footnote>
  <w:footnote w:id="20">
    <w:p w:rsidR="0026490E" w:rsidRPr="00415A78" w:rsidRDefault="0026490E" w:rsidP="0026490E">
      <w:pPr>
        <w:pStyle w:val="Notedebasdepage"/>
        <w:jc w:val="both"/>
        <w:rPr>
          <w:rFonts w:ascii="Times New Roman" w:hAnsi="Times New Roman" w:cs="Times New Roman"/>
          <w:lang w:val="es-ES_tradnl"/>
        </w:rPr>
      </w:pPr>
      <w:r w:rsidRPr="00415A78">
        <w:rPr>
          <w:rStyle w:val="Appelnotedebasdep"/>
          <w:rFonts w:ascii="Times New Roman" w:hAnsi="Times New Roman"/>
        </w:rPr>
        <w:footnoteRef/>
      </w:r>
      <w:r w:rsidR="00A512C0">
        <w:rPr>
          <w:rFonts w:ascii="Times New Roman" w:hAnsi="Times New Roman" w:cs="Times New Roman"/>
          <w:lang w:val="es-ES_tradnl"/>
        </w:rPr>
        <w:t xml:space="preserve"> </w:t>
      </w:r>
      <w:proofErr w:type="spellStart"/>
      <w:r w:rsidR="00A512C0">
        <w:rPr>
          <w:rFonts w:ascii="Times New Roman" w:hAnsi="Times New Roman" w:cs="Times New Roman"/>
          <w:lang w:val="es-ES_tradnl"/>
        </w:rPr>
        <w:t>Moynagh</w:t>
      </w:r>
      <w:proofErr w:type="spellEnd"/>
      <w:r w:rsidR="00A512C0">
        <w:rPr>
          <w:rFonts w:ascii="Times New Roman" w:hAnsi="Times New Roman" w:cs="Times New Roman"/>
          <w:lang w:val="es-ES_tradnl"/>
        </w:rPr>
        <w:t xml:space="preserve"> (cf. n</w:t>
      </w:r>
      <w:r w:rsidRPr="00415A78">
        <w:rPr>
          <w:rFonts w:ascii="Times New Roman" w:hAnsi="Times New Roman" w:cs="Times New Roman"/>
          <w:lang w:val="es-ES_tradnl"/>
        </w:rPr>
        <w:t>ota 6) se refier</w:t>
      </w:r>
      <w:r w:rsidR="00FE491D">
        <w:rPr>
          <w:rFonts w:ascii="Times New Roman" w:hAnsi="Times New Roman" w:cs="Times New Roman"/>
          <w:lang w:val="es-ES_tradnl"/>
        </w:rPr>
        <w:t>e ampliamente a esta insatisfacción</w:t>
      </w:r>
      <w:r w:rsidRPr="00415A78">
        <w:rPr>
          <w:rFonts w:ascii="Times New Roman" w:hAnsi="Times New Roman" w:cs="Times New Roman"/>
          <w:lang w:val="es-ES_tradnl"/>
        </w:rPr>
        <w:t xml:space="preserve"> </w:t>
      </w:r>
      <w:r w:rsidRPr="00FE491D">
        <w:rPr>
          <w:rFonts w:ascii="Times New Roman" w:hAnsi="Times New Roman" w:cs="Times New Roman"/>
          <w:lang w:val="es-ES_tradnl"/>
        </w:rPr>
        <w:t>como un recurso creativo</w:t>
      </w:r>
      <w:r w:rsidRPr="00415A78">
        <w:rPr>
          <w:rFonts w:ascii="Times New Roman" w:hAnsi="Times New Roman" w:cs="Times New Roman"/>
          <w:lang w:val="es-ES_tradnl"/>
        </w:rPr>
        <w:t xml:space="preserve"> de las </w:t>
      </w:r>
      <w:proofErr w:type="spellStart"/>
      <w:r w:rsidR="00A512C0">
        <w:rPr>
          <w:rFonts w:ascii="Times New Roman" w:hAnsi="Times New Roman" w:cs="Times New Roman"/>
          <w:i/>
          <w:lang w:val="es-ES_tradnl"/>
        </w:rPr>
        <w:t>Fresh</w:t>
      </w:r>
      <w:proofErr w:type="spellEnd"/>
      <w:r w:rsidRPr="00415A78">
        <w:rPr>
          <w:rFonts w:ascii="Times New Roman" w:hAnsi="Times New Roman" w:cs="Times New Roman"/>
          <w:i/>
          <w:lang w:val="es-ES_tradnl"/>
        </w:rPr>
        <w:t xml:space="preserve"> </w:t>
      </w:r>
      <w:proofErr w:type="spellStart"/>
      <w:r w:rsidRPr="00415A78">
        <w:rPr>
          <w:rFonts w:ascii="Times New Roman" w:hAnsi="Times New Roman" w:cs="Times New Roman"/>
          <w:i/>
          <w:lang w:val="es-ES_tradnl"/>
        </w:rPr>
        <w:t>Expressions</w:t>
      </w:r>
      <w:proofErr w:type="spellEnd"/>
      <w:r w:rsidRPr="00415A78">
        <w:rPr>
          <w:rFonts w:ascii="Times New Roman" w:hAnsi="Times New Roman" w:cs="Times New Roman"/>
          <w:i/>
          <w:lang w:val="es-ES_tradnl"/>
        </w:rPr>
        <w:t xml:space="preserve"> </w:t>
      </w:r>
      <w:proofErr w:type="spellStart"/>
      <w:r w:rsidRPr="00415A78">
        <w:rPr>
          <w:rFonts w:ascii="Times New Roman" w:hAnsi="Times New Roman" w:cs="Times New Roman"/>
          <w:i/>
          <w:lang w:val="es-ES_tradnl"/>
        </w:rPr>
        <w:t>of</w:t>
      </w:r>
      <w:proofErr w:type="spellEnd"/>
      <w:r w:rsidRPr="00415A78">
        <w:rPr>
          <w:rFonts w:ascii="Times New Roman" w:hAnsi="Times New Roman" w:cs="Times New Roman"/>
          <w:i/>
          <w:lang w:val="es-ES_tradnl"/>
        </w:rPr>
        <w:t xml:space="preserve"> </w:t>
      </w:r>
      <w:proofErr w:type="spellStart"/>
      <w:r w:rsidRPr="00415A78">
        <w:rPr>
          <w:rFonts w:ascii="Times New Roman" w:hAnsi="Times New Roman" w:cs="Times New Roman"/>
          <w:i/>
          <w:lang w:val="es-ES_tradnl"/>
        </w:rPr>
        <w:t>Church</w:t>
      </w:r>
      <w:proofErr w:type="spellEnd"/>
      <w:r w:rsidRPr="00415A78">
        <w:rPr>
          <w:rFonts w:ascii="Times New Roman" w:hAnsi="Times New Roman" w:cs="Times New Roman"/>
          <w:lang w:val="es-ES_tradnl"/>
        </w:rPr>
        <w:t xml:space="preserve"> británicas. </w:t>
      </w:r>
    </w:p>
  </w:footnote>
  <w:footnote w:id="21">
    <w:p w:rsidR="003B7865" w:rsidRPr="008218E5" w:rsidRDefault="003B7865" w:rsidP="00542EBA">
      <w:pPr>
        <w:spacing w:after="0" w:line="240" w:lineRule="auto"/>
        <w:jc w:val="both"/>
        <w:rPr>
          <w:rFonts w:ascii="Times New Roman" w:hAnsi="Times New Roman" w:cs="Times New Roman"/>
          <w:sz w:val="20"/>
          <w:szCs w:val="20"/>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w:t>
      </w:r>
      <w:r w:rsidR="0043713A" w:rsidRPr="00415A78">
        <w:rPr>
          <w:rFonts w:ascii="Times New Roman" w:hAnsi="Times New Roman" w:cs="Times New Roman"/>
          <w:sz w:val="20"/>
          <w:szCs w:val="20"/>
          <w:lang w:val="fr-FR"/>
        </w:rPr>
        <w:t>É. Grieu, « Évangéliser aux périphéries : oui, mais que veut dire “</w:t>
      </w:r>
      <w:proofErr w:type="spellStart"/>
      <w:r w:rsidR="0043713A" w:rsidRPr="00415A78">
        <w:rPr>
          <w:rFonts w:ascii="Times New Roman" w:hAnsi="Times New Roman" w:cs="Times New Roman"/>
          <w:sz w:val="20"/>
          <w:szCs w:val="20"/>
          <w:lang w:val="fr-FR"/>
        </w:rPr>
        <w:t>périphérieˮ</w:t>
      </w:r>
      <w:proofErr w:type="spellEnd"/>
      <w:r w:rsidR="0043713A" w:rsidRPr="00415A78">
        <w:rPr>
          <w:rFonts w:ascii="Times New Roman" w:hAnsi="Times New Roman" w:cs="Times New Roman"/>
          <w:sz w:val="20"/>
          <w:szCs w:val="20"/>
          <w:lang w:val="fr-FR"/>
        </w:rPr>
        <w:t xml:space="preserve"> ? », </w:t>
      </w:r>
      <w:r w:rsidR="0043713A" w:rsidRPr="00415A78">
        <w:rPr>
          <w:rFonts w:ascii="Times New Roman" w:hAnsi="Times New Roman" w:cs="Times New Roman"/>
          <w:i/>
          <w:sz w:val="20"/>
          <w:szCs w:val="20"/>
          <w:lang w:val="fr-FR"/>
        </w:rPr>
        <w:t>Lumen Vitae</w:t>
      </w:r>
      <w:r w:rsidR="0043713A" w:rsidRPr="00415A78">
        <w:rPr>
          <w:rFonts w:ascii="Times New Roman" w:hAnsi="Times New Roman" w:cs="Times New Roman"/>
          <w:sz w:val="20"/>
          <w:szCs w:val="20"/>
          <w:lang w:val="fr-FR"/>
        </w:rPr>
        <w:t xml:space="preserve"> vol. 70/1, 2015, p. 79-84.</w:t>
      </w:r>
    </w:p>
  </w:footnote>
  <w:footnote w:id="22">
    <w:p w:rsidR="00415A78" w:rsidRPr="00415A78" w:rsidRDefault="00415A78" w:rsidP="00542EBA">
      <w:pPr>
        <w:pStyle w:val="Notedebasdepage"/>
        <w:jc w:val="both"/>
        <w:rPr>
          <w:rFonts w:ascii="Times New Roman" w:hAnsi="Times New Roman" w:cs="Times New Roman"/>
          <w:lang w:val="fr-FR"/>
        </w:rPr>
      </w:pPr>
      <w:r w:rsidRPr="00415A78">
        <w:rPr>
          <w:rStyle w:val="Appelnotedebasdep"/>
          <w:rFonts w:ascii="Times New Roman" w:hAnsi="Times New Roman"/>
        </w:rPr>
        <w:footnoteRef/>
      </w:r>
      <w:r w:rsidRPr="00415A78">
        <w:rPr>
          <w:rFonts w:ascii="Times New Roman" w:hAnsi="Times New Roman" w:cs="Times New Roman"/>
          <w:lang w:val="fr-FR"/>
        </w:rPr>
        <w:t xml:space="preserve"> </w:t>
      </w:r>
      <w:r w:rsidRPr="00415A78">
        <w:rPr>
          <w:rFonts w:ascii="Times New Roman" w:hAnsi="Times New Roman" w:cs="Times New Roman"/>
          <w:lang w:val="fr-BE"/>
        </w:rPr>
        <w:t xml:space="preserve">H. Michaux, </w:t>
      </w:r>
      <w:r w:rsidR="008218E5">
        <w:rPr>
          <w:rFonts w:ascii="Times New Roman" w:hAnsi="Times New Roman" w:cs="Times New Roman"/>
          <w:i/>
          <w:lang w:val="fr-BE"/>
        </w:rPr>
        <w:t>Idéo</w:t>
      </w:r>
      <w:r w:rsidRPr="00415A78">
        <w:rPr>
          <w:rFonts w:ascii="Times New Roman" w:hAnsi="Times New Roman" w:cs="Times New Roman"/>
          <w:i/>
          <w:lang w:val="fr-BE"/>
        </w:rPr>
        <w:t>grammes en Chine</w:t>
      </w:r>
      <w:r w:rsidRPr="00415A78">
        <w:rPr>
          <w:rFonts w:ascii="Times New Roman" w:hAnsi="Times New Roman" w:cs="Times New Roman"/>
          <w:lang w:val="fr-BE"/>
        </w:rPr>
        <w:t xml:space="preserve">, </w:t>
      </w:r>
      <w:proofErr w:type="spellStart"/>
      <w:r w:rsidRPr="00415A78">
        <w:rPr>
          <w:rFonts w:ascii="Times New Roman" w:hAnsi="Times New Roman" w:cs="Times New Roman"/>
          <w:lang w:val="fr-BE"/>
        </w:rPr>
        <w:t>Fata</w:t>
      </w:r>
      <w:proofErr w:type="spellEnd"/>
      <w:r w:rsidRPr="00415A78">
        <w:rPr>
          <w:rFonts w:ascii="Times New Roman" w:hAnsi="Times New Roman" w:cs="Times New Roman"/>
          <w:lang w:val="fr-BE"/>
        </w:rPr>
        <w:t xml:space="preserve"> Morgana, 2008 [</w:t>
      </w:r>
      <w:r w:rsidRPr="00326C8C">
        <w:rPr>
          <w:rFonts w:ascii="Times New Roman" w:hAnsi="Times New Roman" w:cs="Times New Roman"/>
          <w:lang w:val="fr-BE"/>
        </w:rPr>
        <w:t>1</w:t>
      </w:r>
      <w:r w:rsidR="00326C8C" w:rsidRPr="00326C8C">
        <w:rPr>
          <w:rFonts w:ascii="Times New Roman" w:hAnsi="Times New Roman" w:cs="Times New Roman"/>
          <w:vertAlign w:val="superscript"/>
          <w:lang w:val="fr-BE"/>
        </w:rPr>
        <w:t>a</w:t>
      </w:r>
      <w:r w:rsidR="00326C8C">
        <w:rPr>
          <w:rFonts w:ascii="Times New Roman" w:hAnsi="Times New Roman" w:cs="Times New Roman"/>
          <w:lang w:val="fr-BE"/>
        </w:rPr>
        <w:t xml:space="preserve"> </w:t>
      </w:r>
      <w:proofErr w:type="spellStart"/>
      <w:r w:rsidR="00DF10D6" w:rsidRPr="00326C8C">
        <w:rPr>
          <w:rFonts w:ascii="Times New Roman" w:hAnsi="Times New Roman" w:cs="Times New Roman"/>
          <w:lang w:val="fr-BE"/>
        </w:rPr>
        <w:t>e</w:t>
      </w:r>
      <w:r w:rsidRPr="00326C8C">
        <w:rPr>
          <w:rFonts w:ascii="Times New Roman" w:hAnsi="Times New Roman" w:cs="Times New Roman"/>
          <w:lang w:val="fr-BE"/>
        </w:rPr>
        <w:t>d</w:t>
      </w:r>
      <w:proofErr w:type="spellEnd"/>
      <w:r w:rsidRPr="00415A78">
        <w:rPr>
          <w:rFonts w:ascii="Times New Roman" w:hAnsi="Times New Roman" w:cs="Times New Roman"/>
          <w:lang w:val="fr-BE"/>
        </w:rPr>
        <w:t>. 1972], [p. 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75BE" w:rsidRPr="004B4653" w:rsidRDefault="004B4653" w:rsidP="004B4653">
    <w:pPr>
      <w:pStyle w:val="En-tte"/>
      <w:rPr>
        <w:sz w:val="20"/>
        <w:lang w:val="fr-BE"/>
      </w:rPr>
    </w:pPr>
    <w:r w:rsidRPr="004B4653">
      <w:rPr>
        <w:sz w:val="20"/>
        <w:lang w:val="es-ES_tradnl"/>
      </w:rPr>
      <w:t xml:space="preserve">Nuevos lugares eclesiales para regenerar la Iglesia en Europa, in: </w:t>
    </w:r>
    <w:proofErr w:type="spellStart"/>
    <w:r w:rsidRPr="004B4653">
      <w:rPr>
        <w:sz w:val="20"/>
        <w:lang w:val="es-ES_tradnl"/>
      </w:rPr>
      <w:t>Salmanticensis</w:t>
    </w:r>
    <w:proofErr w:type="spellEnd"/>
    <w:r w:rsidRPr="004B4653">
      <w:rPr>
        <w:sz w:val="20"/>
        <w:lang w:val="es-ES_tradnl"/>
      </w:rPr>
      <w:t xml:space="preserve"> 68 (2021) 251-263.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8A7AF2"/>
    <w:multiLevelType w:val="multilevel"/>
    <w:tmpl w:val="C156B4F4"/>
    <w:lvl w:ilvl="0">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B77"/>
    <w:rsid w:val="0000018B"/>
    <w:rsid w:val="00000FEA"/>
    <w:rsid w:val="00002BCF"/>
    <w:rsid w:val="0000330E"/>
    <w:rsid w:val="00004185"/>
    <w:rsid w:val="0000427A"/>
    <w:rsid w:val="00004AB7"/>
    <w:rsid w:val="00005506"/>
    <w:rsid w:val="00005EA3"/>
    <w:rsid w:val="00006F19"/>
    <w:rsid w:val="00007577"/>
    <w:rsid w:val="000075C5"/>
    <w:rsid w:val="00007DC0"/>
    <w:rsid w:val="00010B4A"/>
    <w:rsid w:val="00010D44"/>
    <w:rsid w:val="00011324"/>
    <w:rsid w:val="000132EB"/>
    <w:rsid w:val="000140AE"/>
    <w:rsid w:val="000144B3"/>
    <w:rsid w:val="00014516"/>
    <w:rsid w:val="0001465C"/>
    <w:rsid w:val="000149B9"/>
    <w:rsid w:val="00014DDF"/>
    <w:rsid w:val="00014DE0"/>
    <w:rsid w:val="00015540"/>
    <w:rsid w:val="000157D6"/>
    <w:rsid w:val="000160C6"/>
    <w:rsid w:val="0001651B"/>
    <w:rsid w:val="00016DE0"/>
    <w:rsid w:val="00016FA5"/>
    <w:rsid w:val="000209A7"/>
    <w:rsid w:val="00020C66"/>
    <w:rsid w:val="0002392E"/>
    <w:rsid w:val="00023DDA"/>
    <w:rsid w:val="0002472A"/>
    <w:rsid w:val="00024A9D"/>
    <w:rsid w:val="000258E5"/>
    <w:rsid w:val="00025D3B"/>
    <w:rsid w:val="000261FB"/>
    <w:rsid w:val="0002675A"/>
    <w:rsid w:val="00026D17"/>
    <w:rsid w:val="000274B8"/>
    <w:rsid w:val="00030864"/>
    <w:rsid w:val="0003150B"/>
    <w:rsid w:val="0003194D"/>
    <w:rsid w:val="00031B12"/>
    <w:rsid w:val="00033959"/>
    <w:rsid w:val="000347EB"/>
    <w:rsid w:val="000347F4"/>
    <w:rsid w:val="00034E5A"/>
    <w:rsid w:val="00034FF1"/>
    <w:rsid w:val="00035077"/>
    <w:rsid w:val="00035482"/>
    <w:rsid w:val="000356D8"/>
    <w:rsid w:val="00036D17"/>
    <w:rsid w:val="00037569"/>
    <w:rsid w:val="00037E4F"/>
    <w:rsid w:val="000406A4"/>
    <w:rsid w:val="0004133C"/>
    <w:rsid w:val="00041411"/>
    <w:rsid w:val="00041704"/>
    <w:rsid w:val="00041A61"/>
    <w:rsid w:val="00043976"/>
    <w:rsid w:val="00044155"/>
    <w:rsid w:val="0004433B"/>
    <w:rsid w:val="0004535E"/>
    <w:rsid w:val="00045BAF"/>
    <w:rsid w:val="00045D55"/>
    <w:rsid w:val="00045E4B"/>
    <w:rsid w:val="000471FE"/>
    <w:rsid w:val="00047315"/>
    <w:rsid w:val="000505E9"/>
    <w:rsid w:val="000507D5"/>
    <w:rsid w:val="0005142F"/>
    <w:rsid w:val="000533CE"/>
    <w:rsid w:val="0005383E"/>
    <w:rsid w:val="00054177"/>
    <w:rsid w:val="000546B8"/>
    <w:rsid w:val="00054EAB"/>
    <w:rsid w:val="0005536A"/>
    <w:rsid w:val="00057269"/>
    <w:rsid w:val="00057917"/>
    <w:rsid w:val="000609BD"/>
    <w:rsid w:val="00060B80"/>
    <w:rsid w:val="00060D15"/>
    <w:rsid w:val="00061C50"/>
    <w:rsid w:val="00061D3A"/>
    <w:rsid w:val="00061DAA"/>
    <w:rsid w:val="00062254"/>
    <w:rsid w:val="000625DD"/>
    <w:rsid w:val="0006475F"/>
    <w:rsid w:val="00064CDC"/>
    <w:rsid w:val="00065576"/>
    <w:rsid w:val="00065983"/>
    <w:rsid w:val="00066461"/>
    <w:rsid w:val="00066930"/>
    <w:rsid w:val="00066F16"/>
    <w:rsid w:val="000673C0"/>
    <w:rsid w:val="000677BC"/>
    <w:rsid w:val="00070688"/>
    <w:rsid w:val="000709E5"/>
    <w:rsid w:val="00070E9E"/>
    <w:rsid w:val="00072502"/>
    <w:rsid w:val="00072672"/>
    <w:rsid w:val="000732CA"/>
    <w:rsid w:val="000737DD"/>
    <w:rsid w:val="000756F8"/>
    <w:rsid w:val="0007589B"/>
    <w:rsid w:val="00075C43"/>
    <w:rsid w:val="00076493"/>
    <w:rsid w:val="000768CC"/>
    <w:rsid w:val="0007712F"/>
    <w:rsid w:val="00077B5F"/>
    <w:rsid w:val="000803C2"/>
    <w:rsid w:val="0008084A"/>
    <w:rsid w:val="00081C0D"/>
    <w:rsid w:val="00081FD6"/>
    <w:rsid w:val="00082033"/>
    <w:rsid w:val="000828C6"/>
    <w:rsid w:val="0008338C"/>
    <w:rsid w:val="0008369B"/>
    <w:rsid w:val="000837E1"/>
    <w:rsid w:val="00083B4A"/>
    <w:rsid w:val="0008512E"/>
    <w:rsid w:val="00085329"/>
    <w:rsid w:val="0008668E"/>
    <w:rsid w:val="00086AC8"/>
    <w:rsid w:val="00086C05"/>
    <w:rsid w:val="00086DDC"/>
    <w:rsid w:val="00087741"/>
    <w:rsid w:val="00087DC4"/>
    <w:rsid w:val="00087DDE"/>
    <w:rsid w:val="000900C1"/>
    <w:rsid w:val="00090660"/>
    <w:rsid w:val="00090BD8"/>
    <w:rsid w:val="00090DED"/>
    <w:rsid w:val="00090F71"/>
    <w:rsid w:val="000919F0"/>
    <w:rsid w:val="00091A18"/>
    <w:rsid w:val="0009390A"/>
    <w:rsid w:val="0009458D"/>
    <w:rsid w:val="00094D04"/>
    <w:rsid w:val="0009543A"/>
    <w:rsid w:val="000957DA"/>
    <w:rsid w:val="00095AF4"/>
    <w:rsid w:val="00096260"/>
    <w:rsid w:val="000972BF"/>
    <w:rsid w:val="000A0206"/>
    <w:rsid w:val="000A0247"/>
    <w:rsid w:val="000A0277"/>
    <w:rsid w:val="000A105F"/>
    <w:rsid w:val="000A1B1C"/>
    <w:rsid w:val="000A2E09"/>
    <w:rsid w:val="000A2E25"/>
    <w:rsid w:val="000A35BD"/>
    <w:rsid w:val="000A4CDB"/>
    <w:rsid w:val="000A5379"/>
    <w:rsid w:val="000A611F"/>
    <w:rsid w:val="000A6205"/>
    <w:rsid w:val="000A68C6"/>
    <w:rsid w:val="000A6A73"/>
    <w:rsid w:val="000A6DC9"/>
    <w:rsid w:val="000A7075"/>
    <w:rsid w:val="000A70A7"/>
    <w:rsid w:val="000A74B3"/>
    <w:rsid w:val="000A756B"/>
    <w:rsid w:val="000A797A"/>
    <w:rsid w:val="000A7D3C"/>
    <w:rsid w:val="000B07D1"/>
    <w:rsid w:val="000B0A17"/>
    <w:rsid w:val="000B0EAE"/>
    <w:rsid w:val="000B12C7"/>
    <w:rsid w:val="000B15C9"/>
    <w:rsid w:val="000B230A"/>
    <w:rsid w:val="000B3E5C"/>
    <w:rsid w:val="000B492B"/>
    <w:rsid w:val="000B5BA3"/>
    <w:rsid w:val="000B6807"/>
    <w:rsid w:val="000B7973"/>
    <w:rsid w:val="000B7BFD"/>
    <w:rsid w:val="000B7EC9"/>
    <w:rsid w:val="000C0E64"/>
    <w:rsid w:val="000C12F6"/>
    <w:rsid w:val="000C19FD"/>
    <w:rsid w:val="000C1E8B"/>
    <w:rsid w:val="000C2C33"/>
    <w:rsid w:val="000C2D66"/>
    <w:rsid w:val="000C3B3B"/>
    <w:rsid w:val="000C4CA8"/>
    <w:rsid w:val="000C4D34"/>
    <w:rsid w:val="000C4F15"/>
    <w:rsid w:val="000C609E"/>
    <w:rsid w:val="000C7EC4"/>
    <w:rsid w:val="000D040B"/>
    <w:rsid w:val="000D0546"/>
    <w:rsid w:val="000D0A89"/>
    <w:rsid w:val="000D18CC"/>
    <w:rsid w:val="000D1CC4"/>
    <w:rsid w:val="000D31A2"/>
    <w:rsid w:val="000D3E72"/>
    <w:rsid w:val="000D436E"/>
    <w:rsid w:val="000D44A5"/>
    <w:rsid w:val="000D4A06"/>
    <w:rsid w:val="000D53F1"/>
    <w:rsid w:val="000D566B"/>
    <w:rsid w:val="000D6DB3"/>
    <w:rsid w:val="000D6E11"/>
    <w:rsid w:val="000D76D6"/>
    <w:rsid w:val="000E072C"/>
    <w:rsid w:val="000E0800"/>
    <w:rsid w:val="000E1416"/>
    <w:rsid w:val="000E243E"/>
    <w:rsid w:val="000E2EDC"/>
    <w:rsid w:val="000E3087"/>
    <w:rsid w:val="000E4923"/>
    <w:rsid w:val="000E4D26"/>
    <w:rsid w:val="000E50AD"/>
    <w:rsid w:val="000E53D9"/>
    <w:rsid w:val="000E5A23"/>
    <w:rsid w:val="000E69BE"/>
    <w:rsid w:val="000E6DE1"/>
    <w:rsid w:val="000F2547"/>
    <w:rsid w:val="000F2E4F"/>
    <w:rsid w:val="000F2E6A"/>
    <w:rsid w:val="000F35A7"/>
    <w:rsid w:val="000F410F"/>
    <w:rsid w:val="000F4DEC"/>
    <w:rsid w:val="000F4E24"/>
    <w:rsid w:val="000F4FBD"/>
    <w:rsid w:val="000F6A63"/>
    <w:rsid w:val="000F7539"/>
    <w:rsid w:val="00100605"/>
    <w:rsid w:val="00100BB1"/>
    <w:rsid w:val="00100C85"/>
    <w:rsid w:val="00100CB2"/>
    <w:rsid w:val="0010125C"/>
    <w:rsid w:val="00101B7F"/>
    <w:rsid w:val="00101F74"/>
    <w:rsid w:val="001027CD"/>
    <w:rsid w:val="00102B16"/>
    <w:rsid w:val="00102B9F"/>
    <w:rsid w:val="00103677"/>
    <w:rsid w:val="001036D4"/>
    <w:rsid w:val="00103F8E"/>
    <w:rsid w:val="001049BC"/>
    <w:rsid w:val="001051EF"/>
    <w:rsid w:val="00105FEC"/>
    <w:rsid w:val="001067E0"/>
    <w:rsid w:val="001068BD"/>
    <w:rsid w:val="00107148"/>
    <w:rsid w:val="0010729B"/>
    <w:rsid w:val="001101A7"/>
    <w:rsid w:val="00110D16"/>
    <w:rsid w:val="00112866"/>
    <w:rsid w:val="00114012"/>
    <w:rsid w:val="00114579"/>
    <w:rsid w:val="00114730"/>
    <w:rsid w:val="001156B3"/>
    <w:rsid w:val="001156B9"/>
    <w:rsid w:val="00115B5D"/>
    <w:rsid w:val="00116F7B"/>
    <w:rsid w:val="001216E0"/>
    <w:rsid w:val="00123136"/>
    <w:rsid w:val="0012361F"/>
    <w:rsid w:val="001244B1"/>
    <w:rsid w:val="00124DC0"/>
    <w:rsid w:val="00124F7C"/>
    <w:rsid w:val="001251B6"/>
    <w:rsid w:val="00125429"/>
    <w:rsid w:val="00125730"/>
    <w:rsid w:val="00126408"/>
    <w:rsid w:val="001265BC"/>
    <w:rsid w:val="00126DA2"/>
    <w:rsid w:val="00127D10"/>
    <w:rsid w:val="00127DFD"/>
    <w:rsid w:val="0013126D"/>
    <w:rsid w:val="0013159B"/>
    <w:rsid w:val="00131C71"/>
    <w:rsid w:val="00132126"/>
    <w:rsid w:val="00134455"/>
    <w:rsid w:val="00134592"/>
    <w:rsid w:val="001348A2"/>
    <w:rsid w:val="00135D4E"/>
    <w:rsid w:val="001366B4"/>
    <w:rsid w:val="00141196"/>
    <w:rsid w:val="00142347"/>
    <w:rsid w:val="00142600"/>
    <w:rsid w:val="0014262E"/>
    <w:rsid w:val="00142DA1"/>
    <w:rsid w:val="00144C43"/>
    <w:rsid w:val="00145E90"/>
    <w:rsid w:val="001513A1"/>
    <w:rsid w:val="00151F6F"/>
    <w:rsid w:val="001529BF"/>
    <w:rsid w:val="00152D83"/>
    <w:rsid w:val="00152F77"/>
    <w:rsid w:val="001533A1"/>
    <w:rsid w:val="00154E85"/>
    <w:rsid w:val="00155602"/>
    <w:rsid w:val="00156CBB"/>
    <w:rsid w:val="001601AA"/>
    <w:rsid w:val="001616FC"/>
    <w:rsid w:val="00161E6C"/>
    <w:rsid w:val="0016217D"/>
    <w:rsid w:val="0016293E"/>
    <w:rsid w:val="00162A7D"/>
    <w:rsid w:val="00162DC2"/>
    <w:rsid w:val="001636E0"/>
    <w:rsid w:val="00163B66"/>
    <w:rsid w:val="001647F4"/>
    <w:rsid w:val="00164B49"/>
    <w:rsid w:val="00165332"/>
    <w:rsid w:val="00166128"/>
    <w:rsid w:val="001661AD"/>
    <w:rsid w:val="00166677"/>
    <w:rsid w:val="00166D0B"/>
    <w:rsid w:val="00167483"/>
    <w:rsid w:val="0016781F"/>
    <w:rsid w:val="00167CF9"/>
    <w:rsid w:val="001701DA"/>
    <w:rsid w:val="00170B79"/>
    <w:rsid w:val="00170B86"/>
    <w:rsid w:val="00171055"/>
    <w:rsid w:val="001718CE"/>
    <w:rsid w:val="00172B3D"/>
    <w:rsid w:val="001734E5"/>
    <w:rsid w:val="001748D2"/>
    <w:rsid w:val="001752F9"/>
    <w:rsid w:val="00175CFD"/>
    <w:rsid w:val="00176CA6"/>
    <w:rsid w:val="0017715F"/>
    <w:rsid w:val="001771F4"/>
    <w:rsid w:val="00180250"/>
    <w:rsid w:val="00181135"/>
    <w:rsid w:val="00181E3F"/>
    <w:rsid w:val="00182EDD"/>
    <w:rsid w:val="00182F4F"/>
    <w:rsid w:val="0018389B"/>
    <w:rsid w:val="00185821"/>
    <w:rsid w:val="0018694E"/>
    <w:rsid w:val="00186C09"/>
    <w:rsid w:val="00193D50"/>
    <w:rsid w:val="00194870"/>
    <w:rsid w:val="00194ACC"/>
    <w:rsid w:val="00195F19"/>
    <w:rsid w:val="00195FC1"/>
    <w:rsid w:val="001966F4"/>
    <w:rsid w:val="00196AE5"/>
    <w:rsid w:val="001A12A7"/>
    <w:rsid w:val="001A1321"/>
    <w:rsid w:val="001A207E"/>
    <w:rsid w:val="001A266F"/>
    <w:rsid w:val="001A2A1F"/>
    <w:rsid w:val="001A3692"/>
    <w:rsid w:val="001A4388"/>
    <w:rsid w:val="001A4C1A"/>
    <w:rsid w:val="001A526D"/>
    <w:rsid w:val="001A55AB"/>
    <w:rsid w:val="001A5FDF"/>
    <w:rsid w:val="001A640D"/>
    <w:rsid w:val="001A7093"/>
    <w:rsid w:val="001A722B"/>
    <w:rsid w:val="001B0003"/>
    <w:rsid w:val="001B0093"/>
    <w:rsid w:val="001B2667"/>
    <w:rsid w:val="001B2A87"/>
    <w:rsid w:val="001B3313"/>
    <w:rsid w:val="001B35B2"/>
    <w:rsid w:val="001B3969"/>
    <w:rsid w:val="001B4321"/>
    <w:rsid w:val="001B4E23"/>
    <w:rsid w:val="001B51DF"/>
    <w:rsid w:val="001B5378"/>
    <w:rsid w:val="001B6552"/>
    <w:rsid w:val="001B6C54"/>
    <w:rsid w:val="001B714B"/>
    <w:rsid w:val="001C3798"/>
    <w:rsid w:val="001C491E"/>
    <w:rsid w:val="001C510A"/>
    <w:rsid w:val="001C565B"/>
    <w:rsid w:val="001C5D31"/>
    <w:rsid w:val="001C64C1"/>
    <w:rsid w:val="001C6F4A"/>
    <w:rsid w:val="001C6F90"/>
    <w:rsid w:val="001C7566"/>
    <w:rsid w:val="001C7610"/>
    <w:rsid w:val="001D0457"/>
    <w:rsid w:val="001D04B2"/>
    <w:rsid w:val="001D18CA"/>
    <w:rsid w:val="001D3206"/>
    <w:rsid w:val="001D3972"/>
    <w:rsid w:val="001D3DCA"/>
    <w:rsid w:val="001D4361"/>
    <w:rsid w:val="001D5601"/>
    <w:rsid w:val="001D5CF0"/>
    <w:rsid w:val="001D695A"/>
    <w:rsid w:val="001D6EB5"/>
    <w:rsid w:val="001D6F4E"/>
    <w:rsid w:val="001D71D5"/>
    <w:rsid w:val="001D74CC"/>
    <w:rsid w:val="001D7CCE"/>
    <w:rsid w:val="001E086B"/>
    <w:rsid w:val="001E0ADA"/>
    <w:rsid w:val="001E1054"/>
    <w:rsid w:val="001E11EE"/>
    <w:rsid w:val="001E1464"/>
    <w:rsid w:val="001E19D7"/>
    <w:rsid w:val="001E4124"/>
    <w:rsid w:val="001E4F1F"/>
    <w:rsid w:val="001E714E"/>
    <w:rsid w:val="001E788A"/>
    <w:rsid w:val="001E7ADE"/>
    <w:rsid w:val="001E7C1D"/>
    <w:rsid w:val="001F1169"/>
    <w:rsid w:val="001F117C"/>
    <w:rsid w:val="001F1EF8"/>
    <w:rsid w:val="001F28B9"/>
    <w:rsid w:val="001F2DDB"/>
    <w:rsid w:val="001F3CA1"/>
    <w:rsid w:val="001F471E"/>
    <w:rsid w:val="001F4E52"/>
    <w:rsid w:val="001F50E6"/>
    <w:rsid w:val="001F5ADB"/>
    <w:rsid w:val="001F6842"/>
    <w:rsid w:val="001F6B28"/>
    <w:rsid w:val="001F6E2F"/>
    <w:rsid w:val="00200791"/>
    <w:rsid w:val="00200E54"/>
    <w:rsid w:val="0020192C"/>
    <w:rsid w:val="00201B7F"/>
    <w:rsid w:val="002032E3"/>
    <w:rsid w:val="00204026"/>
    <w:rsid w:val="00204EBD"/>
    <w:rsid w:val="0020531A"/>
    <w:rsid w:val="002055CB"/>
    <w:rsid w:val="00205922"/>
    <w:rsid w:val="00206C03"/>
    <w:rsid w:val="00206E64"/>
    <w:rsid w:val="00207302"/>
    <w:rsid w:val="00207581"/>
    <w:rsid w:val="0020770B"/>
    <w:rsid w:val="00207E84"/>
    <w:rsid w:val="0021016C"/>
    <w:rsid w:val="002109F0"/>
    <w:rsid w:val="00210C65"/>
    <w:rsid w:val="00212140"/>
    <w:rsid w:val="002122D4"/>
    <w:rsid w:val="00212484"/>
    <w:rsid w:val="00212A5B"/>
    <w:rsid w:val="00212B15"/>
    <w:rsid w:val="00212DA3"/>
    <w:rsid w:val="00213893"/>
    <w:rsid w:val="00215795"/>
    <w:rsid w:val="002157D8"/>
    <w:rsid w:val="00216542"/>
    <w:rsid w:val="00216DEA"/>
    <w:rsid w:val="002173AE"/>
    <w:rsid w:val="00217E39"/>
    <w:rsid w:val="00217E85"/>
    <w:rsid w:val="00217FD6"/>
    <w:rsid w:val="00220A57"/>
    <w:rsid w:val="00220B1D"/>
    <w:rsid w:val="00220EF0"/>
    <w:rsid w:val="0022168E"/>
    <w:rsid w:val="00221BF7"/>
    <w:rsid w:val="002220FA"/>
    <w:rsid w:val="00222436"/>
    <w:rsid w:val="002226F0"/>
    <w:rsid w:val="002233B3"/>
    <w:rsid w:val="0022354F"/>
    <w:rsid w:val="0022401E"/>
    <w:rsid w:val="002256BF"/>
    <w:rsid w:val="00225B65"/>
    <w:rsid w:val="002260FC"/>
    <w:rsid w:val="0022675C"/>
    <w:rsid w:val="00227861"/>
    <w:rsid w:val="00227B36"/>
    <w:rsid w:val="00231477"/>
    <w:rsid w:val="00231B6C"/>
    <w:rsid w:val="00231E02"/>
    <w:rsid w:val="00232318"/>
    <w:rsid w:val="0023242B"/>
    <w:rsid w:val="002325C1"/>
    <w:rsid w:val="002338E6"/>
    <w:rsid w:val="002356E0"/>
    <w:rsid w:val="00237B04"/>
    <w:rsid w:val="00240C25"/>
    <w:rsid w:val="00241C9D"/>
    <w:rsid w:val="00243A07"/>
    <w:rsid w:val="00244497"/>
    <w:rsid w:val="002444EC"/>
    <w:rsid w:val="002454FA"/>
    <w:rsid w:val="002459B3"/>
    <w:rsid w:val="00247065"/>
    <w:rsid w:val="002479B5"/>
    <w:rsid w:val="00247F57"/>
    <w:rsid w:val="00250561"/>
    <w:rsid w:val="00250CDF"/>
    <w:rsid w:val="002517BA"/>
    <w:rsid w:val="00251D22"/>
    <w:rsid w:val="002520DA"/>
    <w:rsid w:val="00252581"/>
    <w:rsid w:val="002525A6"/>
    <w:rsid w:val="00252E18"/>
    <w:rsid w:val="0025339D"/>
    <w:rsid w:val="00254580"/>
    <w:rsid w:val="00254AEA"/>
    <w:rsid w:val="00254BE2"/>
    <w:rsid w:val="00254D5A"/>
    <w:rsid w:val="002566DA"/>
    <w:rsid w:val="00257173"/>
    <w:rsid w:val="00257415"/>
    <w:rsid w:val="00257A2C"/>
    <w:rsid w:val="00261665"/>
    <w:rsid w:val="002619BC"/>
    <w:rsid w:val="002619D1"/>
    <w:rsid w:val="00261DE8"/>
    <w:rsid w:val="00262378"/>
    <w:rsid w:val="002623D6"/>
    <w:rsid w:val="00262774"/>
    <w:rsid w:val="002629E3"/>
    <w:rsid w:val="002637D4"/>
    <w:rsid w:val="00263C45"/>
    <w:rsid w:val="00264623"/>
    <w:rsid w:val="0026490E"/>
    <w:rsid w:val="00264E5D"/>
    <w:rsid w:val="00264F07"/>
    <w:rsid w:val="00264F65"/>
    <w:rsid w:val="00265130"/>
    <w:rsid w:val="00265D0C"/>
    <w:rsid w:val="00266379"/>
    <w:rsid w:val="00266622"/>
    <w:rsid w:val="00267008"/>
    <w:rsid w:val="0026784E"/>
    <w:rsid w:val="002709DC"/>
    <w:rsid w:val="00270DB1"/>
    <w:rsid w:val="00270DB3"/>
    <w:rsid w:val="00272F9D"/>
    <w:rsid w:val="0027337C"/>
    <w:rsid w:val="00273BD0"/>
    <w:rsid w:val="002740C4"/>
    <w:rsid w:val="00274350"/>
    <w:rsid w:val="002752F6"/>
    <w:rsid w:val="002766E8"/>
    <w:rsid w:val="00276727"/>
    <w:rsid w:val="00276EFA"/>
    <w:rsid w:val="00277890"/>
    <w:rsid w:val="00280BE8"/>
    <w:rsid w:val="00282077"/>
    <w:rsid w:val="00283706"/>
    <w:rsid w:val="002838E1"/>
    <w:rsid w:val="00284073"/>
    <w:rsid w:val="0028561D"/>
    <w:rsid w:val="0028781D"/>
    <w:rsid w:val="00287AB3"/>
    <w:rsid w:val="00290CA9"/>
    <w:rsid w:val="00291A68"/>
    <w:rsid w:val="00291B64"/>
    <w:rsid w:val="00294639"/>
    <w:rsid w:val="00294769"/>
    <w:rsid w:val="002949F7"/>
    <w:rsid w:val="00294B4A"/>
    <w:rsid w:val="00295110"/>
    <w:rsid w:val="002956CB"/>
    <w:rsid w:val="00295770"/>
    <w:rsid w:val="00295CF8"/>
    <w:rsid w:val="00295F4C"/>
    <w:rsid w:val="002979A0"/>
    <w:rsid w:val="002A1114"/>
    <w:rsid w:val="002A163A"/>
    <w:rsid w:val="002A2195"/>
    <w:rsid w:val="002A2D4F"/>
    <w:rsid w:val="002A30E5"/>
    <w:rsid w:val="002A3478"/>
    <w:rsid w:val="002A3E2E"/>
    <w:rsid w:val="002A420D"/>
    <w:rsid w:val="002A4BA0"/>
    <w:rsid w:val="002A4F3A"/>
    <w:rsid w:val="002A5473"/>
    <w:rsid w:val="002A58F5"/>
    <w:rsid w:val="002A5B64"/>
    <w:rsid w:val="002A6C21"/>
    <w:rsid w:val="002A6FE5"/>
    <w:rsid w:val="002B0FA0"/>
    <w:rsid w:val="002B102B"/>
    <w:rsid w:val="002B122D"/>
    <w:rsid w:val="002B2705"/>
    <w:rsid w:val="002B2E1E"/>
    <w:rsid w:val="002B35D1"/>
    <w:rsid w:val="002B3C9B"/>
    <w:rsid w:val="002B40B9"/>
    <w:rsid w:val="002B4CD2"/>
    <w:rsid w:val="002B7303"/>
    <w:rsid w:val="002B7EBF"/>
    <w:rsid w:val="002C01E3"/>
    <w:rsid w:val="002C03F8"/>
    <w:rsid w:val="002C0768"/>
    <w:rsid w:val="002C08F1"/>
    <w:rsid w:val="002C0DD3"/>
    <w:rsid w:val="002C2F45"/>
    <w:rsid w:val="002C3172"/>
    <w:rsid w:val="002C37F0"/>
    <w:rsid w:val="002C4222"/>
    <w:rsid w:val="002C43BC"/>
    <w:rsid w:val="002C441B"/>
    <w:rsid w:val="002C48B2"/>
    <w:rsid w:val="002C5999"/>
    <w:rsid w:val="002C6001"/>
    <w:rsid w:val="002C73AB"/>
    <w:rsid w:val="002D0291"/>
    <w:rsid w:val="002D0559"/>
    <w:rsid w:val="002D067A"/>
    <w:rsid w:val="002D0A73"/>
    <w:rsid w:val="002D0F3D"/>
    <w:rsid w:val="002D1226"/>
    <w:rsid w:val="002D1409"/>
    <w:rsid w:val="002D18FF"/>
    <w:rsid w:val="002D3181"/>
    <w:rsid w:val="002D3D31"/>
    <w:rsid w:val="002D50AD"/>
    <w:rsid w:val="002D6077"/>
    <w:rsid w:val="002D733E"/>
    <w:rsid w:val="002D7476"/>
    <w:rsid w:val="002D7C80"/>
    <w:rsid w:val="002E000C"/>
    <w:rsid w:val="002E06FF"/>
    <w:rsid w:val="002E08AE"/>
    <w:rsid w:val="002E09A9"/>
    <w:rsid w:val="002E0A89"/>
    <w:rsid w:val="002E0CB8"/>
    <w:rsid w:val="002E0FDB"/>
    <w:rsid w:val="002E1A43"/>
    <w:rsid w:val="002E2003"/>
    <w:rsid w:val="002E2BBF"/>
    <w:rsid w:val="002E2F14"/>
    <w:rsid w:val="002E3538"/>
    <w:rsid w:val="002E41BF"/>
    <w:rsid w:val="002E595E"/>
    <w:rsid w:val="002E6526"/>
    <w:rsid w:val="002E6DD0"/>
    <w:rsid w:val="002E7FE6"/>
    <w:rsid w:val="002F0944"/>
    <w:rsid w:val="002F1093"/>
    <w:rsid w:val="002F140C"/>
    <w:rsid w:val="002F3AAE"/>
    <w:rsid w:val="002F3C7E"/>
    <w:rsid w:val="002F4EA8"/>
    <w:rsid w:val="002F58A0"/>
    <w:rsid w:val="003000D0"/>
    <w:rsid w:val="0030086C"/>
    <w:rsid w:val="00301C12"/>
    <w:rsid w:val="00301FFC"/>
    <w:rsid w:val="00302806"/>
    <w:rsid w:val="003036DC"/>
    <w:rsid w:val="00303EAD"/>
    <w:rsid w:val="0030454B"/>
    <w:rsid w:val="003048C5"/>
    <w:rsid w:val="00305146"/>
    <w:rsid w:val="00306073"/>
    <w:rsid w:val="003060B6"/>
    <w:rsid w:val="00307015"/>
    <w:rsid w:val="003072B5"/>
    <w:rsid w:val="00307EE7"/>
    <w:rsid w:val="00307F50"/>
    <w:rsid w:val="003107F7"/>
    <w:rsid w:val="00310B40"/>
    <w:rsid w:val="00310F4B"/>
    <w:rsid w:val="00311859"/>
    <w:rsid w:val="00311933"/>
    <w:rsid w:val="003125D8"/>
    <w:rsid w:val="0031268E"/>
    <w:rsid w:val="00312CCC"/>
    <w:rsid w:val="00313ECA"/>
    <w:rsid w:val="003148D2"/>
    <w:rsid w:val="00314D69"/>
    <w:rsid w:val="0031588B"/>
    <w:rsid w:val="00315964"/>
    <w:rsid w:val="00316098"/>
    <w:rsid w:val="003167F0"/>
    <w:rsid w:val="00316B35"/>
    <w:rsid w:val="0031751E"/>
    <w:rsid w:val="00320303"/>
    <w:rsid w:val="00320C55"/>
    <w:rsid w:val="00320CA1"/>
    <w:rsid w:val="003222A3"/>
    <w:rsid w:val="0032237D"/>
    <w:rsid w:val="003230B5"/>
    <w:rsid w:val="00323DA2"/>
    <w:rsid w:val="00325121"/>
    <w:rsid w:val="00326553"/>
    <w:rsid w:val="0032672F"/>
    <w:rsid w:val="00326C8C"/>
    <w:rsid w:val="0032727C"/>
    <w:rsid w:val="00327CC0"/>
    <w:rsid w:val="00327F66"/>
    <w:rsid w:val="003312D9"/>
    <w:rsid w:val="00331A4D"/>
    <w:rsid w:val="00331D89"/>
    <w:rsid w:val="00333FB4"/>
    <w:rsid w:val="0033471C"/>
    <w:rsid w:val="00334855"/>
    <w:rsid w:val="00334A37"/>
    <w:rsid w:val="00334F4C"/>
    <w:rsid w:val="0033517C"/>
    <w:rsid w:val="00337335"/>
    <w:rsid w:val="0033783D"/>
    <w:rsid w:val="0034049A"/>
    <w:rsid w:val="00340A67"/>
    <w:rsid w:val="00340C0A"/>
    <w:rsid w:val="0034110F"/>
    <w:rsid w:val="00342348"/>
    <w:rsid w:val="003428CE"/>
    <w:rsid w:val="00342D16"/>
    <w:rsid w:val="00342F57"/>
    <w:rsid w:val="00343737"/>
    <w:rsid w:val="0034429A"/>
    <w:rsid w:val="003444DC"/>
    <w:rsid w:val="003450C9"/>
    <w:rsid w:val="003459AF"/>
    <w:rsid w:val="0034698E"/>
    <w:rsid w:val="00346AE6"/>
    <w:rsid w:val="00347377"/>
    <w:rsid w:val="00350793"/>
    <w:rsid w:val="00351467"/>
    <w:rsid w:val="00352AC1"/>
    <w:rsid w:val="003539BD"/>
    <w:rsid w:val="00353A4F"/>
    <w:rsid w:val="00353B7E"/>
    <w:rsid w:val="00354339"/>
    <w:rsid w:val="003545D2"/>
    <w:rsid w:val="00354F89"/>
    <w:rsid w:val="00354FDE"/>
    <w:rsid w:val="00355FCF"/>
    <w:rsid w:val="00356633"/>
    <w:rsid w:val="003567AF"/>
    <w:rsid w:val="00356888"/>
    <w:rsid w:val="00356D73"/>
    <w:rsid w:val="00356E34"/>
    <w:rsid w:val="00360031"/>
    <w:rsid w:val="00360380"/>
    <w:rsid w:val="00360A74"/>
    <w:rsid w:val="00360DDA"/>
    <w:rsid w:val="003610DC"/>
    <w:rsid w:val="003630BA"/>
    <w:rsid w:val="00363163"/>
    <w:rsid w:val="0036550F"/>
    <w:rsid w:val="00366020"/>
    <w:rsid w:val="00366144"/>
    <w:rsid w:val="0036660F"/>
    <w:rsid w:val="00367161"/>
    <w:rsid w:val="00367926"/>
    <w:rsid w:val="003701D5"/>
    <w:rsid w:val="00370C08"/>
    <w:rsid w:val="00370DC1"/>
    <w:rsid w:val="00370FF3"/>
    <w:rsid w:val="00371C5D"/>
    <w:rsid w:val="00371F99"/>
    <w:rsid w:val="003721DB"/>
    <w:rsid w:val="00372873"/>
    <w:rsid w:val="00372C70"/>
    <w:rsid w:val="00373953"/>
    <w:rsid w:val="00374516"/>
    <w:rsid w:val="003750FA"/>
    <w:rsid w:val="00376223"/>
    <w:rsid w:val="0037648E"/>
    <w:rsid w:val="0037663A"/>
    <w:rsid w:val="00377414"/>
    <w:rsid w:val="00377FA3"/>
    <w:rsid w:val="003808A1"/>
    <w:rsid w:val="00380CC9"/>
    <w:rsid w:val="0038194C"/>
    <w:rsid w:val="003821F5"/>
    <w:rsid w:val="00382365"/>
    <w:rsid w:val="003837AA"/>
    <w:rsid w:val="00386B70"/>
    <w:rsid w:val="00387496"/>
    <w:rsid w:val="00387E4E"/>
    <w:rsid w:val="00391A65"/>
    <w:rsid w:val="00391B4B"/>
    <w:rsid w:val="00393079"/>
    <w:rsid w:val="00394564"/>
    <w:rsid w:val="003945BC"/>
    <w:rsid w:val="00394727"/>
    <w:rsid w:val="00394AF4"/>
    <w:rsid w:val="003957B4"/>
    <w:rsid w:val="00395828"/>
    <w:rsid w:val="00396DE2"/>
    <w:rsid w:val="00397B27"/>
    <w:rsid w:val="003A0CC0"/>
    <w:rsid w:val="003A18B3"/>
    <w:rsid w:val="003A33E2"/>
    <w:rsid w:val="003A340C"/>
    <w:rsid w:val="003A434D"/>
    <w:rsid w:val="003A769A"/>
    <w:rsid w:val="003A7FCC"/>
    <w:rsid w:val="003B0141"/>
    <w:rsid w:val="003B0218"/>
    <w:rsid w:val="003B1AE5"/>
    <w:rsid w:val="003B2DEA"/>
    <w:rsid w:val="003B3137"/>
    <w:rsid w:val="003B3FB0"/>
    <w:rsid w:val="003B4CC3"/>
    <w:rsid w:val="003B5BFC"/>
    <w:rsid w:val="003B6569"/>
    <w:rsid w:val="003B6F68"/>
    <w:rsid w:val="003B7495"/>
    <w:rsid w:val="003B7865"/>
    <w:rsid w:val="003C0309"/>
    <w:rsid w:val="003C04AE"/>
    <w:rsid w:val="003C0FDE"/>
    <w:rsid w:val="003C100C"/>
    <w:rsid w:val="003C2718"/>
    <w:rsid w:val="003C2A72"/>
    <w:rsid w:val="003C3A71"/>
    <w:rsid w:val="003C3B2D"/>
    <w:rsid w:val="003C3F7F"/>
    <w:rsid w:val="003C4437"/>
    <w:rsid w:val="003C57F4"/>
    <w:rsid w:val="003C581E"/>
    <w:rsid w:val="003C5BB6"/>
    <w:rsid w:val="003C5CE5"/>
    <w:rsid w:val="003C6344"/>
    <w:rsid w:val="003C6C05"/>
    <w:rsid w:val="003C6E3F"/>
    <w:rsid w:val="003C719C"/>
    <w:rsid w:val="003D0A01"/>
    <w:rsid w:val="003D11CC"/>
    <w:rsid w:val="003D1568"/>
    <w:rsid w:val="003D1673"/>
    <w:rsid w:val="003D2FCF"/>
    <w:rsid w:val="003D41CB"/>
    <w:rsid w:val="003D4205"/>
    <w:rsid w:val="003D4A6E"/>
    <w:rsid w:val="003D4B9E"/>
    <w:rsid w:val="003D51E9"/>
    <w:rsid w:val="003D6746"/>
    <w:rsid w:val="003D6DC4"/>
    <w:rsid w:val="003D73C7"/>
    <w:rsid w:val="003D7D63"/>
    <w:rsid w:val="003E03D1"/>
    <w:rsid w:val="003E0965"/>
    <w:rsid w:val="003E1FD8"/>
    <w:rsid w:val="003E2B5D"/>
    <w:rsid w:val="003E3215"/>
    <w:rsid w:val="003E3750"/>
    <w:rsid w:val="003E3A60"/>
    <w:rsid w:val="003E3F4A"/>
    <w:rsid w:val="003E4CB6"/>
    <w:rsid w:val="003E5835"/>
    <w:rsid w:val="003E7E3B"/>
    <w:rsid w:val="003F006C"/>
    <w:rsid w:val="003F1717"/>
    <w:rsid w:val="003F1CE9"/>
    <w:rsid w:val="003F39F1"/>
    <w:rsid w:val="003F3F72"/>
    <w:rsid w:val="003F5649"/>
    <w:rsid w:val="003F5A62"/>
    <w:rsid w:val="003F5B66"/>
    <w:rsid w:val="003F5FFD"/>
    <w:rsid w:val="003F62FB"/>
    <w:rsid w:val="003F733E"/>
    <w:rsid w:val="004002A7"/>
    <w:rsid w:val="0040207D"/>
    <w:rsid w:val="004028BB"/>
    <w:rsid w:val="00402B94"/>
    <w:rsid w:val="00403B7C"/>
    <w:rsid w:val="004042B5"/>
    <w:rsid w:val="00404365"/>
    <w:rsid w:val="00404442"/>
    <w:rsid w:val="00404F63"/>
    <w:rsid w:val="00404FE0"/>
    <w:rsid w:val="00405276"/>
    <w:rsid w:val="004055BA"/>
    <w:rsid w:val="00405668"/>
    <w:rsid w:val="004065C2"/>
    <w:rsid w:val="0040722C"/>
    <w:rsid w:val="00407E1F"/>
    <w:rsid w:val="00407E8A"/>
    <w:rsid w:val="004134EE"/>
    <w:rsid w:val="00414425"/>
    <w:rsid w:val="0041462D"/>
    <w:rsid w:val="00414B49"/>
    <w:rsid w:val="004159E7"/>
    <w:rsid w:val="00415A78"/>
    <w:rsid w:val="00415C14"/>
    <w:rsid w:val="00415F08"/>
    <w:rsid w:val="004170BF"/>
    <w:rsid w:val="004179D0"/>
    <w:rsid w:val="00417EAA"/>
    <w:rsid w:val="00417EAB"/>
    <w:rsid w:val="00417FFE"/>
    <w:rsid w:val="00420B80"/>
    <w:rsid w:val="00420BD2"/>
    <w:rsid w:val="00421A2D"/>
    <w:rsid w:val="00421E56"/>
    <w:rsid w:val="004234A1"/>
    <w:rsid w:val="00423648"/>
    <w:rsid w:val="00423BE1"/>
    <w:rsid w:val="004244E8"/>
    <w:rsid w:val="0042482D"/>
    <w:rsid w:val="00424912"/>
    <w:rsid w:val="00425AAB"/>
    <w:rsid w:val="00425CB8"/>
    <w:rsid w:val="00426CCC"/>
    <w:rsid w:val="0042724A"/>
    <w:rsid w:val="0042786C"/>
    <w:rsid w:val="00430BEC"/>
    <w:rsid w:val="004326AB"/>
    <w:rsid w:val="00434021"/>
    <w:rsid w:val="0043406A"/>
    <w:rsid w:val="00434D2D"/>
    <w:rsid w:val="00435282"/>
    <w:rsid w:val="004355EE"/>
    <w:rsid w:val="0043713A"/>
    <w:rsid w:val="004406F7"/>
    <w:rsid w:val="00440943"/>
    <w:rsid w:val="00441A1D"/>
    <w:rsid w:val="00442270"/>
    <w:rsid w:val="00443119"/>
    <w:rsid w:val="00443538"/>
    <w:rsid w:val="00443CF2"/>
    <w:rsid w:val="004447B0"/>
    <w:rsid w:val="00445596"/>
    <w:rsid w:val="00445AD9"/>
    <w:rsid w:val="00445BC9"/>
    <w:rsid w:val="00445D84"/>
    <w:rsid w:val="004472B5"/>
    <w:rsid w:val="004477A0"/>
    <w:rsid w:val="00450019"/>
    <w:rsid w:val="004500DF"/>
    <w:rsid w:val="004513B7"/>
    <w:rsid w:val="004513D5"/>
    <w:rsid w:val="00453F90"/>
    <w:rsid w:val="00454920"/>
    <w:rsid w:val="00454D2B"/>
    <w:rsid w:val="0045530C"/>
    <w:rsid w:val="004560A7"/>
    <w:rsid w:val="00456542"/>
    <w:rsid w:val="00456D6B"/>
    <w:rsid w:val="00456E18"/>
    <w:rsid w:val="004576AA"/>
    <w:rsid w:val="004608DA"/>
    <w:rsid w:val="00460FA4"/>
    <w:rsid w:val="00461E03"/>
    <w:rsid w:val="00462D8D"/>
    <w:rsid w:val="004638E0"/>
    <w:rsid w:val="00463C9B"/>
    <w:rsid w:val="00463E88"/>
    <w:rsid w:val="004648A7"/>
    <w:rsid w:val="004666AC"/>
    <w:rsid w:val="00466F33"/>
    <w:rsid w:val="00467D6B"/>
    <w:rsid w:val="00467F2F"/>
    <w:rsid w:val="00470C95"/>
    <w:rsid w:val="00471BA1"/>
    <w:rsid w:val="00472A2E"/>
    <w:rsid w:val="004732B2"/>
    <w:rsid w:val="00474DE8"/>
    <w:rsid w:val="00475222"/>
    <w:rsid w:val="004759DB"/>
    <w:rsid w:val="00475CF6"/>
    <w:rsid w:val="00477A00"/>
    <w:rsid w:val="004806C1"/>
    <w:rsid w:val="00480914"/>
    <w:rsid w:val="00482600"/>
    <w:rsid w:val="00482A52"/>
    <w:rsid w:val="00482DAE"/>
    <w:rsid w:val="0048347F"/>
    <w:rsid w:val="00486840"/>
    <w:rsid w:val="00486BC5"/>
    <w:rsid w:val="00486CED"/>
    <w:rsid w:val="00486F15"/>
    <w:rsid w:val="004900AE"/>
    <w:rsid w:val="00490825"/>
    <w:rsid w:val="00491058"/>
    <w:rsid w:val="004944C7"/>
    <w:rsid w:val="004947A3"/>
    <w:rsid w:val="0049535F"/>
    <w:rsid w:val="00495572"/>
    <w:rsid w:val="00495CA7"/>
    <w:rsid w:val="00495D03"/>
    <w:rsid w:val="00496203"/>
    <w:rsid w:val="0049639F"/>
    <w:rsid w:val="004A0145"/>
    <w:rsid w:val="004A0A02"/>
    <w:rsid w:val="004A18BF"/>
    <w:rsid w:val="004A1D84"/>
    <w:rsid w:val="004A225A"/>
    <w:rsid w:val="004A26AE"/>
    <w:rsid w:val="004A4C7C"/>
    <w:rsid w:val="004A5747"/>
    <w:rsid w:val="004A668B"/>
    <w:rsid w:val="004A797D"/>
    <w:rsid w:val="004A7D2E"/>
    <w:rsid w:val="004B1181"/>
    <w:rsid w:val="004B2D65"/>
    <w:rsid w:val="004B4653"/>
    <w:rsid w:val="004B5E8F"/>
    <w:rsid w:val="004B7972"/>
    <w:rsid w:val="004C1DB2"/>
    <w:rsid w:val="004C1F00"/>
    <w:rsid w:val="004C459A"/>
    <w:rsid w:val="004C6076"/>
    <w:rsid w:val="004C6562"/>
    <w:rsid w:val="004C6F53"/>
    <w:rsid w:val="004C7E35"/>
    <w:rsid w:val="004D0817"/>
    <w:rsid w:val="004D0DBD"/>
    <w:rsid w:val="004D0ED4"/>
    <w:rsid w:val="004D1603"/>
    <w:rsid w:val="004D2096"/>
    <w:rsid w:val="004D2350"/>
    <w:rsid w:val="004D2A06"/>
    <w:rsid w:val="004D30E8"/>
    <w:rsid w:val="004D3C18"/>
    <w:rsid w:val="004D401D"/>
    <w:rsid w:val="004D4082"/>
    <w:rsid w:val="004D413B"/>
    <w:rsid w:val="004D4BEF"/>
    <w:rsid w:val="004D52A2"/>
    <w:rsid w:val="004D54D0"/>
    <w:rsid w:val="004D5C78"/>
    <w:rsid w:val="004D601D"/>
    <w:rsid w:val="004D60AA"/>
    <w:rsid w:val="004D6322"/>
    <w:rsid w:val="004D63A6"/>
    <w:rsid w:val="004D6855"/>
    <w:rsid w:val="004D6DE2"/>
    <w:rsid w:val="004D742A"/>
    <w:rsid w:val="004D7CD0"/>
    <w:rsid w:val="004D7FDA"/>
    <w:rsid w:val="004E076C"/>
    <w:rsid w:val="004E0867"/>
    <w:rsid w:val="004E0EAC"/>
    <w:rsid w:val="004E2036"/>
    <w:rsid w:val="004E2910"/>
    <w:rsid w:val="004E2F7D"/>
    <w:rsid w:val="004E3FF2"/>
    <w:rsid w:val="004E40E0"/>
    <w:rsid w:val="004E57B3"/>
    <w:rsid w:val="004E5BAE"/>
    <w:rsid w:val="004E61D2"/>
    <w:rsid w:val="004E6222"/>
    <w:rsid w:val="004E6227"/>
    <w:rsid w:val="004F0099"/>
    <w:rsid w:val="004F2DA0"/>
    <w:rsid w:val="004F2F6B"/>
    <w:rsid w:val="004F35EF"/>
    <w:rsid w:val="004F3B3E"/>
    <w:rsid w:val="004F4944"/>
    <w:rsid w:val="004F5108"/>
    <w:rsid w:val="004F625B"/>
    <w:rsid w:val="004F6E28"/>
    <w:rsid w:val="005006BF"/>
    <w:rsid w:val="005007DD"/>
    <w:rsid w:val="00500DE0"/>
    <w:rsid w:val="0050162F"/>
    <w:rsid w:val="005021EE"/>
    <w:rsid w:val="005028AA"/>
    <w:rsid w:val="005032DC"/>
    <w:rsid w:val="0050345D"/>
    <w:rsid w:val="00504754"/>
    <w:rsid w:val="00507AD9"/>
    <w:rsid w:val="005113FA"/>
    <w:rsid w:val="0051142A"/>
    <w:rsid w:val="005125E4"/>
    <w:rsid w:val="00513108"/>
    <w:rsid w:val="00513B85"/>
    <w:rsid w:val="005144F7"/>
    <w:rsid w:val="0051737D"/>
    <w:rsid w:val="005177AB"/>
    <w:rsid w:val="00517AF0"/>
    <w:rsid w:val="00517F1F"/>
    <w:rsid w:val="00517FEA"/>
    <w:rsid w:val="00522852"/>
    <w:rsid w:val="00524090"/>
    <w:rsid w:val="00524799"/>
    <w:rsid w:val="0052561F"/>
    <w:rsid w:val="00527049"/>
    <w:rsid w:val="0052727E"/>
    <w:rsid w:val="00530D34"/>
    <w:rsid w:val="00532776"/>
    <w:rsid w:val="00532C77"/>
    <w:rsid w:val="00533934"/>
    <w:rsid w:val="00533BAA"/>
    <w:rsid w:val="00534523"/>
    <w:rsid w:val="0053496C"/>
    <w:rsid w:val="00535CA8"/>
    <w:rsid w:val="0053626C"/>
    <w:rsid w:val="00536361"/>
    <w:rsid w:val="00536805"/>
    <w:rsid w:val="0053761C"/>
    <w:rsid w:val="00537EDF"/>
    <w:rsid w:val="0054257D"/>
    <w:rsid w:val="005425E4"/>
    <w:rsid w:val="00542EBA"/>
    <w:rsid w:val="00542FF3"/>
    <w:rsid w:val="0054322C"/>
    <w:rsid w:val="005432CF"/>
    <w:rsid w:val="00543820"/>
    <w:rsid w:val="00543CDD"/>
    <w:rsid w:val="00543E39"/>
    <w:rsid w:val="00543FF7"/>
    <w:rsid w:val="0054428B"/>
    <w:rsid w:val="005443D0"/>
    <w:rsid w:val="00544FC9"/>
    <w:rsid w:val="00545B8C"/>
    <w:rsid w:val="00545BFD"/>
    <w:rsid w:val="0054680E"/>
    <w:rsid w:val="00550228"/>
    <w:rsid w:val="00550F88"/>
    <w:rsid w:val="00552AF4"/>
    <w:rsid w:val="00553393"/>
    <w:rsid w:val="00553D1F"/>
    <w:rsid w:val="00554012"/>
    <w:rsid w:val="005558D5"/>
    <w:rsid w:val="00555EFB"/>
    <w:rsid w:val="00556AF8"/>
    <w:rsid w:val="00556B27"/>
    <w:rsid w:val="00557912"/>
    <w:rsid w:val="00557E36"/>
    <w:rsid w:val="005615B9"/>
    <w:rsid w:val="0056190E"/>
    <w:rsid w:val="00561D36"/>
    <w:rsid w:val="00562D86"/>
    <w:rsid w:val="00563808"/>
    <w:rsid w:val="005640B3"/>
    <w:rsid w:val="0056552B"/>
    <w:rsid w:val="00566057"/>
    <w:rsid w:val="0056731E"/>
    <w:rsid w:val="005673FB"/>
    <w:rsid w:val="00570EE8"/>
    <w:rsid w:val="005712E9"/>
    <w:rsid w:val="0057145F"/>
    <w:rsid w:val="0057186F"/>
    <w:rsid w:val="00571A57"/>
    <w:rsid w:val="00571A9D"/>
    <w:rsid w:val="00571D65"/>
    <w:rsid w:val="00572435"/>
    <w:rsid w:val="005727DF"/>
    <w:rsid w:val="00572A6B"/>
    <w:rsid w:val="00572BBF"/>
    <w:rsid w:val="00573B98"/>
    <w:rsid w:val="00573D32"/>
    <w:rsid w:val="005749E8"/>
    <w:rsid w:val="00575682"/>
    <w:rsid w:val="00575B9C"/>
    <w:rsid w:val="005766C3"/>
    <w:rsid w:val="005768DC"/>
    <w:rsid w:val="00577BB6"/>
    <w:rsid w:val="0058014A"/>
    <w:rsid w:val="0058044F"/>
    <w:rsid w:val="005812AA"/>
    <w:rsid w:val="005817B8"/>
    <w:rsid w:val="00581F75"/>
    <w:rsid w:val="00582709"/>
    <w:rsid w:val="00582FF8"/>
    <w:rsid w:val="00583464"/>
    <w:rsid w:val="005842A3"/>
    <w:rsid w:val="00584558"/>
    <w:rsid w:val="00585FA5"/>
    <w:rsid w:val="00586B53"/>
    <w:rsid w:val="005877A5"/>
    <w:rsid w:val="00590E65"/>
    <w:rsid w:val="00591A5D"/>
    <w:rsid w:val="005934D0"/>
    <w:rsid w:val="00594E59"/>
    <w:rsid w:val="005954D9"/>
    <w:rsid w:val="00595555"/>
    <w:rsid w:val="005957EB"/>
    <w:rsid w:val="00595BD4"/>
    <w:rsid w:val="0059793B"/>
    <w:rsid w:val="00597F32"/>
    <w:rsid w:val="00597F55"/>
    <w:rsid w:val="005A0579"/>
    <w:rsid w:val="005A1148"/>
    <w:rsid w:val="005A166A"/>
    <w:rsid w:val="005A1788"/>
    <w:rsid w:val="005A17EA"/>
    <w:rsid w:val="005A2C79"/>
    <w:rsid w:val="005A33DF"/>
    <w:rsid w:val="005A4ADA"/>
    <w:rsid w:val="005A4E93"/>
    <w:rsid w:val="005A60F4"/>
    <w:rsid w:val="005A6745"/>
    <w:rsid w:val="005A6DD5"/>
    <w:rsid w:val="005A7449"/>
    <w:rsid w:val="005A795B"/>
    <w:rsid w:val="005B073D"/>
    <w:rsid w:val="005B1729"/>
    <w:rsid w:val="005B1C6B"/>
    <w:rsid w:val="005B3615"/>
    <w:rsid w:val="005B367F"/>
    <w:rsid w:val="005B36F9"/>
    <w:rsid w:val="005B4922"/>
    <w:rsid w:val="005B4AAD"/>
    <w:rsid w:val="005B4E53"/>
    <w:rsid w:val="005B4ECC"/>
    <w:rsid w:val="005B5400"/>
    <w:rsid w:val="005B5FB7"/>
    <w:rsid w:val="005B6AAC"/>
    <w:rsid w:val="005B7EE5"/>
    <w:rsid w:val="005C01F7"/>
    <w:rsid w:val="005C1399"/>
    <w:rsid w:val="005C161F"/>
    <w:rsid w:val="005C16FA"/>
    <w:rsid w:val="005C1F52"/>
    <w:rsid w:val="005C1FA1"/>
    <w:rsid w:val="005C1FAE"/>
    <w:rsid w:val="005C24B2"/>
    <w:rsid w:val="005C2641"/>
    <w:rsid w:val="005C2915"/>
    <w:rsid w:val="005C29E9"/>
    <w:rsid w:val="005C338E"/>
    <w:rsid w:val="005C34CF"/>
    <w:rsid w:val="005C46F7"/>
    <w:rsid w:val="005C47BF"/>
    <w:rsid w:val="005C4BFF"/>
    <w:rsid w:val="005C62D5"/>
    <w:rsid w:val="005C725D"/>
    <w:rsid w:val="005C7613"/>
    <w:rsid w:val="005D069D"/>
    <w:rsid w:val="005D0F5C"/>
    <w:rsid w:val="005D0F8B"/>
    <w:rsid w:val="005D25A5"/>
    <w:rsid w:val="005D3ABC"/>
    <w:rsid w:val="005D3B26"/>
    <w:rsid w:val="005D3EAB"/>
    <w:rsid w:val="005D4305"/>
    <w:rsid w:val="005D5707"/>
    <w:rsid w:val="005D58E1"/>
    <w:rsid w:val="005D7541"/>
    <w:rsid w:val="005D79D9"/>
    <w:rsid w:val="005D7BE3"/>
    <w:rsid w:val="005E0132"/>
    <w:rsid w:val="005E020F"/>
    <w:rsid w:val="005E0BCE"/>
    <w:rsid w:val="005E19DC"/>
    <w:rsid w:val="005E1B49"/>
    <w:rsid w:val="005E3089"/>
    <w:rsid w:val="005E3792"/>
    <w:rsid w:val="005E3C05"/>
    <w:rsid w:val="005E4991"/>
    <w:rsid w:val="005E4A70"/>
    <w:rsid w:val="005E4D74"/>
    <w:rsid w:val="005E4E7D"/>
    <w:rsid w:val="005E59BD"/>
    <w:rsid w:val="005E6577"/>
    <w:rsid w:val="005E65EA"/>
    <w:rsid w:val="005E72B7"/>
    <w:rsid w:val="005E743E"/>
    <w:rsid w:val="005F2125"/>
    <w:rsid w:val="005F2BE6"/>
    <w:rsid w:val="005F331B"/>
    <w:rsid w:val="005F3A5E"/>
    <w:rsid w:val="005F43EF"/>
    <w:rsid w:val="005F4B08"/>
    <w:rsid w:val="005F5C6D"/>
    <w:rsid w:val="005F6EEA"/>
    <w:rsid w:val="005F7254"/>
    <w:rsid w:val="005F74DA"/>
    <w:rsid w:val="005F78A2"/>
    <w:rsid w:val="005F7C22"/>
    <w:rsid w:val="00600379"/>
    <w:rsid w:val="006015E7"/>
    <w:rsid w:val="0060239F"/>
    <w:rsid w:val="00602770"/>
    <w:rsid w:val="006043F9"/>
    <w:rsid w:val="00605D72"/>
    <w:rsid w:val="006072A1"/>
    <w:rsid w:val="00607B33"/>
    <w:rsid w:val="006103D3"/>
    <w:rsid w:val="00613847"/>
    <w:rsid w:val="00614353"/>
    <w:rsid w:val="0061584D"/>
    <w:rsid w:val="006163A7"/>
    <w:rsid w:val="00616644"/>
    <w:rsid w:val="00616883"/>
    <w:rsid w:val="00617971"/>
    <w:rsid w:val="006211BE"/>
    <w:rsid w:val="0062129E"/>
    <w:rsid w:val="006213BE"/>
    <w:rsid w:val="00621923"/>
    <w:rsid w:val="00621C75"/>
    <w:rsid w:val="00622394"/>
    <w:rsid w:val="00622628"/>
    <w:rsid w:val="00623C89"/>
    <w:rsid w:val="00624553"/>
    <w:rsid w:val="00624913"/>
    <w:rsid w:val="00624B1F"/>
    <w:rsid w:val="00625C2D"/>
    <w:rsid w:val="006260AE"/>
    <w:rsid w:val="006266D3"/>
    <w:rsid w:val="006269DE"/>
    <w:rsid w:val="00627A38"/>
    <w:rsid w:val="00630F87"/>
    <w:rsid w:val="00631801"/>
    <w:rsid w:val="006333C6"/>
    <w:rsid w:val="00633491"/>
    <w:rsid w:val="006337F4"/>
    <w:rsid w:val="00633B97"/>
    <w:rsid w:val="0063406C"/>
    <w:rsid w:val="0063558F"/>
    <w:rsid w:val="006367A1"/>
    <w:rsid w:val="00636A54"/>
    <w:rsid w:val="00636C44"/>
    <w:rsid w:val="006375C4"/>
    <w:rsid w:val="006376D1"/>
    <w:rsid w:val="00637CE2"/>
    <w:rsid w:val="00637E48"/>
    <w:rsid w:val="00640BF9"/>
    <w:rsid w:val="0064111F"/>
    <w:rsid w:val="00641576"/>
    <w:rsid w:val="006415FF"/>
    <w:rsid w:val="00641C1A"/>
    <w:rsid w:val="00641F6E"/>
    <w:rsid w:val="006421A0"/>
    <w:rsid w:val="006422EC"/>
    <w:rsid w:val="00642A17"/>
    <w:rsid w:val="00642F6F"/>
    <w:rsid w:val="00644166"/>
    <w:rsid w:val="0064477E"/>
    <w:rsid w:val="0064533B"/>
    <w:rsid w:val="00645459"/>
    <w:rsid w:val="00645687"/>
    <w:rsid w:val="00645AFA"/>
    <w:rsid w:val="00645B29"/>
    <w:rsid w:val="00646311"/>
    <w:rsid w:val="006466BA"/>
    <w:rsid w:val="00646F70"/>
    <w:rsid w:val="00647469"/>
    <w:rsid w:val="0064782D"/>
    <w:rsid w:val="006503F6"/>
    <w:rsid w:val="00650511"/>
    <w:rsid w:val="00650992"/>
    <w:rsid w:val="00650C8A"/>
    <w:rsid w:val="00651D11"/>
    <w:rsid w:val="00652952"/>
    <w:rsid w:val="00652F08"/>
    <w:rsid w:val="00653C88"/>
    <w:rsid w:val="00654024"/>
    <w:rsid w:val="006554CC"/>
    <w:rsid w:val="006563DC"/>
    <w:rsid w:val="0065667A"/>
    <w:rsid w:val="00660483"/>
    <w:rsid w:val="00661238"/>
    <w:rsid w:val="0066216A"/>
    <w:rsid w:val="00663238"/>
    <w:rsid w:val="00663D9B"/>
    <w:rsid w:val="00664C83"/>
    <w:rsid w:val="00665910"/>
    <w:rsid w:val="0066609F"/>
    <w:rsid w:val="00666293"/>
    <w:rsid w:val="0066659D"/>
    <w:rsid w:val="0066698C"/>
    <w:rsid w:val="006701E5"/>
    <w:rsid w:val="00671932"/>
    <w:rsid w:val="00671FB8"/>
    <w:rsid w:val="0067226E"/>
    <w:rsid w:val="0067276C"/>
    <w:rsid w:val="0067294A"/>
    <w:rsid w:val="0067294B"/>
    <w:rsid w:val="00673399"/>
    <w:rsid w:val="00673680"/>
    <w:rsid w:val="00673C17"/>
    <w:rsid w:val="00673FA1"/>
    <w:rsid w:val="00675561"/>
    <w:rsid w:val="00675AD6"/>
    <w:rsid w:val="00675DA1"/>
    <w:rsid w:val="00676B2C"/>
    <w:rsid w:val="006772B7"/>
    <w:rsid w:val="00677ED8"/>
    <w:rsid w:val="00677F42"/>
    <w:rsid w:val="00680EF8"/>
    <w:rsid w:val="00681BCE"/>
    <w:rsid w:val="00681C05"/>
    <w:rsid w:val="00682925"/>
    <w:rsid w:val="00682B1A"/>
    <w:rsid w:val="00683B3A"/>
    <w:rsid w:val="0068465B"/>
    <w:rsid w:val="00685440"/>
    <w:rsid w:val="00685C88"/>
    <w:rsid w:val="00686677"/>
    <w:rsid w:val="0068721C"/>
    <w:rsid w:val="00690E6B"/>
    <w:rsid w:val="00690EDB"/>
    <w:rsid w:val="00691809"/>
    <w:rsid w:val="00691FC8"/>
    <w:rsid w:val="006920AF"/>
    <w:rsid w:val="00692F70"/>
    <w:rsid w:val="00694AD7"/>
    <w:rsid w:val="00694DD1"/>
    <w:rsid w:val="00695712"/>
    <w:rsid w:val="006967F6"/>
    <w:rsid w:val="006971DC"/>
    <w:rsid w:val="006A1A1C"/>
    <w:rsid w:val="006A1ADD"/>
    <w:rsid w:val="006A2F21"/>
    <w:rsid w:val="006A3A8E"/>
    <w:rsid w:val="006A4821"/>
    <w:rsid w:val="006A4980"/>
    <w:rsid w:val="006A6B60"/>
    <w:rsid w:val="006A7475"/>
    <w:rsid w:val="006A784C"/>
    <w:rsid w:val="006A7A4B"/>
    <w:rsid w:val="006A7BB1"/>
    <w:rsid w:val="006B021C"/>
    <w:rsid w:val="006B04B5"/>
    <w:rsid w:val="006B1A19"/>
    <w:rsid w:val="006B1ACB"/>
    <w:rsid w:val="006B22CF"/>
    <w:rsid w:val="006B35F3"/>
    <w:rsid w:val="006B483B"/>
    <w:rsid w:val="006B4E4C"/>
    <w:rsid w:val="006B54FF"/>
    <w:rsid w:val="006B5D82"/>
    <w:rsid w:val="006B7D84"/>
    <w:rsid w:val="006B7F60"/>
    <w:rsid w:val="006C0C99"/>
    <w:rsid w:val="006C1A28"/>
    <w:rsid w:val="006C25DE"/>
    <w:rsid w:val="006C3DE8"/>
    <w:rsid w:val="006C52B3"/>
    <w:rsid w:val="006C54B8"/>
    <w:rsid w:val="006C6A3B"/>
    <w:rsid w:val="006C75BE"/>
    <w:rsid w:val="006C7D9E"/>
    <w:rsid w:val="006D198B"/>
    <w:rsid w:val="006D236E"/>
    <w:rsid w:val="006D291C"/>
    <w:rsid w:val="006D3429"/>
    <w:rsid w:val="006D4189"/>
    <w:rsid w:val="006D5306"/>
    <w:rsid w:val="006D69AA"/>
    <w:rsid w:val="006D6C71"/>
    <w:rsid w:val="006D7F56"/>
    <w:rsid w:val="006E1587"/>
    <w:rsid w:val="006E1749"/>
    <w:rsid w:val="006E1CC6"/>
    <w:rsid w:val="006E2D64"/>
    <w:rsid w:val="006E2D81"/>
    <w:rsid w:val="006E2F91"/>
    <w:rsid w:val="006E3349"/>
    <w:rsid w:val="006E36D1"/>
    <w:rsid w:val="006E4C66"/>
    <w:rsid w:val="006E4F28"/>
    <w:rsid w:val="006E53DA"/>
    <w:rsid w:val="006E57FD"/>
    <w:rsid w:val="006E6AAC"/>
    <w:rsid w:val="006F0553"/>
    <w:rsid w:val="006F0A10"/>
    <w:rsid w:val="006F1405"/>
    <w:rsid w:val="006F15F8"/>
    <w:rsid w:val="006F22AD"/>
    <w:rsid w:val="006F2A30"/>
    <w:rsid w:val="006F3912"/>
    <w:rsid w:val="006F4582"/>
    <w:rsid w:val="006F45DB"/>
    <w:rsid w:val="006F5437"/>
    <w:rsid w:val="006F6687"/>
    <w:rsid w:val="006F7ACC"/>
    <w:rsid w:val="00700B29"/>
    <w:rsid w:val="007013A3"/>
    <w:rsid w:val="007027B5"/>
    <w:rsid w:val="007029FC"/>
    <w:rsid w:val="00702EDC"/>
    <w:rsid w:val="007032D5"/>
    <w:rsid w:val="00703684"/>
    <w:rsid w:val="007048CA"/>
    <w:rsid w:val="00704BFD"/>
    <w:rsid w:val="00704F08"/>
    <w:rsid w:val="00706829"/>
    <w:rsid w:val="0070682D"/>
    <w:rsid w:val="007069F8"/>
    <w:rsid w:val="00706C10"/>
    <w:rsid w:val="00707B0B"/>
    <w:rsid w:val="00707B95"/>
    <w:rsid w:val="00707BE9"/>
    <w:rsid w:val="007100D0"/>
    <w:rsid w:val="007102E0"/>
    <w:rsid w:val="00712B19"/>
    <w:rsid w:val="00712D38"/>
    <w:rsid w:val="0071327E"/>
    <w:rsid w:val="00713CD4"/>
    <w:rsid w:val="00714129"/>
    <w:rsid w:val="00714941"/>
    <w:rsid w:val="0071568B"/>
    <w:rsid w:val="00716239"/>
    <w:rsid w:val="00716A49"/>
    <w:rsid w:val="00717D8D"/>
    <w:rsid w:val="00720067"/>
    <w:rsid w:val="00720B22"/>
    <w:rsid w:val="007215A6"/>
    <w:rsid w:val="007219B0"/>
    <w:rsid w:val="007219FE"/>
    <w:rsid w:val="00722DEB"/>
    <w:rsid w:val="00722E5A"/>
    <w:rsid w:val="00723A4E"/>
    <w:rsid w:val="0072406D"/>
    <w:rsid w:val="0072521C"/>
    <w:rsid w:val="0072531F"/>
    <w:rsid w:val="007258B5"/>
    <w:rsid w:val="00725BBA"/>
    <w:rsid w:val="00725F60"/>
    <w:rsid w:val="007277CB"/>
    <w:rsid w:val="00727828"/>
    <w:rsid w:val="0073051D"/>
    <w:rsid w:val="007320F6"/>
    <w:rsid w:val="007322BD"/>
    <w:rsid w:val="00732560"/>
    <w:rsid w:val="0073305A"/>
    <w:rsid w:val="007337C1"/>
    <w:rsid w:val="00734A42"/>
    <w:rsid w:val="00735A9B"/>
    <w:rsid w:val="00736362"/>
    <w:rsid w:val="00736541"/>
    <w:rsid w:val="0073727F"/>
    <w:rsid w:val="007374AB"/>
    <w:rsid w:val="00737C70"/>
    <w:rsid w:val="00737D1D"/>
    <w:rsid w:val="00740321"/>
    <w:rsid w:val="00740CE1"/>
    <w:rsid w:val="00741066"/>
    <w:rsid w:val="0074146E"/>
    <w:rsid w:val="00742ECB"/>
    <w:rsid w:val="007437BA"/>
    <w:rsid w:val="00743CF8"/>
    <w:rsid w:val="00743E82"/>
    <w:rsid w:val="00744006"/>
    <w:rsid w:val="007453B6"/>
    <w:rsid w:val="00745F4E"/>
    <w:rsid w:val="007468A8"/>
    <w:rsid w:val="00746962"/>
    <w:rsid w:val="00746E01"/>
    <w:rsid w:val="00747F34"/>
    <w:rsid w:val="007500C1"/>
    <w:rsid w:val="0075033B"/>
    <w:rsid w:val="00750679"/>
    <w:rsid w:val="00750B0E"/>
    <w:rsid w:val="00750C31"/>
    <w:rsid w:val="00752118"/>
    <w:rsid w:val="00752DE7"/>
    <w:rsid w:val="00752F24"/>
    <w:rsid w:val="00753397"/>
    <w:rsid w:val="0075498B"/>
    <w:rsid w:val="00755690"/>
    <w:rsid w:val="00755BD0"/>
    <w:rsid w:val="00756FA7"/>
    <w:rsid w:val="00757256"/>
    <w:rsid w:val="00760137"/>
    <w:rsid w:val="00762073"/>
    <w:rsid w:val="007623B7"/>
    <w:rsid w:val="0076297C"/>
    <w:rsid w:val="0076309D"/>
    <w:rsid w:val="00763859"/>
    <w:rsid w:val="007638B2"/>
    <w:rsid w:val="00763C26"/>
    <w:rsid w:val="00764392"/>
    <w:rsid w:val="00765839"/>
    <w:rsid w:val="00765972"/>
    <w:rsid w:val="00765AFF"/>
    <w:rsid w:val="00765CFD"/>
    <w:rsid w:val="00766C91"/>
    <w:rsid w:val="007675BC"/>
    <w:rsid w:val="0076761A"/>
    <w:rsid w:val="00767B2B"/>
    <w:rsid w:val="00767FA4"/>
    <w:rsid w:val="007703A7"/>
    <w:rsid w:val="00770873"/>
    <w:rsid w:val="0077115A"/>
    <w:rsid w:val="0077132C"/>
    <w:rsid w:val="00771674"/>
    <w:rsid w:val="00771983"/>
    <w:rsid w:val="00771F59"/>
    <w:rsid w:val="00772194"/>
    <w:rsid w:val="00772386"/>
    <w:rsid w:val="007725E4"/>
    <w:rsid w:val="007729FF"/>
    <w:rsid w:val="0077478E"/>
    <w:rsid w:val="00775C51"/>
    <w:rsid w:val="00777EAD"/>
    <w:rsid w:val="00777F5F"/>
    <w:rsid w:val="00780A2D"/>
    <w:rsid w:val="00780D0F"/>
    <w:rsid w:val="007810E2"/>
    <w:rsid w:val="0078217D"/>
    <w:rsid w:val="00782EDB"/>
    <w:rsid w:val="007830B4"/>
    <w:rsid w:val="00783147"/>
    <w:rsid w:val="0078317D"/>
    <w:rsid w:val="00783B04"/>
    <w:rsid w:val="00783E97"/>
    <w:rsid w:val="00783ECB"/>
    <w:rsid w:val="007845DC"/>
    <w:rsid w:val="00784E00"/>
    <w:rsid w:val="007866E3"/>
    <w:rsid w:val="00786B78"/>
    <w:rsid w:val="007872FA"/>
    <w:rsid w:val="00787BA1"/>
    <w:rsid w:val="00790DB7"/>
    <w:rsid w:val="00790E92"/>
    <w:rsid w:val="00790FF2"/>
    <w:rsid w:val="00791417"/>
    <w:rsid w:val="007915C8"/>
    <w:rsid w:val="00791AE6"/>
    <w:rsid w:val="00792403"/>
    <w:rsid w:val="0079258B"/>
    <w:rsid w:val="00792762"/>
    <w:rsid w:val="00792B41"/>
    <w:rsid w:val="00793045"/>
    <w:rsid w:val="0079309F"/>
    <w:rsid w:val="00793DE8"/>
    <w:rsid w:val="007948A2"/>
    <w:rsid w:val="007964BD"/>
    <w:rsid w:val="00796D1B"/>
    <w:rsid w:val="00797ACD"/>
    <w:rsid w:val="007A2167"/>
    <w:rsid w:val="007A3FC0"/>
    <w:rsid w:val="007A460C"/>
    <w:rsid w:val="007A4F60"/>
    <w:rsid w:val="007A56AD"/>
    <w:rsid w:val="007A57CA"/>
    <w:rsid w:val="007A607B"/>
    <w:rsid w:val="007A6855"/>
    <w:rsid w:val="007B01D8"/>
    <w:rsid w:val="007B0456"/>
    <w:rsid w:val="007B0BF4"/>
    <w:rsid w:val="007B153A"/>
    <w:rsid w:val="007B2754"/>
    <w:rsid w:val="007B2CDB"/>
    <w:rsid w:val="007B3EEB"/>
    <w:rsid w:val="007B41CA"/>
    <w:rsid w:val="007B4D2D"/>
    <w:rsid w:val="007B624A"/>
    <w:rsid w:val="007B68ED"/>
    <w:rsid w:val="007B6B1C"/>
    <w:rsid w:val="007B6EDD"/>
    <w:rsid w:val="007B7C62"/>
    <w:rsid w:val="007C00A0"/>
    <w:rsid w:val="007C0199"/>
    <w:rsid w:val="007C0472"/>
    <w:rsid w:val="007C09C9"/>
    <w:rsid w:val="007C2D19"/>
    <w:rsid w:val="007C3ACA"/>
    <w:rsid w:val="007C45BE"/>
    <w:rsid w:val="007C46BF"/>
    <w:rsid w:val="007C4BF0"/>
    <w:rsid w:val="007C5058"/>
    <w:rsid w:val="007C570E"/>
    <w:rsid w:val="007C5EB7"/>
    <w:rsid w:val="007C6A22"/>
    <w:rsid w:val="007C6F05"/>
    <w:rsid w:val="007D009B"/>
    <w:rsid w:val="007D0C02"/>
    <w:rsid w:val="007D0E6C"/>
    <w:rsid w:val="007D0F3F"/>
    <w:rsid w:val="007D178A"/>
    <w:rsid w:val="007D20CC"/>
    <w:rsid w:val="007D2165"/>
    <w:rsid w:val="007D2935"/>
    <w:rsid w:val="007D2DFB"/>
    <w:rsid w:val="007D338E"/>
    <w:rsid w:val="007D402D"/>
    <w:rsid w:val="007D42DB"/>
    <w:rsid w:val="007D4BF7"/>
    <w:rsid w:val="007D4EE9"/>
    <w:rsid w:val="007D4F67"/>
    <w:rsid w:val="007D62BA"/>
    <w:rsid w:val="007D62E6"/>
    <w:rsid w:val="007D66B2"/>
    <w:rsid w:val="007D673F"/>
    <w:rsid w:val="007D712C"/>
    <w:rsid w:val="007D716F"/>
    <w:rsid w:val="007D75B8"/>
    <w:rsid w:val="007D7827"/>
    <w:rsid w:val="007E0071"/>
    <w:rsid w:val="007E00FF"/>
    <w:rsid w:val="007E04E9"/>
    <w:rsid w:val="007E06C2"/>
    <w:rsid w:val="007E189C"/>
    <w:rsid w:val="007E1D7F"/>
    <w:rsid w:val="007E397A"/>
    <w:rsid w:val="007E4BF3"/>
    <w:rsid w:val="007E5612"/>
    <w:rsid w:val="007E5911"/>
    <w:rsid w:val="007E5B24"/>
    <w:rsid w:val="007E67DD"/>
    <w:rsid w:val="007E6F8F"/>
    <w:rsid w:val="007E73B8"/>
    <w:rsid w:val="007E7866"/>
    <w:rsid w:val="007F0814"/>
    <w:rsid w:val="007F1194"/>
    <w:rsid w:val="007F12D6"/>
    <w:rsid w:val="007F1732"/>
    <w:rsid w:val="007F244B"/>
    <w:rsid w:val="007F2463"/>
    <w:rsid w:val="007F2539"/>
    <w:rsid w:val="007F2E8C"/>
    <w:rsid w:val="007F2EEB"/>
    <w:rsid w:val="007F3197"/>
    <w:rsid w:val="007F3C9A"/>
    <w:rsid w:val="007F4FDE"/>
    <w:rsid w:val="007F5088"/>
    <w:rsid w:val="007F550B"/>
    <w:rsid w:val="007F5EA2"/>
    <w:rsid w:val="007F5ED6"/>
    <w:rsid w:val="00800578"/>
    <w:rsid w:val="00800598"/>
    <w:rsid w:val="0080088E"/>
    <w:rsid w:val="00800B6A"/>
    <w:rsid w:val="00800DD8"/>
    <w:rsid w:val="00801175"/>
    <w:rsid w:val="008018EE"/>
    <w:rsid w:val="0080207A"/>
    <w:rsid w:val="00802182"/>
    <w:rsid w:val="008023FB"/>
    <w:rsid w:val="00802676"/>
    <w:rsid w:val="0080470E"/>
    <w:rsid w:val="00804BDF"/>
    <w:rsid w:val="00805333"/>
    <w:rsid w:val="00805561"/>
    <w:rsid w:val="00805773"/>
    <w:rsid w:val="0080581E"/>
    <w:rsid w:val="00805B30"/>
    <w:rsid w:val="00810906"/>
    <w:rsid w:val="00810ECB"/>
    <w:rsid w:val="00810ED6"/>
    <w:rsid w:val="008119AC"/>
    <w:rsid w:val="00811C29"/>
    <w:rsid w:val="00812B55"/>
    <w:rsid w:val="00812F92"/>
    <w:rsid w:val="0081473B"/>
    <w:rsid w:val="008151B5"/>
    <w:rsid w:val="008151F0"/>
    <w:rsid w:val="0081588D"/>
    <w:rsid w:val="008165B2"/>
    <w:rsid w:val="00817A3F"/>
    <w:rsid w:val="008207F8"/>
    <w:rsid w:val="00821091"/>
    <w:rsid w:val="008215E9"/>
    <w:rsid w:val="008218E5"/>
    <w:rsid w:val="00823E53"/>
    <w:rsid w:val="008241E4"/>
    <w:rsid w:val="00824313"/>
    <w:rsid w:val="008247ED"/>
    <w:rsid w:val="00824CE0"/>
    <w:rsid w:val="00825CA8"/>
    <w:rsid w:val="00826463"/>
    <w:rsid w:val="00826F1F"/>
    <w:rsid w:val="0083157F"/>
    <w:rsid w:val="00831627"/>
    <w:rsid w:val="00831F90"/>
    <w:rsid w:val="00832346"/>
    <w:rsid w:val="00833570"/>
    <w:rsid w:val="00834A3E"/>
    <w:rsid w:val="00835113"/>
    <w:rsid w:val="0083532C"/>
    <w:rsid w:val="00835723"/>
    <w:rsid w:val="00835CFE"/>
    <w:rsid w:val="008361F9"/>
    <w:rsid w:val="00837A1C"/>
    <w:rsid w:val="00840518"/>
    <w:rsid w:val="008405FC"/>
    <w:rsid w:val="008407F9"/>
    <w:rsid w:val="008408A7"/>
    <w:rsid w:val="00841165"/>
    <w:rsid w:val="00841EAE"/>
    <w:rsid w:val="00842115"/>
    <w:rsid w:val="00842A0F"/>
    <w:rsid w:val="008431D2"/>
    <w:rsid w:val="0084440E"/>
    <w:rsid w:val="00844CD6"/>
    <w:rsid w:val="00845329"/>
    <w:rsid w:val="00845CD3"/>
    <w:rsid w:val="008462FF"/>
    <w:rsid w:val="0084710E"/>
    <w:rsid w:val="008471BC"/>
    <w:rsid w:val="00847B83"/>
    <w:rsid w:val="008501A3"/>
    <w:rsid w:val="008522AA"/>
    <w:rsid w:val="00853601"/>
    <w:rsid w:val="00853820"/>
    <w:rsid w:val="00854882"/>
    <w:rsid w:val="008554D3"/>
    <w:rsid w:val="0085723C"/>
    <w:rsid w:val="00857917"/>
    <w:rsid w:val="00857C28"/>
    <w:rsid w:val="00860245"/>
    <w:rsid w:val="00860516"/>
    <w:rsid w:val="00860CF4"/>
    <w:rsid w:val="00860E57"/>
    <w:rsid w:val="00862DC1"/>
    <w:rsid w:val="00863346"/>
    <w:rsid w:val="008637DF"/>
    <w:rsid w:val="008642C3"/>
    <w:rsid w:val="00864DF3"/>
    <w:rsid w:val="00865164"/>
    <w:rsid w:val="008667D4"/>
    <w:rsid w:val="0086685F"/>
    <w:rsid w:val="00866A2E"/>
    <w:rsid w:val="00866BF3"/>
    <w:rsid w:val="00867142"/>
    <w:rsid w:val="00867224"/>
    <w:rsid w:val="00867847"/>
    <w:rsid w:val="00867BE9"/>
    <w:rsid w:val="008703AE"/>
    <w:rsid w:val="00870ACD"/>
    <w:rsid w:val="00870E6B"/>
    <w:rsid w:val="008731E7"/>
    <w:rsid w:val="00873890"/>
    <w:rsid w:val="0087452F"/>
    <w:rsid w:val="00877E09"/>
    <w:rsid w:val="00877E71"/>
    <w:rsid w:val="00880B6B"/>
    <w:rsid w:val="00880E14"/>
    <w:rsid w:val="00880E8F"/>
    <w:rsid w:val="00880F8C"/>
    <w:rsid w:val="00881B26"/>
    <w:rsid w:val="00882973"/>
    <w:rsid w:val="00883C43"/>
    <w:rsid w:val="00885BFA"/>
    <w:rsid w:val="00885C29"/>
    <w:rsid w:val="008863F0"/>
    <w:rsid w:val="0088698D"/>
    <w:rsid w:val="00886B6A"/>
    <w:rsid w:val="0088706F"/>
    <w:rsid w:val="00887F67"/>
    <w:rsid w:val="00890988"/>
    <w:rsid w:val="00892342"/>
    <w:rsid w:val="008927F7"/>
    <w:rsid w:val="008928BA"/>
    <w:rsid w:val="00892B10"/>
    <w:rsid w:val="008930A5"/>
    <w:rsid w:val="00893152"/>
    <w:rsid w:val="00893579"/>
    <w:rsid w:val="00894311"/>
    <w:rsid w:val="00895D55"/>
    <w:rsid w:val="0089783F"/>
    <w:rsid w:val="00897913"/>
    <w:rsid w:val="008A0867"/>
    <w:rsid w:val="008A195C"/>
    <w:rsid w:val="008A19E1"/>
    <w:rsid w:val="008A3A3D"/>
    <w:rsid w:val="008A45F0"/>
    <w:rsid w:val="008A5215"/>
    <w:rsid w:val="008A54A1"/>
    <w:rsid w:val="008A583C"/>
    <w:rsid w:val="008A5FAF"/>
    <w:rsid w:val="008A675A"/>
    <w:rsid w:val="008A7683"/>
    <w:rsid w:val="008B0587"/>
    <w:rsid w:val="008B0CBF"/>
    <w:rsid w:val="008B2249"/>
    <w:rsid w:val="008B335F"/>
    <w:rsid w:val="008B4325"/>
    <w:rsid w:val="008B4792"/>
    <w:rsid w:val="008B4B7E"/>
    <w:rsid w:val="008B5033"/>
    <w:rsid w:val="008B795A"/>
    <w:rsid w:val="008B7E1B"/>
    <w:rsid w:val="008C2761"/>
    <w:rsid w:val="008C28AF"/>
    <w:rsid w:val="008C2BD3"/>
    <w:rsid w:val="008C2FA8"/>
    <w:rsid w:val="008C39C8"/>
    <w:rsid w:val="008C3D59"/>
    <w:rsid w:val="008C42BF"/>
    <w:rsid w:val="008C5C58"/>
    <w:rsid w:val="008C60B0"/>
    <w:rsid w:val="008C6379"/>
    <w:rsid w:val="008C72F6"/>
    <w:rsid w:val="008C752E"/>
    <w:rsid w:val="008C7534"/>
    <w:rsid w:val="008C7604"/>
    <w:rsid w:val="008C794D"/>
    <w:rsid w:val="008D00C7"/>
    <w:rsid w:val="008D09E6"/>
    <w:rsid w:val="008D109E"/>
    <w:rsid w:val="008D18E3"/>
    <w:rsid w:val="008D3240"/>
    <w:rsid w:val="008D3B3B"/>
    <w:rsid w:val="008D3DC6"/>
    <w:rsid w:val="008D3DF6"/>
    <w:rsid w:val="008D412C"/>
    <w:rsid w:val="008D43E9"/>
    <w:rsid w:val="008D44A5"/>
    <w:rsid w:val="008D47D5"/>
    <w:rsid w:val="008D4A19"/>
    <w:rsid w:val="008D4BD8"/>
    <w:rsid w:val="008D4D2F"/>
    <w:rsid w:val="008D5B5F"/>
    <w:rsid w:val="008D626F"/>
    <w:rsid w:val="008D69EE"/>
    <w:rsid w:val="008D6E32"/>
    <w:rsid w:val="008D6E83"/>
    <w:rsid w:val="008D706C"/>
    <w:rsid w:val="008D7A74"/>
    <w:rsid w:val="008E079D"/>
    <w:rsid w:val="008E0A3D"/>
    <w:rsid w:val="008E1BA6"/>
    <w:rsid w:val="008E1D94"/>
    <w:rsid w:val="008E2571"/>
    <w:rsid w:val="008E2BD4"/>
    <w:rsid w:val="008E3156"/>
    <w:rsid w:val="008E3857"/>
    <w:rsid w:val="008E3F77"/>
    <w:rsid w:val="008E40F5"/>
    <w:rsid w:val="008E442E"/>
    <w:rsid w:val="008E4760"/>
    <w:rsid w:val="008E527C"/>
    <w:rsid w:val="008E5631"/>
    <w:rsid w:val="008E5A4A"/>
    <w:rsid w:val="008E6E79"/>
    <w:rsid w:val="008E76B6"/>
    <w:rsid w:val="008E7EEC"/>
    <w:rsid w:val="008F0C7C"/>
    <w:rsid w:val="008F1682"/>
    <w:rsid w:val="008F18A5"/>
    <w:rsid w:val="008F2B2B"/>
    <w:rsid w:val="008F3243"/>
    <w:rsid w:val="008F4035"/>
    <w:rsid w:val="008F5722"/>
    <w:rsid w:val="008F6C94"/>
    <w:rsid w:val="008F6EA8"/>
    <w:rsid w:val="008F710E"/>
    <w:rsid w:val="008F7E47"/>
    <w:rsid w:val="0090094E"/>
    <w:rsid w:val="00900EE7"/>
    <w:rsid w:val="00900F2C"/>
    <w:rsid w:val="0090377D"/>
    <w:rsid w:val="00904648"/>
    <w:rsid w:val="00904C1F"/>
    <w:rsid w:val="0090538B"/>
    <w:rsid w:val="00905C75"/>
    <w:rsid w:val="00905DCE"/>
    <w:rsid w:val="00906FD2"/>
    <w:rsid w:val="00907B2B"/>
    <w:rsid w:val="00911F24"/>
    <w:rsid w:val="00912790"/>
    <w:rsid w:val="00912E1F"/>
    <w:rsid w:val="009132DA"/>
    <w:rsid w:val="009138EF"/>
    <w:rsid w:val="00913A7E"/>
    <w:rsid w:val="00913C9B"/>
    <w:rsid w:val="009149D6"/>
    <w:rsid w:val="00915040"/>
    <w:rsid w:val="009157BD"/>
    <w:rsid w:val="00915B90"/>
    <w:rsid w:val="00915BE1"/>
    <w:rsid w:val="00915C73"/>
    <w:rsid w:val="00915E5C"/>
    <w:rsid w:val="009162EF"/>
    <w:rsid w:val="0091660B"/>
    <w:rsid w:val="00916830"/>
    <w:rsid w:val="00920192"/>
    <w:rsid w:val="00920539"/>
    <w:rsid w:val="00920D62"/>
    <w:rsid w:val="00920DE2"/>
    <w:rsid w:val="00922A32"/>
    <w:rsid w:val="0092382B"/>
    <w:rsid w:val="00923C9A"/>
    <w:rsid w:val="0092435C"/>
    <w:rsid w:val="00925160"/>
    <w:rsid w:val="0092566D"/>
    <w:rsid w:val="009257F3"/>
    <w:rsid w:val="009260AD"/>
    <w:rsid w:val="009264B9"/>
    <w:rsid w:val="00926B2B"/>
    <w:rsid w:val="00926F55"/>
    <w:rsid w:val="0092761F"/>
    <w:rsid w:val="009279CD"/>
    <w:rsid w:val="00930F23"/>
    <w:rsid w:val="009312BF"/>
    <w:rsid w:val="009319F7"/>
    <w:rsid w:val="009320AF"/>
    <w:rsid w:val="0093370F"/>
    <w:rsid w:val="0093414A"/>
    <w:rsid w:val="00934575"/>
    <w:rsid w:val="0093457D"/>
    <w:rsid w:val="0093580D"/>
    <w:rsid w:val="009359B6"/>
    <w:rsid w:val="00935C76"/>
    <w:rsid w:val="009373DF"/>
    <w:rsid w:val="00937560"/>
    <w:rsid w:val="00937CE0"/>
    <w:rsid w:val="00940D0B"/>
    <w:rsid w:val="00940F19"/>
    <w:rsid w:val="00941047"/>
    <w:rsid w:val="00941C50"/>
    <w:rsid w:val="009421A0"/>
    <w:rsid w:val="00942B7F"/>
    <w:rsid w:val="00943157"/>
    <w:rsid w:val="009431D0"/>
    <w:rsid w:val="00943552"/>
    <w:rsid w:val="0094451A"/>
    <w:rsid w:val="00944C87"/>
    <w:rsid w:val="0094529F"/>
    <w:rsid w:val="009474D0"/>
    <w:rsid w:val="0095031D"/>
    <w:rsid w:val="00950960"/>
    <w:rsid w:val="00950D06"/>
    <w:rsid w:val="00951E11"/>
    <w:rsid w:val="00952D76"/>
    <w:rsid w:val="00952EEA"/>
    <w:rsid w:val="00953342"/>
    <w:rsid w:val="00953673"/>
    <w:rsid w:val="00953845"/>
    <w:rsid w:val="00953B2A"/>
    <w:rsid w:val="00953C02"/>
    <w:rsid w:val="00953C8B"/>
    <w:rsid w:val="00954AB5"/>
    <w:rsid w:val="00955105"/>
    <w:rsid w:val="009561D7"/>
    <w:rsid w:val="0095622A"/>
    <w:rsid w:val="00957410"/>
    <w:rsid w:val="00957D46"/>
    <w:rsid w:val="00961A74"/>
    <w:rsid w:val="00961F55"/>
    <w:rsid w:val="00963518"/>
    <w:rsid w:val="009639AC"/>
    <w:rsid w:val="00963B98"/>
    <w:rsid w:val="00966080"/>
    <w:rsid w:val="0096706B"/>
    <w:rsid w:val="00967492"/>
    <w:rsid w:val="00970276"/>
    <w:rsid w:val="00975B9B"/>
    <w:rsid w:val="00975C8C"/>
    <w:rsid w:val="00975E5D"/>
    <w:rsid w:val="00975EBA"/>
    <w:rsid w:val="0097636C"/>
    <w:rsid w:val="00976F57"/>
    <w:rsid w:val="00977EFB"/>
    <w:rsid w:val="00981D5C"/>
    <w:rsid w:val="00982C3C"/>
    <w:rsid w:val="00982F25"/>
    <w:rsid w:val="0098523F"/>
    <w:rsid w:val="00985C68"/>
    <w:rsid w:val="00985CB5"/>
    <w:rsid w:val="00986F48"/>
    <w:rsid w:val="009907C8"/>
    <w:rsid w:val="0099178B"/>
    <w:rsid w:val="00992195"/>
    <w:rsid w:val="009929A8"/>
    <w:rsid w:val="00992A7A"/>
    <w:rsid w:val="009946E3"/>
    <w:rsid w:val="00995574"/>
    <w:rsid w:val="00996267"/>
    <w:rsid w:val="009964C8"/>
    <w:rsid w:val="009974F0"/>
    <w:rsid w:val="00997867"/>
    <w:rsid w:val="0099795D"/>
    <w:rsid w:val="009A09E3"/>
    <w:rsid w:val="009A1AAB"/>
    <w:rsid w:val="009A229E"/>
    <w:rsid w:val="009A24C0"/>
    <w:rsid w:val="009A25B2"/>
    <w:rsid w:val="009A2C0B"/>
    <w:rsid w:val="009A41E1"/>
    <w:rsid w:val="009A44EE"/>
    <w:rsid w:val="009A4948"/>
    <w:rsid w:val="009A4B45"/>
    <w:rsid w:val="009A4E34"/>
    <w:rsid w:val="009A52B1"/>
    <w:rsid w:val="009A53D3"/>
    <w:rsid w:val="009A5685"/>
    <w:rsid w:val="009A5E40"/>
    <w:rsid w:val="009A6205"/>
    <w:rsid w:val="009A6330"/>
    <w:rsid w:val="009A6719"/>
    <w:rsid w:val="009A6D23"/>
    <w:rsid w:val="009A72DC"/>
    <w:rsid w:val="009A7568"/>
    <w:rsid w:val="009A7E40"/>
    <w:rsid w:val="009B0AFE"/>
    <w:rsid w:val="009B10A6"/>
    <w:rsid w:val="009B2104"/>
    <w:rsid w:val="009B2179"/>
    <w:rsid w:val="009B21FD"/>
    <w:rsid w:val="009B2426"/>
    <w:rsid w:val="009B25DB"/>
    <w:rsid w:val="009B2B91"/>
    <w:rsid w:val="009B32B4"/>
    <w:rsid w:val="009B33A3"/>
    <w:rsid w:val="009B5249"/>
    <w:rsid w:val="009B7A64"/>
    <w:rsid w:val="009B7CD9"/>
    <w:rsid w:val="009B7DDE"/>
    <w:rsid w:val="009C026E"/>
    <w:rsid w:val="009C0928"/>
    <w:rsid w:val="009C1E8F"/>
    <w:rsid w:val="009C216E"/>
    <w:rsid w:val="009C4BB0"/>
    <w:rsid w:val="009C4DBB"/>
    <w:rsid w:val="009C5984"/>
    <w:rsid w:val="009C5E62"/>
    <w:rsid w:val="009C5FDB"/>
    <w:rsid w:val="009C724F"/>
    <w:rsid w:val="009C780F"/>
    <w:rsid w:val="009C790B"/>
    <w:rsid w:val="009C791A"/>
    <w:rsid w:val="009C7B59"/>
    <w:rsid w:val="009D0272"/>
    <w:rsid w:val="009D270F"/>
    <w:rsid w:val="009D37A0"/>
    <w:rsid w:val="009D4002"/>
    <w:rsid w:val="009D49E4"/>
    <w:rsid w:val="009D4B25"/>
    <w:rsid w:val="009D725C"/>
    <w:rsid w:val="009D7AFF"/>
    <w:rsid w:val="009E000E"/>
    <w:rsid w:val="009E002E"/>
    <w:rsid w:val="009E0C84"/>
    <w:rsid w:val="009E14A4"/>
    <w:rsid w:val="009E1810"/>
    <w:rsid w:val="009E1C3C"/>
    <w:rsid w:val="009E2413"/>
    <w:rsid w:val="009E40D1"/>
    <w:rsid w:val="009E50C4"/>
    <w:rsid w:val="009E578E"/>
    <w:rsid w:val="009E58A1"/>
    <w:rsid w:val="009E5EBA"/>
    <w:rsid w:val="009E5F0C"/>
    <w:rsid w:val="009E6DE7"/>
    <w:rsid w:val="009E6E2A"/>
    <w:rsid w:val="009E71AD"/>
    <w:rsid w:val="009E7FF2"/>
    <w:rsid w:val="009F08E2"/>
    <w:rsid w:val="009F0DCA"/>
    <w:rsid w:val="009F19A6"/>
    <w:rsid w:val="009F206D"/>
    <w:rsid w:val="009F22DD"/>
    <w:rsid w:val="009F3BA8"/>
    <w:rsid w:val="009F3E6F"/>
    <w:rsid w:val="009F442C"/>
    <w:rsid w:val="009F456F"/>
    <w:rsid w:val="009F47B0"/>
    <w:rsid w:val="009F4D4F"/>
    <w:rsid w:val="009F50D2"/>
    <w:rsid w:val="009F5681"/>
    <w:rsid w:val="009F5B9A"/>
    <w:rsid w:val="009F6EBB"/>
    <w:rsid w:val="009F6F16"/>
    <w:rsid w:val="009F77ED"/>
    <w:rsid w:val="009F7A89"/>
    <w:rsid w:val="009F7FDF"/>
    <w:rsid w:val="00A00086"/>
    <w:rsid w:val="00A00370"/>
    <w:rsid w:val="00A0041C"/>
    <w:rsid w:val="00A01B7C"/>
    <w:rsid w:val="00A01BE2"/>
    <w:rsid w:val="00A02AE3"/>
    <w:rsid w:val="00A0364C"/>
    <w:rsid w:val="00A04170"/>
    <w:rsid w:val="00A0436F"/>
    <w:rsid w:val="00A045BC"/>
    <w:rsid w:val="00A04ABA"/>
    <w:rsid w:val="00A05D01"/>
    <w:rsid w:val="00A05D71"/>
    <w:rsid w:val="00A05F76"/>
    <w:rsid w:val="00A06D37"/>
    <w:rsid w:val="00A07DA9"/>
    <w:rsid w:val="00A1138A"/>
    <w:rsid w:val="00A11680"/>
    <w:rsid w:val="00A11AB7"/>
    <w:rsid w:val="00A11B32"/>
    <w:rsid w:val="00A11C63"/>
    <w:rsid w:val="00A12BEF"/>
    <w:rsid w:val="00A1326C"/>
    <w:rsid w:val="00A146B4"/>
    <w:rsid w:val="00A15BA6"/>
    <w:rsid w:val="00A15D4A"/>
    <w:rsid w:val="00A16748"/>
    <w:rsid w:val="00A17ECC"/>
    <w:rsid w:val="00A2002F"/>
    <w:rsid w:val="00A20755"/>
    <w:rsid w:val="00A220E0"/>
    <w:rsid w:val="00A221BA"/>
    <w:rsid w:val="00A2244B"/>
    <w:rsid w:val="00A23805"/>
    <w:rsid w:val="00A23ABE"/>
    <w:rsid w:val="00A23F82"/>
    <w:rsid w:val="00A2422D"/>
    <w:rsid w:val="00A24796"/>
    <w:rsid w:val="00A253EF"/>
    <w:rsid w:val="00A25D25"/>
    <w:rsid w:val="00A26185"/>
    <w:rsid w:val="00A2628D"/>
    <w:rsid w:val="00A263A4"/>
    <w:rsid w:val="00A26492"/>
    <w:rsid w:val="00A26E66"/>
    <w:rsid w:val="00A26F3E"/>
    <w:rsid w:val="00A277F5"/>
    <w:rsid w:val="00A2796C"/>
    <w:rsid w:val="00A3069C"/>
    <w:rsid w:val="00A30C93"/>
    <w:rsid w:val="00A31AFC"/>
    <w:rsid w:val="00A31F30"/>
    <w:rsid w:val="00A32E87"/>
    <w:rsid w:val="00A32E9D"/>
    <w:rsid w:val="00A33A7A"/>
    <w:rsid w:val="00A344EC"/>
    <w:rsid w:val="00A35078"/>
    <w:rsid w:val="00A3582E"/>
    <w:rsid w:val="00A36128"/>
    <w:rsid w:val="00A37C86"/>
    <w:rsid w:val="00A37CE9"/>
    <w:rsid w:val="00A4129C"/>
    <w:rsid w:val="00A41F45"/>
    <w:rsid w:val="00A431DE"/>
    <w:rsid w:val="00A44B96"/>
    <w:rsid w:val="00A44C92"/>
    <w:rsid w:val="00A44E4B"/>
    <w:rsid w:val="00A456F4"/>
    <w:rsid w:val="00A47129"/>
    <w:rsid w:val="00A47E4B"/>
    <w:rsid w:val="00A47E55"/>
    <w:rsid w:val="00A50881"/>
    <w:rsid w:val="00A512C0"/>
    <w:rsid w:val="00A522E2"/>
    <w:rsid w:val="00A5373E"/>
    <w:rsid w:val="00A537B2"/>
    <w:rsid w:val="00A53DC4"/>
    <w:rsid w:val="00A53E44"/>
    <w:rsid w:val="00A5400F"/>
    <w:rsid w:val="00A54B1E"/>
    <w:rsid w:val="00A54C70"/>
    <w:rsid w:val="00A54F52"/>
    <w:rsid w:val="00A553F7"/>
    <w:rsid w:val="00A55A9D"/>
    <w:rsid w:val="00A562CC"/>
    <w:rsid w:val="00A56505"/>
    <w:rsid w:val="00A565B2"/>
    <w:rsid w:val="00A5783E"/>
    <w:rsid w:val="00A57FC3"/>
    <w:rsid w:val="00A60033"/>
    <w:rsid w:val="00A61091"/>
    <w:rsid w:val="00A61459"/>
    <w:rsid w:val="00A616A4"/>
    <w:rsid w:val="00A6191A"/>
    <w:rsid w:val="00A62285"/>
    <w:rsid w:val="00A62534"/>
    <w:rsid w:val="00A62971"/>
    <w:rsid w:val="00A62A37"/>
    <w:rsid w:val="00A64021"/>
    <w:rsid w:val="00A642ED"/>
    <w:rsid w:val="00A6537B"/>
    <w:rsid w:val="00A65761"/>
    <w:rsid w:val="00A65C87"/>
    <w:rsid w:val="00A6665B"/>
    <w:rsid w:val="00A6676F"/>
    <w:rsid w:val="00A66AC9"/>
    <w:rsid w:val="00A700FF"/>
    <w:rsid w:val="00A70B5E"/>
    <w:rsid w:val="00A70F66"/>
    <w:rsid w:val="00A71797"/>
    <w:rsid w:val="00A7206F"/>
    <w:rsid w:val="00A72137"/>
    <w:rsid w:val="00A72541"/>
    <w:rsid w:val="00A72F98"/>
    <w:rsid w:val="00A7301C"/>
    <w:rsid w:val="00A735BF"/>
    <w:rsid w:val="00A74815"/>
    <w:rsid w:val="00A74B96"/>
    <w:rsid w:val="00A751C5"/>
    <w:rsid w:val="00A75983"/>
    <w:rsid w:val="00A75D42"/>
    <w:rsid w:val="00A76059"/>
    <w:rsid w:val="00A76B2C"/>
    <w:rsid w:val="00A771FD"/>
    <w:rsid w:val="00A80D58"/>
    <w:rsid w:val="00A81277"/>
    <w:rsid w:val="00A81A18"/>
    <w:rsid w:val="00A81BFC"/>
    <w:rsid w:val="00A8200C"/>
    <w:rsid w:val="00A828D2"/>
    <w:rsid w:val="00A83D27"/>
    <w:rsid w:val="00A8415A"/>
    <w:rsid w:val="00A8559F"/>
    <w:rsid w:val="00A856F6"/>
    <w:rsid w:val="00A862A7"/>
    <w:rsid w:val="00A86588"/>
    <w:rsid w:val="00A868A9"/>
    <w:rsid w:val="00A878D2"/>
    <w:rsid w:val="00A87DC3"/>
    <w:rsid w:val="00A90BF4"/>
    <w:rsid w:val="00A91F0A"/>
    <w:rsid w:val="00A92EA6"/>
    <w:rsid w:val="00A935EF"/>
    <w:rsid w:val="00A93990"/>
    <w:rsid w:val="00A93E9F"/>
    <w:rsid w:val="00A93F63"/>
    <w:rsid w:val="00A949C5"/>
    <w:rsid w:val="00A95B69"/>
    <w:rsid w:val="00A96318"/>
    <w:rsid w:val="00A96D7D"/>
    <w:rsid w:val="00AA0235"/>
    <w:rsid w:val="00AA0F8C"/>
    <w:rsid w:val="00AA105D"/>
    <w:rsid w:val="00AA1B72"/>
    <w:rsid w:val="00AA2087"/>
    <w:rsid w:val="00AA264A"/>
    <w:rsid w:val="00AA2B77"/>
    <w:rsid w:val="00AA498C"/>
    <w:rsid w:val="00AA53D1"/>
    <w:rsid w:val="00AA5B1F"/>
    <w:rsid w:val="00AA60C8"/>
    <w:rsid w:val="00AA6173"/>
    <w:rsid w:val="00AA66EB"/>
    <w:rsid w:val="00AA71D4"/>
    <w:rsid w:val="00AA741D"/>
    <w:rsid w:val="00AA7503"/>
    <w:rsid w:val="00AB008D"/>
    <w:rsid w:val="00AB0167"/>
    <w:rsid w:val="00AB032D"/>
    <w:rsid w:val="00AB06A2"/>
    <w:rsid w:val="00AB0D1A"/>
    <w:rsid w:val="00AB0EEF"/>
    <w:rsid w:val="00AB17BC"/>
    <w:rsid w:val="00AB25BA"/>
    <w:rsid w:val="00AB268B"/>
    <w:rsid w:val="00AB2A45"/>
    <w:rsid w:val="00AB50E8"/>
    <w:rsid w:val="00AB56B1"/>
    <w:rsid w:val="00AB5EB1"/>
    <w:rsid w:val="00AB6029"/>
    <w:rsid w:val="00AB6529"/>
    <w:rsid w:val="00AB792E"/>
    <w:rsid w:val="00AB7A32"/>
    <w:rsid w:val="00AC1EC5"/>
    <w:rsid w:val="00AC2313"/>
    <w:rsid w:val="00AC232F"/>
    <w:rsid w:val="00AC36B1"/>
    <w:rsid w:val="00AC37F4"/>
    <w:rsid w:val="00AC457C"/>
    <w:rsid w:val="00AC4D24"/>
    <w:rsid w:val="00AC597D"/>
    <w:rsid w:val="00AC66B4"/>
    <w:rsid w:val="00AC7EA5"/>
    <w:rsid w:val="00AC7FA7"/>
    <w:rsid w:val="00AD0F41"/>
    <w:rsid w:val="00AD22B7"/>
    <w:rsid w:val="00AD392B"/>
    <w:rsid w:val="00AD41CF"/>
    <w:rsid w:val="00AD4790"/>
    <w:rsid w:val="00AD4C9D"/>
    <w:rsid w:val="00AD51F0"/>
    <w:rsid w:val="00AD5650"/>
    <w:rsid w:val="00AD5669"/>
    <w:rsid w:val="00AD72BE"/>
    <w:rsid w:val="00AD76DA"/>
    <w:rsid w:val="00AD7F34"/>
    <w:rsid w:val="00AD7F50"/>
    <w:rsid w:val="00AE096E"/>
    <w:rsid w:val="00AE0A6A"/>
    <w:rsid w:val="00AE0BA4"/>
    <w:rsid w:val="00AE1432"/>
    <w:rsid w:val="00AE14FB"/>
    <w:rsid w:val="00AE2895"/>
    <w:rsid w:val="00AE2F96"/>
    <w:rsid w:val="00AE3EAE"/>
    <w:rsid w:val="00AE4BCA"/>
    <w:rsid w:val="00AE5879"/>
    <w:rsid w:val="00AE5CE3"/>
    <w:rsid w:val="00AE5E8E"/>
    <w:rsid w:val="00AE7343"/>
    <w:rsid w:val="00AE7C4A"/>
    <w:rsid w:val="00AF01A2"/>
    <w:rsid w:val="00AF056A"/>
    <w:rsid w:val="00AF065E"/>
    <w:rsid w:val="00AF15F0"/>
    <w:rsid w:val="00AF3084"/>
    <w:rsid w:val="00AF3CA9"/>
    <w:rsid w:val="00AF46E1"/>
    <w:rsid w:val="00AF4B3A"/>
    <w:rsid w:val="00AF551D"/>
    <w:rsid w:val="00AF5985"/>
    <w:rsid w:val="00AF60E5"/>
    <w:rsid w:val="00B0045E"/>
    <w:rsid w:val="00B005FA"/>
    <w:rsid w:val="00B0064D"/>
    <w:rsid w:val="00B0222F"/>
    <w:rsid w:val="00B028FE"/>
    <w:rsid w:val="00B02F3E"/>
    <w:rsid w:val="00B036DC"/>
    <w:rsid w:val="00B04319"/>
    <w:rsid w:val="00B04DA6"/>
    <w:rsid w:val="00B04E83"/>
    <w:rsid w:val="00B051D6"/>
    <w:rsid w:val="00B060A9"/>
    <w:rsid w:val="00B06C61"/>
    <w:rsid w:val="00B0709B"/>
    <w:rsid w:val="00B110E9"/>
    <w:rsid w:val="00B1262A"/>
    <w:rsid w:val="00B12AF9"/>
    <w:rsid w:val="00B13D73"/>
    <w:rsid w:val="00B1460C"/>
    <w:rsid w:val="00B1553C"/>
    <w:rsid w:val="00B15ACD"/>
    <w:rsid w:val="00B15D6D"/>
    <w:rsid w:val="00B160A9"/>
    <w:rsid w:val="00B166CE"/>
    <w:rsid w:val="00B16EFE"/>
    <w:rsid w:val="00B16FA0"/>
    <w:rsid w:val="00B179E6"/>
    <w:rsid w:val="00B200E0"/>
    <w:rsid w:val="00B20312"/>
    <w:rsid w:val="00B2059B"/>
    <w:rsid w:val="00B20EF4"/>
    <w:rsid w:val="00B21B6E"/>
    <w:rsid w:val="00B23203"/>
    <w:rsid w:val="00B236BA"/>
    <w:rsid w:val="00B256F1"/>
    <w:rsid w:val="00B2631C"/>
    <w:rsid w:val="00B26918"/>
    <w:rsid w:val="00B30367"/>
    <w:rsid w:val="00B31F8C"/>
    <w:rsid w:val="00B32000"/>
    <w:rsid w:val="00B32934"/>
    <w:rsid w:val="00B32B59"/>
    <w:rsid w:val="00B3378F"/>
    <w:rsid w:val="00B33EFA"/>
    <w:rsid w:val="00B348F1"/>
    <w:rsid w:val="00B34E55"/>
    <w:rsid w:val="00B3523B"/>
    <w:rsid w:val="00B363CB"/>
    <w:rsid w:val="00B37788"/>
    <w:rsid w:val="00B415A5"/>
    <w:rsid w:val="00B417F0"/>
    <w:rsid w:val="00B41F6E"/>
    <w:rsid w:val="00B42105"/>
    <w:rsid w:val="00B42C95"/>
    <w:rsid w:val="00B43C22"/>
    <w:rsid w:val="00B453C1"/>
    <w:rsid w:val="00B459C0"/>
    <w:rsid w:val="00B45C18"/>
    <w:rsid w:val="00B46642"/>
    <w:rsid w:val="00B46A81"/>
    <w:rsid w:val="00B4776A"/>
    <w:rsid w:val="00B47F15"/>
    <w:rsid w:val="00B50493"/>
    <w:rsid w:val="00B51255"/>
    <w:rsid w:val="00B51389"/>
    <w:rsid w:val="00B513EC"/>
    <w:rsid w:val="00B514B6"/>
    <w:rsid w:val="00B5172E"/>
    <w:rsid w:val="00B52645"/>
    <w:rsid w:val="00B52AC1"/>
    <w:rsid w:val="00B52E4B"/>
    <w:rsid w:val="00B5334D"/>
    <w:rsid w:val="00B53382"/>
    <w:rsid w:val="00B53729"/>
    <w:rsid w:val="00B53E6C"/>
    <w:rsid w:val="00B548CE"/>
    <w:rsid w:val="00B54D11"/>
    <w:rsid w:val="00B54E58"/>
    <w:rsid w:val="00B55861"/>
    <w:rsid w:val="00B55876"/>
    <w:rsid w:val="00B55EAA"/>
    <w:rsid w:val="00B567E7"/>
    <w:rsid w:val="00B56A80"/>
    <w:rsid w:val="00B56FBA"/>
    <w:rsid w:val="00B57158"/>
    <w:rsid w:val="00B57732"/>
    <w:rsid w:val="00B57D1A"/>
    <w:rsid w:val="00B60601"/>
    <w:rsid w:val="00B60F9D"/>
    <w:rsid w:val="00B61597"/>
    <w:rsid w:val="00B616B5"/>
    <w:rsid w:val="00B61D27"/>
    <w:rsid w:val="00B61F6A"/>
    <w:rsid w:val="00B62147"/>
    <w:rsid w:val="00B624D0"/>
    <w:rsid w:val="00B62920"/>
    <w:rsid w:val="00B6349F"/>
    <w:rsid w:val="00B63589"/>
    <w:rsid w:val="00B63D40"/>
    <w:rsid w:val="00B63EE4"/>
    <w:rsid w:val="00B63FD8"/>
    <w:rsid w:val="00B6527A"/>
    <w:rsid w:val="00B653D2"/>
    <w:rsid w:val="00B659C2"/>
    <w:rsid w:val="00B663B7"/>
    <w:rsid w:val="00B66505"/>
    <w:rsid w:val="00B66D53"/>
    <w:rsid w:val="00B66FB7"/>
    <w:rsid w:val="00B70E68"/>
    <w:rsid w:val="00B7123A"/>
    <w:rsid w:val="00B71EA4"/>
    <w:rsid w:val="00B734C0"/>
    <w:rsid w:val="00B74D78"/>
    <w:rsid w:val="00B76AD0"/>
    <w:rsid w:val="00B76C48"/>
    <w:rsid w:val="00B770E0"/>
    <w:rsid w:val="00B77E9D"/>
    <w:rsid w:val="00B800F3"/>
    <w:rsid w:val="00B80100"/>
    <w:rsid w:val="00B804B8"/>
    <w:rsid w:val="00B8100A"/>
    <w:rsid w:val="00B813D9"/>
    <w:rsid w:val="00B819BD"/>
    <w:rsid w:val="00B81CCA"/>
    <w:rsid w:val="00B81E9F"/>
    <w:rsid w:val="00B836A6"/>
    <w:rsid w:val="00B85AA8"/>
    <w:rsid w:val="00B876CB"/>
    <w:rsid w:val="00B87D57"/>
    <w:rsid w:val="00B90AEA"/>
    <w:rsid w:val="00B90BEB"/>
    <w:rsid w:val="00B90CF2"/>
    <w:rsid w:val="00B90D2B"/>
    <w:rsid w:val="00B90DDC"/>
    <w:rsid w:val="00B90FF9"/>
    <w:rsid w:val="00B9181B"/>
    <w:rsid w:val="00B918BD"/>
    <w:rsid w:val="00B91A01"/>
    <w:rsid w:val="00B91A24"/>
    <w:rsid w:val="00B91DD4"/>
    <w:rsid w:val="00B93338"/>
    <w:rsid w:val="00B93F79"/>
    <w:rsid w:val="00B94195"/>
    <w:rsid w:val="00B949C3"/>
    <w:rsid w:val="00B94A67"/>
    <w:rsid w:val="00B95FDE"/>
    <w:rsid w:val="00B96702"/>
    <w:rsid w:val="00B97DB4"/>
    <w:rsid w:val="00BA00A0"/>
    <w:rsid w:val="00BA02AB"/>
    <w:rsid w:val="00BA07E3"/>
    <w:rsid w:val="00BA1179"/>
    <w:rsid w:val="00BA1495"/>
    <w:rsid w:val="00BA20FD"/>
    <w:rsid w:val="00BA32C6"/>
    <w:rsid w:val="00BA37CC"/>
    <w:rsid w:val="00BA4644"/>
    <w:rsid w:val="00BA49F1"/>
    <w:rsid w:val="00BA7273"/>
    <w:rsid w:val="00BB007B"/>
    <w:rsid w:val="00BB0D40"/>
    <w:rsid w:val="00BB174E"/>
    <w:rsid w:val="00BB198C"/>
    <w:rsid w:val="00BB1B17"/>
    <w:rsid w:val="00BB1C03"/>
    <w:rsid w:val="00BB29DE"/>
    <w:rsid w:val="00BB2C0B"/>
    <w:rsid w:val="00BB2EA0"/>
    <w:rsid w:val="00BB3759"/>
    <w:rsid w:val="00BB3762"/>
    <w:rsid w:val="00BB54B7"/>
    <w:rsid w:val="00BB58CA"/>
    <w:rsid w:val="00BB6AA7"/>
    <w:rsid w:val="00BB6BC9"/>
    <w:rsid w:val="00BB79DC"/>
    <w:rsid w:val="00BC07E3"/>
    <w:rsid w:val="00BC0E6B"/>
    <w:rsid w:val="00BC14D1"/>
    <w:rsid w:val="00BC18A2"/>
    <w:rsid w:val="00BC1EB2"/>
    <w:rsid w:val="00BC2FC0"/>
    <w:rsid w:val="00BC3149"/>
    <w:rsid w:val="00BC3AE9"/>
    <w:rsid w:val="00BC3B35"/>
    <w:rsid w:val="00BC4015"/>
    <w:rsid w:val="00BC4232"/>
    <w:rsid w:val="00BC4AA4"/>
    <w:rsid w:val="00BC4FED"/>
    <w:rsid w:val="00BC5407"/>
    <w:rsid w:val="00BC545B"/>
    <w:rsid w:val="00BC6490"/>
    <w:rsid w:val="00BC75C1"/>
    <w:rsid w:val="00BC76A1"/>
    <w:rsid w:val="00BD050F"/>
    <w:rsid w:val="00BD085E"/>
    <w:rsid w:val="00BD08C6"/>
    <w:rsid w:val="00BD1411"/>
    <w:rsid w:val="00BD1B6E"/>
    <w:rsid w:val="00BD1DED"/>
    <w:rsid w:val="00BD2359"/>
    <w:rsid w:val="00BD24F1"/>
    <w:rsid w:val="00BD2895"/>
    <w:rsid w:val="00BD29C3"/>
    <w:rsid w:val="00BD318D"/>
    <w:rsid w:val="00BD3298"/>
    <w:rsid w:val="00BD38A2"/>
    <w:rsid w:val="00BD4581"/>
    <w:rsid w:val="00BD4BF8"/>
    <w:rsid w:val="00BD4CA3"/>
    <w:rsid w:val="00BD5D63"/>
    <w:rsid w:val="00BD6053"/>
    <w:rsid w:val="00BD61A9"/>
    <w:rsid w:val="00BD76A8"/>
    <w:rsid w:val="00BE0443"/>
    <w:rsid w:val="00BE04B4"/>
    <w:rsid w:val="00BE09D8"/>
    <w:rsid w:val="00BE114B"/>
    <w:rsid w:val="00BE2187"/>
    <w:rsid w:val="00BE249B"/>
    <w:rsid w:val="00BE3639"/>
    <w:rsid w:val="00BE3FD6"/>
    <w:rsid w:val="00BE4492"/>
    <w:rsid w:val="00BE4CC7"/>
    <w:rsid w:val="00BE508E"/>
    <w:rsid w:val="00BE5899"/>
    <w:rsid w:val="00BE58EF"/>
    <w:rsid w:val="00BE60F5"/>
    <w:rsid w:val="00BE622A"/>
    <w:rsid w:val="00BE657C"/>
    <w:rsid w:val="00BE698F"/>
    <w:rsid w:val="00BF02B5"/>
    <w:rsid w:val="00BF0B81"/>
    <w:rsid w:val="00BF2A91"/>
    <w:rsid w:val="00BF35A2"/>
    <w:rsid w:val="00BF4639"/>
    <w:rsid w:val="00BF4CE9"/>
    <w:rsid w:val="00BF5741"/>
    <w:rsid w:val="00BF590B"/>
    <w:rsid w:val="00BF6C59"/>
    <w:rsid w:val="00BF7791"/>
    <w:rsid w:val="00BF79E7"/>
    <w:rsid w:val="00C0028A"/>
    <w:rsid w:val="00C00818"/>
    <w:rsid w:val="00C01FE3"/>
    <w:rsid w:val="00C020F2"/>
    <w:rsid w:val="00C022DF"/>
    <w:rsid w:val="00C02469"/>
    <w:rsid w:val="00C028D7"/>
    <w:rsid w:val="00C0314A"/>
    <w:rsid w:val="00C0382F"/>
    <w:rsid w:val="00C03D74"/>
    <w:rsid w:val="00C040F8"/>
    <w:rsid w:val="00C0416B"/>
    <w:rsid w:val="00C045BD"/>
    <w:rsid w:val="00C04B3E"/>
    <w:rsid w:val="00C05280"/>
    <w:rsid w:val="00C065C9"/>
    <w:rsid w:val="00C0663A"/>
    <w:rsid w:val="00C06663"/>
    <w:rsid w:val="00C07DA8"/>
    <w:rsid w:val="00C07E51"/>
    <w:rsid w:val="00C11B21"/>
    <w:rsid w:val="00C11BAD"/>
    <w:rsid w:val="00C12493"/>
    <w:rsid w:val="00C12BAE"/>
    <w:rsid w:val="00C12C3A"/>
    <w:rsid w:val="00C13BC5"/>
    <w:rsid w:val="00C14C23"/>
    <w:rsid w:val="00C14FD7"/>
    <w:rsid w:val="00C160BC"/>
    <w:rsid w:val="00C20364"/>
    <w:rsid w:val="00C20628"/>
    <w:rsid w:val="00C20A53"/>
    <w:rsid w:val="00C21122"/>
    <w:rsid w:val="00C214D0"/>
    <w:rsid w:val="00C21A49"/>
    <w:rsid w:val="00C2431F"/>
    <w:rsid w:val="00C248EE"/>
    <w:rsid w:val="00C24AFD"/>
    <w:rsid w:val="00C25102"/>
    <w:rsid w:val="00C25AC7"/>
    <w:rsid w:val="00C26C74"/>
    <w:rsid w:val="00C27E48"/>
    <w:rsid w:val="00C3012A"/>
    <w:rsid w:val="00C306CB"/>
    <w:rsid w:val="00C30DE2"/>
    <w:rsid w:val="00C314F6"/>
    <w:rsid w:val="00C31912"/>
    <w:rsid w:val="00C3218F"/>
    <w:rsid w:val="00C32F0C"/>
    <w:rsid w:val="00C33115"/>
    <w:rsid w:val="00C34435"/>
    <w:rsid w:val="00C34583"/>
    <w:rsid w:val="00C34754"/>
    <w:rsid w:val="00C34A4E"/>
    <w:rsid w:val="00C35051"/>
    <w:rsid w:val="00C3651F"/>
    <w:rsid w:val="00C369F9"/>
    <w:rsid w:val="00C37B98"/>
    <w:rsid w:val="00C37CDF"/>
    <w:rsid w:val="00C37F0A"/>
    <w:rsid w:val="00C4064D"/>
    <w:rsid w:val="00C40A12"/>
    <w:rsid w:val="00C4222F"/>
    <w:rsid w:val="00C422D0"/>
    <w:rsid w:val="00C4372A"/>
    <w:rsid w:val="00C470EA"/>
    <w:rsid w:val="00C4737D"/>
    <w:rsid w:val="00C4748C"/>
    <w:rsid w:val="00C47A22"/>
    <w:rsid w:val="00C47B25"/>
    <w:rsid w:val="00C47C5F"/>
    <w:rsid w:val="00C50420"/>
    <w:rsid w:val="00C528CE"/>
    <w:rsid w:val="00C52F21"/>
    <w:rsid w:val="00C545D0"/>
    <w:rsid w:val="00C546F5"/>
    <w:rsid w:val="00C5474F"/>
    <w:rsid w:val="00C54813"/>
    <w:rsid w:val="00C54D6E"/>
    <w:rsid w:val="00C54E51"/>
    <w:rsid w:val="00C55A97"/>
    <w:rsid w:val="00C55C01"/>
    <w:rsid w:val="00C55C79"/>
    <w:rsid w:val="00C55FF6"/>
    <w:rsid w:val="00C563E3"/>
    <w:rsid w:val="00C570F2"/>
    <w:rsid w:val="00C6014A"/>
    <w:rsid w:val="00C60641"/>
    <w:rsid w:val="00C608FF"/>
    <w:rsid w:val="00C61BFC"/>
    <w:rsid w:val="00C62298"/>
    <w:rsid w:val="00C63228"/>
    <w:rsid w:val="00C6355B"/>
    <w:rsid w:val="00C63CDE"/>
    <w:rsid w:val="00C648D6"/>
    <w:rsid w:val="00C64C43"/>
    <w:rsid w:val="00C64C8D"/>
    <w:rsid w:val="00C66011"/>
    <w:rsid w:val="00C664B5"/>
    <w:rsid w:val="00C6658D"/>
    <w:rsid w:val="00C66DA2"/>
    <w:rsid w:val="00C66E34"/>
    <w:rsid w:val="00C6785E"/>
    <w:rsid w:val="00C70195"/>
    <w:rsid w:val="00C7026C"/>
    <w:rsid w:val="00C712CA"/>
    <w:rsid w:val="00C71E00"/>
    <w:rsid w:val="00C7201E"/>
    <w:rsid w:val="00C722F2"/>
    <w:rsid w:val="00C723AA"/>
    <w:rsid w:val="00C724B5"/>
    <w:rsid w:val="00C72DCB"/>
    <w:rsid w:val="00C72DEA"/>
    <w:rsid w:val="00C73CA8"/>
    <w:rsid w:val="00C7446C"/>
    <w:rsid w:val="00C74FE8"/>
    <w:rsid w:val="00C77478"/>
    <w:rsid w:val="00C80277"/>
    <w:rsid w:val="00C80693"/>
    <w:rsid w:val="00C81782"/>
    <w:rsid w:val="00C8193F"/>
    <w:rsid w:val="00C82948"/>
    <w:rsid w:val="00C82998"/>
    <w:rsid w:val="00C82DCF"/>
    <w:rsid w:val="00C83206"/>
    <w:rsid w:val="00C835E2"/>
    <w:rsid w:val="00C83A0F"/>
    <w:rsid w:val="00C845FF"/>
    <w:rsid w:val="00C84824"/>
    <w:rsid w:val="00C84DA8"/>
    <w:rsid w:val="00C85259"/>
    <w:rsid w:val="00C85E44"/>
    <w:rsid w:val="00C85EF3"/>
    <w:rsid w:val="00C8602C"/>
    <w:rsid w:val="00C86C2B"/>
    <w:rsid w:val="00C872EC"/>
    <w:rsid w:val="00C87892"/>
    <w:rsid w:val="00C91EBD"/>
    <w:rsid w:val="00C92948"/>
    <w:rsid w:val="00C948DF"/>
    <w:rsid w:val="00C949D2"/>
    <w:rsid w:val="00C95724"/>
    <w:rsid w:val="00C959DC"/>
    <w:rsid w:val="00C968CE"/>
    <w:rsid w:val="00C97684"/>
    <w:rsid w:val="00C97D4A"/>
    <w:rsid w:val="00CA0564"/>
    <w:rsid w:val="00CA1935"/>
    <w:rsid w:val="00CA1AED"/>
    <w:rsid w:val="00CA2699"/>
    <w:rsid w:val="00CA369B"/>
    <w:rsid w:val="00CA3B08"/>
    <w:rsid w:val="00CA3BEF"/>
    <w:rsid w:val="00CA4919"/>
    <w:rsid w:val="00CA6256"/>
    <w:rsid w:val="00CA7C53"/>
    <w:rsid w:val="00CB0669"/>
    <w:rsid w:val="00CB06FD"/>
    <w:rsid w:val="00CB1AB2"/>
    <w:rsid w:val="00CB1FDB"/>
    <w:rsid w:val="00CB2A37"/>
    <w:rsid w:val="00CB3A50"/>
    <w:rsid w:val="00CB4612"/>
    <w:rsid w:val="00CB56F7"/>
    <w:rsid w:val="00CB5C67"/>
    <w:rsid w:val="00CB5C6C"/>
    <w:rsid w:val="00CB6E02"/>
    <w:rsid w:val="00CB788A"/>
    <w:rsid w:val="00CB79EA"/>
    <w:rsid w:val="00CB7E36"/>
    <w:rsid w:val="00CC0850"/>
    <w:rsid w:val="00CC09A7"/>
    <w:rsid w:val="00CC0AC8"/>
    <w:rsid w:val="00CC0B4C"/>
    <w:rsid w:val="00CC0E55"/>
    <w:rsid w:val="00CC22FB"/>
    <w:rsid w:val="00CC2E7D"/>
    <w:rsid w:val="00CC3040"/>
    <w:rsid w:val="00CC3B02"/>
    <w:rsid w:val="00CC3D14"/>
    <w:rsid w:val="00CC454E"/>
    <w:rsid w:val="00CC4E9B"/>
    <w:rsid w:val="00CC5011"/>
    <w:rsid w:val="00CC5638"/>
    <w:rsid w:val="00CC5FC4"/>
    <w:rsid w:val="00CC62ED"/>
    <w:rsid w:val="00CC72AA"/>
    <w:rsid w:val="00CC7F04"/>
    <w:rsid w:val="00CD14C6"/>
    <w:rsid w:val="00CD1645"/>
    <w:rsid w:val="00CD1A25"/>
    <w:rsid w:val="00CD1E7A"/>
    <w:rsid w:val="00CD2CC9"/>
    <w:rsid w:val="00CD2D06"/>
    <w:rsid w:val="00CD3665"/>
    <w:rsid w:val="00CD3954"/>
    <w:rsid w:val="00CD48B1"/>
    <w:rsid w:val="00CD4953"/>
    <w:rsid w:val="00CD616F"/>
    <w:rsid w:val="00CD62AD"/>
    <w:rsid w:val="00CD6C6F"/>
    <w:rsid w:val="00CD6C97"/>
    <w:rsid w:val="00CD7686"/>
    <w:rsid w:val="00CD76C5"/>
    <w:rsid w:val="00CE04CF"/>
    <w:rsid w:val="00CE1024"/>
    <w:rsid w:val="00CE1278"/>
    <w:rsid w:val="00CE1F8E"/>
    <w:rsid w:val="00CE1FB0"/>
    <w:rsid w:val="00CE2767"/>
    <w:rsid w:val="00CE2E10"/>
    <w:rsid w:val="00CE3369"/>
    <w:rsid w:val="00CE3A4D"/>
    <w:rsid w:val="00CE3F0F"/>
    <w:rsid w:val="00CE484A"/>
    <w:rsid w:val="00CE4C03"/>
    <w:rsid w:val="00CE512F"/>
    <w:rsid w:val="00CE5C8F"/>
    <w:rsid w:val="00CE6980"/>
    <w:rsid w:val="00CE713A"/>
    <w:rsid w:val="00CE795B"/>
    <w:rsid w:val="00CE7B55"/>
    <w:rsid w:val="00CF001A"/>
    <w:rsid w:val="00CF025A"/>
    <w:rsid w:val="00CF08F3"/>
    <w:rsid w:val="00CF0D0B"/>
    <w:rsid w:val="00CF0EA4"/>
    <w:rsid w:val="00CF1637"/>
    <w:rsid w:val="00CF1D38"/>
    <w:rsid w:val="00CF2C0E"/>
    <w:rsid w:val="00CF340E"/>
    <w:rsid w:val="00CF390F"/>
    <w:rsid w:val="00CF474B"/>
    <w:rsid w:val="00CF4BC1"/>
    <w:rsid w:val="00CF5513"/>
    <w:rsid w:val="00CF5B5B"/>
    <w:rsid w:val="00CF6368"/>
    <w:rsid w:val="00CF67D4"/>
    <w:rsid w:val="00CF6A05"/>
    <w:rsid w:val="00CF6F2B"/>
    <w:rsid w:val="00CF7108"/>
    <w:rsid w:val="00CF78AD"/>
    <w:rsid w:val="00D00DB1"/>
    <w:rsid w:val="00D013D5"/>
    <w:rsid w:val="00D01433"/>
    <w:rsid w:val="00D01565"/>
    <w:rsid w:val="00D01768"/>
    <w:rsid w:val="00D0217C"/>
    <w:rsid w:val="00D03253"/>
    <w:rsid w:val="00D03698"/>
    <w:rsid w:val="00D038E6"/>
    <w:rsid w:val="00D0392B"/>
    <w:rsid w:val="00D03BA6"/>
    <w:rsid w:val="00D03EF8"/>
    <w:rsid w:val="00D048B4"/>
    <w:rsid w:val="00D04A1F"/>
    <w:rsid w:val="00D04D28"/>
    <w:rsid w:val="00D0509C"/>
    <w:rsid w:val="00D052F5"/>
    <w:rsid w:val="00D05362"/>
    <w:rsid w:val="00D0579D"/>
    <w:rsid w:val="00D068F8"/>
    <w:rsid w:val="00D06D87"/>
    <w:rsid w:val="00D07AFB"/>
    <w:rsid w:val="00D108FC"/>
    <w:rsid w:val="00D10E35"/>
    <w:rsid w:val="00D1166D"/>
    <w:rsid w:val="00D12DC8"/>
    <w:rsid w:val="00D136AA"/>
    <w:rsid w:val="00D13C9F"/>
    <w:rsid w:val="00D13E39"/>
    <w:rsid w:val="00D13EC1"/>
    <w:rsid w:val="00D1437F"/>
    <w:rsid w:val="00D14D97"/>
    <w:rsid w:val="00D15A89"/>
    <w:rsid w:val="00D15F0A"/>
    <w:rsid w:val="00D16315"/>
    <w:rsid w:val="00D169AF"/>
    <w:rsid w:val="00D16AE4"/>
    <w:rsid w:val="00D172FA"/>
    <w:rsid w:val="00D17923"/>
    <w:rsid w:val="00D202E9"/>
    <w:rsid w:val="00D21942"/>
    <w:rsid w:val="00D227A5"/>
    <w:rsid w:val="00D2381C"/>
    <w:rsid w:val="00D23A4C"/>
    <w:rsid w:val="00D23C09"/>
    <w:rsid w:val="00D24128"/>
    <w:rsid w:val="00D24941"/>
    <w:rsid w:val="00D25105"/>
    <w:rsid w:val="00D256B0"/>
    <w:rsid w:val="00D25FEC"/>
    <w:rsid w:val="00D266A4"/>
    <w:rsid w:val="00D268F9"/>
    <w:rsid w:val="00D272CE"/>
    <w:rsid w:val="00D275F4"/>
    <w:rsid w:val="00D279E3"/>
    <w:rsid w:val="00D27A6E"/>
    <w:rsid w:val="00D27C1D"/>
    <w:rsid w:val="00D30534"/>
    <w:rsid w:val="00D31FEC"/>
    <w:rsid w:val="00D32156"/>
    <w:rsid w:val="00D32CD4"/>
    <w:rsid w:val="00D33006"/>
    <w:rsid w:val="00D3386B"/>
    <w:rsid w:val="00D34717"/>
    <w:rsid w:val="00D35FCD"/>
    <w:rsid w:val="00D36309"/>
    <w:rsid w:val="00D36C13"/>
    <w:rsid w:val="00D372A4"/>
    <w:rsid w:val="00D40B25"/>
    <w:rsid w:val="00D41E08"/>
    <w:rsid w:val="00D4260A"/>
    <w:rsid w:val="00D429B5"/>
    <w:rsid w:val="00D42A17"/>
    <w:rsid w:val="00D4319B"/>
    <w:rsid w:val="00D433F7"/>
    <w:rsid w:val="00D44218"/>
    <w:rsid w:val="00D44951"/>
    <w:rsid w:val="00D4593A"/>
    <w:rsid w:val="00D45DC1"/>
    <w:rsid w:val="00D46DC3"/>
    <w:rsid w:val="00D46EE9"/>
    <w:rsid w:val="00D47C3B"/>
    <w:rsid w:val="00D50755"/>
    <w:rsid w:val="00D51FAD"/>
    <w:rsid w:val="00D52472"/>
    <w:rsid w:val="00D5273B"/>
    <w:rsid w:val="00D52A61"/>
    <w:rsid w:val="00D52A77"/>
    <w:rsid w:val="00D54BD2"/>
    <w:rsid w:val="00D54C36"/>
    <w:rsid w:val="00D5570C"/>
    <w:rsid w:val="00D559B5"/>
    <w:rsid w:val="00D56080"/>
    <w:rsid w:val="00D56873"/>
    <w:rsid w:val="00D56998"/>
    <w:rsid w:val="00D57CBE"/>
    <w:rsid w:val="00D60458"/>
    <w:rsid w:val="00D60A8C"/>
    <w:rsid w:val="00D612E9"/>
    <w:rsid w:val="00D613D8"/>
    <w:rsid w:val="00D62554"/>
    <w:rsid w:val="00D63720"/>
    <w:rsid w:val="00D63DBC"/>
    <w:rsid w:val="00D63EAA"/>
    <w:rsid w:val="00D643E5"/>
    <w:rsid w:val="00D655FF"/>
    <w:rsid w:val="00D65818"/>
    <w:rsid w:val="00D65B89"/>
    <w:rsid w:val="00D6646F"/>
    <w:rsid w:val="00D66992"/>
    <w:rsid w:val="00D67198"/>
    <w:rsid w:val="00D705CD"/>
    <w:rsid w:val="00D7171E"/>
    <w:rsid w:val="00D71BE2"/>
    <w:rsid w:val="00D72C1E"/>
    <w:rsid w:val="00D73174"/>
    <w:rsid w:val="00D73B4E"/>
    <w:rsid w:val="00D75AAB"/>
    <w:rsid w:val="00D767EB"/>
    <w:rsid w:val="00D76A9B"/>
    <w:rsid w:val="00D76BF4"/>
    <w:rsid w:val="00D76F9B"/>
    <w:rsid w:val="00D774CE"/>
    <w:rsid w:val="00D77B40"/>
    <w:rsid w:val="00D8033E"/>
    <w:rsid w:val="00D804E0"/>
    <w:rsid w:val="00D80765"/>
    <w:rsid w:val="00D80B9B"/>
    <w:rsid w:val="00D814BD"/>
    <w:rsid w:val="00D81C55"/>
    <w:rsid w:val="00D83008"/>
    <w:rsid w:val="00D8369E"/>
    <w:rsid w:val="00D83CE5"/>
    <w:rsid w:val="00D83E0B"/>
    <w:rsid w:val="00D83F16"/>
    <w:rsid w:val="00D84489"/>
    <w:rsid w:val="00D84A3C"/>
    <w:rsid w:val="00D84AD7"/>
    <w:rsid w:val="00D84C9F"/>
    <w:rsid w:val="00D84D6D"/>
    <w:rsid w:val="00D85197"/>
    <w:rsid w:val="00D857B7"/>
    <w:rsid w:val="00D863B4"/>
    <w:rsid w:val="00D864CC"/>
    <w:rsid w:val="00D86EAB"/>
    <w:rsid w:val="00D87510"/>
    <w:rsid w:val="00D8776F"/>
    <w:rsid w:val="00D87CE6"/>
    <w:rsid w:val="00D91490"/>
    <w:rsid w:val="00D9215A"/>
    <w:rsid w:val="00D92E44"/>
    <w:rsid w:val="00D93883"/>
    <w:rsid w:val="00D948F9"/>
    <w:rsid w:val="00D94C68"/>
    <w:rsid w:val="00D9506D"/>
    <w:rsid w:val="00D95584"/>
    <w:rsid w:val="00D97180"/>
    <w:rsid w:val="00DA0BE1"/>
    <w:rsid w:val="00DA0C8B"/>
    <w:rsid w:val="00DA128B"/>
    <w:rsid w:val="00DA1304"/>
    <w:rsid w:val="00DA146C"/>
    <w:rsid w:val="00DA1C9E"/>
    <w:rsid w:val="00DA3A7B"/>
    <w:rsid w:val="00DB239D"/>
    <w:rsid w:val="00DB48C4"/>
    <w:rsid w:val="00DB5198"/>
    <w:rsid w:val="00DB523A"/>
    <w:rsid w:val="00DB65BE"/>
    <w:rsid w:val="00DB78C0"/>
    <w:rsid w:val="00DC17ED"/>
    <w:rsid w:val="00DC1CD9"/>
    <w:rsid w:val="00DC34D5"/>
    <w:rsid w:val="00DC3C59"/>
    <w:rsid w:val="00DC3C62"/>
    <w:rsid w:val="00DC3F2C"/>
    <w:rsid w:val="00DC4AB5"/>
    <w:rsid w:val="00DC63DC"/>
    <w:rsid w:val="00DC6465"/>
    <w:rsid w:val="00DC6852"/>
    <w:rsid w:val="00DC72EA"/>
    <w:rsid w:val="00DC7EED"/>
    <w:rsid w:val="00DD0425"/>
    <w:rsid w:val="00DD1407"/>
    <w:rsid w:val="00DD2223"/>
    <w:rsid w:val="00DD24B9"/>
    <w:rsid w:val="00DD32BB"/>
    <w:rsid w:val="00DD599B"/>
    <w:rsid w:val="00DD5CCD"/>
    <w:rsid w:val="00DD74CE"/>
    <w:rsid w:val="00DD74E9"/>
    <w:rsid w:val="00DD7A41"/>
    <w:rsid w:val="00DD7E81"/>
    <w:rsid w:val="00DE0289"/>
    <w:rsid w:val="00DE0347"/>
    <w:rsid w:val="00DE10D0"/>
    <w:rsid w:val="00DE1706"/>
    <w:rsid w:val="00DE1725"/>
    <w:rsid w:val="00DE1D3D"/>
    <w:rsid w:val="00DE2278"/>
    <w:rsid w:val="00DE228D"/>
    <w:rsid w:val="00DE23D0"/>
    <w:rsid w:val="00DE3AA9"/>
    <w:rsid w:val="00DE4B46"/>
    <w:rsid w:val="00DE4CAD"/>
    <w:rsid w:val="00DE5235"/>
    <w:rsid w:val="00DE52A5"/>
    <w:rsid w:val="00DE549A"/>
    <w:rsid w:val="00DE5E7B"/>
    <w:rsid w:val="00DE641F"/>
    <w:rsid w:val="00DE69D3"/>
    <w:rsid w:val="00DE6BC4"/>
    <w:rsid w:val="00DE6DB1"/>
    <w:rsid w:val="00DE72A2"/>
    <w:rsid w:val="00DF06EE"/>
    <w:rsid w:val="00DF10D6"/>
    <w:rsid w:val="00DF1F31"/>
    <w:rsid w:val="00DF2C81"/>
    <w:rsid w:val="00DF34A8"/>
    <w:rsid w:val="00DF3A42"/>
    <w:rsid w:val="00DF4703"/>
    <w:rsid w:val="00DF4C7E"/>
    <w:rsid w:val="00DF4FD6"/>
    <w:rsid w:val="00DF50F0"/>
    <w:rsid w:val="00DF5CFF"/>
    <w:rsid w:val="00DF5E30"/>
    <w:rsid w:val="00DF6D54"/>
    <w:rsid w:val="00DF6DC7"/>
    <w:rsid w:val="00DF6FC0"/>
    <w:rsid w:val="00DF72DE"/>
    <w:rsid w:val="00DF742F"/>
    <w:rsid w:val="00DF7BD5"/>
    <w:rsid w:val="00E0056C"/>
    <w:rsid w:val="00E00C44"/>
    <w:rsid w:val="00E0315C"/>
    <w:rsid w:val="00E0387C"/>
    <w:rsid w:val="00E03D74"/>
    <w:rsid w:val="00E03EC1"/>
    <w:rsid w:val="00E0537C"/>
    <w:rsid w:val="00E05DAA"/>
    <w:rsid w:val="00E06765"/>
    <w:rsid w:val="00E06A64"/>
    <w:rsid w:val="00E07818"/>
    <w:rsid w:val="00E0797B"/>
    <w:rsid w:val="00E11334"/>
    <w:rsid w:val="00E11600"/>
    <w:rsid w:val="00E124FB"/>
    <w:rsid w:val="00E1311C"/>
    <w:rsid w:val="00E13EEB"/>
    <w:rsid w:val="00E150B0"/>
    <w:rsid w:val="00E15C55"/>
    <w:rsid w:val="00E160CE"/>
    <w:rsid w:val="00E167FD"/>
    <w:rsid w:val="00E17247"/>
    <w:rsid w:val="00E17C9C"/>
    <w:rsid w:val="00E17E43"/>
    <w:rsid w:val="00E20FCE"/>
    <w:rsid w:val="00E216B2"/>
    <w:rsid w:val="00E217A5"/>
    <w:rsid w:val="00E217D9"/>
    <w:rsid w:val="00E2203C"/>
    <w:rsid w:val="00E22658"/>
    <w:rsid w:val="00E2313E"/>
    <w:rsid w:val="00E2314C"/>
    <w:rsid w:val="00E234B0"/>
    <w:rsid w:val="00E23A1B"/>
    <w:rsid w:val="00E23EFE"/>
    <w:rsid w:val="00E24212"/>
    <w:rsid w:val="00E2455F"/>
    <w:rsid w:val="00E24C0B"/>
    <w:rsid w:val="00E24D0B"/>
    <w:rsid w:val="00E24E67"/>
    <w:rsid w:val="00E24EE2"/>
    <w:rsid w:val="00E253EE"/>
    <w:rsid w:val="00E25C69"/>
    <w:rsid w:val="00E2609F"/>
    <w:rsid w:val="00E30F1A"/>
    <w:rsid w:val="00E318F1"/>
    <w:rsid w:val="00E3471E"/>
    <w:rsid w:val="00E34722"/>
    <w:rsid w:val="00E34EA6"/>
    <w:rsid w:val="00E359DB"/>
    <w:rsid w:val="00E35E79"/>
    <w:rsid w:val="00E37AA0"/>
    <w:rsid w:val="00E37FF2"/>
    <w:rsid w:val="00E409BB"/>
    <w:rsid w:val="00E41488"/>
    <w:rsid w:val="00E42906"/>
    <w:rsid w:val="00E44D1B"/>
    <w:rsid w:val="00E4567A"/>
    <w:rsid w:val="00E4578C"/>
    <w:rsid w:val="00E46E04"/>
    <w:rsid w:val="00E46FA5"/>
    <w:rsid w:val="00E50615"/>
    <w:rsid w:val="00E5065F"/>
    <w:rsid w:val="00E5237A"/>
    <w:rsid w:val="00E526F3"/>
    <w:rsid w:val="00E53200"/>
    <w:rsid w:val="00E54E63"/>
    <w:rsid w:val="00E55AFA"/>
    <w:rsid w:val="00E560A3"/>
    <w:rsid w:val="00E56533"/>
    <w:rsid w:val="00E56618"/>
    <w:rsid w:val="00E56B6A"/>
    <w:rsid w:val="00E56E8E"/>
    <w:rsid w:val="00E60AD9"/>
    <w:rsid w:val="00E6105D"/>
    <w:rsid w:val="00E61357"/>
    <w:rsid w:val="00E614F4"/>
    <w:rsid w:val="00E6159E"/>
    <w:rsid w:val="00E619C4"/>
    <w:rsid w:val="00E61AD9"/>
    <w:rsid w:val="00E62369"/>
    <w:rsid w:val="00E623E3"/>
    <w:rsid w:val="00E628E5"/>
    <w:rsid w:val="00E62D80"/>
    <w:rsid w:val="00E63174"/>
    <w:rsid w:val="00E6325A"/>
    <w:rsid w:val="00E638B2"/>
    <w:rsid w:val="00E645A3"/>
    <w:rsid w:val="00E64B2F"/>
    <w:rsid w:val="00E650D6"/>
    <w:rsid w:val="00E65D08"/>
    <w:rsid w:val="00E65D76"/>
    <w:rsid w:val="00E65F5F"/>
    <w:rsid w:val="00E663E6"/>
    <w:rsid w:val="00E66A27"/>
    <w:rsid w:val="00E66E94"/>
    <w:rsid w:val="00E67132"/>
    <w:rsid w:val="00E67A8F"/>
    <w:rsid w:val="00E67E00"/>
    <w:rsid w:val="00E704F3"/>
    <w:rsid w:val="00E711EA"/>
    <w:rsid w:val="00E71389"/>
    <w:rsid w:val="00E71D98"/>
    <w:rsid w:val="00E727C8"/>
    <w:rsid w:val="00E73530"/>
    <w:rsid w:val="00E73621"/>
    <w:rsid w:val="00E73C9A"/>
    <w:rsid w:val="00E74647"/>
    <w:rsid w:val="00E75160"/>
    <w:rsid w:val="00E75F4E"/>
    <w:rsid w:val="00E8017A"/>
    <w:rsid w:val="00E806F5"/>
    <w:rsid w:val="00E820AA"/>
    <w:rsid w:val="00E82AA3"/>
    <w:rsid w:val="00E84D15"/>
    <w:rsid w:val="00E85352"/>
    <w:rsid w:val="00E859DB"/>
    <w:rsid w:val="00E862DE"/>
    <w:rsid w:val="00E86512"/>
    <w:rsid w:val="00E866B2"/>
    <w:rsid w:val="00E9047D"/>
    <w:rsid w:val="00E91643"/>
    <w:rsid w:val="00E917B8"/>
    <w:rsid w:val="00E9206B"/>
    <w:rsid w:val="00E9241A"/>
    <w:rsid w:val="00E92D10"/>
    <w:rsid w:val="00E93491"/>
    <w:rsid w:val="00E93E80"/>
    <w:rsid w:val="00E94C1C"/>
    <w:rsid w:val="00E9513E"/>
    <w:rsid w:val="00E95A00"/>
    <w:rsid w:val="00E96E9B"/>
    <w:rsid w:val="00EA03FD"/>
    <w:rsid w:val="00EA0707"/>
    <w:rsid w:val="00EA0F04"/>
    <w:rsid w:val="00EA13BE"/>
    <w:rsid w:val="00EA142B"/>
    <w:rsid w:val="00EA1EDD"/>
    <w:rsid w:val="00EA2ED4"/>
    <w:rsid w:val="00EA3925"/>
    <w:rsid w:val="00EA3A12"/>
    <w:rsid w:val="00EA42EF"/>
    <w:rsid w:val="00EA4737"/>
    <w:rsid w:val="00EA51F7"/>
    <w:rsid w:val="00EA5D72"/>
    <w:rsid w:val="00EA5E64"/>
    <w:rsid w:val="00EA627A"/>
    <w:rsid w:val="00EA6820"/>
    <w:rsid w:val="00EA6B37"/>
    <w:rsid w:val="00EA7C97"/>
    <w:rsid w:val="00EB05D3"/>
    <w:rsid w:val="00EB0DA2"/>
    <w:rsid w:val="00EB136B"/>
    <w:rsid w:val="00EB19D0"/>
    <w:rsid w:val="00EB276E"/>
    <w:rsid w:val="00EB381E"/>
    <w:rsid w:val="00EB4BFB"/>
    <w:rsid w:val="00EB62DA"/>
    <w:rsid w:val="00EB68E0"/>
    <w:rsid w:val="00EB6B87"/>
    <w:rsid w:val="00EC055D"/>
    <w:rsid w:val="00EC212E"/>
    <w:rsid w:val="00EC2382"/>
    <w:rsid w:val="00EC2F1C"/>
    <w:rsid w:val="00EC3030"/>
    <w:rsid w:val="00EC39E4"/>
    <w:rsid w:val="00EC3A97"/>
    <w:rsid w:val="00EC3EAE"/>
    <w:rsid w:val="00EC44C7"/>
    <w:rsid w:val="00EC5732"/>
    <w:rsid w:val="00EC5A38"/>
    <w:rsid w:val="00EC6627"/>
    <w:rsid w:val="00EC725C"/>
    <w:rsid w:val="00EC7821"/>
    <w:rsid w:val="00EC7A96"/>
    <w:rsid w:val="00EC7C15"/>
    <w:rsid w:val="00EC7C30"/>
    <w:rsid w:val="00ED1586"/>
    <w:rsid w:val="00ED1AAD"/>
    <w:rsid w:val="00ED2422"/>
    <w:rsid w:val="00ED311D"/>
    <w:rsid w:val="00ED33B0"/>
    <w:rsid w:val="00ED42D2"/>
    <w:rsid w:val="00ED46A0"/>
    <w:rsid w:val="00ED4C5B"/>
    <w:rsid w:val="00ED5CD3"/>
    <w:rsid w:val="00ED5DE6"/>
    <w:rsid w:val="00ED79E1"/>
    <w:rsid w:val="00EE107C"/>
    <w:rsid w:val="00EE11DB"/>
    <w:rsid w:val="00EE13D7"/>
    <w:rsid w:val="00EE2AF8"/>
    <w:rsid w:val="00EE2E49"/>
    <w:rsid w:val="00EE3002"/>
    <w:rsid w:val="00EE3594"/>
    <w:rsid w:val="00EE39BD"/>
    <w:rsid w:val="00EE440C"/>
    <w:rsid w:val="00EE5314"/>
    <w:rsid w:val="00EE54AB"/>
    <w:rsid w:val="00EE56EE"/>
    <w:rsid w:val="00EE636B"/>
    <w:rsid w:val="00EE68A5"/>
    <w:rsid w:val="00EE6F4B"/>
    <w:rsid w:val="00EE7F03"/>
    <w:rsid w:val="00EE7F77"/>
    <w:rsid w:val="00EF007F"/>
    <w:rsid w:val="00EF0E94"/>
    <w:rsid w:val="00EF1D51"/>
    <w:rsid w:val="00EF28A8"/>
    <w:rsid w:val="00EF2CDC"/>
    <w:rsid w:val="00EF3D45"/>
    <w:rsid w:val="00EF4604"/>
    <w:rsid w:val="00EF4D58"/>
    <w:rsid w:val="00EF4D7E"/>
    <w:rsid w:val="00EF573C"/>
    <w:rsid w:val="00EF6010"/>
    <w:rsid w:val="00EF6255"/>
    <w:rsid w:val="00EF67D5"/>
    <w:rsid w:val="00EF748A"/>
    <w:rsid w:val="00EF79C6"/>
    <w:rsid w:val="00F00CC7"/>
    <w:rsid w:val="00F01722"/>
    <w:rsid w:val="00F01A3D"/>
    <w:rsid w:val="00F0257E"/>
    <w:rsid w:val="00F036C8"/>
    <w:rsid w:val="00F04537"/>
    <w:rsid w:val="00F04672"/>
    <w:rsid w:val="00F04BA5"/>
    <w:rsid w:val="00F05E68"/>
    <w:rsid w:val="00F05EB5"/>
    <w:rsid w:val="00F066D0"/>
    <w:rsid w:val="00F1129E"/>
    <w:rsid w:val="00F116FB"/>
    <w:rsid w:val="00F11DE8"/>
    <w:rsid w:val="00F12237"/>
    <w:rsid w:val="00F12F31"/>
    <w:rsid w:val="00F13C6A"/>
    <w:rsid w:val="00F14BC5"/>
    <w:rsid w:val="00F16207"/>
    <w:rsid w:val="00F165F3"/>
    <w:rsid w:val="00F1671D"/>
    <w:rsid w:val="00F16B4B"/>
    <w:rsid w:val="00F1715F"/>
    <w:rsid w:val="00F17382"/>
    <w:rsid w:val="00F2034F"/>
    <w:rsid w:val="00F207FD"/>
    <w:rsid w:val="00F20A02"/>
    <w:rsid w:val="00F23B97"/>
    <w:rsid w:val="00F24126"/>
    <w:rsid w:val="00F24C22"/>
    <w:rsid w:val="00F24FCE"/>
    <w:rsid w:val="00F254A2"/>
    <w:rsid w:val="00F26120"/>
    <w:rsid w:val="00F26864"/>
    <w:rsid w:val="00F26BC8"/>
    <w:rsid w:val="00F26BCD"/>
    <w:rsid w:val="00F27169"/>
    <w:rsid w:val="00F27E59"/>
    <w:rsid w:val="00F30541"/>
    <w:rsid w:val="00F32406"/>
    <w:rsid w:val="00F3251E"/>
    <w:rsid w:val="00F32641"/>
    <w:rsid w:val="00F3298E"/>
    <w:rsid w:val="00F32A7C"/>
    <w:rsid w:val="00F33551"/>
    <w:rsid w:val="00F3537F"/>
    <w:rsid w:val="00F3632B"/>
    <w:rsid w:val="00F36D96"/>
    <w:rsid w:val="00F36DCB"/>
    <w:rsid w:val="00F37CDA"/>
    <w:rsid w:val="00F37ECB"/>
    <w:rsid w:val="00F40259"/>
    <w:rsid w:val="00F4026D"/>
    <w:rsid w:val="00F41486"/>
    <w:rsid w:val="00F41B99"/>
    <w:rsid w:val="00F42551"/>
    <w:rsid w:val="00F42754"/>
    <w:rsid w:val="00F43672"/>
    <w:rsid w:val="00F436EB"/>
    <w:rsid w:val="00F43B43"/>
    <w:rsid w:val="00F44B6F"/>
    <w:rsid w:val="00F4579B"/>
    <w:rsid w:val="00F45C79"/>
    <w:rsid w:val="00F47BE2"/>
    <w:rsid w:val="00F47DEA"/>
    <w:rsid w:val="00F50439"/>
    <w:rsid w:val="00F50B53"/>
    <w:rsid w:val="00F50CA9"/>
    <w:rsid w:val="00F5285D"/>
    <w:rsid w:val="00F5358A"/>
    <w:rsid w:val="00F5384B"/>
    <w:rsid w:val="00F53B77"/>
    <w:rsid w:val="00F53D8A"/>
    <w:rsid w:val="00F549F0"/>
    <w:rsid w:val="00F54A66"/>
    <w:rsid w:val="00F55604"/>
    <w:rsid w:val="00F5709B"/>
    <w:rsid w:val="00F607F0"/>
    <w:rsid w:val="00F61411"/>
    <w:rsid w:val="00F61F79"/>
    <w:rsid w:val="00F61FC8"/>
    <w:rsid w:val="00F623E0"/>
    <w:rsid w:val="00F62710"/>
    <w:rsid w:val="00F63237"/>
    <w:rsid w:val="00F63765"/>
    <w:rsid w:val="00F63AC0"/>
    <w:rsid w:val="00F63E70"/>
    <w:rsid w:val="00F645B6"/>
    <w:rsid w:val="00F64BDC"/>
    <w:rsid w:val="00F65011"/>
    <w:rsid w:val="00F6669D"/>
    <w:rsid w:val="00F66966"/>
    <w:rsid w:val="00F66E20"/>
    <w:rsid w:val="00F6732E"/>
    <w:rsid w:val="00F6777A"/>
    <w:rsid w:val="00F67C72"/>
    <w:rsid w:val="00F70794"/>
    <w:rsid w:val="00F70C21"/>
    <w:rsid w:val="00F711EE"/>
    <w:rsid w:val="00F71B96"/>
    <w:rsid w:val="00F71E80"/>
    <w:rsid w:val="00F7246A"/>
    <w:rsid w:val="00F729D8"/>
    <w:rsid w:val="00F73164"/>
    <w:rsid w:val="00F73276"/>
    <w:rsid w:val="00F735B1"/>
    <w:rsid w:val="00F736F7"/>
    <w:rsid w:val="00F7438C"/>
    <w:rsid w:val="00F75189"/>
    <w:rsid w:val="00F76940"/>
    <w:rsid w:val="00F76B72"/>
    <w:rsid w:val="00F76D10"/>
    <w:rsid w:val="00F76EEA"/>
    <w:rsid w:val="00F7731C"/>
    <w:rsid w:val="00F805DB"/>
    <w:rsid w:val="00F80BCC"/>
    <w:rsid w:val="00F814C7"/>
    <w:rsid w:val="00F81B75"/>
    <w:rsid w:val="00F81C48"/>
    <w:rsid w:val="00F835A4"/>
    <w:rsid w:val="00F83D1A"/>
    <w:rsid w:val="00F84A5A"/>
    <w:rsid w:val="00F84CD7"/>
    <w:rsid w:val="00F855FE"/>
    <w:rsid w:val="00F85BE4"/>
    <w:rsid w:val="00F86776"/>
    <w:rsid w:val="00F86AB0"/>
    <w:rsid w:val="00F86EA9"/>
    <w:rsid w:val="00F8717A"/>
    <w:rsid w:val="00F873A0"/>
    <w:rsid w:val="00F87592"/>
    <w:rsid w:val="00F87629"/>
    <w:rsid w:val="00F87AD5"/>
    <w:rsid w:val="00F87B27"/>
    <w:rsid w:val="00F90140"/>
    <w:rsid w:val="00F9135B"/>
    <w:rsid w:val="00F93A7F"/>
    <w:rsid w:val="00F93E62"/>
    <w:rsid w:val="00F93EFA"/>
    <w:rsid w:val="00F94016"/>
    <w:rsid w:val="00F948A1"/>
    <w:rsid w:val="00F9558B"/>
    <w:rsid w:val="00F96059"/>
    <w:rsid w:val="00F9769F"/>
    <w:rsid w:val="00F9786C"/>
    <w:rsid w:val="00F97DFD"/>
    <w:rsid w:val="00F97E84"/>
    <w:rsid w:val="00FA0147"/>
    <w:rsid w:val="00FA3338"/>
    <w:rsid w:val="00FA3979"/>
    <w:rsid w:val="00FA3E1D"/>
    <w:rsid w:val="00FA4BD3"/>
    <w:rsid w:val="00FA5BE0"/>
    <w:rsid w:val="00FA5E9D"/>
    <w:rsid w:val="00FA6715"/>
    <w:rsid w:val="00FA69F3"/>
    <w:rsid w:val="00FA704C"/>
    <w:rsid w:val="00FB3040"/>
    <w:rsid w:val="00FB4E67"/>
    <w:rsid w:val="00FB5712"/>
    <w:rsid w:val="00FB638B"/>
    <w:rsid w:val="00FB7DF6"/>
    <w:rsid w:val="00FC053B"/>
    <w:rsid w:val="00FC2125"/>
    <w:rsid w:val="00FC2BBC"/>
    <w:rsid w:val="00FC31C7"/>
    <w:rsid w:val="00FC4448"/>
    <w:rsid w:val="00FC4B3C"/>
    <w:rsid w:val="00FC59F8"/>
    <w:rsid w:val="00FC65FE"/>
    <w:rsid w:val="00FC675C"/>
    <w:rsid w:val="00FC6B19"/>
    <w:rsid w:val="00FC6CED"/>
    <w:rsid w:val="00FC7793"/>
    <w:rsid w:val="00FC7941"/>
    <w:rsid w:val="00FD1FE1"/>
    <w:rsid w:val="00FD2B29"/>
    <w:rsid w:val="00FD3487"/>
    <w:rsid w:val="00FD3871"/>
    <w:rsid w:val="00FD4D5D"/>
    <w:rsid w:val="00FD55C3"/>
    <w:rsid w:val="00FD5BEA"/>
    <w:rsid w:val="00FD677B"/>
    <w:rsid w:val="00FE0170"/>
    <w:rsid w:val="00FE0E51"/>
    <w:rsid w:val="00FE18DF"/>
    <w:rsid w:val="00FE1906"/>
    <w:rsid w:val="00FE1B94"/>
    <w:rsid w:val="00FE1E09"/>
    <w:rsid w:val="00FE2C73"/>
    <w:rsid w:val="00FE3AF6"/>
    <w:rsid w:val="00FE491D"/>
    <w:rsid w:val="00FE4BFE"/>
    <w:rsid w:val="00FE4C69"/>
    <w:rsid w:val="00FE7C75"/>
    <w:rsid w:val="00FE7D9E"/>
    <w:rsid w:val="00FE7FF1"/>
    <w:rsid w:val="00FF04B8"/>
    <w:rsid w:val="00FF06CA"/>
    <w:rsid w:val="00FF10C9"/>
    <w:rsid w:val="00FF191B"/>
    <w:rsid w:val="00FF1D8E"/>
    <w:rsid w:val="00FF2B18"/>
    <w:rsid w:val="00FF330A"/>
    <w:rsid w:val="00FF33C3"/>
    <w:rsid w:val="00FF43FF"/>
    <w:rsid w:val="00FF4712"/>
    <w:rsid w:val="00FF534D"/>
    <w:rsid w:val="00FF561B"/>
    <w:rsid w:val="00FF5DCD"/>
    <w:rsid w:val="00FF6DFF"/>
    <w:rsid w:val="00FF6E4C"/>
    <w:rsid w:val="00FF771A"/>
    <w:rsid w:val="00FF77FA"/>
    <w:rsid w:val="00FF7FD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4" type="connector" idref="#_x0000_s1027"/>
        <o:r id="V:Rule5" type="connector" idref="#_x0000_s1029"/>
        <o:r id="V:Rule6" type="connector" idref="#_x0000_s1028"/>
      </o:rules>
    </o:shapelayout>
  </w:shapeDefaults>
  <w:decimalSymbol w:val=","/>
  <w:listSeparator w:val=";"/>
  <w14:docId w14:val="57F22F99"/>
  <w15:docId w15:val="{5BD6D490-3A8D-421E-B409-A2D3A57CC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en-U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52472"/>
  </w:style>
  <w:style w:type="paragraph" w:styleId="Titre1">
    <w:name w:val="heading 1"/>
    <w:basedOn w:val="Normal"/>
    <w:next w:val="Normal"/>
    <w:link w:val="Titre1Car"/>
    <w:uiPriority w:val="9"/>
    <w:qFormat/>
    <w:rsid w:val="00D52472"/>
    <w:pPr>
      <w:spacing w:before="480" w:after="0"/>
      <w:contextualSpacing/>
      <w:outlineLvl w:val="0"/>
    </w:pPr>
    <w:rPr>
      <w:rFonts w:asciiTheme="majorHAnsi" w:eastAsiaTheme="majorEastAsia" w:hAnsiTheme="majorHAnsi" w:cstheme="majorBidi"/>
      <w:b/>
      <w:bCs/>
      <w:sz w:val="28"/>
      <w:szCs w:val="28"/>
    </w:rPr>
  </w:style>
  <w:style w:type="paragraph" w:styleId="Titre2">
    <w:name w:val="heading 2"/>
    <w:basedOn w:val="Normal"/>
    <w:next w:val="Normal"/>
    <w:link w:val="Titre2Car"/>
    <w:uiPriority w:val="9"/>
    <w:unhideWhenUsed/>
    <w:qFormat/>
    <w:rsid w:val="00D52472"/>
    <w:pPr>
      <w:spacing w:before="200" w:after="0"/>
      <w:outlineLvl w:val="1"/>
    </w:pPr>
    <w:rPr>
      <w:rFonts w:asciiTheme="majorHAnsi" w:eastAsiaTheme="majorEastAsia" w:hAnsiTheme="majorHAnsi" w:cstheme="majorBidi"/>
      <w:b/>
      <w:bCs/>
      <w:sz w:val="26"/>
      <w:szCs w:val="26"/>
    </w:rPr>
  </w:style>
  <w:style w:type="paragraph" w:styleId="Titre3">
    <w:name w:val="heading 3"/>
    <w:basedOn w:val="Normal"/>
    <w:next w:val="Normal"/>
    <w:link w:val="Titre3Car"/>
    <w:uiPriority w:val="9"/>
    <w:unhideWhenUsed/>
    <w:qFormat/>
    <w:rsid w:val="00D52472"/>
    <w:pPr>
      <w:spacing w:before="200" w:after="0" w:line="271" w:lineRule="auto"/>
      <w:outlineLvl w:val="2"/>
    </w:pPr>
    <w:rPr>
      <w:rFonts w:asciiTheme="majorHAnsi" w:eastAsiaTheme="majorEastAsia" w:hAnsiTheme="majorHAnsi" w:cstheme="majorBidi"/>
      <w:b/>
      <w:bCs/>
    </w:rPr>
  </w:style>
  <w:style w:type="paragraph" w:styleId="Titre4">
    <w:name w:val="heading 4"/>
    <w:basedOn w:val="Normal"/>
    <w:next w:val="Normal"/>
    <w:link w:val="Titre4Car"/>
    <w:uiPriority w:val="9"/>
    <w:unhideWhenUsed/>
    <w:qFormat/>
    <w:rsid w:val="00D52472"/>
    <w:pPr>
      <w:spacing w:before="200" w:after="0"/>
      <w:outlineLvl w:val="3"/>
    </w:pPr>
    <w:rPr>
      <w:rFonts w:asciiTheme="majorHAnsi" w:eastAsiaTheme="majorEastAsia" w:hAnsiTheme="majorHAnsi" w:cstheme="majorBidi"/>
      <w:b/>
      <w:bCs/>
      <w:i/>
      <w:iCs/>
    </w:rPr>
  </w:style>
  <w:style w:type="paragraph" w:styleId="Titre5">
    <w:name w:val="heading 5"/>
    <w:basedOn w:val="Normal"/>
    <w:next w:val="Normal"/>
    <w:link w:val="Titre5Car"/>
    <w:uiPriority w:val="9"/>
    <w:unhideWhenUsed/>
    <w:qFormat/>
    <w:rsid w:val="00D52472"/>
    <w:pPr>
      <w:spacing w:before="200" w:after="0"/>
      <w:outlineLvl w:val="4"/>
    </w:pPr>
    <w:rPr>
      <w:rFonts w:asciiTheme="majorHAnsi" w:eastAsiaTheme="majorEastAsia" w:hAnsiTheme="majorHAnsi" w:cstheme="majorBidi"/>
      <w:b/>
      <w:bCs/>
      <w:color w:val="7F7F7F" w:themeColor="text1" w:themeTint="80"/>
    </w:rPr>
  </w:style>
  <w:style w:type="paragraph" w:styleId="Titre6">
    <w:name w:val="heading 6"/>
    <w:basedOn w:val="Normal"/>
    <w:next w:val="Normal"/>
    <w:link w:val="Titre6Car"/>
    <w:uiPriority w:val="9"/>
    <w:semiHidden/>
    <w:unhideWhenUsed/>
    <w:qFormat/>
    <w:rsid w:val="00D52472"/>
    <w:pPr>
      <w:spacing w:after="0" w:line="271" w:lineRule="auto"/>
      <w:outlineLvl w:val="5"/>
    </w:pPr>
    <w:rPr>
      <w:rFonts w:asciiTheme="majorHAnsi" w:eastAsiaTheme="majorEastAsia" w:hAnsiTheme="majorHAnsi" w:cstheme="majorBidi"/>
      <w:b/>
      <w:bCs/>
      <w:i/>
      <w:iCs/>
      <w:color w:val="7F7F7F" w:themeColor="text1" w:themeTint="80"/>
    </w:rPr>
  </w:style>
  <w:style w:type="paragraph" w:styleId="Titre7">
    <w:name w:val="heading 7"/>
    <w:basedOn w:val="Normal"/>
    <w:next w:val="Normal"/>
    <w:link w:val="Titre7Car"/>
    <w:uiPriority w:val="9"/>
    <w:semiHidden/>
    <w:unhideWhenUsed/>
    <w:qFormat/>
    <w:rsid w:val="00D52472"/>
    <w:pPr>
      <w:spacing w:after="0"/>
      <w:outlineLvl w:val="6"/>
    </w:pPr>
    <w:rPr>
      <w:rFonts w:asciiTheme="majorHAnsi" w:eastAsiaTheme="majorEastAsia" w:hAnsiTheme="majorHAnsi" w:cstheme="majorBidi"/>
      <w:i/>
      <w:iCs/>
    </w:rPr>
  </w:style>
  <w:style w:type="paragraph" w:styleId="Titre8">
    <w:name w:val="heading 8"/>
    <w:basedOn w:val="Normal"/>
    <w:next w:val="Normal"/>
    <w:link w:val="Titre8Car"/>
    <w:uiPriority w:val="9"/>
    <w:semiHidden/>
    <w:unhideWhenUsed/>
    <w:qFormat/>
    <w:rsid w:val="00D52472"/>
    <w:pPr>
      <w:spacing w:after="0"/>
      <w:outlineLvl w:val="7"/>
    </w:pPr>
    <w:rPr>
      <w:rFonts w:asciiTheme="majorHAnsi" w:eastAsiaTheme="majorEastAsia" w:hAnsiTheme="majorHAnsi" w:cstheme="majorBidi"/>
      <w:sz w:val="20"/>
      <w:szCs w:val="20"/>
    </w:rPr>
  </w:style>
  <w:style w:type="paragraph" w:styleId="Titre9">
    <w:name w:val="heading 9"/>
    <w:basedOn w:val="Normal"/>
    <w:next w:val="Normal"/>
    <w:link w:val="Titre9Car"/>
    <w:uiPriority w:val="9"/>
    <w:semiHidden/>
    <w:unhideWhenUsed/>
    <w:qFormat/>
    <w:rsid w:val="00D52472"/>
    <w:pPr>
      <w:spacing w:after="0"/>
      <w:outlineLvl w:val="8"/>
    </w:pPr>
    <w:rPr>
      <w:rFonts w:asciiTheme="majorHAnsi" w:eastAsiaTheme="majorEastAsia" w:hAnsiTheme="majorHAnsi" w:cstheme="majorBidi"/>
      <w:i/>
      <w:iCs/>
      <w:spacing w:val="5"/>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52472"/>
    <w:rPr>
      <w:rFonts w:asciiTheme="majorHAnsi" w:eastAsiaTheme="majorEastAsia" w:hAnsiTheme="majorHAnsi" w:cstheme="majorBidi"/>
      <w:b/>
      <w:bCs/>
      <w:sz w:val="28"/>
      <w:szCs w:val="28"/>
    </w:rPr>
  </w:style>
  <w:style w:type="character" w:customStyle="1" w:styleId="Titre2Car">
    <w:name w:val="Titre 2 Car"/>
    <w:basedOn w:val="Policepardfaut"/>
    <w:link w:val="Titre2"/>
    <w:uiPriority w:val="9"/>
    <w:rsid w:val="00D52472"/>
    <w:rPr>
      <w:rFonts w:asciiTheme="majorHAnsi" w:eastAsiaTheme="majorEastAsia" w:hAnsiTheme="majorHAnsi" w:cstheme="majorBidi"/>
      <w:b/>
      <w:bCs/>
      <w:sz w:val="26"/>
      <w:szCs w:val="26"/>
    </w:rPr>
  </w:style>
  <w:style w:type="character" w:customStyle="1" w:styleId="Titre3Car">
    <w:name w:val="Titre 3 Car"/>
    <w:basedOn w:val="Policepardfaut"/>
    <w:link w:val="Titre3"/>
    <w:uiPriority w:val="9"/>
    <w:rsid w:val="00D52472"/>
    <w:rPr>
      <w:rFonts w:asciiTheme="majorHAnsi" w:eastAsiaTheme="majorEastAsia" w:hAnsiTheme="majorHAnsi" w:cstheme="majorBidi"/>
      <w:b/>
      <w:bCs/>
    </w:rPr>
  </w:style>
  <w:style w:type="character" w:customStyle="1" w:styleId="Titre4Car">
    <w:name w:val="Titre 4 Car"/>
    <w:basedOn w:val="Policepardfaut"/>
    <w:link w:val="Titre4"/>
    <w:uiPriority w:val="9"/>
    <w:rsid w:val="00D52472"/>
    <w:rPr>
      <w:rFonts w:asciiTheme="majorHAnsi" w:eastAsiaTheme="majorEastAsia" w:hAnsiTheme="majorHAnsi" w:cstheme="majorBidi"/>
      <w:b/>
      <w:bCs/>
      <w:i/>
      <w:iCs/>
    </w:rPr>
  </w:style>
  <w:style w:type="character" w:customStyle="1" w:styleId="Titre5Car">
    <w:name w:val="Titre 5 Car"/>
    <w:basedOn w:val="Policepardfaut"/>
    <w:link w:val="Titre5"/>
    <w:uiPriority w:val="9"/>
    <w:rsid w:val="00D52472"/>
    <w:rPr>
      <w:rFonts w:asciiTheme="majorHAnsi" w:eastAsiaTheme="majorEastAsia" w:hAnsiTheme="majorHAnsi" w:cstheme="majorBidi"/>
      <w:b/>
      <w:bCs/>
      <w:color w:val="7F7F7F" w:themeColor="text1" w:themeTint="80"/>
    </w:rPr>
  </w:style>
  <w:style w:type="character" w:customStyle="1" w:styleId="Titre6Car">
    <w:name w:val="Titre 6 Car"/>
    <w:basedOn w:val="Policepardfaut"/>
    <w:link w:val="Titre6"/>
    <w:uiPriority w:val="9"/>
    <w:semiHidden/>
    <w:rsid w:val="00D52472"/>
    <w:rPr>
      <w:rFonts w:asciiTheme="majorHAnsi" w:eastAsiaTheme="majorEastAsia" w:hAnsiTheme="majorHAnsi" w:cstheme="majorBidi"/>
      <w:b/>
      <w:bCs/>
      <w:i/>
      <w:iCs/>
      <w:color w:val="7F7F7F" w:themeColor="text1" w:themeTint="80"/>
    </w:rPr>
  </w:style>
  <w:style w:type="character" w:customStyle="1" w:styleId="Titre7Car">
    <w:name w:val="Titre 7 Car"/>
    <w:basedOn w:val="Policepardfaut"/>
    <w:link w:val="Titre7"/>
    <w:uiPriority w:val="9"/>
    <w:semiHidden/>
    <w:rsid w:val="00D52472"/>
    <w:rPr>
      <w:rFonts w:asciiTheme="majorHAnsi" w:eastAsiaTheme="majorEastAsia" w:hAnsiTheme="majorHAnsi" w:cstheme="majorBidi"/>
      <w:i/>
      <w:iCs/>
    </w:rPr>
  </w:style>
  <w:style w:type="character" w:customStyle="1" w:styleId="Titre8Car">
    <w:name w:val="Titre 8 Car"/>
    <w:basedOn w:val="Policepardfaut"/>
    <w:link w:val="Titre8"/>
    <w:uiPriority w:val="9"/>
    <w:semiHidden/>
    <w:rsid w:val="00D52472"/>
    <w:rPr>
      <w:rFonts w:asciiTheme="majorHAnsi" w:eastAsiaTheme="majorEastAsia" w:hAnsiTheme="majorHAnsi" w:cstheme="majorBidi"/>
      <w:sz w:val="20"/>
      <w:szCs w:val="20"/>
    </w:rPr>
  </w:style>
  <w:style w:type="character" w:customStyle="1" w:styleId="Titre9Car">
    <w:name w:val="Titre 9 Car"/>
    <w:basedOn w:val="Policepardfaut"/>
    <w:link w:val="Titre9"/>
    <w:uiPriority w:val="9"/>
    <w:semiHidden/>
    <w:rsid w:val="00D52472"/>
    <w:rPr>
      <w:rFonts w:asciiTheme="majorHAnsi" w:eastAsiaTheme="majorEastAsia" w:hAnsiTheme="majorHAnsi" w:cstheme="majorBidi"/>
      <w:i/>
      <w:iCs/>
      <w:spacing w:val="5"/>
      <w:sz w:val="20"/>
      <w:szCs w:val="20"/>
    </w:rPr>
  </w:style>
  <w:style w:type="paragraph" w:styleId="TM1">
    <w:name w:val="toc 1"/>
    <w:basedOn w:val="Normal"/>
    <w:next w:val="Normal"/>
    <w:autoRedefine/>
    <w:uiPriority w:val="39"/>
    <w:unhideWhenUsed/>
    <w:rsid w:val="00D52472"/>
    <w:pPr>
      <w:spacing w:before="120" w:after="0"/>
    </w:pPr>
    <w:rPr>
      <w:rFonts w:cstheme="minorHAnsi"/>
      <w:b/>
      <w:bCs/>
      <w:i/>
      <w:iCs/>
    </w:rPr>
  </w:style>
  <w:style w:type="paragraph" w:styleId="TM2">
    <w:name w:val="toc 2"/>
    <w:basedOn w:val="Normal"/>
    <w:next w:val="Normal"/>
    <w:autoRedefine/>
    <w:uiPriority w:val="39"/>
    <w:unhideWhenUsed/>
    <w:rsid w:val="00D52472"/>
    <w:pPr>
      <w:tabs>
        <w:tab w:val="left" w:pos="880"/>
        <w:tab w:val="right" w:leader="dot" w:pos="8494"/>
      </w:tabs>
      <w:spacing w:before="120" w:after="0"/>
      <w:ind w:left="220"/>
    </w:pPr>
    <w:rPr>
      <w:rFonts w:cstheme="minorHAnsi"/>
      <w:b/>
      <w:bCs/>
      <w:caps/>
      <w:noProof/>
    </w:rPr>
  </w:style>
  <w:style w:type="paragraph" w:styleId="TM3">
    <w:name w:val="toc 3"/>
    <w:basedOn w:val="Normal"/>
    <w:next w:val="Normal"/>
    <w:autoRedefine/>
    <w:uiPriority w:val="39"/>
    <w:unhideWhenUsed/>
    <w:rsid w:val="00D52472"/>
    <w:pPr>
      <w:tabs>
        <w:tab w:val="left" w:pos="1100"/>
        <w:tab w:val="right" w:leader="dot" w:pos="8494"/>
      </w:tabs>
      <w:spacing w:after="0"/>
      <w:ind w:left="440"/>
    </w:pPr>
    <w:rPr>
      <w:rFonts w:cstheme="minorHAnsi"/>
      <w:caps/>
      <w:noProof/>
      <w:sz w:val="20"/>
      <w:szCs w:val="20"/>
    </w:rPr>
  </w:style>
  <w:style w:type="paragraph" w:styleId="Paragraphedeliste">
    <w:name w:val="List Paragraph"/>
    <w:basedOn w:val="Normal"/>
    <w:uiPriority w:val="34"/>
    <w:qFormat/>
    <w:rsid w:val="00D52472"/>
    <w:pPr>
      <w:ind w:left="720"/>
      <w:contextualSpacing/>
    </w:pPr>
  </w:style>
  <w:style w:type="paragraph" w:styleId="Notedebasdepage">
    <w:name w:val="footnote text"/>
    <w:basedOn w:val="Normal"/>
    <w:link w:val="NotedebasdepageCar"/>
    <w:qFormat/>
    <w:rsid w:val="00420B80"/>
    <w:pPr>
      <w:spacing w:after="0" w:line="240" w:lineRule="auto"/>
    </w:pPr>
    <w:rPr>
      <w:sz w:val="20"/>
      <w:szCs w:val="20"/>
    </w:rPr>
  </w:style>
  <w:style w:type="character" w:customStyle="1" w:styleId="NotedebasdepageCar">
    <w:name w:val="Note de bas de page Car"/>
    <w:basedOn w:val="Policepardfaut"/>
    <w:link w:val="Notedebasdepage"/>
    <w:rsid w:val="00420B80"/>
    <w:rPr>
      <w:rFonts w:eastAsia="Calibri" w:cs="Times New Roman"/>
      <w:sz w:val="20"/>
      <w:szCs w:val="20"/>
      <w:lang w:val="fr-BE"/>
    </w:rPr>
  </w:style>
  <w:style w:type="paragraph" w:styleId="En-tte">
    <w:name w:val="header"/>
    <w:basedOn w:val="Normal"/>
    <w:link w:val="En-tteCar"/>
    <w:uiPriority w:val="99"/>
    <w:unhideWhenUsed/>
    <w:rsid w:val="00420B80"/>
    <w:pPr>
      <w:tabs>
        <w:tab w:val="center" w:pos="4252"/>
        <w:tab w:val="right" w:pos="8504"/>
      </w:tabs>
      <w:spacing w:after="0" w:line="240" w:lineRule="auto"/>
    </w:pPr>
  </w:style>
  <w:style w:type="character" w:customStyle="1" w:styleId="En-tteCar">
    <w:name w:val="En-tête Car"/>
    <w:basedOn w:val="Policepardfaut"/>
    <w:link w:val="En-tte"/>
    <w:uiPriority w:val="99"/>
    <w:rsid w:val="00420B80"/>
    <w:rPr>
      <w:rFonts w:eastAsia="Calibri" w:cs="Times New Roman"/>
      <w:lang w:val="fr-BE"/>
    </w:rPr>
  </w:style>
  <w:style w:type="paragraph" w:styleId="Pieddepage">
    <w:name w:val="footer"/>
    <w:basedOn w:val="Normal"/>
    <w:link w:val="PieddepageCar"/>
    <w:uiPriority w:val="99"/>
    <w:unhideWhenUsed/>
    <w:rsid w:val="00420B80"/>
    <w:pPr>
      <w:tabs>
        <w:tab w:val="center" w:pos="4252"/>
        <w:tab w:val="right" w:pos="8504"/>
      </w:tabs>
      <w:spacing w:after="0" w:line="240" w:lineRule="auto"/>
    </w:pPr>
  </w:style>
  <w:style w:type="character" w:customStyle="1" w:styleId="PieddepageCar">
    <w:name w:val="Pied de page Car"/>
    <w:basedOn w:val="Policepardfaut"/>
    <w:link w:val="Pieddepage"/>
    <w:uiPriority w:val="99"/>
    <w:rsid w:val="00420B80"/>
    <w:rPr>
      <w:rFonts w:eastAsia="Calibri" w:cs="Times New Roman"/>
      <w:lang w:val="fr-BE"/>
    </w:rPr>
  </w:style>
  <w:style w:type="character" w:styleId="Appelnotedebasdep">
    <w:name w:val="footnote reference"/>
    <w:basedOn w:val="Policepardfaut"/>
    <w:rsid w:val="00420B80"/>
    <w:rPr>
      <w:rFonts w:cs="Times New Roman"/>
      <w:vertAlign w:val="superscript"/>
    </w:rPr>
  </w:style>
  <w:style w:type="character" w:styleId="Lienhypertexte">
    <w:name w:val="Hyperlink"/>
    <w:basedOn w:val="Policepardfaut"/>
    <w:uiPriority w:val="99"/>
    <w:unhideWhenUsed/>
    <w:rsid w:val="00420B80"/>
    <w:rPr>
      <w:color w:val="663300"/>
      <w:u w:val="single"/>
    </w:rPr>
  </w:style>
  <w:style w:type="paragraph" w:styleId="Explorateurdedocuments">
    <w:name w:val="Document Map"/>
    <w:basedOn w:val="Normal"/>
    <w:link w:val="ExplorateurdedocumentsCar"/>
    <w:uiPriority w:val="99"/>
    <w:semiHidden/>
    <w:unhideWhenUsed/>
    <w:rsid w:val="00420B80"/>
    <w:pPr>
      <w:spacing w:after="0" w:line="240" w:lineRule="auto"/>
    </w:pPr>
  </w:style>
  <w:style w:type="character" w:customStyle="1" w:styleId="ExplorateurdedocumentsCar">
    <w:name w:val="Explorateur de documents Car"/>
    <w:basedOn w:val="Policepardfaut"/>
    <w:link w:val="Explorateurdedocuments"/>
    <w:uiPriority w:val="99"/>
    <w:semiHidden/>
    <w:rsid w:val="00420B80"/>
    <w:rPr>
      <w:rFonts w:ascii="Times New Roman" w:eastAsia="Calibri" w:hAnsi="Times New Roman" w:cs="Times New Roman"/>
      <w:sz w:val="24"/>
      <w:szCs w:val="24"/>
      <w:lang w:val="fr-BE"/>
    </w:rPr>
  </w:style>
  <w:style w:type="paragraph" w:styleId="NormalWeb">
    <w:name w:val="Normal (Web)"/>
    <w:basedOn w:val="Normal"/>
    <w:uiPriority w:val="99"/>
    <w:unhideWhenUsed/>
    <w:rsid w:val="00420B80"/>
    <w:pPr>
      <w:spacing w:line="240" w:lineRule="auto"/>
    </w:pPr>
    <w:rPr>
      <w:rFonts w:eastAsia="Times New Roman"/>
      <w:lang w:val="es-ES_tradnl" w:eastAsia="es-ES_tradnl"/>
    </w:rPr>
  </w:style>
  <w:style w:type="paragraph" w:styleId="Textedebulles">
    <w:name w:val="Balloon Text"/>
    <w:basedOn w:val="Normal"/>
    <w:link w:val="TextedebullesCar"/>
    <w:uiPriority w:val="99"/>
    <w:semiHidden/>
    <w:unhideWhenUsed/>
    <w:rsid w:val="00420B8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20B80"/>
    <w:rPr>
      <w:rFonts w:ascii="Tahoma" w:eastAsia="Calibri" w:hAnsi="Tahoma" w:cs="Tahoma"/>
      <w:sz w:val="16"/>
      <w:szCs w:val="16"/>
      <w:lang w:val="fr-BE"/>
    </w:rPr>
  </w:style>
  <w:style w:type="paragraph" w:styleId="En-ttedetabledesmatires">
    <w:name w:val="TOC Heading"/>
    <w:basedOn w:val="Titre1"/>
    <w:next w:val="Normal"/>
    <w:uiPriority w:val="39"/>
    <w:semiHidden/>
    <w:unhideWhenUsed/>
    <w:qFormat/>
    <w:rsid w:val="00D52472"/>
    <w:pPr>
      <w:outlineLvl w:val="9"/>
    </w:pPr>
  </w:style>
  <w:style w:type="paragraph" w:customStyle="1" w:styleId="Notedebasdepage1">
    <w:name w:val="Note de bas de page1"/>
    <w:basedOn w:val="Normal"/>
    <w:next w:val="Notedebasdepage"/>
    <w:uiPriority w:val="99"/>
    <w:semiHidden/>
    <w:rsid w:val="00420B80"/>
    <w:pPr>
      <w:spacing w:after="0" w:line="240" w:lineRule="auto"/>
    </w:pPr>
    <w:rPr>
      <w:sz w:val="20"/>
      <w:szCs w:val="20"/>
    </w:rPr>
  </w:style>
  <w:style w:type="character" w:customStyle="1" w:styleId="highl">
    <w:name w:val="highl"/>
    <w:basedOn w:val="Policepardfaut"/>
    <w:uiPriority w:val="99"/>
    <w:rsid w:val="00420B80"/>
    <w:rPr>
      <w:rFonts w:cs="Times New Roman"/>
    </w:rPr>
  </w:style>
  <w:style w:type="character" w:customStyle="1" w:styleId="contentverset">
    <w:name w:val="content_verset"/>
    <w:basedOn w:val="Policepardfaut"/>
    <w:rsid w:val="00420B80"/>
  </w:style>
  <w:style w:type="paragraph" w:styleId="TM4">
    <w:name w:val="toc 4"/>
    <w:basedOn w:val="Normal"/>
    <w:next w:val="Normal"/>
    <w:autoRedefine/>
    <w:uiPriority w:val="39"/>
    <w:unhideWhenUsed/>
    <w:rsid w:val="00420B80"/>
    <w:pPr>
      <w:tabs>
        <w:tab w:val="left" w:pos="1540"/>
        <w:tab w:val="right" w:leader="dot" w:pos="8494"/>
      </w:tabs>
      <w:spacing w:after="0"/>
      <w:ind w:left="658"/>
    </w:pPr>
    <w:rPr>
      <w:caps/>
      <w:noProof/>
      <w:sz w:val="20"/>
    </w:rPr>
  </w:style>
  <w:style w:type="character" w:styleId="Lienhypertextesuivivisit">
    <w:name w:val="FollowedHyperlink"/>
    <w:basedOn w:val="Policepardfaut"/>
    <w:uiPriority w:val="99"/>
    <w:semiHidden/>
    <w:unhideWhenUsed/>
    <w:rsid w:val="00420B80"/>
    <w:rPr>
      <w:color w:val="800080" w:themeColor="followedHyperlink"/>
      <w:u w:val="single"/>
    </w:rPr>
  </w:style>
  <w:style w:type="character" w:styleId="Textedelespacerserv">
    <w:name w:val="Placeholder Text"/>
    <w:basedOn w:val="Policepardfaut"/>
    <w:uiPriority w:val="99"/>
    <w:semiHidden/>
    <w:rsid w:val="00420B80"/>
    <w:rPr>
      <w:color w:val="808080"/>
    </w:rPr>
  </w:style>
  <w:style w:type="paragraph" w:styleId="Titre">
    <w:name w:val="Title"/>
    <w:basedOn w:val="Normal"/>
    <w:next w:val="Normal"/>
    <w:link w:val="TitreCar"/>
    <w:uiPriority w:val="10"/>
    <w:qFormat/>
    <w:rsid w:val="00D52472"/>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character" w:customStyle="1" w:styleId="TitreCar">
    <w:name w:val="Titre Car"/>
    <w:basedOn w:val="Policepardfaut"/>
    <w:link w:val="Titre"/>
    <w:uiPriority w:val="10"/>
    <w:rsid w:val="00D52472"/>
    <w:rPr>
      <w:rFonts w:asciiTheme="majorHAnsi" w:eastAsiaTheme="majorEastAsia" w:hAnsiTheme="majorHAnsi" w:cstheme="majorBidi"/>
      <w:spacing w:val="5"/>
      <w:sz w:val="52"/>
      <w:szCs w:val="52"/>
    </w:rPr>
  </w:style>
  <w:style w:type="paragraph" w:styleId="Sous-titre">
    <w:name w:val="Subtitle"/>
    <w:basedOn w:val="Normal"/>
    <w:next w:val="Normal"/>
    <w:link w:val="Sous-titreCar"/>
    <w:uiPriority w:val="11"/>
    <w:qFormat/>
    <w:rsid w:val="00D52472"/>
    <w:pPr>
      <w:spacing w:after="600"/>
    </w:pPr>
    <w:rPr>
      <w:rFonts w:asciiTheme="majorHAnsi" w:eastAsiaTheme="majorEastAsia" w:hAnsiTheme="majorHAnsi" w:cstheme="majorBidi"/>
      <w:i/>
      <w:iCs/>
      <w:spacing w:val="13"/>
      <w:sz w:val="24"/>
      <w:szCs w:val="24"/>
    </w:rPr>
  </w:style>
  <w:style w:type="character" w:customStyle="1" w:styleId="Sous-titreCar">
    <w:name w:val="Sous-titre Car"/>
    <w:basedOn w:val="Policepardfaut"/>
    <w:link w:val="Sous-titre"/>
    <w:uiPriority w:val="11"/>
    <w:rsid w:val="00D52472"/>
    <w:rPr>
      <w:rFonts w:asciiTheme="majorHAnsi" w:eastAsiaTheme="majorEastAsia" w:hAnsiTheme="majorHAnsi" w:cstheme="majorBidi"/>
      <w:i/>
      <w:iCs/>
      <w:spacing w:val="13"/>
      <w:sz w:val="24"/>
      <w:szCs w:val="24"/>
    </w:rPr>
  </w:style>
  <w:style w:type="character" w:styleId="lev">
    <w:name w:val="Strong"/>
    <w:uiPriority w:val="22"/>
    <w:qFormat/>
    <w:rsid w:val="00D52472"/>
    <w:rPr>
      <w:b/>
      <w:bCs/>
    </w:rPr>
  </w:style>
  <w:style w:type="character" w:styleId="Accentuation">
    <w:name w:val="Emphasis"/>
    <w:uiPriority w:val="20"/>
    <w:qFormat/>
    <w:rsid w:val="00D52472"/>
    <w:rPr>
      <w:b/>
      <w:bCs/>
      <w:i/>
      <w:iCs/>
      <w:spacing w:val="10"/>
      <w:bdr w:val="none" w:sz="0" w:space="0" w:color="auto"/>
      <w:shd w:val="clear" w:color="auto" w:fill="auto"/>
    </w:rPr>
  </w:style>
  <w:style w:type="paragraph" w:styleId="Sansinterligne">
    <w:name w:val="No Spacing"/>
    <w:basedOn w:val="Normal"/>
    <w:uiPriority w:val="1"/>
    <w:qFormat/>
    <w:rsid w:val="00D52472"/>
    <w:pPr>
      <w:spacing w:after="0" w:line="240" w:lineRule="auto"/>
    </w:pPr>
  </w:style>
  <w:style w:type="paragraph" w:styleId="Citation">
    <w:name w:val="Quote"/>
    <w:basedOn w:val="Normal"/>
    <w:next w:val="Normal"/>
    <w:link w:val="CitationCar"/>
    <w:uiPriority w:val="29"/>
    <w:qFormat/>
    <w:rsid w:val="00D52472"/>
    <w:pPr>
      <w:spacing w:before="200" w:after="0"/>
      <w:ind w:left="360" w:right="360"/>
    </w:pPr>
    <w:rPr>
      <w:i/>
      <w:iCs/>
    </w:rPr>
  </w:style>
  <w:style w:type="character" w:customStyle="1" w:styleId="CitationCar">
    <w:name w:val="Citation Car"/>
    <w:basedOn w:val="Policepardfaut"/>
    <w:link w:val="Citation"/>
    <w:uiPriority w:val="29"/>
    <w:rsid w:val="00D52472"/>
    <w:rPr>
      <w:i/>
      <w:iCs/>
    </w:rPr>
  </w:style>
  <w:style w:type="paragraph" w:styleId="Citationintense">
    <w:name w:val="Intense Quote"/>
    <w:basedOn w:val="Normal"/>
    <w:next w:val="Normal"/>
    <w:link w:val="CitationintenseCar"/>
    <w:uiPriority w:val="30"/>
    <w:qFormat/>
    <w:rsid w:val="00D52472"/>
    <w:pPr>
      <w:pBdr>
        <w:bottom w:val="single" w:sz="4" w:space="1" w:color="auto"/>
      </w:pBdr>
      <w:spacing w:before="200" w:after="280"/>
      <w:ind w:left="1008" w:right="1152"/>
      <w:jc w:val="both"/>
    </w:pPr>
    <w:rPr>
      <w:b/>
      <w:bCs/>
      <w:i/>
      <w:iCs/>
    </w:rPr>
  </w:style>
  <w:style w:type="character" w:customStyle="1" w:styleId="CitationintenseCar">
    <w:name w:val="Citation intense Car"/>
    <w:basedOn w:val="Policepardfaut"/>
    <w:link w:val="Citationintense"/>
    <w:uiPriority w:val="30"/>
    <w:rsid w:val="00D52472"/>
    <w:rPr>
      <w:b/>
      <w:bCs/>
      <w:i/>
      <w:iCs/>
    </w:rPr>
  </w:style>
  <w:style w:type="character" w:styleId="Accentuationlgre">
    <w:name w:val="Subtle Emphasis"/>
    <w:uiPriority w:val="19"/>
    <w:qFormat/>
    <w:rsid w:val="00D52472"/>
    <w:rPr>
      <w:i/>
      <w:iCs/>
    </w:rPr>
  </w:style>
  <w:style w:type="character" w:styleId="Accentuationintense">
    <w:name w:val="Intense Emphasis"/>
    <w:uiPriority w:val="21"/>
    <w:qFormat/>
    <w:rsid w:val="00D52472"/>
    <w:rPr>
      <w:b/>
      <w:bCs/>
    </w:rPr>
  </w:style>
  <w:style w:type="character" w:styleId="Rfrencelgre">
    <w:name w:val="Subtle Reference"/>
    <w:uiPriority w:val="31"/>
    <w:qFormat/>
    <w:rsid w:val="00D52472"/>
    <w:rPr>
      <w:smallCaps/>
    </w:rPr>
  </w:style>
  <w:style w:type="character" w:styleId="Rfrenceintense">
    <w:name w:val="Intense Reference"/>
    <w:uiPriority w:val="32"/>
    <w:qFormat/>
    <w:rsid w:val="00D52472"/>
    <w:rPr>
      <w:smallCaps/>
      <w:spacing w:val="5"/>
      <w:u w:val="single"/>
    </w:rPr>
  </w:style>
  <w:style w:type="character" w:styleId="Titredulivre">
    <w:name w:val="Book Title"/>
    <w:uiPriority w:val="33"/>
    <w:qFormat/>
    <w:rsid w:val="00D52472"/>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ktotv.com/video/00221642/bars-catholiques-l-eglise-hors-les-murs" TargetMode="External"/><Relationship Id="rId1" Type="http://schemas.openxmlformats.org/officeDocument/2006/relationships/hyperlink" Target="https://www.collegedesbernardins.fr/content/une-societe-liquid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C6FCEC-553A-46FC-9ED5-252F38FED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9</Pages>
  <Words>3878</Words>
  <Characters>21333</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dc:creator>
  <cp:lastModifiedBy>Arnaud Join-Lambert</cp:lastModifiedBy>
  <cp:revision>128</cp:revision>
  <cp:lastPrinted>2020-10-31T11:46:00Z</cp:lastPrinted>
  <dcterms:created xsi:type="dcterms:W3CDTF">2020-10-06T10:24:00Z</dcterms:created>
  <dcterms:modified xsi:type="dcterms:W3CDTF">2022-03-09T15:07:00Z</dcterms:modified>
</cp:coreProperties>
</file>