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E6DF1" w14:textId="7900D93F" w:rsidR="00F31F81" w:rsidRDefault="001B38A9">
      <w:hyperlink r:id="rId4" w:history="1">
        <w:r w:rsidRPr="00CE38E5">
          <w:rPr>
            <w:rStyle w:val="Lienhypertexte"/>
          </w:rPr>
          <w:t>https://revue-du-nord.univ-lille.fr/index.php/numero-447/</w:t>
        </w:r>
      </w:hyperlink>
      <w:r>
        <w:t xml:space="preserve"> </w:t>
      </w:r>
    </w:p>
    <w:sectPr w:rsidR="00F3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A9"/>
    <w:rsid w:val="00011F64"/>
    <w:rsid w:val="001B38A9"/>
    <w:rsid w:val="002B214F"/>
    <w:rsid w:val="00746A35"/>
    <w:rsid w:val="00F3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E112"/>
  <w15:chartTrackingRefBased/>
  <w15:docId w15:val="{7FC2FB5B-1736-4CFD-B9CD-617C4F02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38A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3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vue-du-nord.univ-lille.fr/index.php/numero-447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Pierrard</dc:creator>
  <cp:keywords/>
  <dc:description/>
  <cp:lastModifiedBy>François Pierrard</cp:lastModifiedBy>
  <cp:revision>1</cp:revision>
  <dcterms:created xsi:type="dcterms:W3CDTF">2024-01-06T13:36:00Z</dcterms:created>
  <dcterms:modified xsi:type="dcterms:W3CDTF">2024-01-06T13:37:00Z</dcterms:modified>
</cp:coreProperties>
</file>