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950F" w14:textId="4FE19C42" w:rsidR="009246AD" w:rsidRPr="00511961" w:rsidRDefault="00C9326D" w:rsidP="00C9326D">
      <w:pPr>
        <w:pStyle w:val="BATitle"/>
        <w:jc w:val="both"/>
      </w:pPr>
      <w:bookmarkStart w:id="0" w:name="_Hlk220432643"/>
      <w:bookmarkEnd w:id="0"/>
      <w:proofErr w:type="gramStart"/>
      <w:r w:rsidRPr="00511961">
        <w:t>Fe(</w:t>
      </w:r>
      <w:proofErr w:type="gramEnd"/>
      <w:r w:rsidRPr="00511961">
        <w:t xml:space="preserve">II) Complexes Incorporating Anthracene-2-Sulfonate Anion: Unraveling </w:t>
      </w:r>
      <w:bookmarkStart w:id="1" w:name="OLE_LINK55"/>
      <w:r w:rsidR="004F0839" w:rsidRPr="00511961">
        <w:t>P</w:t>
      </w:r>
      <w:r w:rsidRPr="00511961">
        <w:t>hotodimerization</w:t>
      </w:r>
      <w:bookmarkEnd w:id="1"/>
      <w:r w:rsidRPr="00511961">
        <w:t xml:space="preserve"> </w:t>
      </w:r>
      <w:r w:rsidR="004F0839" w:rsidRPr="00511961">
        <w:t>P</w:t>
      </w:r>
      <w:r w:rsidRPr="00511961">
        <w:t>otential and Spin Crossover Behavior</w:t>
      </w:r>
    </w:p>
    <w:p w14:paraId="1BBA4CF3" w14:textId="55D3427B" w:rsidR="009246AD" w:rsidRPr="00511961" w:rsidRDefault="00C9326D" w:rsidP="00FF6D3E">
      <w:pPr>
        <w:pStyle w:val="BBAuthorName"/>
        <w:jc w:val="both"/>
      </w:pPr>
      <w:bookmarkStart w:id="2" w:name="OLE_LINK87"/>
      <w:bookmarkStart w:id="3" w:name="_Hlk204041247"/>
      <w:proofErr w:type="spellStart"/>
      <w:r w:rsidRPr="00511961">
        <w:t>Mengmeng</w:t>
      </w:r>
      <w:proofErr w:type="spellEnd"/>
      <w:r w:rsidRPr="00511961">
        <w:t xml:space="preserve"> Wang,</w:t>
      </w:r>
      <w:r w:rsidRPr="00511961">
        <w:rPr>
          <w:vertAlign w:val="superscript"/>
        </w:rPr>
        <w:t>1</w:t>
      </w:r>
      <w:r w:rsidRPr="00511961">
        <w:t xml:space="preserve"> Youssef Draoui,</w:t>
      </w:r>
      <w:r w:rsidRPr="00511961">
        <w:rPr>
          <w:vertAlign w:val="superscript"/>
        </w:rPr>
        <w:t>1</w:t>
      </w:r>
      <w:r w:rsidR="00157D74" w:rsidRPr="00511961">
        <w:t xml:space="preserve"> </w:t>
      </w:r>
      <w:r w:rsidRPr="00511961">
        <w:t>Koen Robeyns,</w:t>
      </w:r>
      <w:r w:rsidR="00DA3723" w:rsidRPr="00511961">
        <w:rPr>
          <w:vertAlign w:val="superscript"/>
        </w:rPr>
        <w:t>1</w:t>
      </w:r>
      <w:r w:rsidRPr="00511961">
        <w:t xml:space="preserve"> </w:t>
      </w:r>
      <w:r w:rsidR="004F3324" w:rsidRPr="00511961">
        <w:t>Jyoti Yadav</w:t>
      </w:r>
      <w:r w:rsidR="004F3324" w:rsidRPr="00511961">
        <w:rPr>
          <w:rFonts w:hint="eastAsia"/>
          <w:lang w:eastAsia="zh-CN"/>
        </w:rPr>
        <w:t>,</w:t>
      </w:r>
      <w:r w:rsidR="004F3324" w:rsidRPr="00511961">
        <w:rPr>
          <w:rFonts w:hint="eastAsia"/>
          <w:vertAlign w:val="superscript"/>
          <w:lang w:eastAsia="zh-CN"/>
        </w:rPr>
        <w:t>2</w:t>
      </w:r>
      <w:r w:rsidR="004F3324" w:rsidRPr="00511961">
        <w:rPr>
          <w:rFonts w:hint="eastAsia"/>
          <w:lang w:eastAsia="zh-CN"/>
        </w:rPr>
        <w:t xml:space="preserve"> </w:t>
      </w:r>
      <w:proofErr w:type="spellStart"/>
      <w:r w:rsidR="00D8020D" w:rsidRPr="00511961">
        <w:t>Zongsu</w:t>
      </w:r>
      <w:proofErr w:type="spellEnd"/>
      <w:r w:rsidR="00D8020D" w:rsidRPr="00511961">
        <w:t xml:space="preserve"> Han,</w:t>
      </w:r>
      <w:r w:rsidR="004F3324" w:rsidRPr="00511961">
        <w:rPr>
          <w:rFonts w:hint="eastAsia"/>
          <w:vertAlign w:val="superscript"/>
          <w:lang w:eastAsia="zh-CN"/>
        </w:rPr>
        <w:t>3</w:t>
      </w:r>
      <w:r w:rsidR="004F3324" w:rsidRPr="00511961">
        <w:t xml:space="preserve"> </w:t>
      </w:r>
      <w:r w:rsidR="004F3324" w:rsidRPr="00511961">
        <w:rPr>
          <w:lang w:eastAsia="zh-CN"/>
        </w:rPr>
        <w:t>Mariusz Wolf</w:t>
      </w:r>
      <w:r w:rsidR="00FF622D" w:rsidRPr="00511961">
        <w:rPr>
          <w:lang w:eastAsia="zh-CN"/>
        </w:rPr>
        <w:t>f</w:t>
      </w:r>
      <w:r w:rsidR="004F3324" w:rsidRPr="00511961">
        <w:rPr>
          <w:rFonts w:hint="eastAsia"/>
          <w:lang w:eastAsia="zh-CN"/>
        </w:rPr>
        <w:t>,</w:t>
      </w:r>
      <w:r w:rsidR="004F3324" w:rsidRPr="00511961">
        <w:rPr>
          <w:rFonts w:hint="eastAsia"/>
          <w:vertAlign w:val="superscript"/>
          <w:lang w:eastAsia="zh-CN"/>
        </w:rPr>
        <w:t>4</w:t>
      </w:r>
      <w:r w:rsidR="00D8020D" w:rsidRPr="00511961">
        <w:t xml:space="preserve"> </w:t>
      </w:r>
      <w:r w:rsidR="004F3324" w:rsidRPr="00511961">
        <w:t>Dominik Maskowicz,</w:t>
      </w:r>
      <w:r w:rsidR="004E32F7" w:rsidRPr="00511961">
        <w:rPr>
          <w:rFonts w:hint="eastAsia"/>
          <w:vertAlign w:val="superscript"/>
          <w:lang w:eastAsia="zh-CN"/>
        </w:rPr>
        <w:t>5</w:t>
      </w:r>
      <w:r w:rsidR="004F3324" w:rsidRPr="00511961">
        <w:t xml:space="preserve"> </w:t>
      </w:r>
      <w:r w:rsidRPr="00511961">
        <w:t>Aurelian Rotaru,</w:t>
      </w:r>
      <w:r w:rsidR="004E32F7" w:rsidRPr="00511961">
        <w:rPr>
          <w:rFonts w:hint="eastAsia"/>
          <w:vertAlign w:val="superscript"/>
          <w:lang w:eastAsia="zh-CN"/>
        </w:rPr>
        <w:t>6</w:t>
      </w:r>
      <w:r w:rsidRPr="00511961">
        <w:t xml:space="preserve"> </w:t>
      </w:r>
      <w:bookmarkStart w:id="4" w:name="OLE_LINK46"/>
      <w:r w:rsidR="00B17375" w:rsidRPr="00511961">
        <w:t>Dawid Pinkowicz</w:t>
      </w:r>
      <w:bookmarkEnd w:id="4"/>
      <w:r w:rsidR="00B17375" w:rsidRPr="00511961">
        <w:t>,</w:t>
      </w:r>
      <w:r w:rsidR="00B17375" w:rsidRPr="00511961">
        <w:rPr>
          <w:rFonts w:hint="eastAsia"/>
          <w:vertAlign w:val="superscript"/>
          <w:lang w:eastAsia="zh-CN"/>
        </w:rPr>
        <w:t>2</w:t>
      </w:r>
      <w:r w:rsidR="00B17375" w:rsidRPr="00511961">
        <w:t xml:space="preserve"> </w:t>
      </w:r>
      <w:r w:rsidR="00B17375" w:rsidRPr="00511961">
        <w:rPr>
          <w:rFonts w:ascii="Times New Roman" w:hAnsi="Times New Roman"/>
          <w:szCs w:val="24"/>
        </w:rPr>
        <w:t>Miroslaw Sawczak,</w:t>
      </w:r>
      <w:r w:rsidR="00B17375" w:rsidRPr="00511961">
        <w:rPr>
          <w:rFonts w:ascii="Times New Roman" w:hAnsi="Times New Roman"/>
          <w:szCs w:val="24"/>
          <w:vertAlign w:val="superscript"/>
        </w:rPr>
        <w:t>5</w:t>
      </w:r>
      <w:r w:rsidR="00B17375" w:rsidRPr="00511961">
        <w:t xml:space="preserve"> </w:t>
      </w:r>
      <w:r w:rsidR="004F3324" w:rsidRPr="00511961">
        <w:t>Rafał Jendrzejewski</w:t>
      </w:r>
      <w:r w:rsidR="004F3324" w:rsidRPr="00511961">
        <w:rPr>
          <w:rFonts w:hint="eastAsia"/>
          <w:lang w:eastAsia="zh-CN"/>
        </w:rPr>
        <w:t>,</w:t>
      </w:r>
      <w:r w:rsidR="004E32F7" w:rsidRPr="00511961">
        <w:rPr>
          <w:rFonts w:hint="eastAsia"/>
          <w:vertAlign w:val="superscript"/>
          <w:lang w:eastAsia="zh-CN"/>
        </w:rPr>
        <w:t>5</w:t>
      </w:r>
      <w:r w:rsidR="004F3324" w:rsidRPr="00511961">
        <w:rPr>
          <w:rFonts w:hint="eastAsia"/>
          <w:lang w:eastAsia="zh-CN"/>
        </w:rPr>
        <w:t xml:space="preserve"> </w:t>
      </w:r>
      <w:r w:rsidRPr="00511961">
        <w:t>and Yann Garcia*</w:t>
      </w:r>
      <w:r w:rsidRPr="00511961">
        <w:rPr>
          <w:vertAlign w:val="superscript"/>
        </w:rPr>
        <w:t>,1</w:t>
      </w:r>
    </w:p>
    <w:p w14:paraId="03CA436D" w14:textId="621798A2" w:rsidR="00FF6D3E" w:rsidRPr="00511961" w:rsidRDefault="00FF6D3E" w:rsidP="00FF6D3E">
      <w:pPr>
        <w:pStyle w:val="BCAuthorAddress"/>
        <w:jc w:val="both"/>
      </w:pPr>
      <w:bookmarkStart w:id="5" w:name="_Hlk195628210"/>
      <w:bookmarkEnd w:id="2"/>
      <w:r w:rsidRPr="00511961">
        <w:rPr>
          <w:vertAlign w:val="superscript"/>
        </w:rPr>
        <w:t>1</w:t>
      </w:r>
      <w:r w:rsidRPr="00511961">
        <w:t xml:space="preserve"> Institute of Condensed Matter and </w:t>
      </w:r>
      <w:proofErr w:type="spellStart"/>
      <w:r w:rsidRPr="00511961">
        <w:t>Nanosciences</w:t>
      </w:r>
      <w:proofErr w:type="spellEnd"/>
      <w:r w:rsidRPr="00511961">
        <w:t xml:space="preserve"> Molecular Chemistry, Materials and Catalysis (IMCN/MOST) Université </w:t>
      </w:r>
      <w:proofErr w:type="spellStart"/>
      <w:r w:rsidRPr="00511961">
        <w:t>catholique</w:t>
      </w:r>
      <w:proofErr w:type="spellEnd"/>
      <w:r w:rsidRPr="00511961">
        <w:t xml:space="preserve"> de Louvain, Place L. Pasteur 1, 1348 Louvain-la-Neuve, Belgium</w:t>
      </w:r>
    </w:p>
    <w:p w14:paraId="6022005D" w14:textId="3DAFD2FF" w:rsidR="00751F8B" w:rsidRPr="00511961" w:rsidRDefault="00751F8B" w:rsidP="00751F8B">
      <w:pPr>
        <w:pStyle w:val="BIEmailAddress"/>
        <w:jc w:val="left"/>
        <w:rPr>
          <w:lang w:eastAsia="zh-CN"/>
        </w:rPr>
      </w:pPr>
      <w:r w:rsidRPr="00511961">
        <w:rPr>
          <w:rFonts w:hint="eastAsia"/>
          <w:vertAlign w:val="superscript"/>
          <w:lang w:eastAsia="zh-CN"/>
        </w:rPr>
        <w:t>2</w:t>
      </w:r>
      <w:r w:rsidRPr="00511961">
        <w:rPr>
          <w:rFonts w:hint="eastAsia"/>
          <w:lang w:eastAsia="zh-CN"/>
        </w:rPr>
        <w:t xml:space="preserve"> </w:t>
      </w:r>
      <w:r w:rsidRPr="00511961">
        <w:rPr>
          <w:lang w:eastAsia="zh-CN"/>
        </w:rPr>
        <w:t xml:space="preserve">Faculty of Chemistry, Jagiellonian University, </w:t>
      </w:r>
      <w:proofErr w:type="spellStart"/>
      <w:r w:rsidRPr="00511961">
        <w:rPr>
          <w:lang w:eastAsia="zh-CN"/>
        </w:rPr>
        <w:t>Gronostajowa</w:t>
      </w:r>
      <w:proofErr w:type="spellEnd"/>
      <w:r w:rsidRPr="00511961">
        <w:rPr>
          <w:lang w:eastAsia="zh-CN"/>
        </w:rPr>
        <w:t xml:space="preserve"> 2, 30-387 Kraków, Poland</w:t>
      </w:r>
    </w:p>
    <w:p w14:paraId="01896F4A" w14:textId="71553AD4" w:rsidR="00FF6D3E" w:rsidRPr="00511961" w:rsidRDefault="00751F8B" w:rsidP="00FF6D3E">
      <w:pPr>
        <w:pStyle w:val="BCAuthorAddress"/>
        <w:jc w:val="left"/>
      </w:pPr>
      <w:r w:rsidRPr="00511961">
        <w:rPr>
          <w:rFonts w:hint="eastAsia"/>
          <w:vertAlign w:val="superscript"/>
          <w:lang w:eastAsia="zh-CN"/>
        </w:rPr>
        <w:t>3</w:t>
      </w:r>
      <w:r w:rsidR="00FF6D3E" w:rsidRPr="00511961">
        <w:t xml:space="preserve"> Department of Chemistry, Texas A&amp;M University, College Station, Texas 77843, United States</w:t>
      </w:r>
    </w:p>
    <w:p w14:paraId="19269AD4" w14:textId="1B1064A6" w:rsidR="00751F8B" w:rsidRPr="00511961" w:rsidRDefault="00751F8B" w:rsidP="00751F8B">
      <w:pPr>
        <w:pStyle w:val="BIEmailAddress"/>
        <w:rPr>
          <w:lang w:eastAsia="zh-CN"/>
        </w:rPr>
      </w:pPr>
      <w:r w:rsidRPr="00511961">
        <w:rPr>
          <w:rFonts w:hint="eastAsia"/>
          <w:vertAlign w:val="superscript"/>
          <w:lang w:eastAsia="zh-CN"/>
        </w:rPr>
        <w:t>4</w:t>
      </w:r>
      <w:r w:rsidRPr="00511961">
        <w:rPr>
          <w:rFonts w:hint="eastAsia"/>
          <w:lang w:eastAsia="zh-CN"/>
        </w:rPr>
        <w:t xml:space="preserve"> </w:t>
      </w:r>
      <w:r w:rsidRPr="00511961">
        <w:t>Institute of Functional Materials and Catalysis, Faculty of Chemistry, University of Vienna,</w:t>
      </w:r>
      <w:r w:rsidRPr="00511961">
        <w:rPr>
          <w:rFonts w:hint="eastAsia"/>
          <w:lang w:eastAsia="zh-CN"/>
        </w:rPr>
        <w:t xml:space="preserve"> </w:t>
      </w:r>
      <w:proofErr w:type="spellStart"/>
      <w:r w:rsidRPr="00511961">
        <w:t>Währinger</w:t>
      </w:r>
      <w:proofErr w:type="spellEnd"/>
      <w:r w:rsidRPr="00511961">
        <w:t xml:space="preserve"> </w:t>
      </w:r>
      <w:proofErr w:type="spellStart"/>
      <w:r w:rsidRPr="00511961">
        <w:t>Straße</w:t>
      </w:r>
      <w:proofErr w:type="spellEnd"/>
      <w:r w:rsidRPr="00511961">
        <w:t xml:space="preserve"> 38</w:t>
      </w:r>
      <w:r w:rsidRPr="00511961">
        <w:rPr>
          <w:rFonts w:hint="eastAsia"/>
          <w:lang w:eastAsia="zh-CN"/>
        </w:rPr>
        <w:t>-</w:t>
      </w:r>
      <w:r w:rsidRPr="00511961">
        <w:t>42,</w:t>
      </w:r>
      <w:r w:rsidR="00A4216A" w:rsidRPr="00511961">
        <w:rPr>
          <w:rFonts w:hint="eastAsia"/>
          <w:lang w:eastAsia="zh-CN"/>
        </w:rPr>
        <w:t xml:space="preserve"> </w:t>
      </w:r>
      <w:r w:rsidRPr="00511961">
        <w:t>Wien 1090, Austria</w:t>
      </w:r>
    </w:p>
    <w:p w14:paraId="4F04FD74" w14:textId="55E21670" w:rsidR="00751F8B" w:rsidRPr="00511961" w:rsidRDefault="00751F8B" w:rsidP="00751F8B">
      <w:pPr>
        <w:pStyle w:val="AIReceivedDate"/>
        <w:rPr>
          <w:b w:val="0"/>
          <w:bCs/>
          <w:lang w:eastAsia="zh-CN"/>
        </w:rPr>
      </w:pPr>
      <w:r w:rsidRPr="00511961">
        <w:rPr>
          <w:rFonts w:hint="eastAsia"/>
          <w:b w:val="0"/>
          <w:bCs/>
          <w:vertAlign w:val="superscript"/>
          <w:lang w:eastAsia="zh-CN"/>
        </w:rPr>
        <w:t>5</w:t>
      </w:r>
      <w:r w:rsidRPr="00511961">
        <w:rPr>
          <w:rFonts w:hint="eastAsia"/>
          <w:b w:val="0"/>
          <w:bCs/>
          <w:lang w:eastAsia="zh-CN"/>
        </w:rPr>
        <w:t xml:space="preserve"> </w:t>
      </w:r>
      <w:proofErr w:type="spellStart"/>
      <w:r w:rsidRPr="00511961">
        <w:rPr>
          <w:b w:val="0"/>
          <w:bCs/>
          <w:lang w:eastAsia="zh-CN"/>
        </w:rPr>
        <w:t>Photophysics</w:t>
      </w:r>
      <w:proofErr w:type="spellEnd"/>
      <w:r w:rsidRPr="00511961">
        <w:rPr>
          <w:b w:val="0"/>
          <w:bCs/>
          <w:lang w:eastAsia="zh-CN"/>
        </w:rPr>
        <w:t xml:space="preserve"> Department, The </w:t>
      </w:r>
      <w:proofErr w:type="spellStart"/>
      <w:r w:rsidRPr="00511961">
        <w:rPr>
          <w:b w:val="0"/>
          <w:bCs/>
          <w:lang w:eastAsia="zh-CN"/>
        </w:rPr>
        <w:t>Szewalski</w:t>
      </w:r>
      <w:proofErr w:type="spellEnd"/>
      <w:r w:rsidRPr="00511961">
        <w:rPr>
          <w:b w:val="0"/>
          <w:bCs/>
          <w:lang w:eastAsia="zh-CN"/>
        </w:rPr>
        <w:t xml:space="preserve"> Institute of Fluid-Flow Machinery, Polish Academy of Sciences, </w:t>
      </w:r>
      <w:proofErr w:type="spellStart"/>
      <w:r w:rsidRPr="00511961">
        <w:rPr>
          <w:b w:val="0"/>
          <w:bCs/>
          <w:lang w:eastAsia="zh-CN"/>
        </w:rPr>
        <w:t>Fiszera</w:t>
      </w:r>
      <w:proofErr w:type="spellEnd"/>
      <w:r w:rsidRPr="00511961">
        <w:rPr>
          <w:b w:val="0"/>
          <w:bCs/>
          <w:lang w:eastAsia="zh-CN"/>
        </w:rPr>
        <w:t xml:space="preserve"> 14, 80-231 </w:t>
      </w:r>
      <w:proofErr w:type="spellStart"/>
      <w:r w:rsidRPr="00511961">
        <w:rPr>
          <w:b w:val="0"/>
          <w:bCs/>
          <w:lang w:eastAsia="zh-CN"/>
        </w:rPr>
        <w:t>Gdańsk</w:t>
      </w:r>
      <w:proofErr w:type="spellEnd"/>
      <w:r w:rsidRPr="00511961">
        <w:rPr>
          <w:b w:val="0"/>
          <w:bCs/>
          <w:lang w:eastAsia="zh-CN"/>
        </w:rPr>
        <w:t>, Poland</w:t>
      </w:r>
    </w:p>
    <w:p w14:paraId="5526BA5A" w14:textId="60EDA25B" w:rsidR="009246AD" w:rsidRPr="00511961" w:rsidRDefault="00751F8B" w:rsidP="00FF6D3E">
      <w:pPr>
        <w:pStyle w:val="BCAuthorAddress"/>
        <w:jc w:val="both"/>
      </w:pPr>
      <w:r w:rsidRPr="00511961">
        <w:rPr>
          <w:rFonts w:hint="eastAsia"/>
          <w:vertAlign w:val="superscript"/>
          <w:lang w:eastAsia="zh-CN"/>
        </w:rPr>
        <w:t>6</w:t>
      </w:r>
      <w:r w:rsidR="00FF6D3E" w:rsidRPr="00511961">
        <w:t xml:space="preserve"> Department of Electrical Engineering and Computer Science &amp; Research Center </w:t>
      </w:r>
      <w:proofErr w:type="spellStart"/>
      <w:r w:rsidR="00FF6D3E" w:rsidRPr="00511961">
        <w:t>MANSiD</w:t>
      </w:r>
      <w:proofErr w:type="spellEnd"/>
      <w:r w:rsidR="00FF6D3E" w:rsidRPr="00511961">
        <w:t xml:space="preserve"> Stefan cel Mare University, University Street, No. 13, Suceava 720229, Romania</w:t>
      </w:r>
    </w:p>
    <w:bookmarkEnd w:id="3"/>
    <w:bookmarkEnd w:id="5"/>
    <w:p w14:paraId="49C7F1C0" w14:textId="069351E5" w:rsidR="00683131" w:rsidRPr="00511961" w:rsidRDefault="00AB34C5" w:rsidP="00FF6D3E">
      <w:pPr>
        <w:pStyle w:val="FACorrespondingAuthorFootnote"/>
        <w:spacing w:after="0"/>
      </w:pPr>
      <w:r w:rsidRPr="00511961">
        <w:rPr>
          <w:b/>
          <w:bCs/>
        </w:rPr>
        <w:lastRenderedPageBreak/>
        <w:t>KEYWORDS</w:t>
      </w:r>
      <w:r w:rsidR="00FF6D3E" w:rsidRPr="00511961">
        <w:rPr>
          <w:b/>
          <w:bCs/>
        </w:rPr>
        <w:t>:</w:t>
      </w:r>
      <w:r w:rsidR="00FF6D3E" w:rsidRPr="00511961">
        <w:t xml:space="preserve"> Spin crossover, anthracene-2-sulfonate, photodimerization, </w:t>
      </w:r>
      <w:proofErr w:type="gramStart"/>
      <w:r w:rsidR="00FF6D3E" w:rsidRPr="00511961">
        <w:t>Fe(</w:t>
      </w:r>
      <w:proofErr w:type="gramEnd"/>
      <w:r w:rsidR="00FF6D3E" w:rsidRPr="00511961">
        <w:t>II) coordination complex</w:t>
      </w:r>
      <w:r w:rsidRPr="00511961">
        <w:t>.</w:t>
      </w:r>
      <w:r w:rsidR="00683131" w:rsidRPr="00511961">
        <w:t xml:space="preserve"> </w:t>
      </w:r>
    </w:p>
    <w:p w14:paraId="1A233695" w14:textId="44FF3FB1" w:rsidR="004101B3" w:rsidRPr="00511961" w:rsidRDefault="00AB34C5" w:rsidP="004101B3">
      <w:pPr>
        <w:pStyle w:val="BDAbstract"/>
      </w:pPr>
      <w:r w:rsidRPr="00511961">
        <w:rPr>
          <w:b/>
          <w:bCs/>
        </w:rPr>
        <w:t>ABSTRACT</w:t>
      </w:r>
      <w:r w:rsidR="008A1C5A" w:rsidRPr="00511961">
        <w:rPr>
          <w:b/>
          <w:bCs/>
        </w:rPr>
        <w:t>:</w:t>
      </w:r>
      <w:r w:rsidR="005F3665" w:rsidRPr="00511961">
        <w:t xml:space="preserve"> </w:t>
      </w:r>
      <w:bookmarkStart w:id="6" w:name="_Hlk195559539"/>
      <w:r w:rsidR="0024139A" w:rsidRPr="00511961">
        <w:t xml:space="preserve">Integrating </w:t>
      </w:r>
      <w:r w:rsidR="006E7D7A" w:rsidRPr="00511961">
        <w:t>photoactiv</w:t>
      </w:r>
      <w:r w:rsidR="006E7D7A" w:rsidRPr="00511961">
        <w:rPr>
          <w:rFonts w:hint="eastAsia"/>
          <w:lang w:eastAsia="zh-CN"/>
        </w:rPr>
        <w:t>e</w:t>
      </w:r>
      <w:r w:rsidR="006E7D7A" w:rsidRPr="00511961">
        <w:t xml:space="preserve"> </w:t>
      </w:r>
      <w:r w:rsidR="0024139A" w:rsidRPr="00511961">
        <w:t>anions into spin</w:t>
      </w:r>
      <w:r w:rsidR="00B17375" w:rsidRPr="00511961">
        <w:t xml:space="preserve"> </w:t>
      </w:r>
      <w:r w:rsidR="0024139A" w:rsidRPr="00511961">
        <w:t xml:space="preserve">crossover systems offers a promising </w:t>
      </w:r>
      <w:r w:rsidR="006E7D7A" w:rsidRPr="00511961">
        <w:rPr>
          <w:rFonts w:hint="eastAsia"/>
          <w:lang w:eastAsia="zh-CN"/>
        </w:rPr>
        <w:t>route</w:t>
      </w:r>
      <w:r w:rsidR="0024139A" w:rsidRPr="00511961">
        <w:t xml:space="preserve"> </w:t>
      </w:r>
      <w:r w:rsidR="006E7D7A" w:rsidRPr="00511961">
        <w:rPr>
          <w:rFonts w:hint="eastAsia"/>
          <w:lang w:eastAsia="zh-CN"/>
        </w:rPr>
        <w:t>toward</w:t>
      </w:r>
      <w:r w:rsidR="0024139A" w:rsidRPr="00511961">
        <w:t xml:space="preserve"> light-controlled modulation of spin states, enhancing the utility of the</w:t>
      </w:r>
      <w:r w:rsidR="008E6A6E" w:rsidRPr="00511961">
        <w:t>se</w:t>
      </w:r>
      <w:r w:rsidR="0024139A" w:rsidRPr="00511961">
        <w:t xml:space="preserve"> material</w:t>
      </w:r>
      <w:r w:rsidR="008E6A6E" w:rsidRPr="00511961">
        <w:t>s</w:t>
      </w:r>
      <w:r w:rsidR="0024139A" w:rsidRPr="00511961">
        <w:t xml:space="preserve"> in photo-spin information storage. In this study, we </w:t>
      </w:r>
      <w:r w:rsidR="00B765CA" w:rsidRPr="00511961">
        <w:rPr>
          <w:rFonts w:hint="eastAsia"/>
          <w:lang w:eastAsia="zh-CN"/>
        </w:rPr>
        <w:t xml:space="preserve">report the </w:t>
      </w:r>
      <w:r w:rsidR="0024139A" w:rsidRPr="00511961">
        <w:t>synthesi</w:t>
      </w:r>
      <w:r w:rsidR="00B765CA" w:rsidRPr="00511961">
        <w:rPr>
          <w:rFonts w:hint="eastAsia"/>
          <w:lang w:eastAsia="zh-CN"/>
        </w:rPr>
        <w:t>s and characterization of</w:t>
      </w:r>
      <w:r w:rsidR="0024139A" w:rsidRPr="00511961">
        <w:t xml:space="preserve"> a novel </w:t>
      </w:r>
      <w:proofErr w:type="gramStart"/>
      <w:r w:rsidR="0024139A" w:rsidRPr="00511961">
        <w:t>Fe(</w:t>
      </w:r>
      <w:proofErr w:type="gramEnd"/>
      <w:r w:rsidR="0024139A" w:rsidRPr="00511961">
        <w:t xml:space="preserve">II) salt, </w:t>
      </w:r>
      <w:bookmarkStart w:id="7" w:name="_Hlk200642289"/>
      <w:r w:rsidR="0024139A" w:rsidRPr="00511961">
        <w:t>[</w:t>
      </w:r>
      <w:proofErr w:type="gramStart"/>
      <w:r w:rsidR="0024139A" w:rsidRPr="00511961">
        <w:t>Fe(</w:t>
      </w:r>
      <w:proofErr w:type="gramEnd"/>
      <w:r w:rsidR="0024139A" w:rsidRPr="00511961">
        <w:t>H</w:t>
      </w:r>
      <w:r w:rsidR="0024139A" w:rsidRPr="00511961">
        <w:rPr>
          <w:vertAlign w:val="subscript"/>
        </w:rPr>
        <w:t>2</w:t>
      </w:r>
      <w:r w:rsidR="0024139A" w:rsidRPr="00511961">
        <w:t>O)</w:t>
      </w:r>
      <w:proofErr w:type="gramStart"/>
      <w:r w:rsidR="0024139A" w:rsidRPr="00511961">
        <w:rPr>
          <w:vertAlign w:val="subscript"/>
        </w:rPr>
        <w:t>6</w:t>
      </w:r>
      <w:r w:rsidR="0024139A" w:rsidRPr="00511961">
        <w:t>](</w:t>
      </w:r>
      <w:proofErr w:type="gramEnd"/>
      <w:r w:rsidR="0024139A" w:rsidRPr="00511961">
        <w:t>2-As)</w:t>
      </w:r>
      <w:r w:rsidR="0024139A" w:rsidRPr="00511961">
        <w:rPr>
          <w:vertAlign w:val="subscript"/>
        </w:rPr>
        <w:t>2</w:t>
      </w:r>
      <w:bookmarkEnd w:id="7"/>
      <w:r w:rsidR="0024139A" w:rsidRPr="00511961">
        <w:t xml:space="preserve">, </w:t>
      </w:r>
      <w:r w:rsidR="00B765CA" w:rsidRPr="00511961">
        <w:rPr>
          <w:rFonts w:hint="eastAsia"/>
          <w:lang w:eastAsia="zh-CN"/>
        </w:rPr>
        <w:t>incorporating</w:t>
      </w:r>
      <w:r w:rsidR="0024139A" w:rsidRPr="00511961">
        <w:t xml:space="preserve"> anthracene-2-</w:t>
      </w:r>
      <w:bookmarkStart w:id="8" w:name="OLE_LINK77"/>
      <w:r w:rsidR="0024139A" w:rsidRPr="00511961">
        <w:t>sulfonate</w:t>
      </w:r>
      <w:bookmarkEnd w:id="8"/>
      <w:r w:rsidR="0024139A" w:rsidRPr="00511961">
        <w:t xml:space="preserve"> (2-As</w:t>
      </w:r>
      <w:r w:rsidR="00F04050" w:rsidRPr="00511961">
        <w:rPr>
          <w:lang w:val="en-GB"/>
        </w:rPr>
        <w:t>⁻</w:t>
      </w:r>
      <w:r w:rsidR="0024139A" w:rsidRPr="00511961">
        <w:t>) as the counter anion</w:t>
      </w:r>
      <w:r w:rsidR="00366985" w:rsidRPr="00511961">
        <w:t xml:space="preserve">, which </w:t>
      </w:r>
      <w:r w:rsidR="00B765CA" w:rsidRPr="00511961">
        <w:rPr>
          <w:rFonts w:hint="eastAsia"/>
          <w:lang w:eastAsia="zh-CN"/>
        </w:rPr>
        <w:t>holds the potential to undergo</w:t>
      </w:r>
      <w:r w:rsidR="00366985" w:rsidRPr="00511961">
        <w:t xml:space="preserve"> </w:t>
      </w:r>
      <w:r w:rsidR="00B17375" w:rsidRPr="00511961">
        <w:t xml:space="preserve">solid-state </w:t>
      </w:r>
      <w:r w:rsidR="00366985" w:rsidRPr="00511961">
        <w:t xml:space="preserve">photodimerization </w:t>
      </w:r>
      <w:r w:rsidR="00B765CA" w:rsidRPr="00511961">
        <w:rPr>
          <w:rFonts w:hint="eastAsia"/>
          <w:lang w:eastAsia="zh-CN"/>
        </w:rPr>
        <w:t>under favorable packing conditions</w:t>
      </w:r>
      <w:r w:rsidR="0024139A" w:rsidRPr="00511961">
        <w:t>. Utilizing this salt as a precursor, three mononuclear Fe(II) complexes</w:t>
      </w:r>
      <w:r w:rsidR="00A90CB8" w:rsidRPr="00511961">
        <w:rPr>
          <w:rFonts w:hint="eastAsia"/>
          <w:lang w:eastAsia="zh-CN"/>
        </w:rPr>
        <w:t xml:space="preserve"> were successfully synthesized</w:t>
      </w:r>
      <w:r w:rsidR="0024139A" w:rsidRPr="00511961">
        <w:t>: [Fe(2-pic)</w:t>
      </w:r>
      <w:r w:rsidR="0024139A" w:rsidRPr="00511961">
        <w:rPr>
          <w:vertAlign w:val="subscript"/>
        </w:rPr>
        <w:t>2</w:t>
      </w:r>
      <w:r w:rsidR="0024139A" w:rsidRPr="00511961">
        <w:t>(2-As)</w:t>
      </w:r>
      <w:r w:rsidR="0024139A" w:rsidRPr="00511961">
        <w:rPr>
          <w:vertAlign w:val="subscript"/>
        </w:rPr>
        <w:t>2</w:t>
      </w:r>
      <w:r w:rsidR="0024139A" w:rsidRPr="00511961">
        <w:t>] (</w:t>
      </w:r>
      <w:r w:rsidR="0024139A" w:rsidRPr="00511961">
        <w:rPr>
          <w:b/>
          <w:bCs/>
        </w:rPr>
        <w:t>1</w:t>
      </w:r>
      <w:r w:rsidR="0024139A" w:rsidRPr="00511961">
        <w:t xml:space="preserve">, </w:t>
      </w:r>
      <w:r w:rsidR="0024139A" w:rsidRPr="00511961">
        <w:rPr>
          <w:rFonts w:hint="eastAsia"/>
          <w:lang w:eastAsia="zh-CN"/>
        </w:rPr>
        <w:t>2-</w:t>
      </w:r>
      <w:r w:rsidR="0024139A" w:rsidRPr="00511961">
        <w:t>pic = pyridin-2-ylmethanamine), [Fe(2,6-hdp)</w:t>
      </w:r>
      <w:r w:rsidR="0024139A" w:rsidRPr="00511961">
        <w:rPr>
          <w:vertAlign w:val="subscript"/>
        </w:rPr>
        <w:t>2</w:t>
      </w:r>
      <w:r w:rsidR="0024139A" w:rsidRPr="00511961">
        <w:t>](2-As)</w:t>
      </w:r>
      <w:r w:rsidR="0024139A" w:rsidRPr="00511961">
        <w:rPr>
          <w:vertAlign w:val="subscript"/>
        </w:rPr>
        <w:t>2</w:t>
      </w:r>
      <w:r w:rsidR="0024139A" w:rsidRPr="00511961">
        <w:t xml:space="preserve"> (</w:t>
      </w:r>
      <w:r w:rsidR="0024139A" w:rsidRPr="00511961">
        <w:rPr>
          <w:b/>
          <w:bCs/>
        </w:rPr>
        <w:t>2</w:t>
      </w:r>
      <w:r w:rsidR="0024139A" w:rsidRPr="00511961">
        <w:t>, 2,6-hdp = 2,6-bis((</w:t>
      </w:r>
      <w:r w:rsidR="0024139A" w:rsidRPr="00511961">
        <w:rPr>
          <w:i/>
          <w:iCs/>
        </w:rPr>
        <w:t>E</w:t>
      </w:r>
      <w:r w:rsidR="0024139A" w:rsidRPr="00511961">
        <w:t>)-1-hydrazineylideneethyl) pyridine), and [Fe(3-bpp)</w:t>
      </w:r>
      <w:r w:rsidR="0024139A" w:rsidRPr="00511961">
        <w:rPr>
          <w:vertAlign w:val="subscript"/>
        </w:rPr>
        <w:t>2</w:t>
      </w:r>
      <w:r w:rsidR="0024139A" w:rsidRPr="00511961">
        <w:t>](2-As)</w:t>
      </w:r>
      <w:r w:rsidR="0024139A" w:rsidRPr="00511961">
        <w:rPr>
          <w:vertAlign w:val="subscript"/>
        </w:rPr>
        <w:t>2</w:t>
      </w:r>
      <w:r w:rsidR="0024139A" w:rsidRPr="00511961">
        <w:t>·</w:t>
      </w:r>
      <w:r w:rsidR="00323465" w:rsidRPr="00511961">
        <w:rPr>
          <w:lang w:eastAsia="zh-CN"/>
        </w:rPr>
        <w:t>2MeOH·H</w:t>
      </w:r>
      <w:r w:rsidR="00323465" w:rsidRPr="00511961">
        <w:rPr>
          <w:rFonts w:hint="eastAsia"/>
          <w:vertAlign w:val="subscript"/>
          <w:lang w:eastAsia="zh-CN"/>
        </w:rPr>
        <w:t>2</w:t>
      </w:r>
      <w:r w:rsidR="00323465" w:rsidRPr="00511961">
        <w:rPr>
          <w:lang w:eastAsia="zh-CN"/>
        </w:rPr>
        <w:t>O</w:t>
      </w:r>
      <w:r w:rsidR="00B10D99" w:rsidRPr="00511961">
        <w:rPr>
          <w:rFonts w:hint="eastAsia"/>
          <w:lang w:eastAsia="zh-CN"/>
        </w:rPr>
        <w:t xml:space="preserve"> </w:t>
      </w:r>
      <w:r w:rsidR="0024139A" w:rsidRPr="00511961">
        <w:t>(</w:t>
      </w:r>
      <w:r w:rsidR="0024139A" w:rsidRPr="00511961">
        <w:rPr>
          <w:b/>
          <w:bCs/>
        </w:rPr>
        <w:t>3</w:t>
      </w:r>
      <w:r w:rsidR="0024139A" w:rsidRPr="00511961">
        <w:t>, 3-bpp = 2,6-di(pyrazol-3-yl) pyridine</w:t>
      </w:r>
      <w:r w:rsidR="006E5772" w:rsidRPr="00511961">
        <w:rPr>
          <w:rFonts w:hint="eastAsia"/>
          <w:lang w:eastAsia="zh-CN"/>
        </w:rPr>
        <w:t>)</w:t>
      </w:r>
      <w:r w:rsidR="0024139A" w:rsidRPr="00511961">
        <w:t xml:space="preserve">. Magnetic susceptibility measurements and </w:t>
      </w:r>
      <w:r w:rsidR="0024139A" w:rsidRPr="00511961">
        <w:rPr>
          <w:vertAlign w:val="superscript"/>
        </w:rPr>
        <w:t>57</w:t>
      </w:r>
      <w:r w:rsidR="0024139A" w:rsidRPr="00511961">
        <w:t xml:space="preserve">Fe </w:t>
      </w:r>
      <w:bookmarkStart w:id="9" w:name="OLE_LINK59"/>
      <w:r w:rsidR="0024139A" w:rsidRPr="00511961">
        <w:t>Mössbauer</w:t>
      </w:r>
      <w:bookmarkEnd w:id="9"/>
      <w:r w:rsidR="0024139A" w:rsidRPr="00511961">
        <w:t xml:space="preserve"> spectroscopy </w:t>
      </w:r>
      <w:r w:rsidR="00A90CB8" w:rsidRPr="00511961">
        <w:rPr>
          <w:rFonts w:hint="eastAsia"/>
          <w:lang w:eastAsia="zh-CN"/>
        </w:rPr>
        <w:t>reveal</w:t>
      </w:r>
      <w:r w:rsidR="0024139A" w:rsidRPr="00511961">
        <w:t xml:space="preserve"> that complexes </w:t>
      </w:r>
      <w:r w:rsidR="0024139A" w:rsidRPr="00511961">
        <w:rPr>
          <w:b/>
          <w:bCs/>
        </w:rPr>
        <w:t>1</w:t>
      </w:r>
      <w:r w:rsidR="0024139A" w:rsidRPr="00511961">
        <w:t xml:space="preserve"> and </w:t>
      </w:r>
      <w:r w:rsidR="0024139A" w:rsidRPr="00511961">
        <w:rPr>
          <w:b/>
          <w:bCs/>
        </w:rPr>
        <w:t>2</w:t>
      </w:r>
      <w:r w:rsidR="0024139A" w:rsidRPr="00511961">
        <w:t xml:space="preserve"> remain in high-spin and low-spin states, respectively, </w:t>
      </w:r>
      <w:r w:rsidR="00A90CB8" w:rsidRPr="00511961">
        <w:rPr>
          <w:rFonts w:hint="eastAsia"/>
          <w:lang w:eastAsia="zh-CN"/>
        </w:rPr>
        <w:t>over the</w:t>
      </w:r>
      <w:r w:rsidR="0024139A" w:rsidRPr="00511961">
        <w:t xml:space="preserve"> </w:t>
      </w:r>
      <w:r w:rsidR="00A90CB8" w:rsidRPr="00511961">
        <w:t xml:space="preserve">4-400 K </w:t>
      </w:r>
      <w:r w:rsidR="0024139A" w:rsidRPr="00511961">
        <w:t xml:space="preserve">range. </w:t>
      </w:r>
      <w:r w:rsidR="002F17C4" w:rsidRPr="00511961">
        <w:rPr>
          <w:rFonts w:hint="eastAsia"/>
          <w:lang w:eastAsia="zh-CN"/>
        </w:rPr>
        <w:t>C</w:t>
      </w:r>
      <w:r w:rsidR="0024139A" w:rsidRPr="00511961">
        <w:t xml:space="preserve">omplex </w:t>
      </w:r>
      <w:r w:rsidR="0024139A" w:rsidRPr="00511961">
        <w:rPr>
          <w:b/>
          <w:bCs/>
        </w:rPr>
        <w:t>3</w:t>
      </w:r>
      <w:r w:rsidR="0024139A" w:rsidRPr="00511961">
        <w:t xml:space="preserve"> </w:t>
      </w:r>
      <w:r w:rsidR="002F17C4" w:rsidRPr="00511961">
        <w:rPr>
          <w:rFonts w:hint="eastAsia"/>
          <w:lang w:eastAsia="zh-CN"/>
        </w:rPr>
        <w:t>exhibits</w:t>
      </w:r>
      <w:r w:rsidR="00497A10" w:rsidRPr="00511961">
        <w:rPr>
          <w:lang w:eastAsia="zh-CN"/>
        </w:rPr>
        <w:t xml:space="preserve"> </w:t>
      </w:r>
      <w:r w:rsidR="00B17375" w:rsidRPr="00511961">
        <w:rPr>
          <w:lang w:eastAsia="zh-CN"/>
        </w:rPr>
        <w:t>low-spin</w:t>
      </w:r>
      <w:r w:rsidR="0089528B" w:rsidRPr="00511961">
        <w:rPr>
          <w:rFonts w:hint="eastAsia"/>
          <w:lang w:eastAsia="zh-CN"/>
        </w:rPr>
        <w:t xml:space="preserve"> state </w:t>
      </w:r>
      <w:r w:rsidR="00A90CB8" w:rsidRPr="00511961">
        <w:rPr>
          <w:rFonts w:hint="eastAsia"/>
          <w:lang w:eastAsia="zh-CN"/>
        </w:rPr>
        <w:t>in the solvated form</w:t>
      </w:r>
      <w:r w:rsidR="0089528B" w:rsidRPr="00511961">
        <w:rPr>
          <w:rFonts w:hint="eastAsia"/>
          <w:lang w:eastAsia="zh-CN"/>
        </w:rPr>
        <w:t xml:space="preserve"> </w:t>
      </w:r>
      <w:r w:rsidR="00DC7202" w:rsidRPr="00511961">
        <w:rPr>
          <w:lang w:eastAsia="zh-CN"/>
        </w:rPr>
        <w:t xml:space="preserve">but </w:t>
      </w:r>
      <w:r w:rsidR="0024139A" w:rsidRPr="00511961">
        <w:t>undergoes gradual</w:t>
      </w:r>
      <w:r w:rsidR="0089528B" w:rsidRPr="00511961">
        <w:rPr>
          <w:rFonts w:hint="eastAsia"/>
          <w:lang w:eastAsia="zh-CN"/>
        </w:rPr>
        <w:t xml:space="preserve"> and </w:t>
      </w:r>
      <w:r w:rsidR="0024139A" w:rsidRPr="00511961">
        <w:t xml:space="preserve">incomplete </w:t>
      </w:r>
      <w:r w:rsidR="00B17375" w:rsidRPr="00511961">
        <w:t>spin crossover behavior</w:t>
      </w:r>
      <w:r w:rsidR="00FC363A" w:rsidRPr="00511961">
        <w:t xml:space="preserve"> </w:t>
      </w:r>
      <w:r w:rsidR="0024139A" w:rsidRPr="00511961">
        <w:t xml:space="preserve">with a small thermal hysteresis centered </w:t>
      </w:r>
      <w:r w:rsidR="00A90CB8" w:rsidRPr="00511961">
        <w:rPr>
          <w:rFonts w:hint="eastAsia"/>
          <w:lang w:eastAsia="zh-CN"/>
        </w:rPr>
        <w:t xml:space="preserve">at </w:t>
      </w:r>
      <w:r w:rsidR="00A90CB8" w:rsidRPr="00511961">
        <w:rPr>
          <w:rFonts w:ascii="Times New Roman" w:hAnsi="Times New Roman"/>
        </w:rPr>
        <w:t>~</w:t>
      </w:r>
      <w:bookmarkStart w:id="10" w:name="OLE_LINK8"/>
      <w:r w:rsidR="0089528B" w:rsidRPr="00511961">
        <w:rPr>
          <w:rFonts w:ascii="Times New Roman" w:hAnsi="Times New Roman"/>
          <w:lang w:eastAsia="zh-CN"/>
        </w:rPr>
        <w:t>2</w:t>
      </w:r>
      <w:r w:rsidR="0089528B" w:rsidRPr="00511961">
        <w:rPr>
          <w:rFonts w:hint="eastAsia"/>
          <w:lang w:eastAsia="zh-CN"/>
        </w:rPr>
        <w:t>90</w:t>
      </w:r>
      <w:bookmarkEnd w:id="10"/>
      <w:r w:rsidR="0024139A" w:rsidRPr="00511961">
        <w:t xml:space="preserve"> K</w:t>
      </w:r>
      <w:r w:rsidR="0089528B" w:rsidRPr="00511961">
        <w:rPr>
          <w:rFonts w:hint="eastAsia"/>
          <w:lang w:eastAsia="zh-CN"/>
        </w:rPr>
        <w:t xml:space="preserve"> </w:t>
      </w:r>
      <w:r w:rsidR="00F04050" w:rsidRPr="00511961">
        <w:rPr>
          <w:rFonts w:hint="eastAsia"/>
          <w:lang w:eastAsia="zh-CN"/>
        </w:rPr>
        <w:t xml:space="preserve">upon </w:t>
      </w:r>
      <w:proofErr w:type="spellStart"/>
      <w:r w:rsidR="0089528B" w:rsidRPr="00511961">
        <w:rPr>
          <w:rFonts w:hint="eastAsia"/>
          <w:lang w:eastAsia="zh-CN"/>
        </w:rPr>
        <w:t>desolv</w:t>
      </w:r>
      <w:r w:rsidR="00497A10" w:rsidRPr="00511961">
        <w:rPr>
          <w:rFonts w:hint="eastAsia"/>
          <w:lang w:eastAsia="zh-CN"/>
        </w:rPr>
        <w:t>ation</w:t>
      </w:r>
      <w:proofErr w:type="spellEnd"/>
      <w:r w:rsidR="0024139A" w:rsidRPr="00511961">
        <w:t xml:space="preserve">. Single crystal X-ray diffraction </w:t>
      </w:r>
      <w:r w:rsidR="00A90CB8" w:rsidRPr="00511961">
        <w:rPr>
          <w:rFonts w:hint="eastAsia"/>
          <w:lang w:eastAsia="zh-CN"/>
        </w:rPr>
        <w:t>indicates</w:t>
      </w:r>
      <w:r w:rsidR="0024139A" w:rsidRPr="00511961">
        <w:t xml:space="preserve"> that the 2-As</w:t>
      </w:r>
      <w:r w:rsidR="00F04050" w:rsidRPr="00511961">
        <w:rPr>
          <w:lang w:val="en-GB"/>
        </w:rPr>
        <w:t>⁻</w:t>
      </w:r>
      <w:r w:rsidR="0024139A" w:rsidRPr="00511961">
        <w:t xml:space="preserve"> anion</w:t>
      </w:r>
      <w:r w:rsidR="00EC00B7" w:rsidRPr="00511961">
        <w:rPr>
          <w:rFonts w:hint="eastAsia"/>
          <w:lang w:eastAsia="zh-CN"/>
        </w:rPr>
        <w:t xml:space="preserve"> </w:t>
      </w:r>
      <w:r w:rsidR="00DE3CA7" w:rsidRPr="00511961">
        <w:rPr>
          <w:rFonts w:hint="eastAsia"/>
          <w:lang w:eastAsia="zh-CN"/>
        </w:rPr>
        <w:t>adopts a</w:t>
      </w:r>
      <w:r w:rsidR="00EC00B7" w:rsidRPr="00511961">
        <w:rPr>
          <w:rFonts w:hint="eastAsia"/>
          <w:lang w:eastAsia="zh-CN"/>
        </w:rPr>
        <w:t xml:space="preserve"> </w:t>
      </w:r>
      <w:r w:rsidR="00EC00B7" w:rsidRPr="00511961">
        <w:rPr>
          <w:rFonts w:ascii="Times New Roman" w:hAnsi="Times New Roman" w:hint="eastAsia"/>
          <w:szCs w:val="24"/>
          <w:lang w:eastAsia="zh-CN"/>
        </w:rPr>
        <w:t xml:space="preserve">face-to-edge </w:t>
      </w:r>
      <w:r w:rsidR="00A90CB8" w:rsidRPr="00511961">
        <w:rPr>
          <w:rFonts w:ascii="Times New Roman" w:hAnsi="Times New Roman" w:hint="eastAsia"/>
          <w:szCs w:val="24"/>
          <w:lang w:eastAsia="zh-CN"/>
        </w:rPr>
        <w:t xml:space="preserve">stacking mode </w:t>
      </w:r>
      <w:r w:rsidR="00EC00B7" w:rsidRPr="00511961">
        <w:rPr>
          <w:rFonts w:ascii="Times New Roman" w:hAnsi="Times New Roman" w:hint="eastAsia"/>
          <w:szCs w:val="24"/>
          <w:lang w:eastAsia="zh-CN"/>
        </w:rPr>
        <w:t>rather than</w:t>
      </w:r>
      <w:r w:rsidR="00A90CB8" w:rsidRPr="00511961">
        <w:rPr>
          <w:rFonts w:ascii="Times New Roman" w:hAnsi="Times New Roman" w:hint="eastAsia"/>
          <w:szCs w:val="24"/>
          <w:lang w:eastAsia="zh-CN"/>
        </w:rPr>
        <w:t xml:space="preserve"> the</w:t>
      </w:r>
      <w:r w:rsidR="00EC00B7" w:rsidRPr="00511961">
        <w:rPr>
          <w:rFonts w:ascii="Times New Roman" w:hAnsi="Times New Roman" w:hint="eastAsia"/>
          <w:szCs w:val="24"/>
          <w:lang w:eastAsia="zh-CN"/>
        </w:rPr>
        <w:t xml:space="preserve"> face-to-face </w:t>
      </w:r>
      <w:r w:rsidR="00A90CB8" w:rsidRPr="00511961">
        <w:rPr>
          <w:rFonts w:ascii="Times New Roman" w:hAnsi="Times New Roman" w:hint="eastAsia"/>
          <w:szCs w:val="24"/>
          <w:lang w:eastAsia="zh-CN"/>
        </w:rPr>
        <w:t xml:space="preserve">arrangement required for </w:t>
      </w:r>
      <w:r w:rsidR="00DC7202" w:rsidRPr="00511961">
        <w:rPr>
          <w:rFonts w:ascii="Times New Roman" w:hAnsi="Times New Roman"/>
          <w:szCs w:val="24"/>
          <w:lang w:eastAsia="zh-CN"/>
        </w:rPr>
        <w:t xml:space="preserve">solid state </w:t>
      </w:r>
      <w:proofErr w:type="spellStart"/>
      <w:r w:rsidR="00A90CB8" w:rsidRPr="00511961">
        <w:rPr>
          <w:rFonts w:ascii="Times New Roman" w:hAnsi="Times New Roman" w:hint="eastAsia"/>
          <w:szCs w:val="24"/>
          <w:lang w:eastAsia="zh-CN"/>
        </w:rPr>
        <w:t>photoreactivity</w:t>
      </w:r>
      <w:proofErr w:type="spellEnd"/>
      <w:r w:rsidR="00DE3CA7" w:rsidRPr="00511961">
        <w:rPr>
          <w:rFonts w:hint="eastAsia"/>
          <w:lang w:eastAsia="zh-CN"/>
        </w:rPr>
        <w:t>.</w:t>
      </w:r>
      <w:r w:rsidR="0091354D" w:rsidRPr="00511961">
        <w:rPr>
          <w:rFonts w:hint="eastAsia"/>
          <w:lang w:eastAsia="zh-CN"/>
        </w:rPr>
        <w:t xml:space="preserve"> However</w:t>
      </w:r>
      <w:r w:rsidR="005537F0" w:rsidRPr="00511961">
        <w:rPr>
          <w:lang w:eastAsia="zh-CN"/>
        </w:rPr>
        <w:t>, the extensive hydrogen bonding observed around the sulfonate groups suggests a viable crystal-engineering strategy to modulate anthracene stacking and enable future photoinduced spin-state switching</w:t>
      </w:r>
      <w:r w:rsidR="005F3665" w:rsidRPr="00511961">
        <w:t>.</w:t>
      </w:r>
    </w:p>
    <w:bookmarkEnd w:id="6"/>
    <w:p w14:paraId="1AEC8009" w14:textId="6859781B" w:rsidR="006B6C6B" w:rsidRPr="00511961" w:rsidRDefault="00EF7553" w:rsidP="00146098">
      <w:pPr>
        <w:pStyle w:val="BDAbstract"/>
        <w:spacing w:before="0" w:after="240"/>
        <w:rPr>
          <w:rFonts w:ascii="Times New Roman" w:hAnsi="Times New Roman"/>
          <w:szCs w:val="24"/>
          <w:lang w:eastAsia="zh-CN"/>
        </w:rPr>
      </w:pPr>
      <w:r w:rsidRPr="00511961">
        <w:rPr>
          <w:b/>
          <w:bCs/>
        </w:rPr>
        <w:t>Introduction:</w:t>
      </w:r>
      <w:r w:rsidRPr="00511961">
        <w:t xml:space="preserve"> </w:t>
      </w:r>
      <w:bookmarkStart w:id="11" w:name="OLE_LINK22"/>
      <w:bookmarkStart w:id="12" w:name="_Hlk195559717"/>
      <w:bookmarkStart w:id="13" w:name="OLE_LINK7"/>
      <w:r w:rsidR="00987E35" w:rsidRPr="00511961">
        <w:rPr>
          <w:rFonts w:ascii="Times New Roman" w:hAnsi="Times New Roman"/>
          <w:szCs w:val="24"/>
        </w:rPr>
        <w:t xml:space="preserve">Stimuli-responsive molecular materials </w:t>
      </w:r>
      <w:bookmarkEnd w:id="11"/>
      <w:r w:rsidR="00987E35" w:rsidRPr="00511961">
        <w:rPr>
          <w:rFonts w:ascii="Times New Roman" w:hAnsi="Times New Roman"/>
          <w:szCs w:val="24"/>
        </w:rPr>
        <w:t xml:space="preserve">are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receiving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increasing attention</w:t>
      </w:r>
      <w:r w:rsidR="00987E35" w:rsidRPr="00511961">
        <w:rPr>
          <w:rFonts w:ascii="Times New Roman" w:hAnsi="Times New Roman"/>
          <w:szCs w:val="24"/>
        </w:rPr>
        <w:t xml:space="preserve"> for</w:t>
      </w:r>
      <w:r w:rsidR="00D07936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07936" w:rsidRPr="00511961">
        <w:rPr>
          <w:rFonts w:ascii="Times New Roman" w:hAnsi="Times New Roman"/>
          <w:szCs w:val="24"/>
          <w:lang w:eastAsia="zh-CN"/>
        </w:rPr>
        <w:t>their</w:t>
      </w:r>
      <w:r w:rsidR="00D07936" w:rsidRPr="00511961">
        <w:rPr>
          <w:rFonts w:ascii="Times New Roman" w:hAnsi="Times New Roman" w:hint="eastAsia"/>
          <w:szCs w:val="24"/>
          <w:lang w:eastAsia="zh-CN"/>
        </w:rPr>
        <w:t xml:space="preserve"> potential</w:t>
      </w:r>
      <w:r w:rsidR="00987E35" w:rsidRPr="00511961">
        <w:rPr>
          <w:rFonts w:ascii="Times New Roman" w:hAnsi="Times New Roman"/>
          <w:szCs w:val="24"/>
        </w:rPr>
        <w:t xml:space="preserve"> applications in data storage, sensing, molecular electronics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and </w:t>
      </w:r>
      <w:r w:rsidR="00987E35" w:rsidRPr="00511961">
        <w:rPr>
          <w:rFonts w:ascii="Times New Roman" w:hAnsi="Times New Roman"/>
          <w:szCs w:val="24"/>
        </w:rPr>
        <w:t>display technologies.</w:t>
      </w:r>
      <w:r w:rsidR="00C83B2A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1-5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Among them,</w:t>
      </w:r>
      <w:r w:rsidR="00987E35" w:rsidRPr="00511961">
        <w:rPr>
          <w:rFonts w:ascii="Times New Roman" w:hAnsi="Times New Roman"/>
          <w:szCs w:val="24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>s</w:t>
      </w:r>
      <w:r w:rsidR="00987E35" w:rsidRPr="00511961">
        <w:rPr>
          <w:rFonts w:ascii="Times New Roman" w:hAnsi="Times New Roman"/>
          <w:szCs w:val="24"/>
        </w:rPr>
        <w:t xml:space="preserve">pin crossover (SCO) compounds, particularly Fe(II)-based systems, are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of great </w:t>
      </w:r>
      <w:r w:rsidR="00987E35" w:rsidRPr="00511961">
        <w:rPr>
          <w:rFonts w:ascii="Times New Roman" w:hAnsi="Times New Roman"/>
          <w:szCs w:val="24"/>
          <w:lang w:eastAsia="zh-CN"/>
        </w:rPr>
        <w:lastRenderedPageBreak/>
        <w:t>interest</w:t>
      </w:r>
      <w:r w:rsidR="00987E35" w:rsidRPr="00511961">
        <w:rPr>
          <w:rFonts w:ascii="Times New Roman" w:hAnsi="Times New Roman"/>
          <w:szCs w:val="24"/>
        </w:rPr>
        <w:t xml:space="preserve"> due to their ability to reversibly switch between high-spin (HS) and low-spin (LS) states in response to external stimuli,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such as </w:t>
      </w:r>
      <w:r w:rsidR="00987E35" w:rsidRPr="00511961">
        <w:rPr>
          <w:rFonts w:ascii="Times New Roman" w:hAnsi="Times New Roman"/>
          <w:szCs w:val="24"/>
        </w:rPr>
        <w:t>temperature, pressure, or light</w:t>
      </w:r>
      <w:r w:rsidR="00987E35" w:rsidRPr="00511961">
        <w:rPr>
          <w:rFonts w:ascii="Times New Roman" w:hAnsi="Times New Roman"/>
          <w:szCs w:val="24"/>
          <w:lang w:eastAsia="zh-CN"/>
        </w:rPr>
        <w:t>,</w:t>
      </w:r>
      <w:r w:rsidR="00987E35" w:rsidRPr="00511961">
        <w:rPr>
          <w:rFonts w:ascii="Times New Roman" w:hAnsi="Times New Roman"/>
          <w:szCs w:val="24"/>
        </w:rPr>
        <w:t xml:space="preserve"> accompanied by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pronounced</w:t>
      </w:r>
      <w:r w:rsidR="00987E35" w:rsidRPr="00511961">
        <w:rPr>
          <w:rFonts w:ascii="Times New Roman" w:hAnsi="Times New Roman"/>
          <w:szCs w:val="24"/>
        </w:rPr>
        <w:t xml:space="preserve"> changes in magnetic, optical,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r w:rsidR="00987E35" w:rsidRPr="00511961">
        <w:rPr>
          <w:rFonts w:ascii="Times New Roman" w:hAnsi="Times New Roman"/>
          <w:szCs w:val="24"/>
        </w:rPr>
        <w:t>electronic</w:t>
      </w:r>
      <w:r w:rsidR="00987E35" w:rsidRPr="00511961">
        <w:rPr>
          <w:rFonts w:ascii="Times New Roman" w:hAnsi="Times New Roman"/>
          <w:szCs w:val="24"/>
          <w:lang w:eastAsia="zh-CN"/>
        </w:rPr>
        <w:t>,</w:t>
      </w:r>
      <w:r w:rsidR="00987E35" w:rsidRPr="00511961">
        <w:rPr>
          <w:rFonts w:ascii="Times New Roman" w:hAnsi="Times New Roman"/>
          <w:szCs w:val="24"/>
        </w:rPr>
        <w:t xml:space="preserve"> and structural properties.</w:t>
      </w:r>
      <w:r w:rsidR="0065210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6-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10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r w:rsidR="00987E35" w:rsidRPr="00511961">
        <w:rPr>
          <w:rFonts w:ascii="Times New Roman" w:hAnsi="Times New Roman"/>
          <w:szCs w:val="24"/>
        </w:rPr>
        <w:t>While thermal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ly </w:t>
      </w:r>
      <w:r w:rsidR="00987E35" w:rsidRPr="00511961">
        <w:rPr>
          <w:rFonts w:ascii="Times New Roman" w:hAnsi="Times New Roman"/>
          <w:szCs w:val="24"/>
        </w:rPr>
        <w:t xml:space="preserve">induced SCO remains the most common, </w:t>
      </w:r>
      <w:r w:rsidR="00987E35" w:rsidRPr="00511961">
        <w:rPr>
          <w:rFonts w:ascii="Times New Roman" w:hAnsi="Times New Roman"/>
          <w:szCs w:val="24"/>
          <w:lang w:eastAsia="zh-CN"/>
        </w:rPr>
        <w:t>light-</w:t>
      </w:r>
      <w:r w:rsidR="00987E35" w:rsidRPr="00511961">
        <w:rPr>
          <w:rFonts w:ascii="Times New Roman" w:hAnsi="Times New Roman"/>
          <w:szCs w:val="24"/>
        </w:rPr>
        <w:t xml:space="preserve">induced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 xml:space="preserve">spin-state control </w:t>
      </w:r>
      <w:r w:rsidR="00987E35" w:rsidRPr="00511961">
        <w:rPr>
          <w:rFonts w:ascii="Times New Roman" w:hAnsi="Times New Roman"/>
          <w:szCs w:val="24"/>
        </w:rPr>
        <w:t>offers distinct advantages, including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remote actuation, low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power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consumption, and</w:t>
      </w:r>
      <w:r w:rsidR="00D07936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07936" w:rsidRPr="00511961">
        <w:rPr>
          <w:rFonts w:ascii="Times New Roman" w:hAnsi="Times New Roman"/>
          <w:szCs w:val="24"/>
          <w:lang w:eastAsia="zh-CN"/>
        </w:rPr>
        <w:t>spatial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/</w:t>
      </w:r>
      <w:r w:rsidR="00D07936" w:rsidRPr="00511961">
        <w:rPr>
          <w:rFonts w:ascii="Times New Roman" w:hAnsi="Times New Roman"/>
          <w:szCs w:val="24"/>
          <w:lang w:eastAsia="zh-CN"/>
        </w:rPr>
        <w:t xml:space="preserve">temporal </w:t>
      </w:r>
      <w:r w:rsidR="00987E35" w:rsidRPr="00511961">
        <w:rPr>
          <w:rFonts w:ascii="Times New Roman" w:hAnsi="Times New Roman"/>
          <w:szCs w:val="24"/>
          <w:lang w:eastAsia="zh-CN"/>
        </w:rPr>
        <w:t>precis</w:t>
      </w:r>
      <w:r w:rsidR="008E3410" w:rsidRPr="00511961">
        <w:rPr>
          <w:rFonts w:ascii="Times New Roman" w:hAnsi="Times New Roman"/>
          <w:szCs w:val="24"/>
          <w:lang w:eastAsia="zh-CN"/>
        </w:rPr>
        <w:t>ion</w:t>
      </w:r>
      <w:r w:rsidR="009A64A9" w:rsidRPr="00511961">
        <w:rPr>
          <w:rFonts w:ascii="Times New Roman" w:hAnsi="Times New Roman" w:hint="eastAsia"/>
          <w:szCs w:val="24"/>
          <w:lang w:eastAsia="zh-CN"/>
        </w:rPr>
        <w:t>.</w:t>
      </w:r>
      <w:r w:rsidR="0065210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1</w:t>
      </w:r>
      <w:r w:rsidR="0065210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-1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4</w:t>
      </w:r>
      <w:r w:rsidR="00987E35" w:rsidRPr="00511961">
        <w:rPr>
          <w:rFonts w:ascii="Times New Roman" w:hAnsi="Times New Roman"/>
          <w:color w:val="0000FF"/>
          <w:szCs w:val="24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The </w:t>
      </w:r>
      <w:r w:rsidR="00987E35" w:rsidRPr="00511961">
        <w:rPr>
          <w:rFonts w:ascii="Times New Roman" w:hAnsi="Times New Roman"/>
          <w:szCs w:val="24"/>
        </w:rPr>
        <w:t xml:space="preserve">light induced excited spin state trapping (LIESST) effect </w:t>
      </w:r>
      <w:r w:rsidR="00987E35" w:rsidRPr="00511961">
        <w:rPr>
          <w:rFonts w:ascii="Times New Roman" w:hAnsi="Times New Roman"/>
          <w:szCs w:val="24"/>
          <w:lang w:eastAsia="zh-CN"/>
        </w:rPr>
        <w:t>is a classic example of light-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triggered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r w:rsidR="00DC7202" w:rsidRPr="00511961">
        <w:rPr>
          <w:rFonts w:ascii="Times New Roman" w:hAnsi="Times New Roman"/>
          <w:szCs w:val="24"/>
          <w:lang w:eastAsia="zh-CN"/>
        </w:rPr>
        <w:t>spin crossover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; however, its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functionality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is</w:t>
      </w:r>
      <w:r w:rsidR="00D07936" w:rsidRPr="00511961">
        <w:rPr>
          <w:rFonts w:ascii="Times New Roman" w:hAnsi="Times New Roman" w:hint="eastAsia"/>
          <w:szCs w:val="24"/>
          <w:lang w:eastAsia="zh-CN"/>
        </w:rPr>
        <w:t xml:space="preserve"> typically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restricted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to cryogenic temperatures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, limiting practical applications</w:t>
      </w:r>
      <w:r w:rsidR="00987E35" w:rsidRPr="00511961">
        <w:rPr>
          <w:rFonts w:ascii="Times New Roman" w:hAnsi="Times New Roman"/>
          <w:szCs w:val="24"/>
          <w:lang w:eastAsia="zh-CN"/>
        </w:rPr>
        <w:t>.</w:t>
      </w:r>
      <w:r w:rsidR="0065210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5</w:t>
      </w:r>
      <w:r w:rsidR="0065210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-1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7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bookmarkStart w:id="14" w:name="OLE_LINK50"/>
      <w:r w:rsidR="00987E35" w:rsidRPr="00511961">
        <w:rPr>
          <w:rFonts w:ascii="Times New Roman" w:hAnsi="Times New Roman"/>
          <w:szCs w:val="24"/>
          <w:lang w:eastAsia="zh-CN"/>
        </w:rPr>
        <w:t xml:space="preserve">To </w:t>
      </w:r>
      <w:r w:rsidR="00D07936" w:rsidRPr="00511961">
        <w:rPr>
          <w:rFonts w:ascii="Times New Roman" w:hAnsi="Times New Roman" w:hint="eastAsia"/>
          <w:szCs w:val="24"/>
          <w:lang w:eastAsia="zh-CN"/>
        </w:rPr>
        <w:t>address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this</w:t>
      </w:r>
      <w:r w:rsidR="004D7964" w:rsidRPr="00511961">
        <w:rPr>
          <w:rFonts w:ascii="Times New Roman" w:hAnsi="Times New Roman" w:hint="eastAsia"/>
          <w:szCs w:val="24"/>
          <w:lang w:eastAsia="zh-CN"/>
        </w:rPr>
        <w:t xml:space="preserve"> challenge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, recent </w:t>
      </w:r>
      <w:r w:rsidR="004D7964" w:rsidRPr="00511961">
        <w:rPr>
          <w:rFonts w:ascii="Times New Roman" w:hAnsi="Times New Roman" w:hint="eastAsia"/>
          <w:szCs w:val="24"/>
          <w:lang w:eastAsia="zh-CN"/>
        </w:rPr>
        <w:t>studie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s have focused on incorporating </w:t>
      </w:r>
      <w:proofErr w:type="spellStart"/>
      <w:r w:rsidR="00987E35" w:rsidRPr="00511961">
        <w:rPr>
          <w:rFonts w:ascii="Times New Roman" w:hAnsi="Times New Roman"/>
          <w:szCs w:val="24"/>
          <w:lang w:eastAsia="zh-CN"/>
        </w:rPr>
        <w:t>photoresponsive</w:t>
      </w:r>
      <w:proofErr w:type="spellEnd"/>
      <w:r w:rsidR="00987E35" w:rsidRPr="00511961">
        <w:rPr>
          <w:rFonts w:ascii="Times New Roman" w:hAnsi="Times New Roman"/>
          <w:szCs w:val="24"/>
          <w:lang w:eastAsia="zh-CN"/>
        </w:rPr>
        <w:t xml:space="preserve"> ligands or counterions</w:t>
      </w:r>
      <w:r w:rsidR="004D796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D7964" w:rsidRPr="00511961">
        <w:rPr>
          <w:rFonts w:ascii="Times New Roman" w:hAnsi="Times New Roman"/>
          <w:szCs w:val="24"/>
          <w:lang w:eastAsia="zh-CN"/>
        </w:rPr>
        <w:t>into Fe(II) complexes</w:t>
      </w:r>
      <w:r w:rsidR="004D7964" w:rsidRPr="00511961">
        <w:rPr>
          <w:rFonts w:ascii="Times New Roman" w:hAnsi="Times New Roman" w:hint="eastAsia"/>
          <w:szCs w:val="24"/>
          <w:lang w:eastAsia="zh-CN"/>
        </w:rPr>
        <w:t>. These components can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undergo</w:t>
      </w:r>
      <w:r w:rsidR="00EC363F" w:rsidRPr="00511961">
        <w:rPr>
          <w:rFonts w:ascii="Times New Roman" w:hAnsi="Times New Roman" w:hint="eastAsia"/>
          <w:szCs w:val="24"/>
          <w:lang w:eastAsia="zh-CN"/>
        </w:rPr>
        <w:t xml:space="preserve"> structural </w:t>
      </w:r>
      <w:r w:rsidR="00987E35" w:rsidRPr="00511961">
        <w:rPr>
          <w:rFonts w:ascii="Times New Roman" w:hAnsi="Times New Roman"/>
          <w:szCs w:val="24"/>
          <w:lang w:eastAsia="zh-CN"/>
        </w:rPr>
        <w:t>transformations</w:t>
      </w:r>
      <w:r w:rsidR="00EC363F" w:rsidRPr="00511961">
        <w:rPr>
          <w:rFonts w:ascii="Times New Roman" w:hAnsi="Times New Roman" w:hint="eastAsia"/>
          <w:szCs w:val="24"/>
          <w:lang w:eastAsia="zh-CN"/>
        </w:rPr>
        <w:t xml:space="preserve"> upon light irradiation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, thereby modulating the ligand field and </w:t>
      </w:r>
      <w:r w:rsidR="004D7964" w:rsidRPr="00511961">
        <w:rPr>
          <w:rFonts w:ascii="Times New Roman" w:hAnsi="Times New Roman" w:hint="eastAsia"/>
          <w:szCs w:val="24"/>
          <w:lang w:eastAsia="zh-CN"/>
        </w:rPr>
        <w:t>trigger</w:t>
      </w:r>
      <w:r w:rsidR="00987E35" w:rsidRPr="00511961">
        <w:rPr>
          <w:rFonts w:ascii="Times New Roman" w:hAnsi="Times New Roman"/>
          <w:szCs w:val="24"/>
          <w:lang w:eastAsia="zh-CN"/>
        </w:rPr>
        <w:t>ing spin-state changes at or near room temperature</w:t>
      </w:r>
      <w:r w:rsidR="004D7964" w:rsidRPr="00511961">
        <w:rPr>
          <w:rFonts w:ascii="Times New Roman" w:hAnsi="Times New Roman" w:hint="eastAsia"/>
          <w:szCs w:val="24"/>
          <w:lang w:eastAsia="zh-CN"/>
        </w:rPr>
        <w:t>. Such phenomena are referred to as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ligand-driven light induced spin change (LD-LISC)</w:t>
      </w:r>
      <w:r w:rsidR="00E86969" w:rsidRPr="00511961">
        <w:rPr>
          <w:rFonts w:ascii="Times New Roman" w:hAnsi="Times New Roman"/>
          <w:szCs w:val="24"/>
          <w:lang w:eastAsia="zh-CN"/>
        </w:rPr>
        <w:t>,</w:t>
      </w:r>
      <w:r w:rsidR="00E86969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8</w:t>
      </w:r>
      <w:r w:rsidR="00E86969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,1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9</w:t>
      </w:r>
      <w:r w:rsidR="00E86969" w:rsidRPr="00511961">
        <w:rPr>
          <w:rFonts w:ascii="Times New Roman" w:hAnsi="Times New Roman"/>
          <w:szCs w:val="24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and </w:t>
      </w:r>
      <w:bookmarkStart w:id="15" w:name="OLE_LINK86"/>
      <w:r w:rsidR="00987E35" w:rsidRPr="00511961">
        <w:rPr>
          <w:rFonts w:ascii="Times New Roman" w:hAnsi="Times New Roman"/>
          <w:szCs w:val="24"/>
          <w:lang w:eastAsia="zh-CN"/>
        </w:rPr>
        <w:t xml:space="preserve">anion-driven light-induced spin change </w:t>
      </w:r>
      <w:bookmarkEnd w:id="15"/>
      <w:r w:rsidR="00987E35" w:rsidRPr="00511961">
        <w:rPr>
          <w:rFonts w:ascii="Times New Roman" w:hAnsi="Times New Roman"/>
          <w:szCs w:val="24"/>
          <w:lang w:eastAsia="zh-CN"/>
        </w:rPr>
        <w:t>(AD-LISC)</w:t>
      </w:r>
      <w:r w:rsidR="00DC7202" w:rsidRPr="00511961">
        <w:rPr>
          <w:rFonts w:ascii="Times New Roman" w:hAnsi="Times New Roman"/>
          <w:szCs w:val="24"/>
          <w:lang w:eastAsia="zh-CN"/>
        </w:rPr>
        <w:t>, respectively</w:t>
      </w:r>
      <w:bookmarkEnd w:id="14"/>
      <w:r w:rsidR="00987E35" w:rsidRPr="00511961">
        <w:rPr>
          <w:rFonts w:ascii="Times New Roman" w:hAnsi="Times New Roman"/>
          <w:szCs w:val="24"/>
          <w:lang w:eastAsia="zh-CN"/>
        </w:rPr>
        <w:t>.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20</w:t>
      </w:r>
      <w:r w:rsidR="00E86969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-2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2</w:t>
      </w:r>
      <w:r w:rsidR="00987E35" w:rsidRPr="00511961">
        <w:rPr>
          <w:rFonts w:ascii="Times New Roman" w:hAnsi="Times New Roman"/>
          <w:szCs w:val="24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Photochromic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groups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such as </w:t>
      </w:r>
      <w:proofErr w:type="spellStart"/>
      <w:r w:rsidR="00987E35" w:rsidRPr="00511961">
        <w:rPr>
          <w:rFonts w:ascii="Times New Roman" w:hAnsi="Times New Roman"/>
          <w:szCs w:val="24"/>
          <w:lang w:eastAsia="zh-CN"/>
        </w:rPr>
        <w:t>azobenzenes</w:t>
      </w:r>
      <w:proofErr w:type="spellEnd"/>
      <w:r w:rsidR="00987E35" w:rsidRPr="00511961">
        <w:rPr>
          <w:rFonts w:ascii="Times New Roman" w:hAnsi="Times New Roman"/>
          <w:szCs w:val="24"/>
          <w:lang w:eastAsia="zh-CN"/>
        </w:rPr>
        <w:t xml:space="preserve">, </w:t>
      </w:r>
      <w:bookmarkStart w:id="16" w:name="OLE_LINK25"/>
      <w:r w:rsidR="00987E35" w:rsidRPr="00511961">
        <w:rPr>
          <w:rFonts w:ascii="Times New Roman" w:hAnsi="Times New Roman"/>
          <w:szCs w:val="24"/>
          <w:lang w:eastAsia="zh-CN"/>
        </w:rPr>
        <w:t>stilbenes</w:t>
      </w:r>
      <w:bookmarkEnd w:id="16"/>
      <w:r w:rsidR="00987E35" w:rsidRPr="00511961">
        <w:rPr>
          <w:rFonts w:ascii="Times New Roman" w:hAnsi="Times New Roman"/>
          <w:szCs w:val="24"/>
          <w:lang w:eastAsia="zh-CN"/>
        </w:rPr>
        <w:t xml:space="preserve"> and </w:t>
      </w:r>
      <w:bookmarkStart w:id="17" w:name="OLE_LINK26"/>
      <w:proofErr w:type="spellStart"/>
      <w:r w:rsidR="00987E35" w:rsidRPr="00511961">
        <w:rPr>
          <w:rFonts w:ascii="Times New Roman" w:hAnsi="Times New Roman"/>
          <w:szCs w:val="24"/>
          <w:lang w:eastAsia="zh-CN"/>
        </w:rPr>
        <w:t>diarylethenes</w:t>
      </w:r>
      <w:bookmarkEnd w:id="17"/>
      <w:proofErr w:type="spellEnd"/>
      <w:r w:rsidR="00987E35" w:rsidRPr="00511961">
        <w:rPr>
          <w:rFonts w:ascii="Times New Roman" w:hAnsi="Times New Roman"/>
          <w:szCs w:val="24"/>
          <w:lang w:eastAsia="zh-CN"/>
        </w:rPr>
        <w:t xml:space="preserve"> have been widely </w:t>
      </w:r>
      <w:r w:rsidR="00B52101" w:rsidRPr="00511961">
        <w:rPr>
          <w:rFonts w:ascii="Times New Roman" w:hAnsi="Times New Roman"/>
          <w:szCs w:val="24"/>
          <w:lang w:eastAsia="zh-CN"/>
        </w:rPr>
        <w:t>incorporated</w:t>
      </w:r>
      <w:r w:rsidR="00B5210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into different ligands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for achieving LISC</w:t>
      </w:r>
      <w:r w:rsidR="00987E35" w:rsidRPr="00511961">
        <w:rPr>
          <w:rFonts w:ascii="Times New Roman" w:hAnsi="Times New Roman"/>
          <w:szCs w:val="24"/>
          <w:lang w:eastAsia="zh-CN"/>
        </w:rPr>
        <w:t>.</w:t>
      </w:r>
      <w:r w:rsidR="00E30430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2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</w:t>
      </w:r>
      <w:r w:rsidR="002850A1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-2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5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In contrast, </w:t>
      </w:r>
      <w:bookmarkStart w:id="18" w:name="OLE_LINK27"/>
      <w:r w:rsidR="00987E35" w:rsidRPr="00511961">
        <w:rPr>
          <w:rFonts w:ascii="Times New Roman" w:hAnsi="Times New Roman"/>
          <w:szCs w:val="24"/>
          <w:lang w:eastAsia="zh-CN"/>
        </w:rPr>
        <w:t>anthracene derivatives, known for their reversible [4+4] photocycloaddition,</w:t>
      </w:r>
      <w:bookmarkEnd w:id="18"/>
      <w:r w:rsidR="00E86969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2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6</w:t>
      </w:r>
      <w:r w:rsidR="00E86969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-2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9</w:t>
      </w:r>
      <w:r w:rsidR="00E86969" w:rsidRPr="00511961">
        <w:rPr>
          <w:rFonts w:ascii="Times New Roman" w:hAnsi="Times New Roman"/>
          <w:szCs w:val="24"/>
          <w:lang w:eastAsia="zh-CN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remain </w:t>
      </w:r>
      <w:r w:rsidR="008E2430" w:rsidRPr="00511961">
        <w:rPr>
          <w:rFonts w:ascii="Times New Roman" w:hAnsi="Times New Roman"/>
          <w:szCs w:val="24"/>
          <w:lang w:eastAsia="zh-CN"/>
        </w:rPr>
        <w:t>largely</w:t>
      </w:r>
      <w:r w:rsidR="008E243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underexplored in SCO systems.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Achieving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photodimerization of anthracene</w:t>
      </w:r>
      <w:r w:rsidR="008E243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C7202" w:rsidRPr="00511961">
        <w:rPr>
          <w:rFonts w:ascii="Times New Roman" w:hAnsi="Times New Roman"/>
          <w:szCs w:val="24"/>
          <w:lang w:eastAsia="zh-CN"/>
        </w:rPr>
        <w:t xml:space="preserve">would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require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a co-facial stacking arrangement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with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an intermolecular distance 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shorter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than 4.2 Å</w:t>
      </w:r>
      <w:r w:rsidR="008E2430" w:rsidRPr="00511961">
        <w:rPr>
          <w:rFonts w:ascii="Times New Roman" w:hAnsi="Times New Roman" w:hint="eastAsia"/>
          <w:szCs w:val="24"/>
          <w:lang w:eastAsia="zh-CN"/>
        </w:rPr>
        <w:t>,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 which represents one of the major experimental challenges when the anthracene groups are dispersive in the </w:t>
      </w:r>
      <w:r w:rsidR="00E86969" w:rsidRPr="00511961">
        <w:rPr>
          <w:rFonts w:ascii="Times New Roman" w:hAnsi="Times New Roman"/>
          <w:szCs w:val="24"/>
          <w:lang w:eastAsia="zh-CN"/>
        </w:rPr>
        <w:t xml:space="preserve">crystal </w:t>
      </w:r>
      <w:r w:rsidR="00987E35" w:rsidRPr="00511961">
        <w:rPr>
          <w:rFonts w:ascii="Times New Roman" w:hAnsi="Times New Roman"/>
          <w:szCs w:val="24"/>
          <w:lang w:eastAsia="zh-CN"/>
        </w:rPr>
        <w:t>lattice. Therefore,</w:t>
      </w:r>
      <w:r w:rsidR="008E2430" w:rsidRPr="00511961">
        <w:rPr>
          <w:rFonts w:ascii="Times New Roman" w:hAnsi="Times New Roman"/>
          <w:szCs w:val="24"/>
          <w:lang w:eastAsia="zh-CN"/>
        </w:rPr>
        <w:t xml:space="preserve"> </w:t>
      </w:r>
      <w:r w:rsidR="00987E35" w:rsidRPr="00511961">
        <w:rPr>
          <w:rFonts w:ascii="Times New Roman" w:hAnsi="Times New Roman"/>
          <w:szCs w:val="24"/>
          <w:lang w:eastAsia="zh-CN"/>
        </w:rPr>
        <w:t>precise control over the packing of anthracene units through crystal engineering is</w:t>
      </w:r>
      <w:r w:rsidR="008E243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E2430" w:rsidRPr="00511961">
        <w:rPr>
          <w:rFonts w:ascii="Times New Roman" w:hAnsi="Times New Roman"/>
          <w:szCs w:val="24"/>
          <w:lang w:eastAsia="zh-CN"/>
        </w:rPr>
        <w:t>essential to exploit the potential of anthracene photoactivity in SCO materials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. In this study, we functionalized the anthracene moiety as the 2-anthracene sulfonate (2-As⁻) anion to enable its integration into diverse cationic </w:t>
      </w:r>
      <w:proofErr w:type="gramStart"/>
      <w:r w:rsidR="00987E35" w:rsidRPr="00511961">
        <w:rPr>
          <w:rFonts w:ascii="Times New Roman" w:hAnsi="Times New Roman"/>
          <w:szCs w:val="24"/>
          <w:lang w:eastAsia="zh-CN"/>
        </w:rPr>
        <w:t>Fe(</w:t>
      </w:r>
      <w:proofErr w:type="gramEnd"/>
      <w:r w:rsidR="00987E35" w:rsidRPr="00511961">
        <w:rPr>
          <w:rFonts w:ascii="Times New Roman" w:hAnsi="Times New Roman"/>
          <w:szCs w:val="24"/>
          <w:lang w:eastAsia="zh-CN"/>
        </w:rPr>
        <w:t xml:space="preserve">II) SCO systems. This approach allows </w:t>
      </w:r>
      <w:r w:rsidR="00B52101" w:rsidRPr="00511961">
        <w:rPr>
          <w:rFonts w:ascii="Times New Roman" w:hAnsi="Times New Roman"/>
          <w:szCs w:val="24"/>
          <w:lang w:eastAsia="zh-CN"/>
        </w:rPr>
        <w:t xml:space="preserve">the 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investigation of its </w:t>
      </w:r>
      <w:r w:rsidR="00987E35" w:rsidRPr="00511961">
        <w:rPr>
          <w:rFonts w:ascii="Times New Roman" w:hAnsi="Times New Roman"/>
          <w:szCs w:val="24"/>
          <w:lang w:eastAsia="zh-CN"/>
        </w:rPr>
        <w:lastRenderedPageBreak/>
        <w:t xml:space="preserve">packing behavior in the solid state and its influence on SCO properties of </w:t>
      </w:r>
      <w:proofErr w:type="gramStart"/>
      <w:r w:rsidR="00987E35" w:rsidRPr="00511961">
        <w:rPr>
          <w:rFonts w:ascii="Times New Roman" w:hAnsi="Times New Roman"/>
          <w:szCs w:val="24"/>
          <w:lang w:eastAsia="zh-CN"/>
        </w:rPr>
        <w:t>Fe(</w:t>
      </w:r>
      <w:proofErr w:type="gramEnd"/>
      <w:r w:rsidR="00987E35" w:rsidRPr="00511961">
        <w:rPr>
          <w:rFonts w:ascii="Times New Roman" w:hAnsi="Times New Roman"/>
          <w:szCs w:val="24"/>
          <w:lang w:eastAsia="zh-CN"/>
        </w:rPr>
        <w:t>II) cationic complexes</w:t>
      </w:r>
      <w:r w:rsidR="009B0BA6">
        <w:rPr>
          <w:rFonts w:ascii="Times New Roman" w:hAnsi="Times New Roman"/>
          <w:szCs w:val="24"/>
          <w:lang w:eastAsia="zh-CN"/>
        </w:rPr>
        <w:t xml:space="preserve"> (</w:t>
      </w:r>
      <w:r w:rsidR="009B0BA6" w:rsidRPr="009B0BA6">
        <w:rPr>
          <w:rFonts w:ascii="Times New Roman" w:hAnsi="Times New Roman"/>
          <w:color w:val="0070C0"/>
          <w:szCs w:val="24"/>
          <w:lang w:eastAsia="zh-CN"/>
        </w:rPr>
        <w:t>Scheme 1</w:t>
      </w:r>
      <w:r w:rsidR="009B0BA6">
        <w:rPr>
          <w:rFonts w:ascii="Times New Roman" w:hAnsi="Times New Roman"/>
          <w:szCs w:val="24"/>
          <w:lang w:eastAsia="zh-CN"/>
        </w:rPr>
        <w:t>)</w:t>
      </w:r>
      <w:r w:rsidR="00987E35" w:rsidRPr="00511961">
        <w:rPr>
          <w:rFonts w:ascii="Times New Roman" w:hAnsi="Times New Roman"/>
          <w:szCs w:val="24"/>
          <w:lang w:eastAsia="zh-CN"/>
        </w:rPr>
        <w:t xml:space="preserve">. </w:t>
      </w:r>
    </w:p>
    <w:p w14:paraId="0422F316" w14:textId="24CBDDD5" w:rsidR="006B6C6B" w:rsidRPr="00511961" w:rsidRDefault="006B6C6B" w:rsidP="006B6C6B">
      <w:pPr>
        <w:pStyle w:val="BDAbstract"/>
        <w:spacing w:before="0" w:after="240"/>
        <w:jc w:val="center"/>
        <w:rPr>
          <w:rFonts w:ascii="Times New Roman" w:hAnsi="Times New Roman"/>
          <w:szCs w:val="24"/>
          <w:lang w:eastAsia="zh-CN"/>
        </w:rPr>
      </w:pPr>
      <w:r w:rsidRPr="00511961"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3C0A06E0" wp14:editId="5D7E2E38">
            <wp:extent cx="4467225" cy="1191781"/>
            <wp:effectExtent l="0" t="0" r="0" b="8890"/>
            <wp:docPr id="12405061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06126" name="Picture 1240506126"/>
                    <pic:cNvPicPr/>
                  </pic:nvPicPr>
                  <pic:blipFill rotWithShape="1">
                    <a:blip r:embed="rId8"/>
                    <a:srcRect t="5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929" cy="121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74576" w14:textId="29026994" w:rsidR="006B6C6B" w:rsidRPr="00511961" w:rsidRDefault="006B6C6B" w:rsidP="00DF6E80">
      <w:pPr>
        <w:pStyle w:val="TAMainText"/>
        <w:spacing w:after="240"/>
        <w:ind w:firstLine="0"/>
      </w:pPr>
      <w:bookmarkStart w:id="19" w:name="OLE_LINK74"/>
      <w:r w:rsidRPr="00511961">
        <w:rPr>
          <w:b/>
          <w:bCs/>
        </w:rPr>
        <w:t>Scheme 1</w:t>
      </w:r>
      <w:r w:rsidR="00D47E32" w:rsidRPr="00511961">
        <w:rPr>
          <w:b/>
          <w:bCs/>
        </w:rPr>
        <w:t>.</w:t>
      </w:r>
      <w:r w:rsidRPr="00511961">
        <w:t xml:space="preserve"> </w:t>
      </w:r>
      <w:r w:rsidR="00D47E32" w:rsidRPr="00511961">
        <w:t xml:space="preserve">Conceptual illustration </w:t>
      </w:r>
      <w:bookmarkStart w:id="20" w:name="_Hlk220441162"/>
      <w:r w:rsidR="00D47E32" w:rsidRPr="00511961">
        <w:t>of an anion-driven, light-induced spin-state switching mechanism, in which photodimerization of closely packed 2-As</w:t>
      </w:r>
      <w:r w:rsidR="00D47E32" w:rsidRPr="00511961">
        <w:rPr>
          <w:rFonts w:ascii="Times New Roman" w:hAnsi="Times New Roman"/>
          <w:szCs w:val="24"/>
          <w:lang w:val="en-GB" w:eastAsia="zh-CN"/>
        </w:rPr>
        <w:t>⁻</w:t>
      </w:r>
      <w:r w:rsidR="00D47E32" w:rsidRPr="00511961">
        <w:t xml:space="preserve"> anions (</w:t>
      </w:r>
      <w:r w:rsidR="00D47E32" w:rsidRPr="00511961">
        <w:rPr>
          <w:rFonts w:cs="Times" w:hint="eastAsia"/>
        </w:rPr>
        <w:t>≤</w:t>
      </w:r>
      <w:r w:rsidR="00D47E32" w:rsidRPr="00511961">
        <w:t xml:space="preserve"> 4.2 Å) </w:t>
      </w:r>
      <w:r w:rsidR="00FD01D0" w:rsidRPr="00511961">
        <w:t>trigger</w:t>
      </w:r>
      <w:r w:rsidR="00D47E32" w:rsidRPr="00511961">
        <w:t xml:space="preserve"> the interconversion between LS and HS </w:t>
      </w:r>
      <w:proofErr w:type="gramStart"/>
      <w:r w:rsidR="00D47E32" w:rsidRPr="00511961">
        <w:t>Fe(</w:t>
      </w:r>
      <w:proofErr w:type="gramEnd"/>
      <w:r w:rsidR="00D47E32" w:rsidRPr="00511961">
        <w:t>II) states.</w:t>
      </w:r>
    </w:p>
    <w:bookmarkEnd w:id="19"/>
    <w:bookmarkEnd w:id="20"/>
    <w:p w14:paraId="5C7D1D4A" w14:textId="0A01DA5E" w:rsidR="00146098" w:rsidRPr="00511961" w:rsidRDefault="00987E35" w:rsidP="00146098">
      <w:pPr>
        <w:pStyle w:val="BDAbstract"/>
        <w:spacing w:before="0" w:after="240"/>
        <w:rPr>
          <w:rFonts w:ascii="Times New Roman" w:hAnsi="Times New Roman"/>
          <w:strike/>
          <w:szCs w:val="24"/>
          <w:lang w:eastAsia="zh-CN"/>
        </w:rPr>
      </w:pPr>
      <w:r w:rsidRPr="00511961">
        <w:rPr>
          <w:rFonts w:ascii="Times New Roman" w:hAnsi="Times New Roman"/>
          <w:szCs w:val="24"/>
          <w:lang w:eastAsia="zh-CN"/>
        </w:rPr>
        <w:t>We first synthesized a new Fe(II) salt</w:t>
      </w:r>
      <w:r w:rsidR="00C06311" w:rsidRPr="00511961">
        <w:rPr>
          <w:rFonts w:ascii="Times New Roman" w:hAnsi="Times New Roman"/>
          <w:szCs w:val="24"/>
          <w:lang w:eastAsia="zh-CN"/>
        </w:rPr>
        <w:t xml:space="preserve"> with 2-As</w:t>
      </w:r>
      <w:r w:rsidR="00637EA1" w:rsidRPr="00511961">
        <w:rPr>
          <w:lang w:val="en-GB"/>
        </w:rPr>
        <w:t>⁻</w:t>
      </w:r>
      <w:r w:rsidR="00C06311" w:rsidRPr="00511961">
        <w:rPr>
          <w:rFonts w:ascii="Times New Roman" w:hAnsi="Times New Roman"/>
          <w:szCs w:val="24"/>
          <w:lang w:eastAsia="zh-CN"/>
        </w:rPr>
        <w:t xml:space="preserve"> as anion</w:t>
      </w:r>
      <w:r w:rsidRPr="00511961">
        <w:rPr>
          <w:rFonts w:ascii="Times New Roman" w:hAnsi="Times New Roman"/>
          <w:szCs w:val="24"/>
          <w:lang w:eastAsia="zh-CN"/>
        </w:rPr>
        <w:t xml:space="preserve">, </w:t>
      </w:r>
      <w:bookmarkStart w:id="21" w:name="OLE_LINK62"/>
      <w:r w:rsidRPr="00511961">
        <w:rPr>
          <w:rFonts w:ascii="Times New Roman" w:hAnsi="Times New Roman"/>
          <w:szCs w:val="24"/>
        </w:rPr>
        <w:t>[Fe(H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O)</w:t>
      </w:r>
      <w:r w:rsidRPr="00511961">
        <w:rPr>
          <w:rFonts w:ascii="Times New Roman" w:hAnsi="Times New Roman"/>
          <w:szCs w:val="24"/>
          <w:vertAlign w:val="subscript"/>
        </w:rPr>
        <w:t>6</w:t>
      </w:r>
      <w:r w:rsidRPr="00511961">
        <w:rPr>
          <w:rFonts w:ascii="Times New Roman" w:hAnsi="Times New Roman"/>
          <w:szCs w:val="24"/>
        </w:rPr>
        <w:t>](2-As)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bookmarkEnd w:id="21"/>
      <w:r w:rsidRPr="00511961">
        <w:rPr>
          <w:rFonts w:ascii="Times New Roman" w:hAnsi="Times New Roman"/>
          <w:szCs w:val="24"/>
          <w:lang w:eastAsia="zh-CN"/>
        </w:rPr>
        <w:t xml:space="preserve">, which served as a </w:t>
      </w:r>
      <w:r w:rsidRPr="00511961">
        <w:rPr>
          <w:rFonts w:ascii="Times New Roman" w:hAnsi="Times New Roman"/>
          <w:szCs w:val="24"/>
        </w:rPr>
        <w:t>precursor</w:t>
      </w:r>
      <w:r w:rsidRPr="00511961">
        <w:rPr>
          <w:rFonts w:ascii="Times New Roman" w:hAnsi="Times New Roman"/>
          <w:szCs w:val="24"/>
          <w:lang w:eastAsia="zh-CN"/>
        </w:rPr>
        <w:t xml:space="preserve"> for </w:t>
      </w:r>
      <w:r w:rsidRPr="00511961">
        <w:rPr>
          <w:rFonts w:ascii="Times New Roman" w:hAnsi="Times New Roman"/>
          <w:szCs w:val="24"/>
        </w:rPr>
        <w:t>three mononuclear Fe(II) complexes: [Fe(</w:t>
      </w:r>
      <w:r w:rsidRPr="00511961">
        <w:rPr>
          <w:rFonts w:ascii="Times New Roman" w:hAnsi="Times New Roman"/>
          <w:szCs w:val="24"/>
          <w:lang w:eastAsia="zh-CN"/>
        </w:rPr>
        <w:t>2-</w:t>
      </w:r>
      <w:r w:rsidRPr="00511961">
        <w:rPr>
          <w:rFonts w:ascii="Times New Roman" w:hAnsi="Times New Roman"/>
          <w:szCs w:val="24"/>
        </w:rPr>
        <w:t>pic)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(2-As)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 (</w:t>
      </w:r>
      <w:r w:rsidRPr="00511961">
        <w:rPr>
          <w:rFonts w:ascii="Times New Roman" w:hAnsi="Times New Roman"/>
          <w:b/>
          <w:bCs/>
          <w:szCs w:val="24"/>
        </w:rPr>
        <w:t>1</w:t>
      </w:r>
      <w:r w:rsidRPr="00511961">
        <w:rPr>
          <w:rFonts w:ascii="Times New Roman" w:hAnsi="Times New Roman"/>
          <w:szCs w:val="24"/>
          <w:lang w:eastAsia="zh-CN"/>
        </w:rPr>
        <w:t xml:space="preserve">, 2-pic = </w:t>
      </w:r>
      <w:r w:rsidRPr="00511961">
        <w:rPr>
          <w:rFonts w:ascii="Times New Roman" w:hAnsi="Times New Roman"/>
          <w:szCs w:val="24"/>
        </w:rPr>
        <w:t>pyridin-2-ylmethanamine), [Fe(2</w:t>
      </w:r>
      <w:r w:rsidRPr="00511961">
        <w:rPr>
          <w:rFonts w:ascii="Times New Roman" w:hAnsi="Times New Roman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</w:rPr>
        <w:t>6-hdp)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](2-As)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 xml:space="preserve"> (</w:t>
      </w:r>
      <w:r w:rsidRPr="00511961">
        <w:rPr>
          <w:rFonts w:ascii="Times New Roman" w:hAnsi="Times New Roman"/>
          <w:b/>
          <w:bCs/>
          <w:szCs w:val="24"/>
        </w:rPr>
        <w:t>2</w:t>
      </w:r>
      <w:r w:rsidRPr="00511961">
        <w:rPr>
          <w:rFonts w:ascii="Times New Roman" w:hAnsi="Times New Roman"/>
          <w:szCs w:val="24"/>
          <w:lang w:eastAsia="zh-CN"/>
        </w:rPr>
        <w:t xml:space="preserve">, </w:t>
      </w:r>
      <w:r w:rsidRPr="00511961">
        <w:rPr>
          <w:rFonts w:ascii="Times New Roman" w:hAnsi="Times New Roman"/>
          <w:szCs w:val="24"/>
        </w:rPr>
        <w:t>2</w:t>
      </w:r>
      <w:r w:rsidRPr="00511961">
        <w:rPr>
          <w:rFonts w:ascii="Times New Roman" w:hAnsi="Times New Roman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</w:rPr>
        <w:t>6-hdp</w:t>
      </w:r>
      <w:r w:rsidRPr="00511961">
        <w:rPr>
          <w:rFonts w:ascii="Times New Roman" w:hAnsi="Times New Roman"/>
          <w:szCs w:val="24"/>
          <w:lang w:eastAsia="zh-CN"/>
        </w:rPr>
        <w:t xml:space="preserve"> = </w:t>
      </w:r>
      <w:r w:rsidRPr="00511961">
        <w:rPr>
          <w:rFonts w:ascii="Times New Roman" w:hAnsi="Times New Roman"/>
          <w:szCs w:val="24"/>
        </w:rPr>
        <w:t>2,6-bis((</w:t>
      </w:r>
      <w:r w:rsidRPr="00511961">
        <w:rPr>
          <w:rFonts w:ascii="Times New Roman" w:hAnsi="Times New Roman"/>
          <w:i/>
          <w:iCs/>
          <w:szCs w:val="24"/>
        </w:rPr>
        <w:t>E</w:t>
      </w:r>
      <w:r w:rsidRPr="00511961">
        <w:rPr>
          <w:rFonts w:ascii="Times New Roman" w:hAnsi="Times New Roman"/>
          <w:szCs w:val="24"/>
        </w:rPr>
        <w:t xml:space="preserve">)-1-hydrazineylideneethyl) pyridine), and </w:t>
      </w:r>
      <w:r w:rsidR="00864CA2" w:rsidRPr="00511961">
        <w:t>[Fe(3-bpp)</w:t>
      </w:r>
      <w:r w:rsidR="00864CA2" w:rsidRPr="00511961">
        <w:rPr>
          <w:vertAlign w:val="subscript"/>
        </w:rPr>
        <w:t>2</w:t>
      </w:r>
      <w:r w:rsidR="00864CA2" w:rsidRPr="00511961">
        <w:t>](2-As)</w:t>
      </w:r>
      <w:r w:rsidR="00864CA2" w:rsidRPr="00511961">
        <w:rPr>
          <w:vertAlign w:val="subscript"/>
        </w:rPr>
        <w:t>2</w:t>
      </w:r>
      <w:r w:rsidR="006B06EF" w:rsidRPr="00511961">
        <w:t>·</w:t>
      </w:r>
      <w:r w:rsidR="009A64A9" w:rsidRPr="00511961">
        <w:rPr>
          <w:lang w:eastAsia="zh-CN"/>
        </w:rPr>
        <w:t>2MeOH·H</w:t>
      </w:r>
      <w:r w:rsidR="009A64A9" w:rsidRPr="00511961">
        <w:rPr>
          <w:rFonts w:hint="eastAsia"/>
          <w:vertAlign w:val="subscript"/>
          <w:lang w:eastAsia="zh-CN"/>
        </w:rPr>
        <w:t>2</w:t>
      </w:r>
      <w:r w:rsidR="009A64A9" w:rsidRPr="00511961">
        <w:rPr>
          <w:lang w:eastAsia="zh-CN"/>
        </w:rPr>
        <w:t>O</w:t>
      </w:r>
      <w:r w:rsidR="006B06EF" w:rsidRPr="00511961">
        <w:rPr>
          <w:rFonts w:hint="eastAsia"/>
          <w:lang w:eastAsia="zh-CN"/>
        </w:rPr>
        <w:t xml:space="preserve"> </w:t>
      </w:r>
      <w:r w:rsidR="006B06EF" w:rsidRPr="00511961">
        <w:t>(</w:t>
      </w:r>
      <w:r w:rsidR="006B06EF" w:rsidRPr="00511961">
        <w:rPr>
          <w:b/>
          <w:bCs/>
        </w:rPr>
        <w:t>3</w:t>
      </w:r>
      <w:r w:rsidR="006B06EF" w:rsidRPr="00511961">
        <w:t>, 3-bpp = 2,6-di(pyrazol-3-yl) pyridine)</w:t>
      </w:r>
      <w:r w:rsidRPr="00511961">
        <w:rPr>
          <w:rFonts w:ascii="Times New Roman" w:hAnsi="Times New Roman"/>
          <w:szCs w:val="24"/>
        </w:rPr>
        <w:t>.</w:t>
      </w:r>
      <w:r w:rsidRPr="00511961">
        <w:rPr>
          <w:rFonts w:ascii="Times New Roman" w:hAnsi="Times New Roman"/>
          <w:szCs w:val="24"/>
          <w:lang w:eastAsia="zh-CN"/>
        </w:rPr>
        <w:t xml:space="preserve"> Magnetic susceptibility and </w:t>
      </w:r>
      <w:r w:rsidRPr="00511961">
        <w:rPr>
          <w:rFonts w:ascii="Times New Roman" w:hAnsi="Times New Roman"/>
          <w:szCs w:val="24"/>
          <w:vertAlign w:val="superscript"/>
          <w:lang w:eastAsia="zh-CN"/>
        </w:rPr>
        <w:t>57</w:t>
      </w:r>
      <w:r w:rsidRPr="00511961">
        <w:rPr>
          <w:rFonts w:ascii="Times New Roman" w:hAnsi="Times New Roman"/>
          <w:szCs w:val="24"/>
          <w:lang w:eastAsia="zh-CN"/>
        </w:rPr>
        <w:t xml:space="preserve">Fe </w:t>
      </w:r>
      <w:r w:rsidRPr="00511961">
        <w:rPr>
          <w:rFonts w:ascii="Times New Roman" w:hAnsi="Times New Roman"/>
          <w:szCs w:val="24"/>
        </w:rPr>
        <w:t>Mössbauer spectroscopy</w:t>
      </w:r>
      <w:r w:rsidRPr="00511961">
        <w:rPr>
          <w:rFonts w:ascii="Times New Roman" w:hAnsi="Times New Roman"/>
          <w:szCs w:val="24"/>
          <w:lang w:eastAsia="zh-CN"/>
        </w:rPr>
        <w:t xml:space="preserve"> revealed that </w:t>
      </w:r>
      <w:r w:rsidRPr="00511961">
        <w:rPr>
          <w:rFonts w:ascii="Times New Roman" w:hAnsi="Times New Roman"/>
          <w:b/>
          <w:bCs/>
          <w:szCs w:val="24"/>
        </w:rPr>
        <w:t>1</w:t>
      </w:r>
      <w:r w:rsidRPr="00511961">
        <w:rPr>
          <w:rFonts w:ascii="Times New Roman" w:hAnsi="Times New Roman"/>
          <w:b/>
          <w:bCs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and</w:t>
      </w:r>
      <w:r w:rsidRPr="00511961">
        <w:rPr>
          <w:rFonts w:ascii="Times New Roman" w:hAnsi="Times New Roman"/>
          <w:b/>
          <w:bCs/>
          <w:szCs w:val="24"/>
          <w:lang w:eastAsia="zh-CN"/>
        </w:rPr>
        <w:t xml:space="preserve"> 2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remain in</w:t>
      </w:r>
      <w:r w:rsidRPr="00511961">
        <w:rPr>
          <w:rFonts w:ascii="Times New Roman" w:hAnsi="Times New Roman"/>
          <w:szCs w:val="24"/>
        </w:rPr>
        <w:t xml:space="preserve"> HS </w:t>
      </w:r>
      <w:r w:rsidRPr="00511961">
        <w:rPr>
          <w:rFonts w:ascii="Times New Roman" w:hAnsi="Times New Roman"/>
          <w:szCs w:val="24"/>
          <w:lang w:eastAsia="zh-CN"/>
        </w:rPr>
        <w:t xml:space="preserve">and </w:t>
      </w:r>
      <w:r w:rsidRPr="00511961">
        <w:rPr>
          <w:rFonts w:ascii="Times New Roman" w:hAnsi="Times New Roman"/>
          <w:szCs w:val="24"/>
        </w:rPr>
        <w:t>LS</w:t>
      </w:r>
      <w:r w:rsidRPr="00511961">
        <w:rPr>
          <w:rFonts w:ascii="Times New Roman" w:hAnsi="Times New Roman"/>
          <w:szCs w:val="24"/>
          <w:lang w:eastAsia="zh-CN"/>
        </w:rPr>
        <w:t xml:space="preserve"> states, respectively,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across 4-</w:t>
      </w:r>
      <w:r w:rsidR="00DB2008" w:rsidRPr="00511961">
        <w:rPr>
          <w:rFonts w:ascii="Times New Roman" w:hAnsi="Times New Roman" w:hint="eastAsia"/>
          <w:szCs w:val="24"/>
          <w:lang w:eastAsia="zh-CN"/>
        </w:rPr>
        <w:t>4</w:t>
      </w:r>
      <w:r w:rsidRPr="00511961">
        <w:rPr>
          <w:rFonts w:ascii="Times New Roman" w:hAnsi="Times New Roman"/>
          <w:szCs w:val="24"/>
          <w:lang w:eastAsia="zh-CN"/>
        </w:rPr>
        <w:t xml:space="preserve">00 K. In contrast, </w:t>
      </w:r>
      <w:r w:rsidRPr="00511961">
        <w:rPr>
          <w:rFonts w:ascii="Times New Roman" w:hAnsi="Times New Roman"/>
          <w:b/>
          <w:bCs/>
          <w:szCs w:val="24"/>
        </w:rPr>
        <w:t>3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exhibits</w:t>
      </w:r>
      <w:r w:rsidR="00DB200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proofErr w:type="spellStart"/>
      <w:r w:rsidR="00DB2008" w:rsidRPr="00511961">
        <w:rPr>
          <w:rFonts w:ascii="Times New Roman" w:hAnsi="Times New Roman" w:hint="eastAsia"/>
          <w:szCs w:val="24"/>
          <w:lang w:eastAsia="zh-CN"/>
        </w:rPr>
        <w:t>solvato</w:t>
      </w:r>
      <w:proofErr w:type="spellEnd"/>
      <w:r w:rsidR="00DB2008" w:rsidRPr="00511961">
        <w:rPr>
          <w:rFonts w:ascii="Times New Roman" w:hAnsi="Times New Roman" w:hint="eastAsia"/>
          <w:szCs w:val="24"/>
          <w:lang w:eastAsia="zh-CN"/>
        </w:rPr>
        <w:t xml:space="preserve">-sensitive </w:t>
      </w:r>
      <w:r w:rsidR="00774FBD" w:rsidRPr="00511961">
        <w:rPr>
          <w:rFonts w:ascii="Times New Roman" w:hAnsi="Times New Roman"/>
          <w:szCs w:val="24"/>
          <w:lang w:eastAsia="zh-CN"/>
        </w:rPr>
        <w:t>spin state change</w:t>
      </w:r>
      <w:r w:rsidR="00DB2008" w:rsidRPr="00511961">
        <w:rPr>
          <w:rFonts w:ascii="Times New Roman" w:hAnsi="Times New Roman" w:hint="eastAsia"/>
          <w:szCs w:val="24"/>
          <w:lang w:eastAsia="zh-CN"/>
        </w:rPr>
        <w:t xml:space="preserve">, showing LS state with lattice </w:t>
      </w:r>
      <w:r w:rsidR="00B72340" w:rsidRPr="00511961">
        <w:rPr>
          <w:rFonts w:ascii="Times New Roman" w:hAnsi="Times New Roman" w:hint="eastAsia"/>
          <w:szCs w:val="24"/>
          <w:lang w:eastAsia="zh-CN"/>
        </w:rPr>
        <w:t>solvent</w:t>
      </w:r>
      <w:r w:rsidR="00DB2008" w:rsidRPr="00511961">
        <w:rPr>
          <w:rFonts w:ascii="Times New Roman" w:hAnsi="Times New Roman" w:hint="eastAsia"/>
          <w:szCs w:val="24"/>
          <w:lang w:eastAsia="zh-CN"/>
        </w:rPr>
        <w:t xml:space="preserve"> molecules and </w:t>
      </w:r>
      <w:r w:rsidR="00DB2008" w:rsidRPr="00511961">
        <w:rPr>
          <w:rFonts w:ascii="Times New Roman" w:hAnsi="Times New Roman"/>
          <w:szCs w:val="24"/>
          <w:lang w:eastAsia="zh-CN"/>
        </w:rPr>
        <w:t>gradual</w:t>
      </w:r>
      <w:r w:rsidR="00DB2008" w:rsidRPr="00511961">
        <w:rPr>
          <w:rFonts w:ascii="Times New Roman" w:hAnsi="Times New Roman" w:hint="eastAsia"/>
          <w:szCs w:val="24"/>
          <w:lang w:eastAsia="zh-CN"/>
        </w:rPr>
        <w:t xml:space="preserve"> and</w:t>
      </w:r>
      <w:r w:rsidR="00DB2008" w:rsidRPr="00511961">
        <w:rPr>
          <w:rFonts w:ascii="Times New Roman" w:hAnsi="Times New Roman"/>
          <w:szCs w:val="24"/>
          <w:lang w:eastAsia="zh-CN"/>
        </w:rPr>
        <w:t xml:space="preserve"> </w:t>
      </w:r>
      <w:r w:rsidR="00C40745" w:rsidRPr="00511961">
        <w:rPr>
          <w:rFonts w:ascii="Times New Roman" w:hAnsi="Times New Roman"/>
          <w:szCs w:val="24"/>
          <w:lang w:eastAsia="zh-CN"/>
        </w:rPr>
        <w:t>incomplete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 xml:space="preserve">SCO behavior </w:t>
      </w:r>
      <w:r w:rsidR="00DB2008" w:rsidRPr="00511961">
        <w:rPr>
          <w:rFonts w:ascii="Times New Roman" w:hAnsi="Times New Roman"/>
          <w:szCs w:val="24"/>
          <w:lang w:eastAsia="zh-CN"/>
        </w:rPr>
        <w:t xml:space="preserve">with a small thermal hysteresis centered near </w:t>
      </w:r>
      <w:r w:rsidR="00DB2008" w:rsidRPr="00511961">
        <w:rPr>
          <w:rFonts w:ascii="Times New Roman" w:hAnsi="Times New Roman"/>
          <w:lang w:eastAsia="zh-CN"/>
        </w:rPr>
        <w:t>2</w:t>
      </w:r>
      <w:r w:rsidR="00DB2008" w:rsidRPr="00511961">
        <w:rPr>
          <w:rFonts w:hint="eastAsia"/>
          <w:lang w:eastAsia="zh-CN"/>
        </w:rPr>
        <w:t>90</w:t>
      </w:r>
      <w:r w:rsidR="00DB2008" w:rsidRPr="00511961">
        <w:rPr>
          <w:rFonts w:ascii="Times New Roman" w:hAnsi="Times New Roman"/>
          <w:szCs w:val="24"/>
          <w:lang w:eastAsia="zh-CN"/>
        </w:rPr>
        <w:t xml:space="preserve"> K</w:t>
      </w:r>
      <w:r w:rsidR="00637EA1" w:rsidRPr="00511961">
        <w:rPr>
          <w:rFonts w:ascii="Times New Roman" w:hAnsi="Times New Roman" w:hint="eastAsia"/>
          <w:szCs w:val="24"/>
          <w:lang w:eastAsia="zh-CN"/>
        </w:rPr>
        <w:t xml:space="preserve"> upon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proofErr w:type="spellStart"/>
      <w:r w:rsidRPr="00511961">
        <w:rPr>
          <w:rFonts w:ascii="Times New Roman" w:hAnsi="Times New Roman"/>
          <w:szCs w:val="24"/>
          <w:lang w:eastAsia="zh-CN"/>
        </w:rPr>
        <w:t>desolvation</w:t>
      </w:r>
      <w:proofErr w:type="spellEnd"/>
      <w:r w:rsidRPr="00511961">
        <w:rPr>
          <w:rFonts w:ascii="Times New Roman" w:hAnsi="Times New Roman"/>
          <w:szCs w:val="24"/>
          <w:lang w:eastAsia="zh-CN"/>
        </w:rPr>
        <w:t xml:space="preserve">. </w:t>
      </w:r>
      <w:bookmarkStart w:id="22" w:name="OLE_LINK12"/>
      <w:r w:rsidRPr="00511961">
        <w:rPr>
          <w:rFonts w:ascii="Times New Roman" w:hAnsi="Times New Roman"/>
          <w:szCs w:val="24"/>
          <w:lang w:eastAsia="zh-CN"/>
        </w:rPr>
        <w:t xml:space="preserve">Single crystal X-ray </w:t>
      </w:r>
      <w:r w:rsidR="00110818" w:rsidRPr="00511961">
        <w:rPr>
          <w:rFonts w:ascii="Times New Roman" w:hAnsi="Times New Roman"/>
          <w:szCs w:val="24"/>
          <w:lang w:eastAsia="zh-CN"/>
        </w:rPr>
        <w:t>diffraction</w:t>
      </w:r>
      <w:r w:rsidR="001108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6D20D7" w:rsidRPr="00511961">
        <w:rPr>
          <w:rFonts w:ascii="Times New Roman" w:hAnsi="Times New Roman" w:hint="eastAsia"/>
          <w:szCs w:val="24"/>
          <w:lang w:eastAsia="zh-CN"/>
        </w:rPr>
        <w:t>reveal</w:t>
      </w:r>
      <w:r w:rsidR="00DC7202" w:rsidRPr="00511961">
        <w:rPr>
          <w:rFonts w:ascii="Times New Roman" w:hAnsi="Times New Roman"/>
          <w:szCs w:val="24"/>
          <w:lang w:eastAsia="zh-CN"/>
        </w:rPr>
        <w:t>ed</w:t>
      </w:r>
      <w:r w:rsidRPr="00511961">
        <w:rPr>
          <w:rFonts w:ascii="Times New Roman" w:hAnsi="Times New Roman"/>
          <w:szCs w:val="24"/>
          <w:lang w:eastAsia="zh-CN"/>
        </w:rPr>
        <w:t xml:space="preserve"> that</w:t>
      </w:r>
      <w:r w:rsidR="003B7BA7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10818" w:rsidRPr="00511961">
        <w:rPr>
          <w:rFonts w:ascii="Times New Roman" w:hAnsi="Times New Roman"/>
          <w:szCs w:val="24"/>
          <w:lang w:eastAsia="zh-CN"/>
        </w:rPr>
        <w:t>the anthracene units of 2-As</w:t>
      </w:r>
      <w:bookmarkStart w:id="23" w:name="OLE_LINK82"/>
      <w:r w:rsidR="00637EA1" w:rsidRPr="00511961">
        <w:rPr>
          <w:rFonts w:ascii="Times New Roman" w:hAnsi="Times New Roman"/>
          <w:szCs w:val="24"/>
          <w:lang w:val="en-GB" w:eastAsia="zh-CN"/>
        </w:rPr>
        <w:t>⁻</w:t>
      </w:r>
      <w:bookmarkEnd w:id="23"/>
      <w:r w:rsidR="00110818" w:rsidRPr="00511961">
        <w:rPr>
          <w:rFonts w:ascii="Times New Roman" w:hAnsi="Times New Roman"/>
          <w:szCs w:val="24"/>
          <w:lang w:eastAsia="zh-CN"/>
        </w:rPr>
        <w:t xml:space="preserve"> adopt a face-to-edge</w:t>
      </w:r>
      <w:r w:rsidR="001108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20EDE" w:rsidRPr="00511961">
        <w:rPr>
          <w:rFonts w:ascii="Times New Roman" w:hAnsi="Times New Roman" w:hint="eastAsia"/>
          <w:szCs w:val="24"/>
          <w:lang w:eastAsia="zh-CN"/>
        </w:rPr>
        <w:t>arrangement</w:t>
      </w:r>
      <w:r w:rsidR="00110818" w:rsidRPr="00511961">
        <w:rPr>
          <w:rFonts w:ascii="Times New Roman" w:hAnsi="Times New Roman" w:hint="eastAsia"/>
          <w:szCs w:val="24"/>
          <w:lang w:eastAsia="zh-CN"/>
        </w:rPr>
        <w:t xml:space="preserve"> stabilized by CH</w:t>
      </w:r>
      <w:r w:rsidR="00110818" w:rsidRPr="00511961">
        <w:rPr>
          <w:lang w:val="en-GB"/>
        </w:rPr>
        <w:t>···</w:t>
      </w:r>
      <w:r w:rsidR="00110818" w:rsidRPr="00511961">
        <w:rPr>
          <w:rFonts w:ascii="Times New Roman" w:hAnsi="Times New Roman"/>
          <w:szCs w:val="24"/>
          <w:lang w:eastAsia="zh-CN"/>
        </w:rPr>
        <w:t>π</w:t>
      </w:r>
      <w:r w:rsidR="00110818" w:rsidRPr="00511961">
        <w:rPr>
          <w:rFonts w:ascii="Times New Roman" w:hAnsi="Times New Roman" w:hint="eastAsia"/>
          <w:szCs w:val="24"/>
          <w:lang w:eastAsia="zh-CN"/>
        </w:rPr>
        <w:t xml:space="preserve"> interactions</w:t>
      </w:r>
      <w:r w:rsidR="00D20EDE" w:rsidRPr="00511961">
        <w:rPr>
          <w:rFonts w:ascii="Times New Roman" w:hAnsi="Times New Roman" w:hint="eastAsia"/>
          <w:szCs w:val="24"/>
          <w:lang w:eastAsia="zh-CN"/>
        </w:rPr>
        <w:t>,</w:t>
      </w:r>
      <w:r w:rsidR="00110818" w:rsidRPr="00511961">
        <w:rPr>
          <w:rFonts w:ascii="Times New Roman" w:hAnsi="Times New Roman"/>
          <w:szCs w:val="24"/>
          <w:lang w:eastAsia="zh-CN"/>
        </w:rPr>
        <w:t xml:space="preserve"> rather than a </w:t>
      </w:r>
      <w:r w:rsidR="00D20EDE" w:rsidRPr="00511961">
        <w:rPr>
          <w:rFonts w:ascii="Times New Roman" w:hAnsi="Times New Roman" w:hint="eastAsia"/>
          <w:szCs w:val="24"/>
          <w:lang w:eastAsia="zh-CN"/>
        </w:rPr>
        <w:t xml:space="preserve">co-facial </w:t>
      </w:r>
      <w:r w:rsidR="00D20EDE" w:rsidRPr="00511961">
        <w:rPr>
          <w:rFonts w:ascii="Times New Roman" w:hAnsi="Times New Roman"/>
          <w:szCs w:val="24"/>
          <w:lang w:eastAsia="zh-CN"/>
        </w:rPr>
        <w:t>π</w:t>
      </w:r>
      <w:r w:rsidR="00D20EDE" w:rsidRPr="00511961">
        <w:rPr>
          <w:lang w:val="en-GB"/>
        </w:rPr>
        <w:t>···</w:t>
      </w:r>
      <w:r w:rsidR="00D20EDE" w:rsidRPr="00511961">
        <w:rPr>
          <w:rFonts w:ascii="Times New Roman" w:hAnsi="Times New Roman"/>
          <w:szCs w:val="24"/>
          <w:lang w:eastAsia="zh-CN"/>
        </w:rPr>
        <w:t>π</w:t>
      </w:r>
      <w:r w:rsidR="00110818" w:rsidRPr="00511961">
        <w:rPr>
          <w:rFonts w:ascii="Times New Roman" w:hAnsi="Times New Roman"/>
          <w:szCs w:val="24"/>
          <w:lang w:eastAsia="zh-CN"/>
        </w:rPr>
        <w:t xml:space="preserve"> </w:t>
      </w:r>
      <w:r w:rsidR="00D20EDE" w:rsidRPr="00511961">
        <w:rPr>
          <w:rFonts w:ascii="Times New Roman" w:hAnsi="Times New Roman" w:hint="eastAsia"/>
          <w:szCs w:val="24"/>
          <w:lang w:eastAsia="zh-CN"/>
        </w:rPr>
        <w:t>stack</w:t>
      </w:r>
      <w:r w:rsidR="00110818" w:rsidRPr="00511961">
        <w:rPr>
          <w:rFonts w:ascii="Times New Roman" w:hAnsi="Times New Roman"/>
          <w:szCs w:val="24"/>
          <w:lang w:eastAsia="zh-CN"/>
        </w:rPr>
        <w:t>, thus precluding [4+4] photodimerization.</w:t>
      </w:r>
      <w:r w:rsidR="001108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bookmarkEnd w:id="22"/>
      <w:r w:rsidR="006D20D7" w:rsidRPr="00511961">
        <w:rPr>
          <w:rFonts w:ascii="Times New Roman" w:hAnsi="Times New Roman"/>
          <w:szCs w:val="24"/>
          <w:lang w:eastAsia="zh-CN"/>
        </w:rPr>
        <w:t>I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n </w:t>
      </w:r>
      <w:r w:rsidR="006D20D7" w:rsidRPr="00511961">
        <w:rPr>
          <w:rFonts w:ascii="Times New Roman" w:hAnsi="Times New Roman"/>
          <w:szCs w:val="24"/>
          <w:lang w:eastAsia="zh-CN"/>
        </w:rPr>
        <w:t>addition</w:t>
      </w:r>
      <w:r w:rsidR="006D20D7" w:rsidRPr="00511961">
        <w:rPr>
          <w:rFonts w:ascii="Times New Roman" w:hAnsi="Times New Roman" w:hint="eastAsia"/>
          <w:szCs w:val="24"/>
          <w:lang w:eastAsia="zh-CN"/>
        </w:rPr>
        <w:t>,</w:t>
      </w:r>
      <w:r w:rsidR="003B7BA7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6D20D7" w:rsidRPr="00511961">
        <w:rPr>
          <w:rFonts w:ascii="Times New Roman" w:hAnsi="Times New Roman" w:hint="eastAsia"/>
          <w:szCs w:val="24"/>
          <w:lang w:eastAsia="zh-CN"/>
        </w:rPr>
        <w:t>abundant</w:t>
      </w:r>
      <w:r w:rsidR="003B7BA7" w:rsidRPr="00511961">
        <w:rPr>
          <w:rFonts w:ascii="Times New Roman" w:hAnsi="Times New Roman" w:hint="eastAsia"/>
          <w:szCs w:val="24"/>
          <w:lang w:eastAsia="zh-CN"/>
        </w:rPr>
        <w:t xml:space="preserve"> hydrogen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bonding </w:t>
      </w:r>
      <w:r w:rsidR="00110818" w:rsidRPr="00511961">
        <w:rPr>
          <w:rFonts w:ascii="Times New Roman" w:hAnsi="Times New Roman" w:hint="eastAsia"/>
          <w:szCs w:val="24"/>
          <w:lang w:eastAsia="zh-CN"/>
        </w:rPr>
        <w:t>was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observed</w:t>
      </w:r>
      <w:r w:rsidR="003B7BA7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C40745" w:rsidRPr="00511961">
        <w:rPr>
          <w:rFonts w:ascii="Times New Roman" w:hAnsi="Times New Roman"/>
          <w:szCs w:val="24"/>
          <w:lang w:eastAsia="zh-CN"/>
        </w:rPr>
        <w:t>between the sulfonate group</w:t>
      </w:r>
      <w:r w:rsidR="00C40745" w:rsidRPr="00511961">
        <w:rPr>
          <w:rFonts w:ascii="Times New Roman" w:hAnsi="Times New Roman" w:hint="eastAsia"/>
          <w:szCs w:val="24"/>
          <w:lang w:eastAsia="zh-CN"/>
        </w:rPr>
        <w:t xml:space="preserve"> of</w:t>
      </w:r>
      <w:r w:rsidR="00C40745" w:rsidRPr="00511961">
        <w:rPr>
          <w:rFonts w:ascii="Times New Roman" w:hAnsi="Times New Roman"/>
          <w:szCs w:val="24"/>
          <w:lang w:eastAsia="zh-CN"/>
        </w:rPr>
        <w:t xml:space="preserve"> 2-As</w:t>
      </w:r>
      <w:r w:rsidR="00637EA1" w:rsidRPr="00511961">
        <w:rPr>
          <w:rFonts w:ascii="Times New Roman" w:hAnsi="Times New Roman"/>
          <w:szCs w:val="24"/>
          <w:lang w:eastAsia="zh-CN"/>
        </w:rPr>
        <w:t>⁻</w:t>
      </w:r>
      <w:r w:rsidR="00C40745" w:rsidRPr="00511961">
        <w:rPr>
          <w:rFonts w:ascii="Times New Roman" w:hAnsi="Times New Roman"/>
          <w:szCs w:val="24"/>
          <w:lang w:eastAsia="zh-CN"/>
        </w:rPr>
        <w:t xml:space="preserve"> anion and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either</w:t>
      </w:r>
      <w:r w:rsidR="00C40745" w:rsidRPr="00511961">
        <w:rPr>
          <w:rFonts w:ascii="Times New Roman" w:hAnsi="Times New Roman"/>
          <w:szCs w:val="24"/>
          <w:lang w:eastAsia="zh-CN"/>
        </w:rPr>
        <w:t xml:space="preserve"> the Fe(II) framework or 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="00C40745" w:rsidRPr="00511961">
        <w:rPr>
          <w:rFonts w:ascii="Times New Roman" w:hAnsi="Times New Roman"/>
          <w:szCs w:val="24"/>
          <w:lang w:eastAsia="zh-CN"/>
        </w:rPr>
        <w:t>lattice solvent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molecules</w:t>
      </w:r>
      <w:r w:rsidR="00394D6A" w:rsidRPr="00511961">
        <w:rPr>
          <w:rFonts w:ascii="Times New Roman" w:hAnsi="Times New Roman" w:hint="eastAsia"/>
          <w:szCs w:val="24"/>
          <w:lang w:eastAsia="zh-CN"/>
        </w:rPr>
        <w:t>, which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likely play a</w:t>
      </w:r>
      <w:r w:rsidR="006313ED" w:rsidRPr="00511961">
        <w:rPr>
          <w:rFonts w:ascii="Times New Roman" w:hAnsi="Times New Roman" w:hint="eastAsia"/>
          <w:szCs w:val="24"/>
          <w:lang w:eastAsia="zh-CN"/>
        </w:rPr>
        <w:t>n important</w:t>
      </w:r>
      <w:r w:rsidR="006D20D7" w:rsidRPr="00511961">
        <w:rPr>
          <w:rFonts w:ascii="Times New Roman" w:hAnsi="Times New Roman" w:hint="eastAsia"/>
          <w:szCs w:val="24"/>
          <w:lang w:eastAsia="zh-CN"/>
        </w:rPr>
        <w:t xml:space="preserve"> role in directing the packing</w:t>
      </w:r>
      <w:r w:rsidR="00C40745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bookmarkStart w:id="24" w:name="OLE_LINK5"/>
      <w:r w:rsidRPr="00511961">
        <w:rPr>
          <w:rFonts w:ascii="Times New Roman" w:hAnsi="Times New Roman"/>
          <w:szCs w:val="24"/>
          <w:lang w:eastAsia="zh-CN"/>
        </w:rPr>
        <w:t xml:space="preserve">of </w:t>
      </w:r>
      <w:bookmarkStart w:id="25" w:name="OLE_LINK66"/>
      <w:r w:rsidR="00C2367D" w:rsidRPr="00511961">
        <w:rPr>
          <w:rFonts w:ascii="Times New Roman" w:hAnsi="Times New Roman"/>
          <w:szCs w:val="24"/>
          <w:lang w:eastAsia="zh-CN"/>
        </w:rPr>
        <w:t xml:space="preserve">the </w:t>
      </w:r>
      <w:r w:rsidRPr="00511961">
        <w:rPr>
          <w:rFonts w:ascii="Times New Roman" w:hAnsi="Times New Roman"/>
          <w:szCs w:val="24"/>
          <w:lang w:eastAsia="zh-CN"/>
        </w:rPr>
        <w:t>2-As⁻ anion</w:t>
      </w:r>
      <w:bookmarkEnd w:id="24"/>
      <w:bookmarkEnd w:id="25"/>
      <w:r w:rsidR="009D472D" w:rsidRPr="00511961">
        <w:rPr>
          <w:rFonts w:ascii="Times New Roman" w:hAnsi="Times New Roman" w:hint="eastAsia"/>
          <w:szCs w:val="24"/>
          <w:lang w:eastAsia="zh-CN"/>
        </w:rPr>
        <w:t>,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30</w:t>
      </w:r>
      <w:r w:rsidR="005416DC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,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31</w:t>
      </w:r>
      <w:r w:rsidR="0014609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9D472D" w:rsidRPr="00511961">
        <w:rPr>
          <w:rFonts w:ascii="Times New Roman" w:hAnsi="Times New Roman" w:hint="eastAsia"/>
          <w:szCs w:val="24"/>
          <w:lang w:eastAsia="zh-CN"/>
        </w:rPr>
        <w:t>suggesting that</w:t>
      </w:r>
      <w:r w:rsidR="00484941" w:rsidRPr="00511961">
        <w:rPr>
          <w:rFonts w:ascii="Times New Roman" w:hAnsi="Times New Roman" w:hint="eastAsia"/>
          <w:szCs w:val="24"/>
          <w:lang w:eastAsia="zh-CN"/>
        </w:rPr>
        <w:t xml:space="preserve"> c</w:t>
      </w:r>
      <w:r w:rsidR="00503D21" w:rsidRPr="00511961">
        <w:rPr>
          <w:rFonts w:ascii="Times New Roman" w:hAnsi="Times New Roman"/>
          <w:szCs w:val="24"/>
          <w:lang w:eastAsia="zh-CN"/>
        </w:rPr>
        <w:t xml:space="preserve">rystal engineering strategies, </w:t>
      </w:r>
      <w:r w:rsidR="00503D21" w:rsidRPr="00511961">
        <w:rPr>
          <w:rFonts w:ascii="Times New Roman" w:hAnsi="Times New Roman"/>
          <w:szCs w:val="24"/>
          <w:lang w:eastAsia="zh-CN"/>
        </w:rPr>
        <w:lastRenderedPageBreak/>
        <w:t xml:space="preserve">such as the introduction of hydrogen-bond-directing ligands, co-crystallized templates </w:t>
      </w:r>
      <w:r w:rsidR="00150FBF" w:rsidRPr="00511961">
        <w:rPr>
          <w:rFonts w:ascii="Times New Roman" w:hAnsi="Times New Roman" w:hint="eastAsia"/>
          <w:szCs w:val="24"/>
          <w:lang w:eastAsia="zh-CN"/>
        </w:rPr>
        <w:t>could</w:t>
      </w:r>
      <w:r w:rsidR="00503D21" w:rsidRPr="00511961">
        <w:rPr>
          <w:rFonts w:ascii="Times New Roman" w:hAnsi="Times New Roman"/>
          <w:szCs w:val="24"/>
          <w:lang w:eastAsia="zh-CN"/>
        </w:rPr>
        <w:t xml:space="preserve"> be employed to promote co-facial π</w:t>
      </w:r>
      <w:r w:rsidR="00503D21" w:rsidRPr="00511961">
        <w:t>···</w:t>
      </w:r>
      <w:r w:rsidR="00503D21" w:rsidRPr="00511961">
        <w:rPr>
          <w:rFonts w:ascii="Times New Roman" w:hAnsi="Times New Roman"/>
          <w:szCs w:val="24"/>
          <w:lang w:eastAsia="zh-CN"/>
        </w:rPr>
        <w:t>π stacking of anthracene moieties</w:t>
      </w:r>
      <w:r w:rsidR="00503D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C41E2" w:rsidRPr="00511961">
        <w:rPr>
          <w:rFonts w:ascii="Times New Roman" w:hAnsi="Times New Roman" w:hint="eastAsia"/>
          <w:szCs w:val="24"/>
          <w:lang w:eastAsia="zh-CN"/>
        </w:rPr>
        <w:t>in</w:t>
      </w:r>
      <w:r w:rsidR="00503D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503D21" w:rsidRPr="00511961">
        <w:rPr>
          <w:rFonts w:ascii="Times New Roman" w:hAnsi="Times New Roman"/>
          <w:szCs w:val="24"/>
          <w:lang w:eastAsia="zh-CN"/>
        </w:rPr>
        <w:t>future anthracene-based LISC materials</w:t>
      </w:r>
      <w:r w:rsidR="00503D21" w:rsidRPr="00511961">
        <w:rPr>
          <w:rFonts w:ascii="Times New Roman" w:hAnsi="Times New Roman" w:hint="eastAsia"/>
          <w:szCs w:val="24"/>
          <w:lang w:eastAsia="zh-CN"/>
        </w:rPr>
        <w:t>.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32</w:t>
      </w:r>
      <w:r w:rsidR="00503D21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,3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</w:t>
      </w:r>
      <w:r w:rsidR="00503D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</w:p>
    <w:bookmarkEnd w:id="12"/>
    <w:bookmarkEnd w:id="13"/>
    <w:p w14:paraId="0CA5B288" w14:textId="781EEE5A" w:rsidR="00745F53" w:rsidRPr="00511961" w:rsidRDefault="00745F53" w:rsidP="000107A1">
      <w:pPr>
        <w:pStyle w:val="TAMainText"/>
        <w:spacing w:after="240"/>
        <w:ind w:firstLine="0"/>
        <w:jc w:val="left"/>
        <w:rPr>
          <w:b/>
          <w:bCs/>
        </w:rPr>
      </w:pPr>
      <w:r w:rsidRPr="00511961">
        <w:rPr>
          <w:b/>
          <w:bCs/>
        </w:rPr>
        <w:t xml:space="preserve">Results and discussion </w:t>
      </w:r>
    </w:p>
    <w:p w14:paraId="4BBEB13F" w14:textId="37D8D3DA" w:rsidR="00745F53" w:rsidRPr="00511961" w:rsidRDefault="00745F53" w:rsidP="000107A1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r w:rsidRPr="00511961">
        <w:rPr>
          <w:b/>
          <w:bCs/>
        </w:rPr>
        <w:t>Synthesis</w:t>
      </w:r>
      <w:r w:rsidR="004238C1" w:rsidRPr="00511961">
        <w:rPr>
          <w:rFonts w:hint="eastAsia"/>
          <w:b/>
          <w:bCs/>
          <w:lang w:eastAsia="zh-CN"/>
        </w:rPr>
        <w:t xml:space="preserve"> and crystal structure</w:t>
      </w:r>
      <w:r w:rsidR="00DC7202" w:rsidRPr="00511961">
        <w:rPr>
          <w:b/>
          <w:bCs/>
          <w:lang w:eastAsia="zh-CN"/>
        </w:rPr>
        <w:t>s</w:t>
      </w:r>
    </w:p>
    <w:p w14:paraId="6CE1CF81" w14:textId="04EB1F7C" w:rsidR="00667C64" w:rsidRPr="00511961" w:rsidRDefault="00667C64" w:rsidP="003E7A18">
      <w:pPr>
        <w:pStyle w:val="TAMainText"/>
        <w:spacing w:after="240"/>
        <w:ind w:firstLine="0"/>
        <w:jc w:val="center"/>
      </w:pPr>
      <w:r w:rsidRPr="00511961">
        <w:rPr>
          <w:noProof/>
        </w:rPr>
        <w:drawing>
          <wp:inline distT="0" distB="0" distL="0" distR="0" wp14:anchorId="355EAA27" wp14:editId="0F52EB19">
            <wp:extent cx="5105400" cy="782174"/>
            <wp:effectExtent l="0" t="0" r="0" b="0"/>
            <wp:docPr id="176832112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32112" name="Picture 1" descr="A black background with a black squar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108" cy="80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7934C" w14:textId="22783E16" w:rsidR="003A10CC" w:rsidRPr="00511961" w:rsidRDefault="003A10CC" w:rsidP="00E263B1">
      <w:pPr>
        <w:pStyle w:val="TAMainText"/>
        <w:spacing w:after="240"/>
        <w:jc w:val="center"/>
      </w:pPr>
      <w:r w:rsidRPr="00511961">
        <w:rPr>
          <w:b/>
          <w:bCs/>
        </w:rPr>
        <w:t xml:space="preserve">Scheme </w:t>
      </w:r>
      <w:r w:rsidR="00F54079" w:rsidRPr="00511961">
        <w:rPr>
          <w:rFonts w:hint="eastAsia"/>
          <w:b/>
          <w:bCs/>
          <w:lang w:eastAsia="zh-CN"/>
        </w:rPr>
        <w:t>2.</w:t>
      </w:r>
      <w:r w:rsidR="00B2242A" w:rsidRPr="00511961">
        <w:t xml:space="preserve"> Synthesis of </w:t>
      </w:r>
      <w:r w:rsidR="00B2242A" w:rsidRPr="00511961">
        <w:rPr>
          <w:rFonts w:ascii="Times New Roman" w:hAnsi="Times New Roman"/>
        </w:rPr>
        <w:t>[</w:t>
      </w:r>
      <w:proofErr w:type="gramStart"/>
      <w:r w:rsidR="00B2242A" w:rsidRPr="00511961">
        <w:rPr>
          <w:rFonts w:ascii="Times New Roman" w:hAnsi="Times New Roman" w:hint="eastAsia"/>
          <w:lang w:eastAsia="zh-CN"/>
        </w:rPr>
        <w:t>Zn</w:t>
      </w:r>
      <w:r w:rsidR="00B2242A" w:rsidRPr="00511961">
        <w:rPr>
          <w:rFonts w:ascii="Times New Roman" w:hAnsi="Times New Roman"/>
        </w:rPr>
        <w:t>(</w:t>
      </w:r>
      <w:proofErr w:type="gramEnd"/>
      <w:r w:rsidR="00B2242A" w:rsidRPr="00511961">
        <w:rPr>
          <w:rFonts w:ascii="Times New Roman" w:hAnsi="Times New Roman"/>
        </w:rPr>
        <w:t>H</w:t>
      </w:r>
      <w:r w:rsidR="00B2242A" w:rsidRPr="00511961">
        <w:rPr>
          <w:rFonts w:ascii="Times New Roman" w:hAnsi="Times New Roman"/>
          <w:vertAlign w:val="subscript"/>
        </w:rPr>
        <w:t>2</w:t>
      </w:r>
      <w:r w:rsidR="00B2242A" w:rsidRPr="00511961">
        <w:rPr>
          <w:rFonts w:ascii="Times New Roman" w:hAnsi="Times New Roman"/>
        </w:rPr>
        <w:t>O)</w:t>
      </w:r>
      <w:proofErr w:type="gramStart"/>
      <w:r w:rsidR="00B2242A" w:rsidRPr="00511961">
        <w:rPr>
          <w:rFonts w:ascii="Times New Roman" w:hAnsi="Times New Roman"/>
          <w:vertAlign w:val="subscript"/>
        </w:rPr>
        <w:t>6</w:t>
      </w:r>
      <w:r w:rsidR="00B2242A" w:rsidRPr="00511961">
        <w:rPr>
          <w:rFonts w:ascii="Times New Roman" w:hAnsi="Times New Roman"/>
        </w:rPr>
        <w:t>](</w:t>
      </w:r>
      <w:proofErr w:type="gramEnd"/>
      <w:r w:rsidR="00B2242A" w:rsidRPr="00511961">
        <w:rPr>
          <w:rFonts w:ascii="Times New Roman" w:hAnsi="Times New Roman"/>
        </w:rPr>
        <w:t>2-As)</w:t>
      </w:r>
      <w:r w:rsidR="00B2242A" w:rsidRPr="00511961">
        <w:rPr>
          <w:rFonts w:ascii="Times New Roman" w:hAnsi="Times New Roman"/>
          <w:vertAlign w:val="subscript"/>
        </w:rPr>
        <w:t>2</w:t>
      </w:r>
      <w:r w:rsidR="00774FBD" w:rsidRPr="00511961">
        <w:rPr>
          <w:rFonts w:ascii="Times New Roman" w:hAnsi="Times New Roman"/>
        </w:rPr>
        <w:t>.</w:t>
      </w:r>
    </w:p>
    <w:p w14:paraId="003DE8A9" w14:textId="79F28F6E" w:rsidR="00804C28" w:rsidRPr="00511961" w:rsidRDefault="00666368" w:rsidP="003E7A18">
      <w:pPr>
        <w:pStyle w:val="TAMainText"/>
        <w:spacing w:after="240"/>
        <w:ind w:firstLine="0"/>
        <w:rPr>
          <w:lang w:eastAsia="zh-CN"/>
        </w:rPr>
      </w:pPr>
      <w:r w:rsidRPr="00511961">
        <w:t xml:space="preserve">The synthesis </w:t>
      </w:r>
      <w:r w:rsidR="00C11578" w:rsidRPr="00511961">
        <w:rPr>
          <w:rFonts w:hint="eastAsia"/>
          <w:lang w:eastAsia="zh-CN"/>
        </w:rPr>
        <w:t>began</w:t>
      </w:r>
      <w:r w:rsidRPr="00511961">
        <w:t xml:space="preserve"> with </w:t>
      </w:r>
      <w:r w:rsidR="00C11578" w:rsidRPr="00511961">
        <w:rPr>
          <w:rFonts w:hint="eastAsia"/>
          <w:lang w:eastAsia="zh-CN"/>
        </w:rPr>
        <w:t xml:space="preserve">the </w:t>
      </w:r>
      <w:r w:rsidRPr="00511961">
        <w:t>reduc</w:t>
      </w:r>
      <w:r w:rsidR="00C11578" w:rsidRPr="00511961">
        <w:rPr>
          <w:rFonts w:hint="eastAsia"/>
          <w:lang w:eastAsia="zh-CN"/>
        </w:rPr>
        <w:t>tion of</w:t>
      </w:r>
      <w:r w:rsidRPr="00511961">
        <w:t xml:space="preserve"> sodium anthraquinone 2-sulfonate</w:t>
      </w:r>
      <w:r w:rsidRPr="00511961">
        <w:rPr>
          <w:rFonts w:hint="eastAsia"/>
          <w:lang w:eastAsia="zh-CN"/>
        </w:rPr>
        <w:t xml:space="preserve"> </w:t>
      </w:r>
      <w:r w:rsidRPr="00511961">
        <w:rPr>
          <w:lang w:eastAsia="zh-CN"/>
        </w:rPr>
        <w:t xml:space="preserve">by </w:t>
      </w:r>
      <w:r w:rsidR="00C11578" w:rsidRPr="00511961">
        <w:rPr>
          <w:rFonts w:hint="eastAsia"/>
          <w:lang w:eastAsia="zh-CN"/>
        </w:rPr>
        <w:t>Zn</w:t>
      </w:r>
      <w:r w:rsidRPr="00511961">
        <w:rPr>
          <w:rFonts w:hint="eastAsia"/>
          <w:lang w:eastAsia="zh-CN"/>
        </w:rPr>
        <w:t xml:space="preserve"> in </w:t>
      </w:r>
      <w:r w:rsidRPr="00511961">
        <w:rPr>
          <w:lang w:eastAsia="zh-CN"/>
        </w:rPr>
        <w:t>a</w:t>
      </w:r>
      <w:r w:rsidR="00C11578" w:rsidRPr="00511961">
        <w:rPr>
          <w:rFonts w:hint="eastAsia"/>
          <w:lang w:eastAsia="zh-CN"/>
        </w:rPr>
        <w:t>n</w:t>
      </w:r>
      <w:r w:rsidRPr="00511961">
        <w:rPr>
          <w:rFonts w:hint="eastAsia"/>
          <w:lang w:eastAsia="zh-CN"/>
        </w:rPr>
        <w:t xml:space="preserve"> </w:t>
      </w:r>
      <w:r w:rsidR="00C11578" w:rsidRPr="00511961">
        <w:rPr>
          <w:rFonts w:hint="eastAsia"/>
          <w:lang w:eastAsia="zh-CN"/>
        </w:rPr>
        <w:t>aqueous</w:t>
      </w:r>
      <w:r w:rsidR="00C11578" w:rsidRPr="00511961">
        <w:rPr>
          <w:lang w:eastAsia="zh-CN"/>
        </w:rPr>
        <w:t xml:space="preserve"> </w:t>
      </w:r>
      <w:r w:rsidRPr="00511961">
        <w:rPr>
          <w:lang w:eastAsia="zh-CN"/>
        </w:rPr>
        <w:t>(NH</w:t>
      </w:r>
      <w:r w:rsidRPr="00511961">
        <w:rPr>
          <w:vertAlign w:val="subscript"/>
          <w:lang w:eastAsia="zh-CN"/>
        </w:rPr>
        <w:t>4</w:t>
      </w:r>
      <w:r w:rsidRPr="00511961">
        <w:rPr>
          <w:lang w:eastAsia="zh-CN"/>
        </w:rPr>
        <w:t>​)</w:t>
      </w:r>
      <w:r w:rsidRPr="00511961">
        <w:rPr>
          <w:vertAlign w:val="subscript"/>
          <w:lang w:eastAsia="zh-CN"/>
        </w:rPr>
        <w:t>2</w:t>
      </w:r>
      <w:r w:rsidRPr="00511961">
        <w:rPr>
          <w:lang w:eastAsia="zh-CN"/>
        </w:rPr>
        <w:t>​CO</w:t>
      </w:r>
      <w:r w:rsidRPr="00511961">
        <w:rPr>
          <w:vertAlign w:val="subscript"/>
          <w:lang w:eastAsia="zh-CN"/>
        </w:rPr>
        <w:t>3</w:t>
      </w:r>
      <w:r w:rsidRPr="00511961">
        <w:rPr>
          <w:lang w:eastAsia="zh-CN"/>
        </w:rPr>
        <w:t>​</w:t>
      </w:r>
      <w:r w:rsidRPr="00511961">
        <w:rPr>
          <w:rFonts w:hint="eastAsia"/>
          <w:lang w:eastAsia="zh-CN"/>
        </w:rPr>
        <w:t xml:space="preserve"> solution</w:t>
      </w:r>
      <w:r w:rsidRPr="00511961">
        <w:rPr>
          <w:lang w:eastAsia="zh-CN"/>
        </w:rPr>
        <w:t>.</w:t>
      </w:r>
      <w:r w:rsidRPr="00511961">
        <w:rPr>
          <w:rFonts w:hint="eastAsia"/>
          <w:color w:val="0000FF"/>
          <w:vertAlign w:val="superscript"/>
          <w:lang w:eastAsia="zh-CN"/>
        </w:rPr>
        <w:t>3</w:t>
      </w:r>
      <w:r w:rsidR="00421704" w:rsidRPr="00511961">
        <w:rPr>
          <w:color w:val="0000FF"/>
          <w:vertAlign w:val="superscript"/>
          <w:lang w:eastAsia="zh-CN"/>
        </w:rPr>
        <w:t>4</w:t>
      </w:r>
      <w:r w:rsidRPr="00511961">
        <w:rPr>
          <w:lang w:eastAsia="zh-CN"/>
        </w:rPr>
        <w:t xml:space="preserve"> After </w:t>
      </w:r>
      <w:r w:rsidRPr="00511961">
        <w:rPr>
          <w:rFonts w:ascii="Times New Roman" w:hAnsi="Times New Roman"/>
          <w:bCs/>
          <w:szCs w:val="24"/>
        </w:rPr>
        <w:t>filtration to remove</w:t>
      </w:r>
      <w:r w:rsidRPr="00511961">
        <w:rPr>
          <w:rFonts w:ascii="Times New Roman" w:hAnsi="Times New Roman"/>
          <w:bCs/>
          <w:szCs w:val="24"/>
          <w:lang w:eastAsia="zh-CN"/>
        </w:rPr>
        <w:t xml:space="preserve"> residual</w:t>
      </w:r>
      <w:r w:rsidRPr="00511961">
        <w:rPr>
          <w:rFonts w:ascii="Times New Roman" w:hAnsi="Times New Roman"/>
          <w:bCs/>
          <w:szCs w:val="24"/>
        </w:rPr>
        <w:t xml:space="preserve"> Zn and Zn</w:t>
      </w:r>
      <w:r w:rsidR="00C11578" w:rsidRPr="00511961">
        <w:rPr>
          <w:rFonts w:ascii="Times New Roman" w:hAnsi="Times New Roman" w:hint="eastAsia"/>
          <w:bCs/>
          <w:szCs w:val="24"/>
          <w:vertAlign w:val="superscript"/>
          <w:lang w:eastAsia="zh-CN"/>
        </w:rPr>
        <w:t>2+</w:t>
      </w:r>
      <w:r w:rsidRPr="00511961">
        <w:rPr>
          <w:rFonts w:ascii="Times New Roman" w:hAnsi="Times New Roman"/>
          <w:bCs/>
          <w:szCs w:val="24"/>
        </w:rPr>
        <w:t xml:space="preserve"> salts</w:t>
      </w:r>
      <w:r w:rsidR="00000FC1" w:rsidRPr="00511961">
        <w:rPr>
          <w:rFonts w:ascii="Times New Roman" w:hAnsi="Times New Roman" w:hint="eastAsia"/>
          <w:bCs/>
          <w:szCs w:val="24"/>
          <w:lang w:eastAsia="zh-CN"/>
        </w:rPr>
        <w:t>, the filtrate was neutralized w</w:t>
      </w:r>
      <w:r w:rsidRPr="00511961">
        <w:rPr>
          <w:rFonts w:ascii="Times New Roman" w:hAnsi="Times New Roman"/>
          <w:bCs/>
          <w:szCs w:val="24"/>
        </w:rPr>
        <w:t xml:space="preserve">ith </w:t>
      </w:r>
      <w:r w:rsidRPr="00511961">
        <w:rPr>
          <w:lang w:eastAsia="zh-CN"/>
        </w:rPr>
        <w:t>sulfuric acid,</w:t>
      </w:r>
      <w:r w:rsidR="00000FC1" w:rsidRPr="00511961">
        <w:rPr>
          <w:rFonts w:hint="eastAsia"/>
          <w:lang w:eastAsia="zh-CN"/>
        </w:rPr>
        <w:t xml:space="preserve"> leading to the precipitation of</w:t>
      </w:r>
      <w:r w:rsidRPr="00511961">
        <w:rPr>
          <w:lang w:eastAsia="zh-CN"/>
        </w:rPr>
        <w:t xml:space="preserve"> </w:t>
      </w:r>
      <w:r w:rsidRPr="00511961">
        <w:t>the</w:t>
      </w:r>
      <w:r w:rsidR="003A10CC" w:rsidRPr="00511961">
        <w:t xml:space="preserve"> zinc salt</w:t>
      </w:r>
      <w:r w:rsidR="00B2242A" w:rsidRPr="00511961">
        <w:t xml:space="preserve"> </w:t>
      </w:r>
      <w:r w:rsidR="00000FC1" w:rsidRPr="00511961">
        <w:rPr>
          <w:rFonts w:hint="eastAsia"/>
          <w:lang w:eastAsia="zh-CN"/>
        </w:rPr>
        <w:t>of</w:t>
      </w:r>
      <w:r w:rsidR="00000FC1" w:rsidRPr="00511961">
        <w:rPr>
          <w:lang w:eastAsia="zh-CN"/>
        </w:rPr>
        <w:t xml:space="preserve"> </w:t>
      </w:r>
      <w:r w:rsidR="00B2242A" w:rsidRPr="00511961">
        <w:t>2-As</w:t>
      </w:r>
      <w:r w:rsidR="00637EA1" w:rsidRPr="00511961">
        <w:rPr>
          <w:lang w:val="en-GB"/>
        </w:rPr>
        <w:t>⁻</w:t>
      </w:r>
      <w:r w:rsidR="003A10CC" w:rsidRPr="00511961">
        <w:t xml:space="preserve">, </w:t>
      </w:r>
      <w:r w:rsidR="003A10CC" w:rsidRPr="00511961">
        <w:rPr>
          <w:rFonts w:ascii="Times New Roman" w:hAnsi="Times New Roman"/>
        </w:rPr>
        <w:t>[</w:t>
      </w:r>
      <w:r w:rsidR="003A10CC" w:rsidRPr="00511961">
        <w:rPr>
          <w:rFonts w:ascii="Times New Roman" w:hAnsi="Times New Roman" w:hint="eastAsia"/>
          <w:lang w:eastAsia="zh-CN"/>
        </w:rPr>
        <w:t>Zn</w:t>
      </w:r>
      <w:r w:rsidR="003A10CC" w:rsidRPr="00511961">
        <w:rPr>
          <w:rFonts w:ascii="Times New Roman" w:hAnsi="Times New Roman"/>
        </w:rPr>
        <w:t>(H</w:t>
      </w:r>
      <w:r w:rsidR="003A10CC" w:rsidRPr="00511961">
        <w:rPr>
          <w:rFonts w:ascii="Times New Roman" w:hAnsi="Times New Roman"/>
          <w:vertAlign w:val="subscript"/>
        </w:rPr>
        <w:t>2</w:t>
      </w:r>
      <w:r w:rsidR="003A10CC" w:rsidRPr="00511961">
        <w:rPr>
          <w:rFonts w:ascii="Times New Roman" w:hAnsi="Times New Roman"/>
        </w:rPr>
        <w:t>O)</w:t>
      </w:r>
      <w:r w:rsidR="003A10CC" w:rsidRPr="00511961">
        <w:rPr>
          <w:rFonts w:ascii="Times New Roman" w:hAnsi="Times New Roman"/>
          <w:vertAlign w:val="subscript"/>
        </w:rPr>
        <w:t>6</w:t>
      </w:r>
      <w:r w:rsidR="003A10CC" w:rsidRPr="00511961">
        <w:rPr>
          <w:rFonts w:ascii="Times New Roman" w:hAnsi="Times New Roman"/>
        </w:rPr>
        <w:t>](2-As)</w:t>
      </w:r>
      <w:r w:rsidR="003A10CC" w:rsidRPr="00511961">
        <w:rPr>
          <w:rFonts w:ascii="Times New Roman" w:hAnsi="Times New Roman"/>
          <w:vertAlign w:val="subscript"/>
        </w:rPr>
        <w:t>2</w:t>
      </w:r>
      <w:r w:rsidR="00F54079" w:rsidRPr="00511961">
        <w:rPr>
          <w:rFonts w:hint="eastAsia"/>
          <w:lang w:eastAsia="zh-CN"/>
        </w:rPr>
        <w:t xml:space="preserve"> (</w:t>
      </w:r>
      <w:r w:rsidR="00F54079" w:rsidRPr="00511961">
        <w:rPr>
          <w:color w:val="0000FF"/>
          <w:lang w:eastAsia="zh-CN"/>
        </w:rPr>
        <w:t>Scheme 2</w:t>
      </w:r>
      <w:r w:rsidR="00F54079" w:rsidRPr="00511961">
        <w:rPr>
          <w:rFonts w:hint="eastAsia"/>
          <w:lang w:eastAsia="zh-CN"/>
        </w:rPr>
        <w:t>).</w:t>
      </w:r>
    </w:p>
    <w:p w14:paraId="67FC2048" w14:textId="1227EC80" w:rsidR="00E51F48" w:rsidRPr="00511961" w:rsidRDefault="00E51F48" w:rsidP="00DF6E80">
      <w:pPr>
        <w:pStyle w:val="TAMainText"/>
        <w:spacing w:after="240"/>
        <w:ind w:firstLine="0"/>
        <w:jc w:val="center"/>
      </w:pPr>
      <w:r w:rsidRPr="00511961">
        <w:rPr>
          <w:noProof/>
        </w:rPr>
        <w:lastRenderedPageBreak/>
        <w:drawing>
          <wp:inline distT="0" distB="0" distL="0" distR="0" wp14:anchorId="20A8AEFD" wp14:editId="4DB5CE40">
            <wp:extent cx="5260742" cy="3536950"/>
            <wp:effectExtent l="0" t="0" r="0" b="6350"/>
            <wp:docPr id="1621947870" name="Picture 2" descr="A group of red balls with blu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47870" name="Picture 2" descr="A group of red balls with blue letter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673" cy="354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FE39" w14:textId="69756D10" w:rsidR="00745F53" w:rsidRPr="00511961" w:rsidRDefault="00745F53" w:rsidP="000107A1">
      <w:pPr>
        <w:pStyle w:val="TAMainText"/>
        <w:spacing w:after="240"/>
        <w:ind w:firstLine="0"/>
        <w:jc w:val="center"/>
      </w:pPr>
      <w:bookmarkStart w:id="26" w:name="_Hlk195561097"/>
      <w:r w:rsidRPr="00511961">
        <w:rPr>
          <w:b/>
          <w:bCs/>
        </w:rPr>
        <w:t xml:space="preserve">Scheme </w:t>
      </w:r>
      <w:r w:rsidR="00F54079" w:rsidRPr="00511961">
        <w:rPr>
          <w:rFonts w:hint="eastAsia"/>
          <w:b/>
          <w:bCs/>
          <w:lang w:eastAsia="zh-CN"/>
        </w:rPr>
        <w:t>3</w:t>
      </w:r>
      <w:r w:rsidRPr="00511961">
        <w:rPr>
          <w:b/>
          <w:bCs/>
        </w:rPr>
        <w:t>.</w:t>
      </w:r>
      <w:r w:rsidRPr="00511961">
        <w:t xml:space="preserve"> Synthetic route</w:t>
      </w:r>
      <w:r w:rsidR="00B030A4" w:rsidRPr="00511961">
        <w:rPr>
          <w:rFonts w:hint="eastAsia"/>
          <w:lang w:eastAsia="zh-CN"/>
        </w:rPr>
        <w:t xml:space="preserve"> of</w:t>
      </w:r>
      <w:r w:rsidRPr="00511961">
        <w:t xml:space="preserve"> the metal salt</w:t>
      </w:r>
      <w:r w:rsidR="000107A1" w:rsidRPr="00511961">
        <w:rPr>
          <w:rFonts w:hint="eastAsia"/>
          <w:lang w:eastAsia="zh-CN"/>
        </w:rPr>
        <w:t>,</w:t>
      </w:r>
      <w:r w:rsidRPr="00511961">
        <w:t xml:space="preserve"> </w:t>
      </w:r>
      <w:bookmarkStart w:id="27" w:name="OLE_LINK43"/>
      <w:r w:rsidR="000107A1" w:rsidRPr="00511961">
        <w:rPr>
          <w:rFonts w:ascii="Times New Roman" w:hAnsi="Times New Roman"/>
        </w:rPr>
        <w:t>[</w:t>
      </w:r>
      <w:proofErr w:type="gramStart"/>
      <w:r w:rsidR="000107A1" w:rsidRPr="00511961">
        <w:rPr>
          <w:rFonts w:ascii="Times New Roman" w:hAnsi="Times New Roman"/>
        </w:rPr>
        <w:t>Fe(</w:t>
      </w:r>
      <w:proofErr w:type="gramEnd"/>
      <w:r w:rsidR="000107A1" w:rsidRPr="00511961">
        <w:rPr>
          <w:rFonts w:ascii="Times New Roman" w:hAnsi="Times New Roman"/>
        </w:rPr>
        <w:t>H</w:t>
      </w:r>
      <w:r w:rsidR="000107A1" w:rsidRPr="00511961">
        <w:rPr>
          <w:rFonts w:ascii="Times New Roman" w:hAnsi="Times New Roman"/>
          <w:vertAlign w:val="subscript"/>
        </w:rPr>
        <w:t>2</w:t>
      </w:r>
      <w:r w:rsidR="000107A1" w:rsidRPr="00511961">
        <w:rPr>
          <w:rFonts w:ascii="Times New Roman" w:hAnsi="Times New Roman"/>
        </w:rPr>
        <w:t>O)</w:t>
      </w:r>
      <w:proofErr w:type="gramStart"/>
      <w:r w:rsidR="000107A1" w:rsidRPr="00511961">
        <w:rPr>
          <w:rFonts w:ascii="Times New Roman" w:hAnsi="Times New Roman"/>
          <w:vertAlign w:val="subscript"/>
        </w:rPr>
        <w:t>6</w:t>
      </w:r>
      <w:r w:rsidR="000107A1" w:rsidRPr="00511961">
        <w:rPr>
          <w:rFonts w:ascii="Times New Roman" w:hAnsi="Times New Roman"/>
        </w:rPr>
        <w:t>](</w:t>
      </w:r>
      <w:proofErr w:type="gramEnd"/>
      <w:r w:rsidR="000107A1" w:rsidRPr="00511961">
        <w:rPr>
          <w:rFonts w:ascii="Times New Roman" w:hAnsi="Times New Roman"/>
        </w:rPr>
        <w:t>2-As)</w:t>
      </w:r>
      <w:r w:rsidR="000107A1" w:rsidRPr="00511961">
        <w:rPr>
          <w:rFonts w:ascii="Times New Roman" w:hAnsi="Times New Roman"/>
          <w:vertAlign w:val="subscript"/>
        </w:rPr>
        <w:t>2</w:t>
      </w:r>
      <w:r w:rsidR="000107A1" w:rsidRPr="00511961">
        <w:rPr>
          <w:rFonts w:ascii="Times New Roman" w:hAnsi="Times New Roman" w:hint="eastAsia"/>
          <w:lang w:eastAsia="zh-CN"/>
        </w:rPr>
        <w:t xml:space="preserve"> </w:t>
      </w:r>
      <w:bookmarkEnd w:id="27"/>
      <w:r w:rsidRPr="00511961">
        <w:t xml:space="preserve">and coordination complexes </w:t>
      </w:r>
      <w:r w:rsidRPr="00511961">
        <w:rPr>
          <w:b/>
          <w:bCs/>
        </w:rPr>
        <w:t>1</w:t>
      </w:r>
      <w:r w:rsidR="000107A1" w:rsidRPr="00511961">
        <w:rPr>
          <w:rFonts w:hint="eastAsia"/>
          <w:lang w:eastAsia="zh-CN"/>
        </w:rPr>
        <w:t>-</w:t>
      </w:r>
      <w:r w:rsidRPr="00511961">
        <w:rPr>
          <w:b/>
          <w:bCs/>
        </w:rPr>
        <w:t>3</w:t>
      </w:r>
      <w:r w:rsidRPr="00511961">
        <w:t>.</w:t>
      </w:r>
    </w:p>
    <w:p w14:paraId="10D2FC60" w14:textId="2069FB1C" w:rsidR="008D1CF3" w:rsidRPr="00511961" w:rsidRDefault="00B2242A" w:rsidP="009C3AD3">
      <w:pPr>
        <w:pStyle w:val="TAMainText"/>
        <w:spacing w:after="240"/>
        <w:ind w:firstLine="0"/>
      </w:pPr>
      <w:bookmarkStart w:id="28" w:name="OLE_LINK78"/>
      <w:bookmarkEnd w:id="26"/>
      <w:r w:rsidRPr="00511961">
        <w:rPr>
          <w:color w:val="000000" w:themeColor="text1"/>
          <w:lang w:eastAsia="zh-CN"/>
        </w:rPr>
        <w:t xml:space="preserve">For the synthesis of the </w:t>
      </w:r>
      <w:r w:rsidR="00A403CE" w:rsidRPr="00511961">
        <w:rPr>
          <w:rFonts w:hint="eastAsia"/>
          <w:color w:val="000000" w:themeColor="text1"/>
          <w:lang w:eastAsia="zh-CN"/>
        </w:rPr>
        <w:t>Fe</w:t>
      </w:r>
      <w:r w:rsidR="00A403CE" w:rsidRPr="00511961">
        <w:rPr>
          <w:rFonts w:hint="eastAsia"/>
          <w:color w:val="000000" w:themeColor="text1"/>
          <w:vertAlign w:val="superscript"/>
          <w:lang w:eastAsia="zh-CN"/>
        </w:rPr>
        <w:t>2+</w:t>
      </w:r>
      <w:r w:rsidR="00A403CE" w:rsidRPr="00511961">
        <w:rPr>
          <w:color w:val="000000" w:themeColor="text1"/>
          <w:lang w:eastAsia="zh-CN"/>
        </w:rPr>
        <w:t xml:space="preserve"> </w:t>
      </w:r>
      <w:r w:rsidRPr="00511961">
        <w:rPr>
          <w:color w:val="000000" w:themeColor="text1"/>
          <w:lang w:eastAsia="zh-CN"/>
        </w:rPr>
        <w:t xml:space="preserve">salt, </w:t>
      </w:r>
      <w:r w:rsidRPr="00511961">
        <w:rPr>
          <w:rFonts w:ascii="Times New Roman" w:hAnsi="Times New Roman"/>
        </w:rPr>
        <w:t>[</w:t>
      </w:r>
      <w:proofErr w:type="gramStart"/>
      <w:r w:rsidRPr="00511961">
        <w:rPr>
          <w:rFonts w:ascii="Times New Roman" w:hAnsi="Times New Roman"/>
        </w:rPr>
        <w:t>Fe(</w:t>
      </w:r>
      <w:proofErr w:type="gramEnd"/>
      <w:r w:rsidRPr="00511961">
        <w:rPr>
          <w:rFonts w:ascii="Times New Roman" w:hAnsi="Times New Roman"/>
        </w:rPr>
        <w:t>H</w:t>
      </w:r>
      <w:r w:rsidRPr="00511961">
        <w:rPr>
          <w:rFonts w:ascii="Times New Roman" w:hAnsi="Times New Roman"/>
          <w:vertAlign w:val="subscript"/>
        </w:rPr>
        <w:t>2</w:t>
      </w:r>
      <w:r w:rsidRPr="00511961">
        <w:rPr>
          <w:rFonts w:ascii="Times New Roman" w:hAnsi="Times New Roman"/>
        </w:rPr>
        <w:t>O)</w:t>
      </w:r>
      <w:proofErr w:type="gramStart"/>
      <w:r w:rsidRPr="00511961">
        <w:rPr>
          <w:rFonts w:ascii="Times New Roman" w:hAnsi="Times New Roman"/>
          <w:vertAlign w:val="subscript"/>
        </w:rPr>
        <w:t>6</w:t>
      </w:r>
      <w:r w:rsidRPr="00511961">
        <w:rPr>
          <w:rFonts w:ascii="Times New Roman" w:hAnsi="Times New Roman"/>
        </w:rPr>
        <w:t>](</w:t>
      </w:r>
      <w:proofErr w:type="gramEnd"/>
      <w:r w:rsidRPr="00511961">
        <w:rPr>
          <w:rFonts w:ascii="Times New Roman" w:hAnsi="Times New Roman"/>
        </w:rPr>
        <w:t>2-As)</w:t>
      </w:r>
      <w:r w:rsidRPr="00511961">
        <w:rPr>
          <w:rFonts w:ascii="Times New Roman" w:hAnsi="Times New Roman"/>
          <w:vertAlign w:val="subscript"/>
        </w:rPr>
        <w:t>2</w:t>
      </w:r>
      <w:r w:rsidRPr="00511961">
        <w:rPr>
          <w:color w:val="000000" w:themeColor="text1"/>
          <w:lang w:eastAsia="zh-CN"/>
        </w:rPr>
        <w:t>, the same procedure was carried out</w:t>
      </w:r>
      <w:r w:rsidR="008B7916" w:rsidRPr="00511961">
        <w:rPr>
          <w:rFonts w:hint="eastAsia"/>
          <w:color w:val="000000" w:themeColor="text1"/>
          <w:lang w:eastAsia="zh-CN"/>
        </w:rPr>
        <w:t>,</w:t>
      </w:r>
      <w:r w:rsidRPr="00511961">
        <w:rPr>
          <w:color w:val="000000" w:themeColor="text1"/>
          <w:lang w:eastAsia="zh-CN"/>
        </w:rPr>
        <w:t xml:space="preserve"> except that an excess of </w:t>
      </w:r>
      <w:r w:rsidRPr="00511961">
        <w:rPr>
          <w:rFonts w:ascii="Times New Roman" w:hAnsi="Times New Roman" w:hint="eastAsia"/>
          <w:lang w:eastAsia="zh-CN"/>
        </w:rPr>
        <w:t>FeSO</w:t>
      </w:r>
      <w:r w:rsidRPr="00511961">
        <w:rPr>
          <w:rFonts w:ascii="Times New Roman" w:hAnsi="Times New Roman"/>
          <w:vertAlign w:val="subscript"/>
          <w:lang w:eastAsia="zh-CN"/>
        </w:rPr>
        <w:t>4</w:t>
      </w:r>
      <w:r w:rsidRPr="00511961">
        <w:rPr>
          <w:rFonts w:ascii="Arial" w:hAnsi="Arial" w:cs="Arial"/>
          <w:lang w:eastAsia="zh-CN"/>
        </w:rPr>
        <w:t>·</w:t>
      </w:r>
      <w:r w:rsidRPr="00511961">
        <w:rPr>
          <w:rFonts w:ascii="Times New Roman" w:hAnsi="Times New Roman" w:hint="eastAsia"/>
          <w:lang w:eastAsia="zh-CN"/>
        </w:rPr>
        <w:t>7H</w:t>
      </w:r>
      <w:r w:rsidRPr="00511961">
        <w:rPr>
          <w:rFonts w:ascii="Times New Roman" w:hAnsi="Times New Roman"/>
          <w:vertAlign w:val="subscript"/>
          <w:lang w:eastAsia="zh-CN"/>
        </w:rPr>
        <w:t>2</w:t>
      </w:r>
      <w:r w:rsidRPr="00511961">
        <w:rPr>
          <w:rFonts w:ascii="Times New Roman" w:hAnsi="Times New Roman" w:hint="eastAsia"/>
          <w:lang w:eastAsia="zh-CN"/>
        </w:rPr>
        <w:t>O</w:t>
      </w:r>
      <w:r w:rsidRPr="00511961">
        <w:rPr>
          <w:rFonts w:ascii="Times New Roman" w:hAnsi="Times New Roman"/>
          <w:lang w:eastAsia="zh-CN"/>
        </w:rPr>
        <w:t xml:space="preserve"> was added</w:t>
      </w:r>
      <w:r w:rsidR="008B7916" w:rsidRPr="00511961">
        <w:rPr>
          <w:rFonts w:ascii="Times New Roman" w:hAnsi="Times New Roman" w:hint="eastAsia"/>
          <w:lang w:eastAsia="zh-CN"/>
        </w:rPr>
        <w:t xml:space="preserve"> prior to the </w:t>
      </w:r>
      <w:r w:rsidR="008B7916" w:rsidRPr="00511961">
        <w:rPr>
          <w:rFonts w:ascii="Times New Roman" w:hAnsi="Times New Roman"/>
          <w:lang w:eastAsia="zh-CN"/>
        </w:rPr>
        <w:t>addition</w:t>
      </w:r>
      <w:r w:rsidR="008B7916" w:rsidRPr="00511961">
        <w:rPr>
          <w:rFonts w:ascii="Times New Roman" w:hAnsi="Times New Roman" w:hint="eastAsia"/>
          <w:lang w:eastAsia="zh-CN"/>
        </w:rPr>
        <w:t xml:space="preserve"> of</w:t>
      </w:r>
      <w:r w:rsidRPr="00511961">
        <w:rPr>
          <w:rFonts w:ascii="Times New Roman" w:hAnsi="Times New Roman"/>
          <w:lang w:eastAsia="zh-CN"/>
        </w:rPr>
        <w:t xml:space="preserve"> H</w:t>
      </w:r>
      <w:r w:rsidRPr="00511961">
        <w:rPr>
          <w:rFonts w:ascii="Times New Roman" w:hAnsi="Times New Roman"/>
          <w:vertAlign w:val="subscript"/>
          <w:lang w:eastAsia="zh-CN"/>
        </w:rPr>
        <w:t>2</w:t>
      </w:r>
      <w:r w:rsidRPr="00511961">
        <w:rPr>
          <w:rFonts w:ascii="Times New Roman" w:hAnsi="Times New Roman"/>
          <w:lang w:eastAsia="zh-CN"/>
        </w:rPr>
        <w:t>SO</w:t>
      </w:r>
      <w:r w:rsidRPr="00511961">
        <w:rPr>
          <w:rFonts w:ascii="Times New Roman" w:hAnsi="Times New Roman"/>
          <w:vertAlign w:val="subscript"/>
          <w:lang w:eastAsia="zh-CN"/>
        </w:rPr>
        <w:t>4</w:t>
      </w:r>
      <w:r w:rsidRPr="00511961">
        <w:rPr>
          <w:rFonts w:ascii="Times New Roman" w:hAnsi="Times New Roman"/>
          <w:lang w:eastAsia="zh-CN"/>
        </w:rPr>
        <w:t xml:space="preserve">. </w:t>
      </w:r>
      <w:r w:rsidR="0001477A" w:rsidRPr="00511961">
        <w:rPr>
          <w:rFonts w:ascii="Times New Roman" w:hAnsi="Times New Roman"/>
          <w:lang w:eastAsia="zh-CN"/>
        </w:rPr>
        <w:t>The</w:t>
      </w:r>
      <w:r w:rsidR="008B7916" w:rsidRPr="00511961">
        <w:rPr>
          <w:rFonts w:ascii="Times New Roman" w:hAnsi="Times New Roman" w:hint="eastAsia"/>
          <w:lang w:eastAsia="zh-CN"/>
        </w:rPr>
        <w:t xml:space="preserve"> formation of the</w:t>
      </w:r>
      <w:r w:rsidR="0001477A" w:rsidRPr="00511961">
        <w:rPr>
          <w:rFonts w:ascii="Times New Roman" w:hAnsi="Times New Roman"/>
          <w:lang w:eastAsia="zh-CN"/>
        </w:rPr>
        <w:t xml:space="preserve"> iron salt was </w:t>
      </w:r>
      <w:r w:rsidR="008B7916" w:rsidRPr="00511961">
        <w:rPr>
          <w:rFonts w:ascii="Times New Roman" w:hAnsi="Times New Roman" w:hint="eastAsia"/>
          <w:lang w:eastAsia="zh-CN"/>
        </w:rPr>
        <w:t>favored by</w:t>
      </w:r>
      <w:r w:rsidR="008B7916" w:rsidRPr="00511961">
        <w:rPr>
          <w:rFonts w:ascii="Times New Roman" w:hAnsi="Times New Roman" w:hint="eastAsia"/>
          <w:szCs w:val="24"/>
          <w:lang w:eastAsia="zh-CN"/>
        </w:rPr>
        <w:t xml:space="preserve"> the</w:t>
      </w:r>
      <w:r w:rsidR="0001477A" w:rsidRPr="00511961">
        <w:rPr>
          <w:rFonts w:ascii="Times New Roman" w:hAnsi="Times New Roman"/>
          <w:szCs w:val="24"/>
          <w:lang w:eastAsia="zh-CN"/>
        </w:rPr>
        <w:t xml:space="preserve"> </w:t>
      </w:r>
      <w:r w:rsidR="00187409" w:rsidRPr="00511961">
        <w:rPr>
          <w:rFonts w:ascii="Times New Roman" w:hAnsi="Times New Roman"/>
          <w:szCs w:val="24"/>
          <w:lang w:eastAsia="zh-CN"/>
        </w:rPr>
        <w:t>excess</w:t>
      </w:r>
      <w:r w:rsidR="0001477A" w:rsidRPr="00511961">
        <w:rPr>
          <w:rFonts w:ascii="Times New Roman" w:hAnsi="Times New Roman"/>
          <w:szCs w:val="24"/>
          <w:lang w:eastAsia="zh-CN"/>
        </w:rPr>
        <w:t xml:space="preserve"> </w:t>
      </w:r>
      <w:r w:rsidR="00187409" w:rsidRPr="00511961">
        <w:rPr>
          <w:rFonts w:ascii="Times New Roman" w:hAnsi="Times New Roman"/>
          <w:szCs w:val="24"/>
          <w:lang w:eastAsia="zh-CN"/>
        </w:rPr>
        <w:t>Fe</w:t>
      </w:r>
      <w:r w:rsidR="00187409" w:rsidRPr="00511961">
        <w:rPr>
          <w:rFonts w:ascii="Times New Roman" w:hAnsi="Times New Roman"/>
          <w:szCs w:val="24"/>
          <w:vertAlign w:val="superscript"/>
          <w:lang w:eastAsia="zh-CN"/>
        </w:rPr>
        <w:t>2+</w:t>
      </w:r>
      <w:r w:rsidR="00187409" w:rsidRPr="00511961">
        <w:rPr>
          <w:rFonts w:ascii="Times New Roman" w:hAnsi="Times New Roman"/>
          <w:szCs w:val="24"/>
          <w:lang w:eastAsia="zh-CN"/>
        </w:rPr>
        <w:t xml:space="preserve"> ions and</w:t>
      </w:r>
      <w:r w:rsidR="008B7916" w:rsidRPr="00511961">
        <w:rPr>
          <w:rFonts w:ascii="Times New Roman" w:hAnsi="Times New Roman" w:hint="eastAsia"/>
          <w:szCs w:val="24"/>
          <w:lang w:eastAsia="zh-CN"/>
        </w:rPr>
        <w:t xml:space="preserve"> by the</w:t>
      </w:r>
      <w:r w:rsidR="008B1D56" w:rsidRPr="00511961">
        <w:rPr>
          <w:rFonts w:ascii="Times New Roman" w:hAnsi="Times New Roman"/>
          <w:lang w:eastAsia="zh-CN"/>
        </w:rPr>
        <w:t xml:space="preserve"> general</w:t>
      </w:r>
      <w:r w:rsidR="008B7916" w:rsidRPr="00511961">
        <w:rPr>
          <w:rFonts w:ascii="Times New Roman" w:hAnsi="Times New Roman" w:hint="eastAsia"/>
          <w:lang w:eastAsia="zh-CN"/>
        </w:rPr>
        <w:t>ly</w:t>
      </w:r>
      <w:r w:rsidR="00F05CC4" w:rsidRPr="00511961">
        <w:rPr>
          <w:rFonts w:ascii="Times New Roman" w:hAnsi="Times New Roman"/>
          <w:lang w:eastAsia="zh-CN"/>
        </w:rPr>
        <w:t xml:space="preserve"> lower</w:t>
      </w:r>
      <w:r w:rsidR="008B1D56" w:rsidRPr="00511961">
        <w:rPr>
          <w:rFonts w:ascii="Times New Roman" w:hAnsi="Times New Roman"/>
          <w:lang w:eastAsia="zh-CN"/>
        </w:rPr>
        <w:t xml:space="preserve"> solubility of hydrated </w:t>
      </w:r>
      <w:proofErr w:type="gramStart"/>
      <w:r w:rsidR="00F05CC4" w:rsidRPr="00511961">
        <w:rPr>
          <w:rFonts w:ascii="Times New Roman" w:hAnsi="Times New Roman"/>
          <w:lang w:eastAsia="zh-CN"/>
        </w:rPr>
        <w:t>Fe</w:t>
      </w:r>
      <w:r w:rsidR="008B1D56" w:rsidRPr="00511961">
        <w:rPr>
          <w:rFonts w:ascii="Times New Roman" w:hAnsi="Times New Roman"/>
          <w:lang w:eastAsia="zh-CN"/>
        </w:rPr>
        <w:t>(</w:t>
      </w:r>
      <w:proofErr w:type="gramEnd"/>
      <w:r w:rsidR="008B1D56" w:rsidRPr="00511961">
        <w:rPr>
          <w:rFonts w:ascii="Times New Roman" w:hAnsi="Times New Roman"/>
          <w:lang w:eastAsia="zh-CN"/>
        </w:rPr>
        <w:t>II) salts</w:t>
      </w:r>
      <w:r w:rsidR="00F05CC4" w:rsidRPr="00511961">
        <w:rPr>
          <w:rFonts w:ascii="Times New Roman" w:hAnsi="Times New Roman"/>
          <w:lang w:eastAsia="zh-CN"/>
        </w:rPr>
        <w:t xml:space="preserve"> compared to their </w:t>
      </w:r>
      <w:r w:rsidR="008B1D56" w:rsidRPr="00511961">
        <w:rPr>
          <w:rFonts w:ascii="Times New Roman" w:hAnsi="Times New Roman"/>
          <w:lang w:eastAsia="zh-CN"/>
        </w:rPr>
        <w:t xml:space="preserve">isostructural </w:t>
      </w:r>
      <w:proofErr w:type="gramStart"/>
      <w:r w:rsidR="00F05CC4" w:rsidRPr="00511961">
        <w:rPr>
          <w:rFonts w:ascii="Times New Roman" w:hAnsi="Times New Roman"/>
          <w:lang w:eastAsia="zh-CN"/>
        </w:rPr>
        <w:t>Zn</w:t>
      </w:r>
      <w:r w:rsidR="008B1D56" w:rsidRPr="00511961">
        <w:rPr>
          <w:rFonts w:ascii="Times New Roman" w:hAnsi="Times New Roman"/>
          <w:lang w:eastAsia="zh-CN"/>
        </w:rPr>
        <w:t>(</w:t>
      </w:r>
      <w:proofErr w:type="gramEnd"/>
      <w:r w:rsidR="008B1D56" w:rsidRPr="00511961">
        <w:rPr>
          <w:rFonts w:ascii="Times New Roman" w:hAnsi="Times New Roman"/>
          <w:lang w:eastAsia="zh-CN"/>
        </w:rPr>
        <w:t xml:space="preserve">II) </w:t>
      </w:r>
      <w:r w:rsidR="00F05CC4" w:rsidRPr="00511961">
        <w:rPr>
          <w:rFonts w:ascii="Times New Roman" w:hAnsi="Times New Roman"/>
          <w:lang w:eastAsia="zh-CN"/>
        </w:rPr>
        <w:t>analogue</w:t>
      </w:r>
      <w:r w:rsidR="008B1D56" w:rsidRPr="00511961">
        <w:rPr>
          <w:rFonts w:ascii="Times New Roman" w:hAnsi="Times New Roman"/>
          <w:lang w:eastAsia="zh-CN"/>
        </w:rPr>
        <w:t>s</w:t>
      </w:r>
      <w:r w:rsidR="00B030A4" w:rsidRPr="00511961">
        <w:t>.</w:t>
      </w:r>
      <w:r w:rsidR="005C6548" w:rsidRPr="00511961">
        <w:rPr>
          <w:color w:val="0000FF"/>
          <w:vertAlign w:val="superscript"/>
          <w:lang w:eastAsia="zh-CN"/>
        </w:rPr>
        <w:t>3</w:t>
      </w:r>
      <w:r w:rsidR="00421704" w:rsidRPr="00511961">
        <w:rPr>
          <w:color w:val="0000FF"/>
          <w:vertAlign w:val="superscript"/>
          <w:lang w:eastAsia="zh-CN"/>
        </w:rPr>
        <w:t>5</w:t>
      </w:r>
      <w:r w:rsidR="005C6548" w:rsidRPr="00511961">
        <w:rPr>
          <w:vertAlign w:val="superscript"/>
        </w:rPr>
        <w:t xml:space="preserve"> </w:t>
      </w:r>
    </w:p>
    <w:p w14:paraId="6A0C812F" w14:textId="58E5F3A0" w:rsidR="00745F53" w:rsidRPr="00511961" w:rsidRDefault="00B030A4" w:rsidP="009C3AD3">
      <w:pPr>
        <w:pStyle w:val="TAMainText"/>
        <w:spacing w:after="240"/>
        <w:ind w:firstLine="0"/>
        <w:rPr>
          <w:lang w:eastAsia="zh-CN"/>
        </w:rPr>
      </w:pPr>
      <w:r w:rsidRPr="00511961">
        <w:t xml:space="preserve">Complexes </w:t>
      </w:r>
      <w:r w:rsidRPr="00511961">
        <w:rPr>
          <w:b/>
          <w:bCs/>
        </w:rPr>
        <w:t>1</w:t>
      </w:r>
      <w:r w:rsidRPr="00511961">
        <w:t>-</w:t>
      </w:r>
      <w:r w:rsidRPr="00511961">
        <w:rPr>
          <w:b/>
          <w:bCs/>
        </w:rPr>
        <w:t>3</w:t>
      </w:r>
      <w:r w:rsidRPr="00511961">
        <w:t xml:space="preserve"> were then </w:t>
      </w:r>
      <w:r w:rsidR="00972221" w:rsidRPr="00511961">
        <w:rPr>
          <w:rFonts w:hint="eastAsia"/>
          <w:lang w:eastAsia="zh-CN"/>
        </w:rPr>
        <w:t>synthesized</w:t>
      </w:r>
      <w:r w:rsidRPr="00511961">
        <w:t xml:space="preserve"> by </w:t>
      </w:r>
      <w:proofErr w:type="gramStart"/>
      <w:r w:rsidR="000E6E60" w:rsidRPr="00511961">
        <w:t>reacting</w:t>
      </w:r>
      <w:proofErr w:type="gramEnd"/>
      <w:r w:rsidR="000E6E60" w:rsidRPr="00511961">
        <w:t xml:space="preserve"> </w:t>
      </w:r>
      <w:r w:rsidRPr="00511961">
        <w:t>th</w:t>
      </w:r>
      <w:r w:rsidR="006A2682" w:rsidRPr="00511961">
        <w:t>e [</w:t>
      </w:r>
      <w:proofErr w:type="gramStart"/>
      <w:r w:rsidR="006A2682" w:rsidRPr="00511961">
        <w:t>Fe(</w:t>
      </w:r>
      <w:proofErr w:type="gramEnd"/>
      <w:r w:rsidR="006A2682" w:rsidRPr="00511961">
        <w:t>H</w:t>
      </w:r>
      <w:r w:rsidR="006A2682" w:rsidRPr="00511961">
        <w:rPr>
          <w:vertAlign w:val="subscript"/>
        </w:rPr>
        <w:t>2</w:t>
      </w:r>
      <w:r w:rsidR="006A2682" w:rsidRPr="00511961">
        <w:t>O)</w:t>
      </w:r>
      <w:proofErr w:type="gramStart"/>
      <w:r w:rsidR="006A2682" w:rsidRPr="00511961">
        <w:rPr>
          <w:vertAlign w:val="subscript"/>
        </w:rPr>
        <w:t>6</w:t>
      </w:r>
      <w:r w:rsidR="006A2682" w:rsidRPr="00511961">
        <w:t>](</w:t>
      </w:r>
      <w:proofErr w:type="gramEnd"/>
      <w:r w:rsidR="006A2682" w:rsidRPr="00511961">
        <w:t>2-As)</w:t>
      </w:r>
      <w:r w:rsidR="006A2682" w:rsidRPr="00511961">
        <w:rPr>
          <w:vertAlign w:val="subscript"/>
        </w:rPr>
        <w:t xml:space="preserve">2 </w:t>
      </w:r>
      <w:r w:rsidRPr="00511961">
        <w:t>salt with three different ligands, 2-pic, 2,6-hdp, and 3-bpp</w:t>
      </w:r>
      <w:r w:rsidR="000A3791" w:rsidRPr="00511961">
        <w:t xml:space="preserve"> (</w:t>
      </w:r>
      <w:r w:rsidR="000A3791" w:rsidRPr="00511961">
        <w:rPr>
          <w:color w:val="0000FF"/>
        </w:rPr>
        <w:t>Figures S1-S3</w:t>
      </w:r>
      <w:r w:rsidR="000A3791" w:rsidRPr="00511961">
        <w:t>)</w:t>
      </w:r>
      <w:r w:rsidRPr="00511961">
        <w:t xml:space="preserve"> as </w:t>
      </w:r>
      <w:r w:rsidR="00972221" w:rsidRPr="00511961">
        <w:rPr>
          <w:rFonts w:hint="eastAsia"/>
          <w:lang w:eastAsia="zh-CN"/>
        </w:rPr>
        <w:t>illustrated</w:t>
      </w:r>
      <w:r w:rsidRPr="00511961">
        <w:t xml:space="preserve"> in </w:t>
      </w:r>
      <w:r w:rsidRPr="00511961">
        <w:rPr>
          <w:color w:val="0000FF"/>
        </w:rPr>
        <w:t xml:space="preserve">Scheme </w:t>
      </w:r>
      <w:r w:rsidR="00F54079" w:rsidRPr="00511961">
        <w:rPr>
          <w:rFonts w:hint="eastAsia"/>
          <w:color w:val="0000FF"/>
          <w:lang w:eastAsia="zh-CN"/>
        </w:rPr>
        <w:t>3</w:t>
      </w:r>
      <w:r w:rsidRPr="00511961">
        <w:t xml:space="preserve">. The </w:t>
      </w:r>
      <w:r w:rsidR="00972221" w:rsidRPr="00511961">
        <w:rPr>
          <w:rFonts w:hint="eastAsia"/>
          <w:lang w:eastAsia="zh-CN"/>
        </w:rPr>
        <w:t>resulting</w:t>
      </w:r>
      <w:r w:rsidRPr="00511961">
        <w:t xml:space="preserve"> complexes were characterized by single crystal and powder X-ray diffraction (SCXRD/PXRD), elemental analysis (EA), thermogravimetric analysis (TGA) and Fourier transform infrared spectroscopy (FT-IR), confirming their high purity and structural integrity (</w:t>
      </w:r>
      <w:r w:rsidRPr="00511961">
        <w:rPr>
          <w:color w:val="0000FF"/>
        </w:rPr>
        <w:t>Figures S</w:t>
      </w:r>
      <w:r w:rsidR="00A46D21" w:rsidRPr="00511961">
        <w:rPr>
          <w:color w:val="0000FF"/>
        </w:rPr>
        <w:t>4-S6</w:t>
      </w:r>
      <w:r w:rsidRPr="00511961">
        <w:t xml:space="preserve">). </w:t>
      </w:r>
      <w:bookmarkStart w:id="29" w:name="OLE_LINK6"/>
      <w:r w:rsidRPr="00511961">
        <w:rPr>
          <w:lang w:val="en-GB"/>
        </w:rPr>
        <w:t>Crystallographic parameters and selected bond lengths and angles for [</w:t>
      </w:r>
      <w:proofErr w:type="gramStart"/>
      <w:r w:rsidRPr="00511961">
        <w:rPr>
          <w:lang w:val="en-GB"/>
        </w:rPr>
        <w:t>Fe(</w:t>
      </w:r>
      <w:proofErr w:type="gramEnd"/>
      <w:r w:rsidRPr="00511961">
        <w:rPr>
          <w:lang w:val="en-GB"/>
        </w:rPr>
        <w:t>H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>O)</w:t>
      </w:r>
      <w:proofErr w:type="gramStart"/>
      <w:r w:rsidRPr="00511961">
        <w:rPr>
          <w:vertAlign w:val="subscript"/>
          <w:lang w:val="en-GB"/>
        </w:rPr>
        <w:t>6</w:t>
      </w:r>
      <w:r w:rsidRPr="00511961">
        <w:rPr>
          <w:lang w:val="en-GB"/>
        </w:rPr>
        <w:t>](</w:t>
      </w:r>
      <w:proofErr w:type="gramEnd"/>
      <w:r w:rsidRPr="00511961">
        <w:rPr>
          <w:lang w:val="en-GB"/>
        </w:rPr>
        <w:t>2-As)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 xml:space="preserve"> and </w:t>
      </w:r>
      <w:r w:rsidRPr="00511961">
        <w:rPr>
          <w:b/>
          <w:bCs/>
          <w:lang w:val="en-GB"/>
        </w:rPr>
        <w:t>1</w:t>
      </w:r>
      <w:r w:rsidRPr="00511961">
        <w:rPr>
          <w:lang w:val="en-GB"/>
        </w:rPr>
        <w:t>-</w:t>
      </w:r>
      <w:r w:rsidRPr="00511961">
        <w:rPr>
          <w:b/>
          <w:bCs/>
          <w:lang w:val="en-GB"/>
        </w:rPr>
        <w:t>3</w:t>
      </w:r>
      <w:r w:rsidRPr="00511961">
        <w:rPr>
          <w:lang w:val="en-GB"/>
        </w:rPr>
        <w:t xml:space="preserve"> are summarized in </w:t>
      </w:r>
      <w:r w:rsidRPr="00511961">
        <w:rPr>
          <w:color w:val="0000FF"/>
          <w:lang w:val="en-GB"/>
        </w:rPr>
        <w:t>Tables S1</w:t>
      </w:r>
      <w:r w:rsidR="00231EE4" w:rsidRPr="00511961">
        <w:rPr>
          <w:lang w:val="en-GB"/>
        </w:rPr>
        <w:t>-</w:t>
      </w:r>
      <w:r w:rsidRPr="00511961">
        <w:rPr>
          <w:color w:val="0000FF"/>
          <w:lang w:val="en-GB"/>
        </w:rPr>
        <w:t>S</w:t>
      </w:r>
      <w:r w:rsidR="00231EE4" w:rsidRPr="00511961">
        <w:rPr>
          <w:color w:val="0000FF"/>
          <w:lang w:val="en-GB"/>
        </w:rPr>
        <w:t>3</w:t>
      </w:r>
      <w:r w:rsidRPr="00511961">
        <w:rPr>
          <w:lang w:val="en-GB"/>
        </w:rPr>
        <w:t>. [</w:t>
      </w:r>
      <w:proofErr w:type="gramStart"/>
      <w:r w:rsidRPr="00511961">
        <w:rPr>
          <w:lang w:val="en-GB"/>
        </w:rPr>
        <w:t>Fe(</w:t>
      </w:r>
      <w:proofErr w:type="gramEnd"/>
      <w:r w:rsidRPr="00511961">
        <w:rPr>
          <w:lang w:val="en-GB"/>
        </w:rPr>
        <w:t>H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>O)</w:t>
      </w:r>
      <w:proofErr w:type="gramStart"/>
      <w:r w:rsidRPr="00511961">
        <w:rPr>
          <w:vertAlign w:val="subscript"/>
          <w:lang w:val="en-GB"/>
        </w:rPr>
        <w:t>6</w:t>
      </w:r>
      <w:r w:rsidRPr="00511961">
        <w:rPr>
          <w:lang w:val="en-GB"/>
        </w:rPr>
        <w:t>](</w:t>
      </w:r>
      <w:proofErr w:type="gramEnd"/>
      <w:r w:rsidRPr="00511961">
        <w:rPr>
          <w:lang w:val="en-GB"/>
        </w:rPr>
        <w:t>2-As)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 xml:space="preserve"> crystallizes in the monoclinic space group</w:t>
      </w:r>
      <w:r w:rsidRPr="00511961">
        <w:rPr>
          <w:i/>
          <w:iCs/>
          <w:lang w:val="en-GB"/>
        </w:rPr>
        <w:t xml:space="preserve"> </w:t>
      </w:r>
      <w:r w:rsidRPr="00511961">
        <w:rPr>
          <w:i/>
          <w:iCs/>
          <w:lang w:val="en-GB"/>
        </w:rPr>
        <w:lastRenderedPageBreak/>
        <w:t>P</w:t>
      </w:r>
      <w:r w:rsidRPr="00511961">
        <w:rPr>
          <w:lang w:val="en-GB"/>
        </w:rPr>
        <w:t>2₁/</w:t>
      </w:r>
      <w:r w:rsidRPr="00511961">
        <w:rPr>
          <w:i/>
          <w:iCs/>
          <w:lang w:val="en-GB"/>
        </w:rPr>
        <w:t>n</w:t>
      </w:r>
      <w:r w:rsidRPr="00511961">
        <w:rPr>
          <w:lang w:val="en-GB"/>
        </w:rPr>
        <w:t xml:space="preserve">, with the asymmetric unit </w:t>
      </w:r>
      <w:r w:rsidR="00C84F2C" w:rsidRPr="00511961">
        <w:rPr>
          <w:rFonts w:hint="eastAsia"/>
          <w:lang w:val="en-GB" w:eastAsia="zh-CN"/>
        </w:rPr>
        <w:t>containing</w:t>
      </w:r>
      <w:r w:rsidRPr="00511961">
        <w:rPr>
          <w:lang w:val="en-GB"/>
        </w:rPr>
        <w:t xml:space="preserve"> half of the [</w:t>
      </w:r>
      <w:proofErr w:type="gramStart"/>
      <w:r w:rsidRPr="00511961">
        <w:rPr>
          <w:lang w:val="en-GB"/>
        </w:rPr>
        <w:t>Fe(</w:t>
      </w:r>
      <w:proofErr w:type="gramEnd"/>
      <w:r w:rsidRPr="00511961">
        <w:rPr>
          <w:lang w:val="en-GB"/>
        </w:rPr>
        <w:t>H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>O)</w:t>
      </w:r>
      <w:r w:rsidRPr="00511961">
        <w:rPr>
          <w:vertAlign w:val="subscript"/>
          <w:lang w:val="en-GB"/>
        </w:rPr>
        <w:t>6</w:t>
      </w:r>
      <w:r w:rsidRPr="00511961">
        <w:rPr>
          <w:lang w:val="en-GB"/>
        </w:rPr>
        <w:t>]</w:t>
      </w:r>
      <w:r w:rsidRPr="00511961">
        <w:rPr>
          <w:vertAlign w:val="superscript"/>
          <w:lang w:val="en-GB"/>
        </w:rPr>
        <w:t>2+</w:t>
      </w:r>
      <w:r w:rsidRPr="00511961">
        <w:rPr>
          <w:lang w:val="en-GB"/>
        </w:rPr>
        <w:t xml:space="preserve"> </w:t>
      </w:r>
      <w:r w:rsidR="007D34C5" w:rsidRPr="00511961">
        <w:rPr>
          <w:rFonts w:hint="eastAsia"/>
          <w:lang w:val="en-GB" w:eastAsia="zh-CN"/>
        </w:rPr>
        <w:t xml:space="preserve">cation </w:t>
      </w:r>
      <w:r w:rsidRPr="00511961">
        <w:rPr>
          <w:lang w:val="en-GB"/>
        </w:rPr>
        <w:t>and one 2-As⁻ anion (</w:t>
      </w:r>
      <w:r w:rsidRPr="00511961">
        <w:rPr>
          <w:color w:val="0000FF"/>
          <w:lang w:val="en-GB"/>
        </w:rPr>
        <w:t xml:space="preserve">Figure </w:t>
      </w:r>
      <w:r w:rsidR="008F50EB" w:rsidRPr="00511961">
        <w:rPr>
          <w:color w:val="0000FF"/>
          <w:lang w:val="en-GB"/>
        </w:rPr>
        <w:t>S7</w:t>
      </w:r>
      <w:r w:rsidRPr="00511961">
        <w:rPr>
          <w:lang w:val="en-GB"/>
        </w:rPr>
        <w:t>).</w:t>
      </w:r>
      <w:r w:rsidR="006E1068" w:rsidRPr="00511961">
        <w:rPr>
          <w:rFonts w:hint="eastAsia"/>
          <w:lang w:val="en-GB" w:eastAsia="zh-CN"/>
        </w:rPr>
        <w:t xml:space="preserve"> </w:t>
      </w:r>
      <w:r w:rsidR="006A2682" w:rsidRPr="00511961">
        <w:rPr>
          <w:lang w:val="en-GB" w:eastAsia="zh-CN"/>
        </w:rPr>
        <w:t>S</w:t>
      </w:r>
      <w:r w:rsidR="00A73BBF" w:rsidRPr="00511961">
        <w:rPr>
          <w:rFonts w:hint="eastAsia"/>
          <w:lang w:val="en-GB" w:eastAsia="zh-CN"/>
        </w:rPr>
        <w:t xml:space="preserve">ix </w:t>
      </w:r>
      <w:r w:rsidR="00A73BBF" w:rsidRPr="00511961">
        <w:rPr>
          <w:lang w:val="en-GB"/>
        </w:rPr>
        <w:t>H</w:t>
      </w:r>
      <w:r w:rsidR="00A73BBF" w:rsidRPr="00511961">
        <w:rPr>
          <w:vertAlign w:val="subscript"/>
          <w:lang w:val="en-GB"/>
        </w:rPr>
        <w:t>2</w:t>
      </w:r>
      <w:r w:rsidR="00A73BBF" w:rsidRPr="00511961">
        <w:rPr>
          <w:lang w:val="en-GB"/>
        </w:rPr>
        <w:t>O</w:t>
      </w:r>
      <w:r w:rsidR="00A73BBF" w:rsidRPr="00511961">
        <w:rPr>
          <w:rFonts w:hint="eastAsia"/>
          <w:lang w:val="en-GB" w:eastAsia="zh-CN"/>
        </w:rPr>
        <w:t xml:space="preserve"> molecules coordinate to the </w:t>
      </w:r>
      <w:proofErr w:type="gramStart"/>
      <w:r w:rsidR="00A73BBF" w:rsidRPr="00511961">
        <w:rPr>
          <w:rFonts w:hint="eastAsia"/>
          <w:lang w:val="en-GB" w:eastAsia="zh-CN"/>
        </w:rPr>
        <w:t>Fe(</w:t>
      </w:r>
      <w:proofErr w:type="gramEnd"/>
      <w:r w:rsidR="00A73BBF" w:rsidRPr="00511961">
        <w:rPr>
          <w:rFonts w:hint="eastAsia"/>
          <w:lang w:val="en-GB" w:eastAsia="zh-CN"/>
        </w:rPr>
        <w:t>II) ion, forming an octahedral coordination geometry</w:t>
      </w:r>
      <w:r w:rsidR="008F50EB" w:rsidRPr="00511961">
        <w:rPr>
          <w:lang w:val="en-GB" w:eastAsia="zh-CN"/>
        </w:rPr>
        <w:t xml:space="preserve"> (</w:t>
      </w:r>
      <w:r w:rsidR="008F50EB" w:rsidRPr="00511961">
        <w:rPr>
          <w:color w:val="0000FF"/>
          <w:lang w:val="en-GB" w:eastAsia="zh-CN"/>
        </w:rPr>
        <w:t>Figure 1a</w:t>
      </w:r>
      <w:r w:rsidR="008F50EB" w:rsidRPr="00511961">
        <w:rPr>
          <w:lang w:val="en-GB" w:eastAsia="zh-CN"/>
        </w:rPr>
        <w:t>)</w:t>
      </w:r>
      <w:r w:rsidR="00A73BBF" w:rsidRPr="00511961">
        <w:rPr>
          <w:rFonts w:hint="eastAsia"/>
          <w:lang w:val="en-GB" w:eastAsia="zh-CN"/>
        </w:rPr>
        <w:t>. The</w:t>
      </w:r>
      <w:r w:rsidR="005B41AC" w:rsidRPr="00511961">
        <w:rPr>
          <w:rFonts w:hint="eastAsia"/>
          <w:lang w:val="en-GB" w:eastAsia="zh-CN"/>
        </w:rPr>
        <w:t xml:space="preserve"> Fe-O bond lengths range from </w:t>
      </w:r>
      <w:r w:rsidR="005B41AC" w:rsidRPr="00511961">
        <w:rPr>
          <w:lang w:val="en-GB" w:eastAsia="zh-CN"/>
        </w:rPr>
        <w:t>2.086(4)</w:t>
      </w:r>
      <w:r w:rsidR="005B41AC" w:rsidRPr="00511961">
        <w:rPr>
          <w:rFonts w:ascii="Times New Roman" w:hAnsi="Times New Roman" w:hint="eastAsia"/>
          <w:lang w:val="en-GB" w:eastAsia="zh-CN"/>
        </w:rPr>
        <w:t xml:space="preserve"> to </w:t>
      </w:r>
      <w:r w:rsidR="005B41AC" w:rsidRPr="00511961">
        <w:rPr>
          <w:rFonts w:ascii="Times New Roman" w:hAnsi="Times New Roman"/>
          <w:lang w:val="en-GB" w:eastAsia="zh-CN"/>
        </w:rPr>
        <w:t>2.123(4) Å</w:t>
      </w:r>
      <w:r w:rsidR="00B57EAC" w:rsidRPr="00511961">
        <w:rPr>
          <w:rFonts w:ascii="Times New Roman" w:hAnsi="Times New Roman" w:hint="eastAsia"/>
          <w:lang w:val="en-GB" w:eastAsia="zh-CN"/>
        </w:rPr>
        <w:t xml:space="preserve"> at 297 K</w:t>
      </w:r>
      <w:r w:rsidR="005B41AC" w:rsidRPr="00511961">
        <w:rPr>
          <w:rFonts w:ascii="Times New Roman" w:hAnsi="Times New Roman" w:hint="eastAsia"/>
          <w:lang w:val="en-GB" w:eastAsia="zh-CN"/>
        </w:rPr>
        <w:t xml:space="preserve">, consistent with a HS octahedral </w:t>
      </w:r>
      <w:proofErr w:type="gramStart"/>
      <w:r w:rsidR="005B41AC" w:rsidRPr="00511961">
        <w:rPr>
          <w:rFonts w:ascii="Times New Roman" w:hAnsi="Times New Roman" w:hint="eastAsia"/>
          <w:lang w:val="en-GB" w:eastAsia="zh-CN"/>
        </w:rPr>
        <w:t>Fe(</w:t>
      </w:r>
      <w:proofErr w:type="gramEnd"/>
      <w:r w:rsidR="005B41AC" w:rsidRPr="00511961">
        <w:rPr>
          <w:rFonts w:ascii="Times New Roman" w:hAnsi="Times New Roman" w:hint="eastAsia"/>
          <w:lang w:val="en-GB" w:eastAsia="zh-CN"/>
        </w:rPr>
        <w:t xml:space="preserve">II) </w:t>
      </w:r>
      <w:r w:rsidR="00A73BBF" w:rsidRPr="00511961">
        <w:rPr>
          <w:rFonts w:ascii="Times New Roman" w:hAnsi="Times New Roman"/>
          <w:lang w:val="en-GB" w:eastAsia="zh-CN"/>
        </w:rPr>
        <w:t>centre</w:t>
      </w:r>
      <w:r w:rsidR="002E5D98" w:rsidRPr="00511961">
        <w:rPr>
          <w:rFonts w:ascii="Times New Roman" w:hAnsi="Times New Roman" w:hint="eastAsia"/>
          <w:lang w:val="en-GB" w:eastAsia="zh-CN"/>
        </w:rPr>
        <w:t xml:space="preserve"> (</w:t>
      </w:r>
      <w:r w:rsidR="002E5D98" w:rsidRPr="00511961">
        <w:rPr>
          <w:color w:val="0000FF"/>
          <w:lang w:val="en-GB"/>
        </w:rPr>
        <w:t>Tables S</w:t>
      </w:r>
      <w:r w:rsidR="002E5D98" w:rsidRPr="00511961">
        <w:rPr>
          <w:rFonts w:hint="eastAsia"/>
          <w:color w:val="0000FF"/>
          <w:lang w:val="en-GB" w:eastAsia="zh-CN"/>
        </w:rPr>
        <w:t>2</w:t>
      </w:r>
      <w:r w:rsidR="002E5D98" w:rsidRPr="00511961">
        <w:rPr>
          <w:rFonts w:ascii="Times New Roman" w:hAnsi="Times New Roman" w:hint="eastAsia"/>
          <w:lang w:val="en-GB" w:eastAsia="zh-CN"/>
        </w:rPr>
        <w:t>)</w:t>
      </w:r>
      <w:r w:rsidR="005B41AC" w:rsidRPr="00511961">
        <w:rPr>
          <w:rFonts w:ascii="Times New Roman" w:hAnsi="Times New Roman" w:hint="eastAsia"/>
          <w:lang w:val="en-GB" w:eastAsia="zh-CN"/>
        </w:rPr>
        <w:t>.</w:t>
      </w:r>
      <w:r w:rsidR="00D82C2B" w:rsidRPr="00511961">
        <w:rPr>
          <w:rFonts w:ascii="Times New Roman" w:hAnsi="Times New Roman" w:hint="eastAsia"/>
          <w:color w:val="0000FF"/>
          <w:vertAlign w:val="superscript"/>
          <w:lang w:val="en-GB" w:eastAsia="zh-CN"/>
        </w:rPr>
        <w:t>3</w:t>
      </w:r>
      <w:r w:rsidR="00421704" w:rsidRPr="00511961">
        <w:rPr>
          <w:rFonts w:ascii="Times New Roman" w:hAnsi="Times New Roman"/>
          <w:color w:val="0000FF"/>
          <w:vertAlign w:val="superscript"/>
          <w:lang w:val="en-GB" w:eastAsia="zh-CN"/>
        </w:rPr>
        <w:t>6</w:t>
      </w:r>
      <w:r w:rsidR="00D82C2B" w:rsidRPr="00511961">
        <w:rPr>
          <w:rFonts w:ascii="Times New Roman" w:hAnsi="Times New Roman" w:hint="eastAsia"/>
          <w:lang w:val="en-GB" w:eastAsia="zh-CN"/>
        </w:rPr>
        <w:t xml:space="preserve"> </w:t>
      </w:r>
      <w:r w:rsidRPr="00511961">
        <w:rPr>
          <w:lang w:val="en-GB"/>
        </w:rPr>
        <w:t>In the crystal structure,</w:t>
      </w:r>
      <w:r w:rsidR="000A7EB9" w:rsidRPr="00511961">
        <w:rPr>
          <w:rFonts w:hint="eastAsia"/>
          <w:lang w:val="en-GB" w:eastAsia="zh-CN"/>
        </w:rPr>
        <w:t xml:space="preserve"> the </w:t>
      </w:r>
      <w:r w:rsidR="000A7EB9" w:rsidRPr="00511961">
        <w:rPr>
          <w:lang w:val="en-GB" w:eastAsia="zh-CN"/>
        </w:rPr>
        <w:t>[</w:t>
      </w:r>
      <w:proofErr w:type="gramStart"/>
      <w:r w:rsidR="000A7EB9" w:rsidRPr="00511961">
        <w:rPr>
          <w:lang w:val="en-GB" w:eastAsia="zh-CN"/>
        </w:rPr>
        <w:t>Fe(</w:t>
      </w:r>
      <w:proofErr w:type="gramEnd"/>
      <w:r w:rsidR="000A7EB9" w:rsidRPr="00511961">
        <w:rPr>
          <w:lang w:val="en-GB" w:eastAsia="zh-CN"/>
        </w:rPr>
        <w:t>H</w:t>
      </w:r>
      <w:r w:rsidR="000A7EB9" w:rsidRPr="00511961">
        <w:rPr>
          <w:vertAlign w:val="subscript"/>
          <w:lang w:val="en-GB" w:eastAsia="zh-CN"/>
        </w:rPr>
        <w:t>2</w:t>
      </w:r>
      <w:r w:rsidR="000A7EB9" w:rsidRPr="00511961">
        <w:rPr>
          <w:lang w:val="en-GB" w:eastAsia="zh-CN"/>
        </w:rPr>
        <w:t>O)</w:t>
      </w:r>
      <w:r w:rsidR="000A7EB9" w:rsidRPr="00511961">
        <w:rPr>
          <w:vertAlign w:val="subscript"/>
          <w:lang w:val="en-GB" w:eastAsia="zh-CN"/>
        </w:rPr>
        <w:t>6</w:t>
      </w:r>
      <w:r w:rsidR="000A7EB9" w:rsidRPr="00511961">
        <w:rPr>
          <w:lang w:val="en-GB" w:eastAsia="zh-CN"/>
        </w:rPr>
        <w:t>]</w:t>
      </w:r>
      <w:r w:rsidR="000A7EB9" w:rsidRPr="00511961">
        <w:rPr>
          <w:vertAlign w:val="superscript"/>
          <w:lang w:val="en-GB" w:eastAsia="zh-CN"/>
        </w:rPr>
        <w:t>2+</w:t>
      </w:r>
      <w:r w:rsidR="000A7EB9" w:rsidRPr="00511961">
        <w:rPr>
          <w:lang w:val="en-GB" w:eastAsia="zh-CN"/>
        </w:rPr>
        <w:t xml:space="preserve"> cations</w:t>
      </w:r>
      <w:r w:rsidR="000A7EB9" w:rsidRPr="00511961">
        <w:rPr>
          <w:rFonts w:hint="eastAsia"/>
          <w:lang w:val="en-GB" w:eastAsia="zh-CN"/>
        </w:rPr>
        <w:t xml:space="preserve"> and </w:t>
      </w:r>
      <w:bookmarkStart w:id="30" w:name="OLE_LINK11"/>
      <w:r w:rsidR="00284FB2" w:rsidRPr="00511961">
        <w:rPr>
          <w:lang w:val="en-GB"/>
        </w:rPr>
        <w:t xml:space="preserve">2-As⁻ </w:t>
      </w:r>
      <w:bookmarkEnd w:id="30"/>
      <w:r w:rsidR="00284FB2" w:rsidRPr="00511961">
        <w:rPr>
          <w:lang w:val="en-GB"/>
        </w:rPr>
        <w:t>anion</w:t>
      </w:r>
      <w:r w:rsidR="00284FB2" w:rsidRPr="00511961">
        <w:rPr>
          <w:rFonts w:hint="eastAsia"/>
          <w:lang w:val="en-GB" w:eastAsia="zh-CN"/>
        </w:rPr>
        <w:t xml:space="preserve"> are arranged in alternating layers</w:t>
      </w:r>
      <w:r w:rsidR="00CB2BA0" w:rsidRPr="00511961">
        <w:rPr>
          <w:rFonts w:hint="eastAsia"/>
          <w:lang w:val="en-GB" w:eastAsia="zh-CN"/>
        </w:rPr>
        <w:t xml:space="preserve"> </w:t>
      </w:r>
      <w:r w:rsidR="00CB2BA0" w:rsidRPr="00511961">
        <w:rPr>
          <w:lang w:val="en-GB"/>
        </w:rPr>
        <w:t>(</w:t>
      </w:r>
      <w:r w:rsidR="00CB2BA0" w:rsidRPr="00511961">
        <w:rPr>
          <w:color w:val="0000FF"/>
          <w:lang w:val="en-GB"/>
        </w:rPr>
        <w:t>Figure 1</w:t>
      </w:r>
      <w:r w:rsidR="00D7524B" w:rsidRPr="00511961">
        <w:rPr>
          <w:color w:val="0000FF"/>
          <w:lang w:val="en-GB"/>
        </w:rPr>
        <w:t>b</w:t>
      </w:r>
      <w:r w:rsidR="001E3237" w:rsidRPr="00511961">
        <w:rPr>
          <w:rFonts w:hint="eastAsia"/>
          <w:color w:val="0000FF"/>
          <w:lang w:val="en-GB" w:eastAsia="zh-CN"/>
        </w:rPr>
        <w:t>, Figures S8 and S9</w:t>
      </w:r>
      <w:r w:rsidR="00CB2BA0" w:rsidRPr="00511961">
        <w:rPr>
          <w:lang w:val="en-GB"/>
        </w:rPr>
        <w:t>)</w:t>
      </w:r>
      <w:r w:rsidR="00284FB2" w:rsidRPr="00511961">
        <w:rPr>
          <w:rFonts w:hint="eastAsia"/>
          <w:lang w:val="en-GB" w:eastAsia="zh-CN"/>
        </w:rPr>
        <w:t>. T</w:t>
      </w:r>
      <w:r w:rsidR="009338DA" w:rsidRPr="00511961">
        <w:rPr>
          <w:rFonts w:hint="eastAsia"/>
          <w:lang w:val="en-GB" w:eastAsia="zh-CN"/>
        </w:rPr>
        <w:t xml:space="preserve">he </w:t>
      </w:r>
      <w:bookmarkStart w:id="31" w:name="OLE_LINK10"/>
      <w:r w:rsidR="009338DA" w:rsidRPr="00511961">
        <w:rPr>
          <w:lang w:val="en-GB"/>
        </w:rPr>
        <w:t>[</w:t>
      </w:r>
      <w:proofErr w:type="gramStart"/>
      <w:r w:rsidR="009338DA" w:rsidRPr="00511961">
        <w:rPr>
          <w:lang w:val="en-GB"/>
        </w:rPr>
        <w:t>Fe(</w:t>
      </w:r>
      <w:bookmarkStart w:id="32" w:name="OLE_LINK18"/>
      <w:proofErr w:type="gramEnd"/>
      <w:r w:rsidR="009338DA" w:rsidRPr="00511961">
        <w:rPr>
          <w:lang w:val="en-GB"/>
        </w:rPr>
        <w:t>H</w:t>
      </w:r>
      <w:r w:rsidR="009338DA" w:rsidRPr="00511961">
        <w:rPr>
          <w:vertAlign w:val="subscript"/>
          <w:lang w:val="en-GB"/>
        </w:rPr>
        <w:t>2</w:t>
      </w:r>
      <w:r w:rsidR="009338DA" w:rsidRPr="00511961">
        <w:rPr>
          <w:lang w:val="en-GB"/>
        </w:rPr>
        <w:t>O</w:t>
      </w:r>
      <w:bookmarkEnd w:id="32"/>
      <w:r w:rsidR="009338DA" w:rsidRPr="00511961">
        <w:rPr>
          <w:lang w:val="en-GB"/>
        </w:rPr>
        <w:t>)</w:t>
      </w:r>
      <w:r w:rsidR="009338DA" w:rsidRPr="00511961">
        <w:rPr>
          <w:vertAlign w:val="subscript"/>
          <w:lang w:val="en-GB"/>
        </w:rPr>
        <w:t>6</w:t>
      </w:r>
      <w:r w:rsidR="009338DA" w:rsidRPr="00511961">
        <w:rPr>
          <w:lang w:val="en-GB"/>
        </w:rPr>
        <w:t>]</w:t>
      </w:r>
      <w:r w:rsidR="009338DA" w:rsidRPr="00511961">
        <w:rPr>
          <w:vertAlign w:val="superscript"/>
          <w:lang w:val="en-GB"/>
        </w:rPr>
        <w:t>2+</w:t>
      </w:r>
      <w:r w:rsidR="009338DA" w:rsidRPr="00511961">
        <w:rPr>
          <w:lang w:val="en-GB"/>
        </w:rPr>
        <w:t xml:space="preserve"> </w:t>
      </w:r>
      <w:r w:rsidR="009338DA" w:rsidRPr="00511961">
        <w:rPr>
          <w:rFonts w:hint="eastAsia"/>
          <w:lang w:val="en-GB" w:eastAsia="zh-CN"/>
        </w:rPr>
        <w:t>cation</w:t>
      </w:r>
      <w:r w:rsidR="00C84F2C" w:rsidRPr="00511961">
        <w:rPr>
          <w:rFonts w:hint="eastAsia"/>
          <w:lang w:val="en-GB" w:eastAsia="zh-CN"/>
        </w:rPr>
        <w:t>s</w:t>
      </w:r>
      <w:bookmarkEnd w:id="31"/>
      <w:r w:rsidR="009338DA" w:rsidRPr="00511961">
        <w:rPr>
          <w:rFonts w:hint="eastAsia"/>
          <w:lang w:val="en-GB" w:eastAsia="zh-CN"/>
        </w:rPr>
        <w:t xml:space="preserve"> </w:t>
      </w:r>
      <w:r w:rsidR="00284FB2" w:rsidRPr="00511961">
        <w:rPr>
          <w:rFonts w:hint="eastAsia"/>
          <w:lang w:val="en-GB" w:eastAsia="zh-CN"/>
        </w:rPr>
        <w:t>form</w:t>
      </w:r>
      <w:r w:rsidR="00C84F2C" w:rsidRPr="00511961">
        <w:rPr>
          <w:rFonts w:hint="eastAsia"/>
          <w:lang w:val="en-GB" w:eastAsia="zh-CN"/>
        </w:rPr>
        <w:t xml:space="preserve"> </w:t>
      </w:r>
      <w:r w:rsidR="00284FB2" w:rsidRPr="00511961">
        <w:rPr>
          <w:rFonts w:hint="eastAsia"/>
          <w:lang w:val="en-GB" w:eastAsia="zh-CN"/>
        </w:rPr>
        <w:t>2D</w:t>
      </w:r>
      <w:r w:rsidR="009338DA" w:rsidRPr="00511961">
        <w:rPr>
          <w:rFonts w:hint="eastAsia"/>
          <w:lang w:val="en-GB" w:eastAsia="zh-CN"/>
        </w:rPr>
        <w:t xml:space="preserve"> hydrogen</w:t>
      </w:r>
      <w:r w:rsidR="00284FB2" w:rsidRPr="00511961">
        <w:rPr>
          <w:rFonts w:hint="eastAsia"/>
          <w:lang w:val="en-GB" w:eastAsia="zh-CN"/>
        </w:rPr>
        <w:t>-</w:t>
      </w:r>
      <w:r w:rsidR="009338DA" w:rsidRPr="00511961">
        <w:rPr>
          <w:rFonts w:hint="eastAsia"/>
          <w:lang w:val="en-GB" w:eastAsia="zh-CN"/>
        </w:rPr>
        <w:t>bond</w:t>
      </w:r>
      <w:r w:rsidR="00284FB2" w:rsidRPr="00511961">
        <w:rPr>
          <w:rFonts w:hint="eastAsia"/>
          <w:lang w:val="en-GB" w:eastAsia="zh-CN"/>
        </w:rPr>
        <w:t>ed networks</w:t>
      </w:r>
      <w:r w:rsidR="009338DA" w:rsidRPr="00511961">
        <w:rPr>
          <w:rFonts w:hint="eastAsia"/>
          <w:lang w:val="en-GB" w:eastAsia="zh-CN"/>
        </w:rPr>
        <w:t xml:space="preserve"> </w:t>
      </w:r>
      <w:r w:rsidR="00284FB2" w:rsidRPr="00511961">
        <w:rPr>
          <w:rFonts w:hint="eastAsia"/>
          <w:lang w:val="en-GB" w:eastAsia="zh-CN"/>
        </w:rPr>
        <w:t xml:space="preserve">through interactions </w:t>
      </w:r>
      <w:r w:rsidR="009338DA" w:rsidRPr="00511961">
        <w:rPr>
          <w:rFonts w:hint="eastAsia"/>
          <w:lang w:val="en-GB" w:eastAsia="zh-CN"/>
        </w:rPr>
        <w:t>between</w:t>
      </w:r>
      <w:r w:rsidR="00C84F2C" w:rsidRPr="00511961">
        <w:rPr>
          <w:rFonts w:hint="eastAsia"/>
          <w:lang w:val="en-GB" w:eastAsia="zh-CN"/>
        </w:rPr>
        <w:t xml:space="preserve"> </w:t>
      </w:r>
      <w:r w:rsidR="00284FB2" w:rsidRPr="00511961">
        <w:rPr>
          <w:rFonts w:hint="eastAsia"/>
          <w:lang w:val="en-GB" w:eastAsia="zh-CN"/>
        </w:rPr>
        <w:t xml:space="preserve">the </w:t>
      </w:r>
      <w:r w:rsidR="00C84F2C" w:rsidRPr="00511961">
        <w:rPr>
          <w:rFonts w:hint="eastAsia"/>
          <w:lang w:val="en-GB" w:eastAsia="zh-CN"/>
        </w:rPr>
        <w:t>coordinated water molecules and</w:t>
      </w:r>
      <w:r w:rsidR="00284FB2" w:rsidRPr="00511961">
        <w:rPr>
          <w:rFonts w:hint="eastAsia"/>
          <w:lang w:val="en-GB" w:eastAsia="zh-CN"/>
        </w:rPr>
        <w:t xml:space="preserve"> the</w:t>
      </w:r>
      <w:r w:rsidR="009338DA" w:rsidRPr="00511961">
        <w:rPr>
          <w:rFonts w:hint="eastAsia"/>
          <w:lang w:val="en-GB" w:eastAsia="zh-CN"/>
        </w:rPr>
        <w:t xml:space="preserve"> sulfonate group</w:t>
      </w:r>
      <w:r w:rsidR="00C84F2C" w:rsidRPr="00511961">
        <w:rPr>
          <w:rFonts w:hint="eastAsia"/>
          <w:lang w:val="en-GB" w:eastAsia="zh-CN"/>
        </w:rPr>
        <w:t>s of the</w:t>
      </w:r>
      <w:r w:rsidR="00284FB2" w:rsidRPr="00511961">
        <w:rPr>
          <w:rFonts w:hint="eastAsia"/>
          <w:lang w:val="en-GB" w:eastAsia="zh-CN"/>
        </w:rPr>
        <w:t xml:space="preserve"> surrounding </w:t>
      </w:r>
      <w:r w:rsidR="00284FB2" w:rsidRPr="00511961">
        <w:rPr>
          <w:lang w:val="en-GB"/>
        </w:rPr>
        <w:t>2-As</w:t>
      </w:r>
      <w:r w:rsidR="00637EA1" w:rsidRPr="00511961">
        <w:rPr>
          <w:lang w:val="en-GB"/>
        </w:rPr>
        <w:t>⁻</w:t>
      </w:r>
      <w:r w:rsidR="00284FB2" w:rsidRPr="00511961">
        <w:rPr>
          <w:lang w:val="en-GB"/>
        </w:rPr>
        <w:t xml:space="preserve"> </w:t>
      </w:r>
      <w:r w:rsidR="00C84F2C" w:rsidRPr="00511961">
        <w:rPr>
          <w:rFonts w:hint="eastAsia"/>
          <w:lang w:val="en-GB" w:eastAsia="zh-CN"/>
        </w:rPr>
        <w:t>anions</w:t>
      </w:r>
      <w:r w:rsidR="00CB2BA0" w:rsidRPr="00511961">
        <w:rPr>
          <w:rFonts w:hint="eastAsia"/>
          <w:lang w:val="en-GB" w:eastAsia="zh-CN"/>
        </w:rPr>
        <w:t xml:space="preserve"> </w:t>
      </w:r>
      <w:r w:rsidR="00CB2BA0" w:rsidRPr="00511961">
        <w:rPr>
          <w:lang w:val="en-GB"/>
        </w:rPr>
        <w:t>(</w:t>
      </w:r>
      <w:r w:rsidR="00CB2BA0" w:rsidRPr="00511961">
        <w:rPr>
          <w:color w:val="0000FF"/>
          <w:lang w:val="en-GB"/>
        </w:rPr>
        <w:t>Figure 1</w:t>
      </w:r>
      <w:r w:rsidR="00D7524B" w:rsidRPr="00511961">
        <w:rPr>
          <w:color w:val="0000FF"/>
          <w:lang w:val="en-GB"/>
        </w:rPr>
        <w:t>c</w:t>
      </w:r>
      <w:r w:rsidR="00A57D15" w:rsidRPr="00511961">
        <w:rPr>
          <w:color w:val="0000FF"/>
          <w:lang w:val="en-GB"/>
        </w:rPr>
        <w:t xml:space="preserve"> </w:t>
      </w:r>
      <w:r w:rsidR="00A57D15" w:rsidRPr="00511961">
        <w:rPr>
          <w:lang w:val="en-GB"/>
        </w:rPr>
        <w:t>and</w:t>
      </w:r>
      <w:r w:rsidR="00A57D15" w:rsidRPr="00511961">
        <w:rPr>
          <w:color w:val="0000FF"/>
          <w:lang w:val="en-GB"/>
        </w:rPr>
        <w:t xml:space="preserve"> Figure S</w:t>
      </w:r>
      <w:r w:rsidR="001E3237" w:rsidRPr="00511961">
        <w:rPr>
          <w:rFonts w:hint="eastAsia"/>
          <w:color w:val="0000FF"/>
          <w:lang w:val="en-GB" w:eastAsia="zh-CN"/>
        </w:rPr>
        <w:t>10</w:t>
      </w:r>
      <w:r w:rsidR="00CB2BA0" w:rsidRPr="00511961">
        <w:rPr>
          <w:lang w:val="en-GB"/>
        </w:rPr>
        <w:t>)</w:t>
      </w:r>
      <w:r w:rsidR="009338DA" w:rsidRPr="00511961">
        <w:rPr>
          <w:rFonts w:hint="eastAsia"/>
          <w:lang w:val="en-GB" w:eastAsia="zh-CN"/>
        </w:rPr>
        <w:t>.</w:t>
      </w:r>
      <w:r w:rsidRPr="00511961">
        <w:rPr>
          <w:lang w:val="en-GB"/>
        </w:rPr>
        <w:t xml:space="preserve"> </w:t>
      </w:r>
      <w:r w:rsidR="009338DA" w:rsidRPr="00511961">
        <w:rPr>
          <w:lang w:val="en-GB" w:eastAsia="zh-CN"/>
        </w:rPr>
        <w:t>A</w:t>
      </w:r>
      <w:r w:rsidR="009338DA" w:rsidRPr="00511961">
        <w:rPr>
          <w:lang w:val="en-GB"/>
        </w:rPr>
        <w:t>ll</w:t>
      </w:r>
      <w:r w:rsidR="009338DA" w:rsidRPr="00511961">
        <w:rPr>
          <w:rFonts w:hint="eastAsia"/>
          <w:lang w:val="en-GB" w:eastAsia="zh-CN"/>
        </w:rPr>
        <w:t xml:space="preserve"> three</w:t>
      </w:r>
      <w:r w:rsidRPr="00511961">
        <w:rPr>
          <w:lang w:val="en-GB"/>
        </w:rPr>
        <w:t xml:space="preserve"> sulfonate O atoms </w:t>
      </w:r>
      <w:r w:rsidR="00C84F2C" w:rsidRPr="00511961">
        <w:rPr>
          <w:rFonts w:hint="eastAsia"/>
          <w:lang w:val="en-GB" w:eastAsia="zh-CN"/>
        </w:rPr>
        <w:t>engage in</w:t>
      </w:r>
      <w:r w:rsidRPr="00511961">
        <w:rPr>
          <w:lang w:val="en-GB"/>
        </w:rPr>
        <w:t xml:space="preserve"> hydrogen bonds with </w:t>
      </w:r>
      <w:r w:rsidR="00496710" w:rsidRPr="00511961">
        <w:rPr>
          <w:lang w:val="en-GB" w:eastAsia="zh-CN"/>
        </w:rPr>
        <w:t>adjacent</w:t>
      </w:r>
      <w:r w:rsidR="00496710" w:rsidRPr="00511961">
        <w:rPr>
          <w:rFonts w:hint="eastAsia"/>
          <w:lang w:val="en-GB" w:eastAsia="zh-CN"/>
        </w:rPr>
        <w:t xml:space="preserve"> </w:t>
      </w:r>
      <w:r w:rsidRPr="00511961">
        <w:rPr>
          <w:lang w:val="en-GB"/>
        </w:rPr>
        <w:t xml:space="preserve">water molecules </w:t>
      </w:r>
      <w:r w:rsidR="00A059AB" w:rsidRPr="00511961">
        <w:rPr>
          <w:rFonts w:hint="eastAsia"/>
          <w:lang w:val="en-GB" w:eastAsia="zh-CN"/>
        </w:rPr>
        <w:t>with O(H)</w:t>
      </w:r>
      <w:r w:rsidR="00A059AB" w:rsidRPr="00511961">
        <w:rPr>
          <w:lang w:val="en-GB"/>
        </w:rPr>
        <w:t>···</w:t>
      </w:r>
      <w:r w:rsidR="00A059AB" w:rsidRPr="00511961">
        <w:rPr>
          <w:rFonts w:hint="eastAsia"/>
          <w:lang w:val="en-GB" w:eastAsia="zh-CN"/>
        </w:rPr>
        <w:t xml:space="preserve">O distance in the range of </w:t>
      </w:r>
      <w:r w:rsidR="001913AA" w:rsidRPr="00511961">
        <w:rPr>
          <w:lang w:val="en-GB" w:eastAsia="zh-CN"/>
        </w:rPr>
        <w:t>2.736(6)</w:t>
      </w:r>
      <w:r w:rsidR="001913AA" w:rsidRPr="00511961">
        <w:rPr>
          <w:rFonts w:hint="eastAsia"/>
          <w:lang w:val="en-GB" w:eastAsia="zh-CN"/>
        </w:rPr>
        <w:t>-</w:t>
      </w:r>
      <w:r w:rsidR="001913AA" w:rsidRPr="00511961">
        <w:rPr>
          <w:lang w:val="en-GB" w:eastAsia="zh-CN"/>
        </w:rPr>
        <w:t>2.846 (6)</w:t>
      </w:r>
      <w:r w:rsidR="001913AA" w:rsidRPr="00511961">
        <w:rPr>
          <w:rFonts w:ascii="Times New Roman" w:hAnsi="Times New Roman"/>
          <w:lang w:val="en-GB" w:eastAsia="zh-CN"/>
        </w:rPr>
        <w:t xml:space="preserve"> Å</w:t>
      </w:r>
      <w:r w:rsidRPr="00511961">
        <w:rPr>
          <w:lang w:val="en-GB"/>
        </w:rPr>
        <w:t>.</w:t>
      </w:r>
      <w:r w:rsidR="00496710" w:rsidRPr="00511961">
        <w:rPr>
          <w:rFonts w:hint="eastAsia"/>
          <w:lang w:val="en-GB" w:eastAsia="zh-CN"/>
        </w:rPr>
        <w:t xml:space="preserve"> The </w:t>
      </w:r>
      <w:r w:rsidR="00496710" w:rsidRPr="00511961">
        <w:rPr>
          <w:lang w:val="en-GB"/>
        </w:rPr>
        <w:t>2-As</w:t>
      </w:r>
      <w:bookmarkStart w:id="33" w:name="OLE_LINK52"/>
      <w:r w:rsidR="00496710" w:rsidRPr="00511961">
        <w:rPr>
          <w:lang w:val="en-GB"/>
        </w:rPr>
        <w:t>⁻</w:t>
      </w:r>
      <w:bookmarkEnd w:id="33"/>
      <w:r w:rsidR="00496710" w:rsidRPr="00511961">
        <w:rPr>
          <w:lang w:val="en-GB"/>
        </w:rPr>
        <w:t xml:space="preserve"> anion</w:t>
      </w:r>
      <w:r w:rsidR="00496710" w:rsidRPr="00511961">
        <w:rPr>
          <w:rFonts w:hint="eastAsia"/>
          <w:lang w:val="en-GB" w:eastAsia="zh-CN"/>
        </w:rPr>
        <w:t xml:space="preserve">s </w:t>
      </w:r>
      <w:bookmarkStart w:id="34" w:name="OLE_LINK21"/>
      <w:r w:rsidR="00496710" w:rsidRPr="00511961">
        <w:rPr>
          <w:rFonts w:hint="eastAsia"/>
          <w:lang w:val="en-GB" w:eastAsia="zh-CN"/>
        </w:rPr>
        <w:t>adopt a</w:t>
      </w:r>
      <w:r w:rsidR="00805891" w:rsidRPr="00511961">
        <w:rPr>
          <w:rFonts w:hint="eastAsia"/>
          <w:lang w:val="en-GB" w:eastAsia="zh-CN"/>
        </w:rPr>
        <w:t xml:space="preserve"> </w:t>
      </w:r>
      <w:r w:rsidR="00805891" w:rsidRPr="00511961">
        <w:rPr>
          <w:rFonts w:ascii="Times New Roman" w:hAnsi="Times New Roman" w:hint="eastAsia"/>
          <w:szCs w:val="24"/>
          <w:lang w:eastAsia="zh-CN"/>
        </w:rPr>
        <w:t xml:space="preserve">face-to-edge packing </w:t>
      </w:r>
      <w:r w:rsidR="001B6D36" w:rsidRPr="00511961">
        <w:rPr>
          <w:rFonts w:ascii="Times New Roman" w:hAnsi="Times New Roman"/>
          <w:szCs w:val="24"/>
          <w:lang w:eastAsia="zh-CN"/>
        </w:rPr>
        <w:t>arrangement of</w:t>
      </w:r>
      <w:r w:rsidR="00805891" w:rsidRPr="00511961">
        <w:rPr>
          <w:rFonts w:ascii="Times New Roman" w:hAnsi="Times New Roman" w:hint="eastAsia"/>
          <w:szCs w:val="24"/>
          <w:lang w:eastAsia="zh-CN"/>
        </w:rPr>
        <w:t xml:space="preserve"> anthracene</w:t>
      </w:r>
      <w:r w:rsidR="00496710" w:rsidRPr="00511961">
        <w:rPr>
          <w:rFonts w:ascii="Times New Roman" w:hAnsi="Times New Roman" w:hint="eastAsia"/>
          <w:szCs w:val="24"/>
          <w:lang w:eastAsia="zh-CN"/>
        </w:rPr>
        <w:t xml:space="preserve"> units,</w:t>
      </w:r>
      <w:r w:rsidR="00805891" w:rsidRPr="00511961">
        <w:rPr>
          <w:rFonts w:ascii="Times New Roman" w:hAnsi="Times New Roman" w:hint="eastAsia"/>
          <w:szCs w:val="24"/>
          <w:lang w:eastAsia="zh-CN"/>
        </w:rPr>
        <w:t xml:space="preserve"> stabilized by </w:t>
      </w:r>
      <w:bookmarkStart w:id="35" w:name="_Hlk203747214"/>
      <w:r w:rsidR="00805891" w:rsidRPr="00511961">
        <w:rPr>
          <w:rFonts w:ascii="Times New Roman" w:hAnsi="Times New Roman" w:hint="eastAsia"/>
          <w:szCs w:val="24"/>
          <w:lang w:eastAsia="zh-CN"/>
        </w:rPr>
        <w:t>CH</w:t>
      </w:r>
      <w:r w:rsidR="00805891" w:rsidRPr="00511961">
        <w:rPr>
          <w:lang w:val="en-GB"/>
        </w:rPr>
        <w:t>···</w:t>
      </w:r>
      <w:r w:rsidR="00805891" w:rsidRPr="00511961">
        <w:rPr>
          <w:rFonts w:ascii="Times New Roman" w:hAnsi="Times New Roman"/>
          <w:szCs w:val="24"/>
          <w:lang w:eastAsia="zh-CN"/>
        </w:rPr>
        <w:t>π</w:t>
      </w:r>
      <w:r w:rsidR="00805891" w:rsidRPr="00511961">
        <w:rPr>
          <w:rFonts w:ascii="Times New Roman" w:hAnsi="Times New Roman" w:hint="eastAsia"/>
          <w:szCs w:val="24"/>
          <w:lang w:eastAsia="zh-CN"/>
        </w:rPr>
        <w:t xml:space="preserve"> interactions</w:t>
      </w:r>
      <w:bookmarkEnd w:id="34"/>
      <w:r w:rsidR="00CB2BA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bookmarkEnd w:id="35"/>
      <w:r w:rsidR="00CB2BA0" w:rsidRPr="00511961">
        <w:rPr>
          <w:lang w:val="en-GB"/>
        </w:rPr>
        <w:t>(</w:t>
      </w:r>
      <w:r w:rsidR="00CB2BA0" w:rsidRPr="00511961">
        <w:rPr>
          <w:color w:val="0000FF"/>
          <w:lang w:val="en-GB"/>
        </w:rPr>
        <w:t>Figure</w:t>
      </w:r>
      <w:r w:rsidR="00EF6EDF" w:rsidRPr="00511961">
        <w:rPr>
          <w:color w:val="0000FF"/>
          <w:lang w:val="en-GB"/>
        </w:rPr>
        <w:t>s</w:t>
      </w:r>
      <w:r w:rsidR="00CB2BA0" w:rsidRPr="00511961">
        <w:rPr>
          <w:color w:val="0000FF"/>
          <w:lang w:val="en-GB"/>
        </w:rPr>
        <w:t xml:space="preserve"> 1</w:t>
      </w:r>
      <w:r w:rsidR="00173516" w:rsidRPr="00511961">
        <w:rPr>
          <w:color w:val="0000FF"/>
          <w:lang w:val="en-GB"/>
        </w:rPr>
        <w:t>d</w:t>
      </w:r>
      <w:r w:rsidR="009D13AB" w:rsidRPr="00511961">
        <w:rPr>
          <w:rFonts w:hint="eastAsia"/>
          <w:color w:val="0000FF"/>
          <w:lang w:val="en-GB" w:eastAsia="zh-CN"/>
        </w:rPr>
        <w:t xml:space="preserve"> </w:t>
      </w:r>
      <w:r w:rsidR="009D13AB" w:rsidRPr="00511961">
        <w:rPr>
          <w:rFonts w:hint="eastAsia"/>
          <w:lang w:val="en-GB" w:eastAsia="zh-CN"/>
        </w:rPr>
        <w:t>and</w:t>
      </w:r>
      <w:r w:rsidR="009D13AB" w:rsidRPr="00511961">
        <w:rPr>
          <w:rFonts w:hint="eastAsia"/>
          <w:color w:val="0000FF"/>
          <w:lang w:val="en-GB" w:eastAsia="zh-CN"/>
        </w:rPr>
        <w:t xml:space="preserve"> Table S</w:t>
      </w:r>
      <w:r w:rsidR="00A536DE" w:rsidRPr="00511961">
        <w:rPr>
          <w:rFonts w:hint="eastAsia"/>
          <w:color w:val="0000FF"/>
          <w:lang w:val="en-GB" w:eastAsia="zh-CN"/>
        </w:rPr>
        <w:t>4</w:t>
      </w:r>
      <w:r w:rsidR="00CB2BA0" w:rsidRPr="00511961">
        <w:rPr>
          <w:lang w:val="en-GB"/>
        </w:rPr>
        <w:t>)</w:t>
      </w:r>
      <w:r w:rsidR="00496710" w:rsidRPr="00511961">
        <w:rPr>
          <w:rFonts w:ascii="Times New Roman" w:hAnsi="Times New Roman" w:hint="eastAsia"/>
          <w:szCs w:val="24"/>
          <w:lang w:eastAsia="zh-CN"/>
        </w:rPr>
        <w:t>.</w:t>
      </w:r>
      <w:r w:rsidR="0080589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C5AC8" w:rsidRPr="00511961">
        <w:t>The absence of effective π</w:t>
      </w:r>
      <w:bookmarkStart w:id="36" w:name="OLE_LINK47"/>
      <w:r w:rsidR="003C5AC8" w:rsidRPr="00511961">
        <w:t>···</w:t>
      </w:r>
      <w:bookmarkEnd w:id="36"/>
      <w:r w:rsidR="003C5AC8" w:rsidRPr="00511961">
        <w:t>π stacking is likely attributable, at least in part, to the dominance of hydrogen bonding interactions, which significantly influence the overall crystal packing.</w:t>
      </w:r>
    </w:p>
    <w:bookmarkEnd w:id="28"/>
    <w:bookmarkEnd w:id="29"/>
    <w:p w14:paraId="74831A5D" w14:textId="27B0011A" w:rsidR="00DD42C6" w:rsidRPr="00511961" w:rsidRDefault="00927C74" w:rsidP="00DD42C6">
      <w:pPr>
        <w:pStyle w:val="TAMainText"/>
        <w:spacing w:after="240"/>
        <w:ind w:firstLine="0"/>
        <w:jc w:val="center"/>
      </w:pPr>
      <w:r w:rsidRPr="00511961">
        <w:rPr>
          <w:noProof/>
        </w:rPr>
        <w:drawing>
          <wp:inline distT="0" distB="0" distL="0" distR="0" wp14:anchorId="262718FD" wp14:editId="5B3168CC">
            <wp:extent cx="5262562" cy="3178902"/>
            <wp:effectExtent l="0" t="0" r="0" b="2540"/>
            <wp:docPr id="840610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10707" name="Picture 8406107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18638" cy="32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2CE27" w14:textId="56904A12" w:rsidR="00745F53" w:rsidRPr="00511961" w:rsidRDefault="00745F53" w:rsidP="00644426">
      <w:pPr>
        <w:pStyle w:val="TAMainText"/>
        <w:spacing w:after="240"/>
        <w:ind w:firstLine="0"/>
      </w:pPr>
      <w:bookmarkStart w:id="37" w:name="_Hlk195561253"/>
      <w:r w:rsidRPr="00511961">
        <w:rPr>
          <w:b/>
          <w:bCs/>
        </w:rPr>
        <w:lastRenderedPageBreak/>
        <w:t>Figure 1.</w:t>
      </w:r>
      <w:r w:rsidRPr="00511961">
        <w:t xml:space="preserve"> (a) </w:t>
      </w:r>
      <w:r w:rsidR="00DC7202" w:rsidRPr="00511961">
        <w:t>M</w:t>
      </w:r>
      <w:r w:rsidR="008B5A73" w:rsidRPr="00511961">
        <w:rPr>
          <w:rFonts w:ascii="Times New Roman" w:hAnsi="Times New Roman" w:hint="eastAsia"/>
          <w:lang w:eastAsia="zh-CN"/>
        </w:rPr>
        <w:t>olecular structure</w:t>
      </w:r>
      <w:r w:rsidR="008B5A73" w:rsidRPr="00511961">
        <w:rPr>
          <w:rFonts w:ascii="Times New Roman" w:hAnsi="Times New Roman"/>
        </w:rPr>
        <w:t xml:space="preserve"> </w:t>
      </w:r>
      <w:r w:rsidRPr="00511961">
        <w:t xml:space="preserve">of </w:t>
      </w:r>
      <w:r w:rsidR="00644426" w:rsidRPr="00511961">
        <w:t>[</w:t>
      </w:r>
      <w:proofErr w:type="gramStart"/>
      <w:r w:rsidR="00644426" w:rsidRPr="00511961">
        <w:t>Fe(</w:t>
      </w:r>
      <w:proofErr w:type="gramEnd"/>
      <w:r w:rsidR="00644426" w:rsidRPr="00511961">
        <w:t>H</w:t>
      </w:r>
      <w:r w:rsidR="00644426" w:rsidRPr="00511961">
        <w:rPr>
          <w:vertAlign w:val="subscript"/>
        </w:rPr>
        <w:t>2</w:t>
      </w:r>
      <w:r w:rsidR="00644426" w:rsidRPr="00511961">
        <w:t>O)</w:t>
      </w:r>
      <w:proofErr w:type="gramStart"/>
      <w:r w:rsidR="00644426" w:rsidRPr="00511961">
        <w:rPr>
          <w:vertAlign w:val="subscript"/>
        </w:rPr>
        <w:t>6</w:t>
      </w:r>
      <w:r w:rsidR="00644426" w:rsidRPr="00511961">
        <w:t>](</w:t>
      </w:r>
      <w:proofErr w:type="gramEnd"/>
      <w:r w:rsidR="00644426" w:rsidRPr="00511961">
        <w:t>2-As)</w:t>
      </w:r>
      <w:r w:rsidR="00644426" w:rsidRPr="00511961">
        <w:rPr>
          <w:vertAlign w:val="subscript"/>
        </w:rPr>
        <w:t>2</w:t>
      </w:r>
      <w:r w:rsidRPr="00511961">
        <w:t xml:space="preserve">; (b) </w:t>
      </w:r>
      <w:bookmarkStart w:id="38" w:name="OLE_LINK32"/>
      <w:r w:rsidR="007B1D74" w:rsidRPr="00511961">
        <w:rPr>
          <w:rFonts w:ascii="Times New Roman" w:hAnsi="Times New Roman" w:hint="eastAsia"/>
          <w:lang w:eastAsia="zh-CN"/>
        </w:rPr>
        <w:t>M</w:t>
      </w:r>
      <w:r w:rsidR="007B1D74" w:rsidRPr="00511961">
        <w:rPr>
          <w:rFonts w:ascii="Times New Roman" w:hAnsi="Times New Roman"/>
        </w:rPr>
        <w:t xml:space="preserve">olecular </w:t>
      </w:r>
      <w:r w:rsidR="008B5A73" w:rsidRPr="00511961">
        <w:rPr>
          <w:rFonts w:ascii="Times New Roman" w:hAnsi="Times New Roman"/>
        </w:rPr>
        <w:t>packing</w:t>
      </w:r>
      <w:bookmarkEnd w:id="38"/>
      <w:r w:rsidRPr="00511961">
        <w:t xml:space="preserve">; (c) </w:t>
      </w:r>
      <w:r w:rsidR="007B1D74" w:rsidRPr="00511961">
        <w:rPr>
          <w:rFonts w:hint="eastAsia"/>
          <w:lang w:eastAsia="zh-CN"/>
        </w:rPr>
        <w:t>H</w:t>
      </w:r>
      <w:r w:rsidR="007B1D74" w:rsidRPr="00511961">
        <w:t xml:space="preserve">ydrogen </w:t>
      </w:r>
      <w:r w:rsidR="008B5A73" w:rsidRPr="00511961">
        <w:t>bonding interactions</w:t>
      </w:r>
      <w:r w:rsidR="008B5A73" w:rsidRPr="00511961">
        <w:rPr>
          <w:rFonts w:hint="eastAsia"/>
          <w:lang w:eastAsia="zh-CN"/>
        </w:rPr>
        <w:t xml:space="preserve"> around </w:t>
      </w:r>
      <w:r w:rsidR="00DC7202" w:rsidRPr="00511961">
        <w:rPr>
          <w:lang w:eastAsia="zh-CN"/>
        </w:rPr>
        <w:t xml:space="preserve">the </w:t>
      </w:r>
      <w:r w:rsidR="008B5A73" w:rsidRPr="00511961">
        <w:rPr>
          <w:lang w:eastAsia="zh-CN"/>
        </w:rPr>
        <w:t>2-As</w:t>
      </w:r>
      <w:r w:rsidR="00637EA1" w:rsidRPr="00511961">
        <w:rPr>
          <w:lang w:val="en-GB" w:eastAsia="zh-CN"/>
        </w:rPr>
        <w:t>⁻</w:t>
      </w:r>
      <w:r w:rsidR="008B5A73" w:rsidRPr="00511961">
        <w:rPr>
          <w:rFonts w:hint="eastAsia"/>
          <w:lang w:eastAsia="zh-CN"/>
        </w:rPr>
        <w:t xml:space="preserve"> </w:t>
      </w:r>
      <w:r w:rsidR="008B5A73" w:rsidRPr="00511961">
        <w:t>anion</w:t>
      </w:r>
      <w:r w:rsidR="008B5A73" w:rsidRPr="00511961">
        <w:rPr>
          <w:rFonts w:hint="eastAsia"/>
          <w:lang w:eastAsia="zh-CN"/>
        </w:rPr>
        <w:t xml:space="preserve">; (d) </w:t>
      </w:r>
      <w:r w:rsidR="008B5A73" w:rsidRPr="00511961">
        <w:rPr>
          <w:lang w:eastAsia="zh-CN"/>
        </w:rPr>
        <w:t>CH</w:t>
      </w:r>
      <w:r w:rsidR="008B5A73" w:rsidRPr="00511961">
        <w:rPr>
          <w:lang w:val="en-GB" w:eastAsia="zh-CN"/>
        </w:rPr>
        <w:t>···</w:t>
      </w:r>
      <w:r w:rsidR="008B5A73" w:rsidRPr="00511961">
        <w:rPr>
          <w:lang w:eastAsia="zh-CN"/>
        </w:rPr>
        <w:t>π interactions between anthracene moieties</w:t>
      </w:r>
      <w:r w:rsidR="008B5A73" w:rsidRPr="00511961">
        <w:rPr>
          <w:rFonts w:hint="eastAsia"/>
          <w:lang w:eastAsia="zh-CN"/>
        </w:rPr>
        <w:t>.</w:t>
      </w:r>
      <w:r w:rsidRPr="00511961">
        <w:t xml:space="preserve"> Some hydrogen atoms are omitted for clarity. Color code: Fe (green), C (dark </w:t>
      </w:r>
      <w:r w:rsidR="00421704" w:rsidRPr="00511961">
        <w:t>gray</w:t>
      </w:r>
      <w:r w:rsidRPr="00511961">
        <w:t>), O, (red), N (blue), S (</w:t>
      </w:r>
      <w:r w:rsidR="004238C1" w:rsidRPr="00511961">
        <w:rPr>
          <w:rFonts w:hint="eastAsia"/>
          <w:lang w:eastAsia="zh-CN"/>
        </w:rPr>
        <w:t>y</w:t>
      </w:r>
      <w:r w:rsidRPr="00511961">
        <w:t xml:space="preserve">ellow), H (light </w:t>
      </w:r>
      <w:r w:rsidR="00421704" w:rsidRPr="00511961">
        <w:t>gray</w:t>
      </w:r>
      <w:r w:rsidRPr="00511961">
        <w:t>).</w:t>
      </w:r>
      <w:r w:rsidR="007B1D74" w:rsidRPr="00511961">
        <w:rPr>
          <w:rFonts w:hint="eastAsia"/>
          <w:lang w:eastAsia="zh-CN"/>
        </w:rPr>
        <w:t xml:space="preserve"> </w:t>
      </w:r>
      <w:r w:rsidR="007B1D74" w:rsidRPr="00511961">
        <w:rPr>
          <w:rFonts w:ascii="Times New Roman" w:hAnsi="Times New Roman"/>
          <w:lang w:eastAsia="zh-CN"/>
        </w:rPr>
        <w:t xml:space="preserve">The colored polygons highlight the molecular packing, emphasizing the layered distribution of the </w:t>
      </w:r>
      <w:r w:rsidR="007B1D74" w:rsidRPr="00511961">
        <w:rPr>
          <w:rFonts w:ascii="Times New Roman" w:hAnsi="Times New Roman"/>
          <w:szCs w:val="24"/>
          <w:lang w:eastAsia="zh-CN"/>
        </w:rPr>
        <w:t>2-As⁻ anions and metal cations.</w:t>
      </w:r>
    </w:p>
    <w:p w14:paraId="246D895B" w14:textId="41FFE449" w:rsidR="005768D9" w:rsidRPr="00511961" w:rsidRDefault="004238C1" w:rsidP="005768D9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  <w:r w:rsidRPr="00511961">
        <w:rPr>
          <w:rFonts w:ascii="Times New Roman" w:hAnsi="Times New Roman"/>
          <w:szCs w:val="24"/>
        </w:rPr>
        <w:t xml:space="preserve">Complex </w:t>
      </w:r>
      <w:r w:rsidRPr="00511961">
        <w:rPr>
          <w:rFonts w:ascii="Times New Roman" w:hAnsi="Times New Roman"/>
          <w:b/>
          <w:bCs/>
          <w:szCs w:val="24"/>
        </w:rPr>
        <w:t>1</w:t>
      </w:r>
      <w:r w:rsidRPr="00511961">
        <w:rPr>
          <w:rFonts w:ascii="Times New Roman" w:hAnsi="Times New Roman"/>
          <w:szCs w:val="24"/>
        </w:rPr>
        <w:t xml:space="preserve"> crystallizes in the monoclinic </w:t>
      </w:r>
      <w:r w:rsidR="006A03FC" w:rsidRPr="00511961">
        <w:rPr>
          <w:lang w:val="en-GB"/>
        </w:rPr>
        <w:t>space group</w:t>
      </w:r>
      <w:r w:rsidR="006A03FC" w:rsidRPr="00511961">
        <w:rPr>
          <w:rFonts w:ascii="Times New Roman" w:hAnsi="Times New Roman"/>
          <w:i/>
          <w:iCs/>
          <w:szCs w:val="24"/>
        </w:rPr>
        <w:t xml:space="preserve"> </w:t>
      </w:r>
      <w:r w:rsidRPr="00511961">
        <w:rPr>
          <w:rFonts w:ascii="Times New Roman" w:hAnsi="Times New Roman"/>
          <w:i/>
          <w:iCs/>
          <w:szCs w:val="24"/>
        </w:rPr>
        <w:t>P</w:t>
      </w:r>
      <w:r w:rsidRPr="00511961">
        <w:rPr>
          <w:rFonts w:ascii="Times New Roman" w:hAnsi="Times New Roman"/>
          <w:szCs w:val="24"/>
        </w:rPr>
        <w:t>2₁/</w:t>
      </w:r>
      <w:r w:rsidR="00460FAE" w:rsidRPr="00511961">
        <w:rPr>
          <w:rFonts w:ascii="Times New Roman" w:hAnsi="Times New Roman"/>
          <w:i/>
          <w:iCs/>
          <w:szCs w:val="24"/>
        </w:rPr>
        <w:t>c</w:t>
      </w:r>
      <w:r w:rsidR="00460FAE" w:rsidRPr="00511961">
        <w:rPr>
          <w:rFonts w:ascii="Times New Roman" w:hAnsi="Times New Roman"/>
          <w:szCs w:val="24"/>
          <w:lang w:eastAsia="zh-CN"/>
        </w:rPr>
        <w:t xml:space="preserve"> and</w:t>
      </w:r>
      <w:r w:rsidR="006A03FC" w:rsidRPr="00511961">
        <w:rPr>
          <w:rFonts w:ascii="Times New Roman" w:hAnsi="Times New Roman" w:hint="eastAsia"/>
          <w:szCs w:val="24"/>
          <w:lang w:eastAsia="zh-CN"/>
        </w:rPr>
        <w:t xml:space="preserve"> contains </w:t>
      </w:r>
      <w:r w:rsidRPr="00511961">
        <w:rPr>
          <w:rFonts w:ascii="Times New Roman" w:hAnsi="Times New Roman"/>
          <w:szCs w:val="24"/>
          <w:lang w:eastAsia="zh-CN"/>
        </w:rPr>
        <w:t xml:space="preserve">two </w:t>
      </w:r>
      <w:proofErr w:type="spellStart"/>
      <w:r w:rsidRPr="00511961">
        <w:rPr>
          <w:rFonts w:ascii="Times New Roman" w:hAnsi="Times New Roman"/>
          <w:szCs w:val="24"/>
          <w:lang w:eastAsia="zh-CN"/>
        </w:rPr>
        <w:t>crystallographically</w:t>
      </w:r>
      <w:proofErr w:type="spellEnd"/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6A03FC" w:rsidRPr="00511961">
        <w:rPr>
          <w:rFonts w:ascii="Times New Roman" w:hAnsi="Times New Roman" w:hint="eastAsia"/>
          <w:szCs w:val="24"/>
          <w:lang w:eastAsia="zh-CN"/>
        </w:rPr>
        <w:t>independent</w:t>
      </w:r>
      <w:r w:rsidRPr="00511961">
        <w:rPr>
          <w:rFonts w:ascii="Times New Roman" w:hAnsi="Times New Roman"/>
          <w:szCs w:val="24"/>
        </w:rPr>
        <w:t xml:space="preserve">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 xml:space="preserve">II) </w:t>
      </w:r>
      <w:r w:rsidRPr="00511961">
        <w:rPr>
          <w:rFonts w:ascii="Times New Roman" w:hAnsi="Times New Roman"/>
          <w:szCs w:val="24"/>
          <w:lang w:eastAsia="zh-CN"/>
        </w:rPr>
        <w:t xml:space="preserve">centers </w:t>
      </w:r>
      <w:r w:rsidR="006A03FC" w:rsidRPr="00511961">
        <w:rPr>
          <w:rFonts w:ascii="Times New Roman" w:hAnsi="Times New Roman" w:hint="eastAsia"/>
          <w:szCs w:val="24"/>
          <w:lang w:eastAsia="zh-CN"/>
        </w:rPr>
        <w:t>exhibiting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slightly</w:t>
      </w:r>
      <w:r w:rsidRPr="00511961">
        <w:rPr>
          <w:rFonts w:ascii="Times New Roman" w:hAnsi="Times New Roman"/>
          <w:szCs w:val="24"/>
        </w:rPr>
        <w:t xml:space="preserve"> different coordination </w:t>
      </w:r>
      <w:r w:rsidRPr="00511961">
        <w:rPr>
          <w:rFonts w:ascii="Times New Roman" w:hAnsi="Times New Roman"/>
          <w:szCs w:val="24"/>
          <w:lang w:eastAsia="zh-CN"/>
        </w:rPr>
        <w:t>geometries</w:t>
      </w:r>
      <w:r w:rsidRPr="00511961">
        <w:rPr>
          <w:rFonts w:ascii="Times New Roman" w:hAnsi="Times New Roman"/>
          <w:szCs w:val="24"/>
        </w:rPr>
        <w:t xml:space="preserve"> (</w:t>
      </w:r>
      <w:r w:rsidRPr="00511961">
        <w:rPr>
          <w:rFonts w:ascii="Times New Roman" w:hAnsi="Times New Roman"/>
          <w:color w:val="0000FF"/>
          <w:szCs w:val="24"/>
        </w:rPr>
        <w:t xml:space="preserve">Figure 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S12 </w:t>
      </w:r>
      <w:r w:rsidR="00707021" w:rsidRPr="00511961">
        <w:rPr>
          <w:rFonts w:ascii="Times New Roman" w:hAnsi="Times New Roman" w:hint="eastAsia"/>
          <w:color w:val="0000FF"/>
          <w:szCs w:val="24"/>
          <w:lang w:eastAsia="zh-CN"/>
        </w:rPr>
        <w:t>and Figure 2a</w:t>
      </w:r>
      <w:r w:rsidRPr="00511961">
        <w:rPr>
          <w:rFonts w:ascii="Times New Roman" w:hAnsi="Times New Roman"/>
          <w:szCs w:val="24"/>
        </w:rPr>
        <w:t xml:space="preserve">). Each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 xml:space="preserve">II) </w:t>
      </w:r>
      <w:r w:rsidRPr="00511961">
        <w:rPr>
          <w:rFonts w:ascii="Times New Roman" w:hAnsi="Times New Roman"/>
          <w:szCs w:val="24"/>
          <w:lang w:eastAsia="zh-CN"/>
        </w:rPr>
        <w:t>ion</w:t>
      </w:r>
      <w:r w:rsidRPr="00511961">
        <w:rPr>
          <w:rFonts w:ascii="Times New Roman" w:hAnsi="Times New Roman"/>
          <w:szCs w:val="24"/>
        </w:rPr>
        <w:t xml:space="preserve"> is coordinated by two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>bidentate 2-</w:t>
      </w:r>
      <w:proofErr w:type="spellStart"/>
      <w:r w:rsidRPr="00511961">
        <w:rPr>
          <w:rFonts w:ascii="Times New Roman" w:hAnsi="Times New Roman"/>
          <w:szCs w:val="24"/>
        </w:rPr>
        <w:t>pic</w:t>
      </w:r>
      <w:proofErr w:type="spellEnd"/>
      <w:r w:rsidRPr="00511961">
        <w:rPr>
          <w:rFonts w:ascii="Times New Roman" w:hAnsi="Times New Roman"/>
          <w:szCs w:val="24"/>
        </w:rPr>
        <w:t xml:space="preserve"> ligands through</w:t>
      </w:r>
      <w:r w:rsidR="009331EC" w:rsidRPr="00511961">
        <w:rPr>
          <w:rFonts w:ascii="Times New Roman" w:hAnsi="Times New Roman" w:hint="eastAsia"/>
          <w:szCs w:val="24"/>
          <w:lang w:eastAsia="zh-CN"/>
        </w:rPr>
        <w:t xml:space="preserve"> four</w:t>
      </w:r>
      <w:r w:rsidRPr="00511961">
        <w:rPr>
          <w:rFonts w:ascii="Times New Roman" w:hAnsi="Times New Roman"/>
          <w:szCs w:val="24"/>
        </w:rPr>
        <w:t xml:space="preserve"> N donors from the pyridine and amine groups </w:t>
      </w:r>
      <w:r w:rsidR="006A03FC" w:rsidRPr="00511961">
        <w:rPr>
          <w:rFonts w:ascii="Times New Roman" w:hAnsi="Times New Roman" w:hint="eastAsia"/>
          <w:szCs w:val="24"/>
          <w:lang w:eastAsia="zh-CN"/>
        </w:rPr>
        <w:t>i</w:t>
      </w:r>
      <w:r w:rsidRPr="00511961">
        <w:rPr>
          <w:rFonts w:ascii="Times New Roman" w:hAnsi="Times New Roman"/>
          <w:szCs w:val="24"/>
        </w:rPr>
        <w:t xml:space="preserve">n the equatorial plane, </w:t>
      </w:r>
      <w:r w:rsidRPr="00511961">
        <w:rPr>
          <w:rFonts w:ascii="Times New Roman" w:hAnsi="Times New Roman"/>
          <w:szCs w:val="24"/>
          <w:lang w:eastAsia="zh-CN"/>
        </w:rPr>
        <w:t>and</w:t>
      </w:r>
      <w:r w:rsidR="006A03FC" w:rsidRPr="00511961">
        <w:rPr>
          <w:rFonts w:ascii="Times New Roman" w:hAnsi="Times New Roman" w:hint="eastAsia"/>
          <w:szCs w:val="24"/>
          <w:lang w:eastAsia="zh-CN"/>
        </w:rPr>
        <w:t xml:space="preserve"> by</w:t>
      </w:r>
      <w:r w:rsidRPr="00511961">
        <w:rPr>
          <w:rFonts w:ascii="Times New Roman" w:hAnsi="Times New Roman"/>
          <w:szCs w:val="24"/>
        </w:rPr>
        <w:t xml:space="preserve"> two </w:t>
      </w:r>
      <w:bookmarkStart w:id="39" w:name="OLE_LINK19"/>
      <w:r w:rsidRPr="00511961">
        <w:rPr>
          <w:rFonts w:ascii="Times New Roman" w:hAnsi="Times New Roman"/>
          <w:szCs w:val="24"/>
        </w:rPr>
        <w:t>sulfonate</w:t>
      </w:r>
      <w:bookmarkEnd w:id="39"/>
      <w:r w:rsidRPr="00511961">
        <w:rPr>
          <w:rFonts w:ascii="Times New Roman" w:hAnsi="Times New Roman"/>
          <w:szCs w:val="24"/>
        </w:rPr>
        <w:t xml:space="preserve"> O atoms from </w:t>
      </w:r>
      <w:r w:rsidRPr="00511961">
        <w:rPr>
          <w:rFonts w:ascii="Times New Roman" w:hAnsi="Times New Roman"/>
          <w:szCs w:val="24"/>
          <w:lang w:eastAsia="zh-CN"/>
        </w:rPr>
        <w:t>two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 xml:space="preserve">2-As⁻ anion </w:t>
      </w:r>
      <w:r w:rsidRPr="00511961">
        <w:rPr>
          <w:rFonts w:ascii="Times New Roman" w:hAnsi="Times New Roman"/>
          <w:szCs w:val="24"/>
        </w:rPr>
        <w:t xml:space="preserve">in the axial </w:t>
      </w:r>
      <w:r w:rsidR="006A03FC" w:rsidRPr="00511961">
        <w:rPr>
          <w:rFonts w:ascii="Times New Roman" w:hAnsi="Times New Roman" w:hint="eastAsia"/>
          <w:szCs w:val="24"/>
          <w:lang w:eastAsia="zh-CN"/>
        </w:rPr>
        <w:t>positions</w:t>
      </w:r>
      <w:r w:rsidR="00E13D05" w:rsidRPr="00511961">
        <w:rPr>
          <w:rFonts w:ascii="Times New Roman" w:hAnsi="Times New Roman"/>
          <w:szCs w:val="24"/>
        </w:rPr>
        <w:t xml:space="preserve">, </w:t>
      </w:r>
      <w:r w:rsidR="00895C34" w:rsidRPr="00511961">
        <w:rPr>
          <w:rFonts w:ascii="Times New Roman" w:hAnsi="Times New Roman" w:hint="eastAsia"/>
          <w:szCs w:val="24"/>
          <w:lang w:eastAsia="zh-CN"/>
        </w:rPr>
        <w:t>resulting in a distorted</w:t>
      </w:r>
      <w:r w:rsidR="00895C34" w:rsidRPr="00511961">
        <w:rPr>
          <w:rFonts w:ascii="Times New Roman" w:hAnsi="Times New Roman"/>
          <w:szCs w:val="24"/>
        </w:rPr>
        <w:t xml:space="preserve"> </w:t>
      </w:r>
      <w:r w:rsidR="00E13D05" w:rsidRPr="00511961">
        <w:rPr>
          <w:rFonts w:ascii="Times New Roman" w:hAnsi="Times New Roman"/>
          <w:szCs w:val="24"/>
        </w:rPr>
        <w:t>FeN</w:t>
      </w:r>
      <w:r w:rsidR="00E13D05" w:rsidRPr="00511961">
        <w:rPr>
          <w:rFonts w:ascii="Times New Roman" w:hAnsi="Times New Roman"/>
          <w:szCs w:val="24"/>
          <w:vertAlign w:val="subscript"/>
        </w:rPr>
        <w:t>4</w:t>
      </w:r>
      <w:r w:rsidR="00E13D05" w:rsidRPr="00511961">
        <w:rPr>
          <w:rFonts w:ascii="Times New Roman" w:hAnsi="Times New Roman"/>
          <w:szCs w:val="24"/>
        </w:rPr>
        <w:t>O</w:t>
      </w:r>
      <w:r w:rsidR="00E13D05" w:rsidRPr="00511961">
        <w:rPr>
          <w:rFonts w:ascii="Times New Roman" w:hAnsi="Times New Roman"/>
          <w:szCs w:val="24"/>
          <w:vertAlign w:val="subscript"/>
        </w:rPr>
        <w:t>2</w:t>
      </w:r>
      <w:r w:rsidR="00E13D05" w:rsidRPr="00511961">
        <w:rPr>
          <w:rFonts w:ascii="Times New Roman" w:hAnsi="Times New Roman"/>
          <w:szCs w:val="24"/>
        </w:rPr>
        <w:t xml:space="preserve"> </w:t>
      </w:r>
      <w:r w:rsidR="00A26FFB" w:rsidRPr="00511961">
        <w:rPr>
          <w:rFonts w:ascii="Times New Roman" w:hAnsi="Times New Roman" w:hint="eastAsia"/>
          <w:szCs w:val="24"/>
          <w:lang w:eastAsia="zh-CN"/>
        </w:rPr>
        <w:t xml:space="preserve">octahedral </w:t>
      </w:r>
      <w:r w:rsidR="00895C34" w:rsidRPr="00511961">
        <w:rPr>
          <w:rFonts w:ascii="Times New Roman" w:hAnsi="Times New Roman" w:hint="eastAsia"/>
          <w:szCs w:val="24"/>
          <w:lang w:eastAsia="zh-CN"/>
        </w:rPr>
        <w:t>geometry</w:t>
      </w:r>
      <w:r w:rsidRPr="00511961">
        <w:rPr>
          <w:rFonts w:ascii="Times New Roman" w:hAnsi="Times New Roman"/>
          <w:szCs w:val="24"/>
        </w:rPr>
        <w:t>.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ED320C" w:rsidRPr="00511961">
        <w:rPr>
          <w:rFonts w:ascii="Times New Roman" w:hAnsi="Times New Roman" w:hint="eastAsia"/>
          <w:color w:val="000000" w:themeColor="text1"/>
          <w:szCs w:val="24"/>
          <w:lang w:eastAsia="zh-CN"/>
        </w:rPr>
        <w:t>Fe2</w:t>
      </w:r>
      <w:r w:rsidR="00E70CF8" w:rsidRPr="00511961">
        <w:rPr>
          <w:rFonts w:ascii="Times New Roman" w:hAnsi="Times New Roman" w:hint="eastAsia"/>
          <w:color w:val="000000" w:themeColor="text1"/>
          <w:szCs w:val="24"/>
          <w:lang w:eastAsia="zh-CN"/>
        </w:rPr>
        <w:t xml:space="preserve"> ex</w:t>
      </w:r>
      <w:r w:rsidR="00E70CF8" w:rsidRPr="00511961">
        <w:rPr>
          <w:rFonts w:ascii="Times New Roman" w:hAnsi="Times New Roman" w:hint="eastAsia"/>
          <w:szCs w:val="24"/>
          <w:lang w:eastAsia="zh-CN"/>
        </w:rPr>
        <w:t xml:space="preserve">hibits positional </w:t>
      </w:r>
      <w:r w:rsidR="00ED320C" w:rsidRPr="00511961">
        <w:rPr>
          <w:rFonts w:ascii="Times New Roman" w:hAnsi="Times New Roman"/>
          <w:szCs w:val="24"/>
        </w:rPr>
        <w:t>disorder</w:t>
      </w:r>
      <w:r w:rsidR="00630CCD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E70CF8" w:rsidRPr="00511961">
        <w:rPr>
          <w:rFonts w:ascii="Times New Roman" w:hAnsi="Times New Roman" w:hint="eastAsia"/>
          <w:szCs w:val="24"/>
          <w:lang w:eastAsia="zh-CN"/>
        </w:rPr>
        <w:t xml:space="preserve">involving </w:t>
      </w:r>
      <w:r w:rsidR="00F81017" w:rsidRPr="00511961">
        <w:rPr>
          <w:rFonts w:ascii="Times New Roman" w:hAnsi="Times New Roman"/>
          <w:szCs w:val="24"/>
          <w:lang w:eastAsia="zh-CN"/>
        </w:rPr>
        <w:t>sulfonate</w:t>
      </w:r>
      <w:r w:rsidR="00E70CF8" w:rsidRPr="00511961">
        <w:rPr>
          <w:rFonts w:ascii="Times New Roman" w:hAnsi="Times New Roman" w:hint="eastAsia"/>
          <w:szCs w:val="24"/>
          <w:lang w:eastAsia="zh-CN"/>
        </w:rPr>
        <w:t xml:space="preserve"> O atoms</w:t>
      </w:r>
      <w:r w:rsidR="00ED320C" w:rsidRPr="00511961">
        <w:rPr>
          <w:rFonts w:ascii="Times New Roman" w:hAnsi="Times New Roman"/>
          <w:szCs w:val="24"/>
        </w:rPr>
        <w:t>.</w:t>
      </w:r>
      <w:r w:rsidR="00ED320C" w:rsidRPr="00511961">
        <w:rPr>
          <w:rFonts w:ascii="Times New Roman" w:hAnsi="Times New Roman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Single crystal</w:t>
      </w:r>
      <w:r w:rsidR="006F01B7" w:rsidRPr="00511961">
        <w:rPr>
          <w:rFonts w:ascii="Times New Roman" w:hAnsi="Times New Roman" w:hint="eastAsia"/>
          <w:szCs w:val="24"/>
          <w:lang w:eastAsia="zh-CN"/>
        </w:rPr>
        <w:t xml:space="preserve"> X-ray diffraction</w:t>
      </w:r>
      <w:r w:rsidRPr="00511961">
        <w:rPr>
          <w:rFonts w:ascii="Times New Roman" w:hAnsi="Times New Roman"/>
          <w:szCs w:val="24"/>
          <w:lang w:eastAsia="zh-CN"/>
        </w:rPr>
        <w:t xml:space="preserve"> d</w:t>
      </w:r>
      <w:r w:rsidRPr="00511961">
        <w:rPr>
          <w:rFonts w:ascii="Times New Roman" w:hAnsi="Times New Roman"/>
          <w:szCs w:val="24"/>
        </w:rPr>
        <w:t xml:space="preserve">ata collected at room temperature 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reveal</w:t>
      </w:r>
      <w:r w:rsidR="00DC7202" w:rsidRPr="00511961">
        <w:rPr>
          <w:rFonts w:ascii="Times New Roman" w:hAnsi="Times New Roman"/>
          <w:szCs w:val="24"/>
          <w:lang w:eastAsia="zh-CN"/>
        </w:rPr>
        <w:t>ed</w:t>
      </w:r>
      <w:r w:rsidRPr="00511961">
        <w:rPr>
          <w:rFonts w:ascii="Times New Roman" w:hAnsi="Times New Roman"/>
          <w:szCs w:val="24"/>
        </w:rPr>
        <w:t xml:space="preserve"> Fe-N bond lengths </w:t>
      </w:r>
      <w:r w:rsidRPr="00511961">
        <w:rPr>
          <w:rFonts w:ascii="Times New Roman" w:hAnsi="Times New Roman"/>
          <w:szCs w:val="24"/>
          <w:lang w:eastAsia="zh-CN"/>
        </w:rPr>
        <w:t>rang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ing</w:t>
      </w:r>
      <w:r w:rsidRPr="00511961">
        <w:rPr>
          <w:rFonts w:ascii="Times New Roman" w:hAnsi="Times New Roman"/>
          <w:szCs w:val="24"/>
          <w:lang w:eastAsia="zh-CN"/>
        </w:rPr>
        <w:t xml:space="preserve"> from </w:t>
      </w:r>
      <w:r w:rsidRPr="00511961">
        <w:rPr>
          <w:rFonts w:ascii="Times New Roman" w:hAnsi="Times New Roman"/>
          <w:szCs w:val="24"/>
        </w:rPr>
        <w:t>2.0679(18)</w:t>
      </w:r>
      <w:r w:rsidR="006F01B7" w:rsidRPr="00511961">
        <w:rPr>
          <w:rFonts w:ascii="Times New Roman" w:hAnsi="Times New Roman" w:hint="eastAsia"/>
          <w:szCs w:val="24"/>
          <w:lang w:eastAsia="zh-CN"/>
        </w:rPr>
        <w:t xml:space="preserve"> to </w:t>
      </w:r>
      <w:r w:rsidRPr="00511961">
        <w:rPr>
          <w:rFonts w:ascii="Times New Roman" w:hAnsi="Times New Roman"/>
          <w:szCs w:val="24"/>
        </w:rPr>
        <w:t xml:space="preserve">2.1501(18) </w:t>
      </w:r>
      <w:bookmarkStart w:id="40" w:name="OLE_LINK20"/>
      <w:r w:rsidRPr="00511961">
        <w:rPr>
          <w:rFonts w:ascii="Times New Roman" w:hAnsi="Times New Roman"/>
          <w:szCs w:val="24"/>
        </w:rPr>
        <w:t>Å</w:t>
      </w:r>
      <w:bookmarkEnd w:id="40"/>
      <w:r w:rsidRPr="00511961">
        <w:rPr>
          <w:rFonts w:ascii="Times New Roman" w:hAnsi="Times New Roman"/>
          <w:szCs w:val="24"/>
        </w:rPr>
        <w:t xml:space="preserve">, 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and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 xml:space="preserve">Fe-O 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bond lengths ranging from</w:t>
      </w:r>
      <w:r w:rsidRPr="00511961">
        <w:rPr>
          <w:rFonts w:ascii="Times New Roman" w:hAnsi="Times New Roman"/>
          <w:szCs w:val="24"/>
        </w:rPr>
        <w:t xml:space="preserve"> 2.23(5)</w:t>
      </w:r>
      <w:r w:rsidR="006F01B7" w:rsidRPr="00511961">
        <w:rPr>
          <w:rFonts w:ascii="Times New Roman" w:hAnsi="Times New Roman" w:hint="eastAsia"/>
          <w:szCs w:val="24"/>
          <w:lang w:eastAsia="zh-CN"/>
        </w:rPr>
        <w:t xml:space="preserve"> to </w:t>
      </w:r>
      <w:r w:rsidRPr="00511961">
        <w:rPr>
          <w:rFonts w:ascii="Times New Roman" w:hAnsi="Times New Roman"/>
          <w:szCs w:val="24"/>
        </w:rPr>
        <w:t>2.353(4) Å</w:t>
      </w:r>
      <w:r w:rsidR="00A26FFB" w:rsidRPr="00511961">
        <w:rPr>
          <w:rFonts w:ascii="Times New Roman" w:hAnsi="Times New Roman" w:hint="eastAsia"/>
          <w:szCs w:val="24"/>
          <w:lang w:eastAsia="zh-CN"/>
        </w:rPr>
        <w:t xml:space="preserve">, 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consistent with a</w:t>
      </w:r>
      <w:r w:rsidR="00A26FFB" w:rsidRPr="00511961">
        <w:rPr>
          <w:rFonts w:ascii="Times New Roman" w:hAnsi="Times New Roman" w:hint="eastAsia"/>
          <w:szCs w:val="24"/>
          <w:lang w:eastAsia="zh-CN"/>
        </w:rPr>
        <w:t xml:space="preserve"> HS state</w:t>
      </w:r>
      <w:r w:rsidR="006F01B7" w:rsidRPr="00511961">
        <w:rPr>
          <w:rFonts w:ascii="Times New Roman" w:hAnsi="Times New Roman" w:hint="eastAsia"/>
          <w:szCs w:val="24"/>
          <w:lang w:eastAsia="zh-CN"/>
        </w:rPr>
        <w:t xml:space="preserve"> for both Fe(II) centers</w:t>
      </w:r>
      <w:r w:rsidR="005B0C10" w:rsidRPr="00511961">
        <w:rPr>
          <w:rFonts w:ascii="Times New Roman" w:hAnsi="Times New Roman" w:hint="eastAsia"/>
          <w:szCs w:val="24"/>
          <w:lang w:eastAsia="zh-CN"/>
        </w:rPr>
        <w:t xml:space="preserve"> (</w:t>
      </w:r>
      <w:r w:rsidR="005B0C10" w:rsidRPr="00511961">
        <w:rPr>
          <w:rFonts w:ascii="Times New Roman" w:hAnsi="Times New Roman" w:hint="eastAsia"/>
          <w:color w:val="0000FF"/>
          <w:szCs w:val="24"/>
          <w:lang w:eastAsia="zh-CN"/>
        </w:rPr>
        <w:t>Table S2</w:t>
      </w:r>
      <w:r w:rsidR="005B0C10" w:rsidRPr="00511961">
        <w:rPr>
          <w:rFonts w:ascii="Times New Roman" w:hAnsi="Times New Roman" w:hint="eastAsia"/>
          <w:szCs w:val="24"/>
          <w:lang w:eastAsia="zh-CN"/>
        </w:rPr>
        <w:t>)</w:t>
      </w:r>
      <w:r w:rsidRPr="00511961">
        <w:rPr>
          <w:rFonts w:ascii="Times New Roman" w:hAnsi="Times New Roman"/>
          <w:szCs w:val="24"/>
        </w:rPr>
        <w:t>.</w:t>
      </w:r>
      <w:r w:rsidR="00D82C2B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3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7</w:t>
      </w:r>
      <w:r w:rsidR="00D82C2B"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 xml:space="preserve">The two Fe(II) </w:t>
      </w:r>
      <w:r w:rsidR="000E57C3" w:rsidRPr="00511961">
        <w:rPr>
          <w:rFonts w:ascii="Times New Roman" w:hAnsi="Times New Roman" w:hint="eastAsia"/>
          <w:szCs w:val="24"/>
          <w:lang w:eastAsia="zh-CN"/>
        </w:rPr>
        <w:t>centers</w:t>
      </w:r>
      <w:r w:rsidRPr="00511961">
        <w:rPr>
          <w:rFonts w:ascii="Times New Roman" w:hAnsi="Times New Roman"/>
          <w:szCs w:val="24"/>
          <w:lang w:eastAsia="zh-CN"/>
        </w:rPr>
        <w:t xml:space="preserve"> are arranged alternat</w:t>
      </w:r>
      <w:r w:rsidR="006A2682" w:rsidRPr="00511961">
        <w:rPr>
          <w:rFonts w:ascii="Times New Roman" w:hAnsi="Times New Roman"/>
          <w:szCs w:val="24"/>
          <w:lang w:eastAsia="zh-CN"/>
        </w:rPr>
        <w:t>iv</w:t>
      </w:r>
      <w:r w:rsidRPr="00511961">
        <w:rPr>
          <w:rFonts w:ascii="Times New Roman" w:hAnsi="Times New Roman"/>
          <w:szCs w:val="24"/>
          <w:lang w:eastAsia="zh-CN"/>
        </w:rPr>
        <w:t>ely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F126FC" w:rsidRPr="00511961">
        <w:rPr>
          <w:rFonts w:ascii="Times New Roman" w:hAnsi="Times New Roman" w:hint="eastAsia"/>
          <w:szCs w:val="24"/>
          <w:lang w:eastAsia="zh-CN"/>
        </w:rPr>
        <w:t>forming a</w:t>
      </w:r>
      <w:r w:rsidR="006F01B7" w:rsidRPr="00511961">
        <w:rPr>
          <w:rFonts w:ascii="Times New Roman" w:hAnsi="Times New Roman" w:hint="eastAsia"/>
          <w:szCs w:val="24"/>
          <w:lang w:eastAsia="zh-CN"/>
        </w:rPr>
        <w:t xml:space="preserve"> one-dimensional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(1D)</w:t>
      </w:r>
      <w:r w:rsidRPr="00511961">
        <w:rPr>
          <w:rFonts w:ascii="Times New Roman" w:hAnsi="Times New Roman"/>
          <w:szCs w:val="24"/>
          <w:lang w:eastAsia="zh-CN"/>
        </w:rPr>
        <w:t xml:space="preserve"> chain </w:t>
      </w:r>
      <w:r w:rsidR="000E57C3" w:rsidRPr="00511961">
        <w:rPr>
          <w:rFonts w:ascii="Times New Roman" w:hAnsi="Times New Roman" w:hint="eastAsia"/>
          <w:szCs w:val="24"/>
          <w:lang w:eastAsia="zh-CN"/>
        </w:rPr>
        <w:t>through</w:t>
      </w:r>
      <w:r w:rsidRPr="00511961">
        <w:rPr>
          <w:rFonts w:ascii="Times New Roman" w:hAnsi="Times New Roman"/>
          <w:szCs w:val="24"/>
          <w:lang w:eastAsia="zh-CN"/>
        </w:rPr>
        <w:t xml:space="preserve"> hydrogen</w:t>
      </w:r>
      <w:r w:rsidR="000E57C3" w:rsidRPr="00511961">
        <w:rPr>
          <w:rFonts w:ascii="Times New Roman" w:hAnsi="Times New Roman" w:hint="eastAsia"/>
          <w:szCs w:val="24"/>
          <w:lang w:eastAsia="zh-CN"/>
        </w:rPr>
        <w:t>-</w:t>
      </w:r>
      <w:r w:rsidRPr="00511961">
        <w:rPr>
          <w:rFonts w:ascii="Times New Roman" w:hAnsi="Times New Roman"/>
          <w:szCs w:val="24"/>
          <w:lang w:eastAsia="zh-CN"/>
        </w:rPr>
        <w:t>bond</w:t>
      </w:r>
      <w:r w:rsidR="006F01B7" w:rsidRPr="00511961">
        <w:rPr>
          <w:rFonts w:ascii="Times New Roman" w:hAnsi="Times New Roman" w:hint="eastAsia"/>
          <w:szCs w:val="24"/>
          <w:lang w:eastAsia="zh-CN"/>
        </w:rPr>
        <w:t>ing interactions</w:t>
      </w:r>
      <w:r w:rsidRPr="00511961">
        <w:rPr>
          <w:rFonts w:ascii="Times New Roman" w:hAnsi="Times New Roman"/>
          <w:szCs w:val="24"/>
          <w:lang w:eastAsia="zh-CN"/>
        </w:rPr>
        <w:t xml:space="preserve"> between sulfonate and amine groups</w:t>
      </w:r>
      <w:r w:rsidR="00F126FC" w:rsidRPr="00511961">
        <w:rPr>
          <w:rFonts w:ascii="Times New Roman" w:hAnsi="Times New Roman" w:hint="eastAsia"/>
          <w:szCs w:val="24"/>
          <w:lang w:eastAsia="zh-CN"/>
        </w:rPr>
        <w:t xml:space="preserve">, with </w:t>
      </w:r>
      <w:r w:rsidR="00C62D8F" w:rsidRPr="00511961">
        <w:rPr>
          <w:rFonts w:ascii="Times New Roman" w:hAnsi="Times New Roman"/>
          <w:szCs w:val="24"/>
          <w:lang w:eastAsia="zh-CN"/>
        </w:rPr>
        <w:t>a</w:t>
      </w:r>
      <w:r w:rsidR="00C62D8F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F126FC" w:rsidRPr="00511961">
        <w:rPr>
          <w:rFonts w:ascii="Times New Roman" w:hAnsi="Times New Roman" w:hint="eastAsia"/>
          <w:szCs w:val="24"/>
          <w:lang w:eastAsia="zh-CN"/>
        </w:rPr>
        <w:t>Fe(II)</w:t>
      </w:r>
      <w:r w:rsidR="000E57C3" w:rsidRPr="00511961">
        <w:rPr>
          <w:lang w:val="en-GB"/>
        </w:rPr>
        <w:t>···</w:t>
      </w:r>
      <w:r w:rsidR="00F126FC" w:rsidRPr="00511961">
        <w:rPr>
          <w:rFonts w:ascii="Times New Roman" w:hAnsi="Times New Roman" w:hint="eastAsia"/>
          <w:szCs w:val="24"/>
          <w:lang w:eastAsia="zh-CN"/>
        </w:rPr>
        <w:t xml:space="preserve">Fe(II) distance of 7.6770(1) </w:t>
      </w:r>
      <w:r w:rsidR="00F126FC" w:rsidRPr="00511961">
        <w:rPr>
          <w:rFonts w:ascii="Times New Roman" w:hAnsi="Times New Roman"/>
          <w:szCs w:val="24"/>
        </w:rPr>
        <w:t>Å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(</w:t>
      </w:r>
      <w:r w:rsidR="000E57C3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Figure 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>S13</w:t>
      </w:r>
      <w:r w:rsidR="000E57C3" w:rsidRPr="00511961">
        <w:rPr>
          <w:rFonts w:ascii="Times New Roman" w:hAnsi="Times New Roman" w:hint="eastAsia"/>
          <w:szCs w:val="24"/>
          <w:lang w:eastAsia="zh-CN"/>
        </w:rPr>
        <w:t>)</w:t>
      </w:r>
      <w:r w:rsidRPr="00511961">
        <w:rPr>
          <w:rFonts w:ascii="Times New Roman" w:hAnsi="Times New Roman"/>
          <w:szCs w:val="24"/>
          <w:lang w:eastAsia="zh-CN"/>
        </w:rPr>
        <w:t>.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These 1D chains</w:t>
      </w:r>
      <w:r w:rsidR="00E23B7E" w:rsidRPr="00511961">
        <w:rPr>
          <w:rFonts w:ascii="Times New Roman" w:hAnsi="Times New Roman" w:hint="eastAsia"/>
          <w:szCs w:val="24"/>
          <w:lang w:eastAsia="zh-CN"/>
        </w:rPr>
        <w:t xml:space="preserve"> are aligned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in a head-to-head </w:t>
      </w:r>
      <w:r w:rsidR="00E23B7E" w:rsidRPr="00511961">
        <w:rPr>
          <w:rFonts w:ascii="Times New Roman" w:hAnsi="Times New Roman" w:hint="eastAsia"/>
          <w:szCs w:val="24"/>
          <w:lang w:eastAsia="zh-CN"/>
        </w:rPr>
        <w:t>configuration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with</w:t>
      </w:r>
      <w:r w:rsidR="00E23B7E" w:rsidRPr="00511961">
        <w:rPr>
          <w:rFonts w:ascii="Times New Roman" w:hAnsi="Times New Roman" w:hint="eastAsia"/>
          <w:szCs w:val="24"/>
          <w:lang w:eastAsia="zh-CN"/>
        </w:rPr>
        <w:t xml:space="preserve"> respect to the</w:t>
      </w:r>
      <w:r w:rsidR="000E57C3" w:rsidRPr="00511961">
        <w:rPr>
          <w:rFonts w:ascii="Times New Roman" w:hAnsi="Times New Roman" w:hint="eastAsia"/>
          <w:szCs w:val="24"/>
          <w:lang w:eastAsia="zh-CN"/>
        </w:rPr>
        <w:t xml:space="preserve"> anthracene </w:t>
      </w:r>
      <w:r w:rsidR="00E23B7E" w:rsidRPr="00511961">
        <w:rPr>
          <w:rFonts w:ascii="Times New Roman" w:hAnsi="Times New Roman" w:hint="eastAsia"/>
          <w:szCs w:val="24"/>
          <w:lang w:eastAsia="zh-CN"/>
        </w:rPr>
        <w:t>moieties</w:t>
      </w:r>
      <w:r w:rsidR="007C34CB" w:rsidRPr="00511961">
        <w:rPr>
          <w:rFonts w:ascii="Times New Roman" w:hAnsi="Times New Roman"/>
          <w:szCs w:val="24"/>
          <w:lang w:eastAsia="zh-CN"/>
        </w:rPr>
        <w:t xml:space="preserve"> (</w:t>
      </w:r>
      <w:r w:rsidR="007C34CB" w:rsidRPr="00511961">
        <w:rPr>
          <w:rFonts w:ascii="Times New Roman" w:hAnsi="Times New Roman"/>
          <w:color w:val="0000FF"/>
          <w:szCs w:val="24"/>
          <w:lang w:eastAsia="zh-CN"/>
        </w:rPr>
        <w:t>Figure 2b</w:t>
      </w:r>
      <w:r w:rsidR="00B24608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, Figures 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S14 </w:t>
      </w:r>
      <w:r w:rsidR="00B24608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and 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>S15</w:t>
      </w:r>
      <w:r w:rsidR="007C34CB" w:rsidRPr="00511961">
        <w:rPr>
          <w:rFonts w:ascii="Times New Roman" w:hAnsi="Times New Roman"/>
          <w:szCs w:val="24"/>
          <w:lang w:eastAsia="zh-CN"/>
        </w:rPr>
        <w:t>)</w:t>
      </w:r>
      <w:r w:rsidR="000E57C3" w:rsidRPr="00511961">
        <w:rPr>
          <w:rFonts w:ascii="Times New Roman" w:hAnsi="Times New Roman" w:hint="eastAsia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  <w:lang w:eastAsia="zh-CN"/>
        </w:rPr>
        <w:t xml:space="preserve"> Many hydrogen bonds </w:t>
      </w:r>
      <w:r w:rsidR="007B2973" w:rsidRPr="00511961">
        <w:rPr>
          <w:rFonts w:ascii="Times New Roman" w:hAnsi="Times New Roman" w:hint="eastAsia"/>
          <w:szCs w:val="24"/>
          <w:lang w:eastAsia="zh-CN"/>
        </w:rPr>
        <w:t>are</w:t>
      </w:r>
      <w:r w:rsidRPr="00511961">
        <w:rPr>
          <w:rFonts w:ascii="Times New Roman" w:hAnsi="Times New Roman"/>
          <w:szCs w:val="24"/>
          <w:lang w:eastAsia="zh-CN"/>
        </w:rPr>
        <w:t xml:space="preserve"> observed</w:t>
      </w:r>
      <w:r w:rsidR="00DE2BFF" w:rsidRPr="00511961">
        <w:rPr>
          <w:rFonts w:ascii="Times New Roman" w:hAnsi="Times New Roman"/>
          <w:szCs w:val="24"/>
          <w:lang w:eastAsia="zh-CN"/>
        </w:rPr>
        <w:t xml:space="preserve"> </w:t>
      </w:r>
      <w:bookmarkStart w:id="41" w:name="OLE_LINK23"/>
      <w:r w:rsidR="00DE2BFF" w:rsidRPr="00511961">
        <w:rPr>
          <w:rFonts w:ascii="Times New Roman" w:hAnsi="Times New Roman"/>
          <w:szCs w:val="24"/>
          <w:lang w:eastAsia="zh-CN"/>
        </w:rPr>
        <w:t>around the</w:t>
      </w:r>
      <w:r w:rsidR="00DE2BFF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E2BFF" w:rsidRPr="00511961">
        <w:rPr>
          <w:rFonts w:ascii="Times New Roman" w:hAnsi="Times New Roman"/>
          <w:szCs w:val="24"/>
          <w:lang w:eastAsia="zh-CN"/>
        </w:rPr>
        <w:t>sulfonate</w:t>
      </w:r>
      <w:r w:rsidR="007B2973" w:rsidRPr="00511961">
        <w:rPr>
          <w:rFonts w:ascii="Times New Roman" w:hAnsi="Times New Roman" w:hint="eastAsia"/>
          <w:szCs w:val="24"/>
          <w:lang w:eastAsia="zh-CN"/>
        </w:rPr>
        <w:t xml:space="preserve"> O atoms</w:t>
      </w:r>
      <w:bookmarkEnd w:id="41"/>
      <w:r w:rsidR="007B2973" w:rsidRPr="00511961">
        <w:rPr>
          <w:rFonts w:ascii="Times New Roman" w:hAnsi="Times New Roman" w:hint="eastAsia"/>
          <w:szCs w:val="24"/>
          <w:lang w:eastAsia="zh-CN"/>
        </w:rPr>
        <w:t>, including</w:t>
      </w:r>
      <w:r w:rsidR="00DE2BFF" w:rsidRPr="00511961">
        <w:rPr>
          <w:rFonts w:ascii="Times New Roman" w:hAnsi="Times New Roman"/>
          <w:szCs w:val="24"/>
          <w:lang w:eastAsia="zh-CN"/>
        </w:rPr>
        <w:t xml:space="preserve"> </w:t>
      </w:r>
      <w:r w:rsidR="00DE2BFF" w:rsidRPr="00511961">
        <w:rPr>
          <w:rFonts w:ascii="Times New Roman" w:hAnsi="Times New Roman" w:hint="eastAsia"/>
          <w:szCs w:val="24"/>
          <w:lang w:eastAsia="zh-CN"/>
        </w:rPr>
        <w:t>C(</w:t>
      </w:r>
      <w:proofErr w:type="gramStart"/>
      <w:r w:rsidR="00DE2BFF" w:rsidRPr="00511961">
        <w:rPr>
          <w:rFonts w:ascii="Times New Roman" w:hAnsi="Times New Roman" w:hint="eastAsia"/>
          <w:szCs w:val="24"/>
          <w:lang w:eastAsia="zh-CN"/>
        </w:rPr>
        <w:t>H)</w:t>
      </w:r>
      <w:r w:rsidR="00DE2BFF" w:rsidRPr="00511961">
        <w:rPr>
          <w:lang w:val="en-GB"/>
        </w:rPr>
        <w:t>···</w:t>
      </w:r>
      <w:proofErr w:type="gramEnd"/>
      <w:r w:rsidR="00DE2BFF" w:rsidRPr="00511961">
        <w:rPr>
          <w:rFonts w:hint="eastAsia"/>
          <w:lang w:val="en-GB" w:eastAsia="zh-CN"/>
        </w:rPr>
        <w:t xml:space="preserve">O </w:t>
      </w:r>
      <w:r w:rsidR="007B2973" w:rsidRPr="00511961">
        <w:rPr>
          <w:rFonts w:hint="eastAsia"/>
          <w:lang w:val="en-GB" w:eastAsia="zh-CN"/>
        </w:rPr>
        <w:t>contacts</w:t>
      </w:r>
      <w:r w:rsidR="00DE2BFF" w:rsidRPr="00511961">
        <w:rPr>
          <w:rFonts w:hint="eastAsia"/>
          <w:lang w:val="en-GB" w:eastAsia="zh-CN"/>
        </w:rPr>
        <w:t xml:space="preserve"> in the range of </w:t>
      </w:r>
      <w:r w:rsidR="00DE2BFF" w:rsidRPr="00511961">
        <w:rPr>
          <w:lang w:val="en-GB" w:eastAsia="zh-CN"/>
        </w:rPr>
        <w:t>2.73(4)</w:t>
      </w:r>
      <w:r w:rsidR="00DE2BFF" w:rsidRPr="00511961">
        <w:rPr>
          <w:rFonts w:hint="eastAsia"/>
          <w:lang w:val="en-GB" w:eastAsia="zh-CN"/>
        </w:rPr>
        <w:t>-</w:t>
      </w:r>
      <w:r w:rsidR="00DE2BFF" w:rsidRPr="00511961">
        <w:rPr>
          <w:lang w:val="en-GB" w:eastAsia="zh-CN"/>
        </w:rPr>
        <w:t>3.43(5)</w:t>
      </w:r>
      <w:r w:rsidR="00DE2BFF" w:rsidRPr="00511961">
        <w:rPr>
          <w:rFonts w:hint="eastAsia"/>
          <w:lang w:val="en-GB" w:eastAsia="zh-CN"/>
        </w:rPr>
        <w:t xml:space="preserve"> </w:t>
      </w:r>
      <w:r w:rsidR="00DE2BFF" w:rsidRPr="00511961">
        <w:rPr>
          <w:rFonts w:ascii="Times New Roman" w:hAnsi="Times New Roman"/>
          <w:szCs w:val="24"/>
        </w:rPr>
        <w:t>Å</w:t>
      </w:r>
      <w:r w:rsidR="00DE2BFF" w:rsidRPr="00511961">
        <w:rPr>
          <w:rFonts w:ascii="Times New Roman" w:hAnsi="Times New Roman" w:hint="eastAsia"/>
          <w:szCs w:val="24"/>
          <w:lang w:eastAsia="zh-CN"/>
        </w:rPr>
        <w:t xml:space="preserve"> and N(</w:t>
      </w:r>
      <w:proofErr w:type="gramStart"/>
      <w:r w:rsidR="00DE2BFF" w:rsidRPr="00511961">
        <w:rPr>
          <w:rFonts w:ascii="Times New Roman" w:hAnsi="Times New Roman" w:hint="eastAsia"/>
          <w:szCs w:val="24"/>
          <w:lang w:eastAsia="zh-CN"/>
        </w:rPr>
        <w:t>H)</w:t>
      </w:r>
      <w:r w:rsidR="00DE2BFF" w:rsidRPr="00511961">
        <w:rPr>
          <w:lang w:val="en-GB"/>
        </w:rPr>
        <w:t>···</w:t>
      </w:r>
      <w:proofErr w:type="gramEnd"/>
      <w:r w:rsidR="00DE2BFF" w:rsidRPr="00511961">
        <w:rPr>
          <w:rFonts w:hint="eastAsia"/>
          <w:lang w:val="en-GB" w:eastAsia="zh-CN"/>
        </w:rPr>
        <w:t xml:space="preserve">O </w:t>
      </w:r>
      <w:r w:rsidR="007B2973" w:rsidRPr="00511961">
        <w:rPr>
          <w:rFonts w:hint="eastAsia"/>
          <w:lang w:val="en-GB" w:eastAsia="zh-CN"/>
        </w:rPr>
        <w:t>interactions between</w:t>
      </w:r>
      <w:r w:rsidR="00DE2BFF" w:rsidRPr="00511961">
        <w:rPr>
          <w:rFonts w:hint="eastAsia"/>
          <w:lang w:val="en-GB" w:eastAsia="zh-CN"/>
        </w:rPr>
        <w:t xml:space="preserve"> </w:t>
      </w:r>
      <w:r w:rsidR="00DE2BFF" w:rsidRPr="00511961">
        <w:rPr>
          <w:lang w:val="en-GB" w:eastAsia="zh-CN"/>
        </w:rPr>
        <w:t>2.79(4)</w:t>
      </w:r>
      <w:r w:rsidR="007B2973" w:rsidRPr="00511961">
        <w:rPr>
          <w:rFonts w:hint="eastAsia"/>
          <w:lang w:val="en-GB" w:eastAsia="zh-CN"/>
        </w:rPr>
        <w:t xml:space="preserve"> and </w:t>
      </w:r>
      <w:r w:rsidR="00967679" w:rsidRPr="00511961">
        <w:rPr>
          <w:lang w:val="en-GB" w:eastAsia="zh-CN"/>
        </w:rPr>
        <w:t>3.110(5)</w:t>
      </w:r>
      <w:r w:rsidR="00DE2BFF" w:rsidRPr="00511961">
        <w:rPr>
          <w:rFonts w:hint="eastAsia"/>
          <w:lang w:val="en-GB" w:eastAsia="zh-CN"/>
        </w:rPr>
        <w:t xml:space="preserve"> </w:t>
      </w:r>
      <w:r w:rsidR="00DE2BFF" w:rsidRPr="00511961">
        <w:rPr>
          <w:rFonts w:ascii="Times New Roman" w:hAnsi="Times New Roman"/>
          <w:szCs w:val="24"/>
        </w:rPr>
        <w:t>Å</w:t>
      </w:r>
      <w:r w:rsidR="007C34CB" w:rsidRPr="00511961">
        <w:rPr>
          <w:rFonts w:ascii="Times New Roman" w:hAnsi="Times New Roman"/>
          <w:szCs w:val="24"/>
        </w:rPr>
        <w:t xml:space="preserve"> (</w:t>
      </w:r>
      <w:r w:rsidR="007C34CB" w:rsidRPr="00511961">
        <w:rPr>
          <w:rFonts w:ascii="Times New Roman" w:hAnsi="Times New Roman"/>
          <w:color w:val="0000FF"/>
          <w:szCs w:val="24"/>
        </w:rPr>
        <w:t>Figure 2c</w:t>
      </w:r>
      <w:r w:rsidR="00CC0F4C" w:rsidRPr="00511961">
        <w:rPr>
          <w:rFonts w:ascii="Times New Roman" w:hAnsi="Times New Roman"/>
          <w:color w:val="0000FF"/>
          <w:szCs w:val="24"/>
        </w:rPr>
        <w:t xml:space="preserve"> and Figure </w:t>
      </w:r>
      <w:r w:rsidR="00A536DE" w:rsidRPr="00511961">
        <w:rPr>
          <w:rFonts w:ascii="Times New Roman" w:hAnsi="Times New Roman"/>
          <w:color w:val="0000FF"/>
          <w:szCs w:val="24"/>
        </w:rPr>
        <w:t>S1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>6</w:t>
      </w:r>
      <w:r w:rsidR="007C34CB" w:rsidRPr="00511961">
        <w:rPr>
          <w:rFonts w:ascii="Times New Roman" w:hAnsi="Times New Roman"/>
          <w:szCs w:val="24"/>
        </w:rPr>
        <w:t>)</w:t>
      </w:r>
      <w:r w:rsidRPr="00511961">
        <w:rPr>
          <w:rFonts w:ascii="Times New Roman" w:hAnsi="Times New Roman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</w:rPr>
        <w:t xml:space="preserve"> The </w:t>
      </w:r>
      <w:r w:rsidR="00E23B7E" w:rsidRPr="00511961">
        <w:rPr>
          <w:rFonts w:ascii="Times New Roman" w:hAnsi="Times New Roman" w:hint="eastAsia"/>
          <w:szCs w:val="24"/>
          <w:lang w:eastAsia="zh-CN"/>
        </w:rPr>
        <w:t xml:space="preserve">adjacent </w:t>
      </w:r>
      <w:r w:rsidRPr="00511961">
        <w:rPr>
          <w:rFonts w:ascii="Times New Roman" w:hAnsi="Times New Roman"/>
          <w:szCs w:val="24"/>
        </w:rPr>
        <w:t>anthracene</w:t>
      </w:r>
      <w:r w:rsidR="000E08BE" w:rsidRPr="00511961">
        <w:rPr>
          <w:rFonts w:ascii="Times New Roman" w:hAnsi="Times New Roman" w:hint="eastAsia"/>
          <w:szCs w:val="24"/>
          <w:lang w:eastAsia="zh-CN"/>
        </w:rPr>
        <w:t>s</w:t>
      </w:r>
      <w:r w:rsidRPr="00511961">
        <w:rPr>
          <w:rFonts w:ascii="Times New Roman" w:hAnsi="Times New Roman"/>
          <w:szCs w:val="24"/>
        </w:rPr>
        <w:t xml:space="preserve"> </w:t>
      </w:r>
      <w:r w:rsidR="00550529" w:rsidRPr="00511961">
        <w:rPr>
          <w:rFonts w:ascii="Times New Roman" w:hAnsi="Times New Roman" w:hint="eastAsia"/>
          <w:szCs w:val="24"/>
          <w:lang w:eastAsia="zh-CN"/>
        </w:rPr>
        <w:t>units</w:t>
      </w:r>
      <w:r w:rsidR="000E08BE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E08BE" w:rsidRPr="00511961">
        <w:rPr>
          <w:rFonts w:hint="eastAsia"/>
          <w:lang w:val="en-GB" w:eastAsia="zh-CN"/>
        </w:rPr>
        <w:t xml:space="preserve">adopt a </w:t>
      </w:r>
      <w:r w:rsidR="000E08BE" w:rsidRPr="00511961">
        <w:rPr>
          <w:rFonts w:ascii="Times New Roman" w:hAnsi="Times New Roman" w:hint="eastAsia"/>
          <w:szCs w:val="24"/>
          <w:lang w:eastAsia="zh-CN"/>
        </w:rPr>
        <w:t xml:space="preserve">face-to-edge packing </w:t>
      </w:r>
      <w:r w:rsidR="00550529" w:rsidRPr="00511961">
        <w:rPr>
          <w:rFonts w:ascii="Times New Roman" w:hAnsi="Times New Roman" w:hint="eastAsia"/>
          <w:szCs w:val="24"/>
          <w:lang w:eastAsia="zh-CN"/>
        </w:rPr>
        <w:t xml:space="preserve">mode </w:t>
      </w:r>
      <w:r w:rsidR="00550529" w:rsidRPr="00511961">
        <w:rPr>
          <w:rFonts w:ascii="Times New Roman" w:hAnsi="Times New Roman"/>
          <w:szCs w:val="24"/>
          <w:lang w:eastAsia="zh-CN"/>
        </w:rPr>
        <w:t>stabilized</w:t>
      </w:r>
      <w:r w:rsidR="00550529" w:rsidRPr="00511961">
        <w:rPr>
          <w:rFonts w:ascii="Times New Roman" w:hAnsi="Times New Roman" w:hint="eastAsia"/>
          <w:szCs w:val="24"/>
          <w:lang w:eastAsia="zh-CN"/>
        </w:rPr>
        <w:t xml:space="preserve"> by</w:t>
      </w:r>
      <w:r w:rsidR="000E08BE" w:rsidRPr="00511961">
        <w:rPr>
          <w:rFonts w:ascii="Times New Roman" w:hAnsi="Times New Roman" w:hint="eastAsia"/>
          <w:szCs w:val="24"/>
          <w:lang w:eastAsia="zh-CN"/>
        </w:rPr>
        <w:t xml:space="preserve"> CH</w:t>
      </w:r>
      <w:bookmarkStart w:id="42" w:name="OLE_LINK34"/>
      <w:r w:rsidR="000E08BE" w:rsidRPr="00511961">
        <w:rPr>
          <w:lang w:val="en-GB"/>
        </w:rPr>
        <w:t>···</w:t>
      </w:r>
      <w:bookmarkEnd w:id="42"/>
      <w:r w:rsidR="000E08BE" w:rsidRPr="00511961">
        <w:rPr>
          <w:rFonts w:ascii="Times New Roman" w:hAnsi="Times New Roman"/>
          <w:szCs w:val="24"/>
          <w:lang w:eastAsia="zh-CN"/>
        </w:rPr>
        <w:t>π</w:t>
      </w:r>
      <w:r w:rsidR="000E08BE" w:rsidRPr="00511961">
        <w:rPr>
          <w:rFonts w:ascii="Times New Roman" w:hAnsi="Times New Roman" w:hint="eastAsia"/>
          <w:szCs w:val="24"/>
          <w:lang w:eastAsia="zh-CN"/>
        </w:rPr>
        <w:t xml:space="preserve"> interactions</w:t>
      </w:r>
      <w:r w:rsidRPr="00511961">
        <w:rPr>
          <w:rFonts w:ascii="Times New Roman" w:hAnsi="Times New Roman"/>
          <w:szCs w:val="24"/>
        </w:rPr>
        <w:t xml:space="preserve"> (</w:t>
      </w:r>
      <w:bookmarkStart w:id="43" w:name="OLE_LINK56"/>
      <w:r w:rsidRPr="00511961">
        <w:rPr>
          <w:rFonts w:ascii="Times New Roman" w:hAnsi="Times New Roman"/>
          <w:color w:val="0000FF"/>
          <w:szCs w:val="24"/>
        </w:rPr>
        <w:t>Figure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S17</w:t>
      </w:r>
      <w:r w:rsidR="00F9718D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, </w:t>
      </w:r>
      <w:r w:rsidR="00A536DE" w:rsidRPr="00511961">
        <w:rPr>
          <w:rFonts w:ascii="Times New Roman" w:hAnsi="Times New Roman" w:hint="eastAsia"/>
          <w:color w:val="0000FF"/>
          <w:szCs w:val="24"/>
          <w:lang w:eastAsia="zh-CN"/>
        </w:rPr>
        <w:t>Figure</w:t>
      </w:r>
      <w:r w:rsidRPr="00511961">
        <w:rPr>
          <w:rFonts w:ascii="Times New Roman" w:hAnsi="Times New Roman"/>
          <w:color w:val="0000FF"/>
          <w:szCs w:val="24"/>
        </w:rPr>
        <w:t xml:space="preserve"> 2</w:t>
      </w:r>
      <w:r w:rsidR="003D7B6E" w:rsidRPr="00511961">
        <w:rPr>
          <w:rFonts w:ascii="Times New Roman" w:hAnsi="Times New Roman"/>
          <w:color w:val="0000FF"/>
          <w:szCs w:val="24"/>
        </w:rPr>
        <w:t>d</w:t>
      </w:r>
      <w:r w:rsidR="00F9718D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and Table S5</w:t>
      </w:r>
      <w:bookmarkEnd w:id="43"/>
      <w:r w:rsidR="00745F53" w:rsidRPr="00511961">
        <w:rPr>
          <w:rFonts w:ascii="Times New Roman" w:hAnsi="Times New Roman"/>
          <w:szCs w:val="24"/>
        </w:rPr>
        <w:t>).</w:t>
      </w:r>
      <w:r w:rsidR="003F24C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F24C4" w:rsidRPr="00511961">
        <w:rPr>
          <w:rFonts w:ascii="Times New Roman" w:hAnsi="Times New Roman"/>
          <w:szCs w:val="24"/>
          <w:lang w:eastAsia="zh-CN"/>
        </w:rPr>
        <w:t>Attempts to isolate a fully ligated</w:t>
      </w:r>
      <w:r w:rsidR="003F24C4" w:rsidRPr="00511961">
        <w:rPr>
          <w:rFonts w:ascii="Times New Roman" w:hAnsi="Times New Roman"/>
          <w:szCs w:val="24"/>
        </w:rPr>
        <w:t xml:space="preserve"> [Fe(2-pic)</w:t>
      </w:r>
      <w:proofErr w:type="gramStart"/>
      <w:r w:rsidR="003F24C4" w:rsidRPr="00511961">
        <w:rPr>
          <w:rFonts w:ascii="Times New Roman" w:hAnsi="Times New Roman"/>
          <w:szCs w:val="24"/>
          <w:vertAlign w:val="subscript"/>
        </w:rPr>
        <w:t>3</w:t>
      </w:r>
      <w:r w:rsidR="003F24C4" w:rsidRPr="00511961">
        <w:rPr>
          <w:rFonts w:ascii="Times New Roman" w:hAnsi="Times New Roman"/>
          <w:szCs w:val="24"/>
        </w:rPr>
        <w:t>](</w:t>
      </w:r>
      <w:proofErr w:type="gramEnd"/>
      <w:r w:rsidR="003F24C4" w:rsidRPr="00511961">
        <w:rPr>
          <w:rFonts w:ascii="Times New Roman" w:hAnsi="Times New Roman"/>
          <w:szCs w:val="24"/>
        </w:rPr>
        <w:t>2-As)</w:t>
      </w:r>
      <w:r w:rsidR="003F24C4" w:rsidRPr="00511961">
        <w:rPr>
          <w:rFonts w:ascii="Times New Roman" w:hAnsi="Times New Roman"/>
          <w:szCs w:val="24"/>
          <w:vertAlign w:val="subscript"/>
        </w:rPr>
        <w:t>2</w:t>
      </w:r>
      <w:r w:rsidR="003F24C4" w:rsidRPr="00511961">
        <w:rPr>
          <w:rFonts w:ascii="Times New Roman" w:hAnsi="Times New Roman"/>
          <w:szCs w:val="24"/>
          <w:lang w:eastAsia="zh-CN"/>
        </w:rPr>
        <w:t xml:space="preserve"> </w:t>
      </w:r>
      <w:r w:rsidR="00550529" w:rsidRPr="00511961">
        <w:rPr>
          <w:rFonts w:ascii="Times New Roman" w:hAnsi="Times New Roman" w:hint="eastAsia"/>
          <w:szCs w:val="24"/>
          <w:lang w:eastAsia="zh-CN"/>
        </w:rPr>
        <w:t>complex by employing an</w:t>
      </w:r>
      <w:r w:rsidR="003F24C4" w:rsidRPr="00511961">
        <w:rPr>
          <w:rFonts w:ascii="Times New Roman" w:hAnsi="Times New Roman"/>
          <w:szCs w:val="24"/>
          <w:lang w:eastAsia="zh-CN"/>
        </w:rPr>
        <w:t xml:space="preserve"> </w:t>
      </w:r>
      <w:r w:rsidR="003F24C4" w:rsidRPr="00511961">
        <w:rPr>
          <w:rFonts w:ascii="Times New Roman" w:hAnsi="Times New Roman"/>
          <w:szCs w:val="24"/>
        </w:rPr>
        <w:t xml:space="preserve">excess </w:t>
      </w:r>
      <w:proofErr w:type="gramStart"/>
      <w:r w:rsidR="003F24C4" w:rsidRPr="00511961">
        <w:rPr>
          <w:rFonts w:ascii="Times New Roman" w:hAnsi="Times New Roman"/>
          <w:szCs w:val="24"/>
        </w:rPr>
        <w:t xml:space="preserve">of </w:t>
      </w:r>
      <w:r w:rsidR="0051744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F24C4" w:rsidRPr="00511961">
        <w:rPr>
          <w:rFonts w:ascii="Times New Roman" w:hAnsi="Times New Roman"/>
          <w:szCs w:val="24"/>
        </w:rPr>
        <w:t>2</w:t>
      </w:r>
      <w:proofErr w:type="gramEnd"/>
      <w:r w:rsidR="003F24C4" w:rsidRPr="00511961">
        <w:rPr>
          <w:rFonts w:ascii="Times New Roman" w:hAnsi="Times New Roman"/>
          <w:szCs w:val="24"/>
        </w:rPr>
        <w:t>-</w:t>
      </w:r>
      <w:proofErr w:type="spellStart"/>
      <w:r w:rsidR="003F24C4" w:rsidRPr="00511961">
        <w:rPr>
          <w:rFonts w:ascii="Times New Roman" w:hAnsi="Times New Roman"/>
          <w:szCs w:val="24"/>
        </w:rPr>
        <w:t>pic</w:t>
      </w:r>
      <w:proofErr w:type="spellEnd"/>
      <w:r w:rsidR="003F24C4" w:rsidRPr="00511961">
        <w:rPr>
          <w:rFonts w:ascii="Times New Roman" w:hAnsi="Times New Roman"/>
          <w:szCs w:val="24"/>
        </w:rPr>
        <w:t xml:space="preserve"> ligand over the iron salt </w:t>
      </w:r>
      <w:r w:rsidR="003F24C4" w:rsidRPr="00511961">
        <w:rPr>
          <w:rFonts w:ascii="Times New Roman" w:hAnsi="Times New Roman"/>
          <w:szCs w:val="24"/>
          <w:lang w:eastAsia="zh-CN"/>
        </w:rPr>
        <w:t>were unsuccessful</w:t>
      </w:r>
      <w:r w:rsidR="003F24C4" w:rsidRPr="00511961">
        <w:rPr>
          <w:rFonts w:ascii="Times New Roman" w:hAnsi="Times New Roman"/>
          <w:szCs w:val="24"/>
        </w:rPr>
        <w:t>.</w:t>
      </w:r>
      <w:r w:rsidR="000B1D6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CD688B" w:rsidRPr="00511961">
        <w:rPr>
          <w:rFonts w:ascii="Times New Roman" w:hAnsi="Times New Roman"/>
          <w:szCs w:val="24"/>
          <w:lang w:eastAsia="zh-CN"/>
        </w:rPr>
        <w:t>A</w:t>
      </w:r>
      <w:r w:rsidR="000B1D6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F10F9" w:rsidRPr="00511961">
        <w:rPr>
          <w:rFonts w:ascii="Times New Roman" w:hAnsi="Times New Roman" w:hint="eastAsia"/>
          <w:szCs w:val="24"/>
          <w:lang w:eastAsia="zh-CN"/>
        </w:rPr>
        <w:t xml:space="preserve">similar </w:t>
      </w:r>
      <w:r w:rsidR="00421704" w:rsidRPr="00511961">
        <w:rPr>
          <w:rFonts w:ascii="Times New Roman" w:hAnsi="Times New Roman"/>
          <w:szCs w:val="24"/>
          <w:lang w:eastAsia="zh-CN"/>
        </w:rPr>
        <w:t>situation</w:t>
      </w:r>
      <w:r w:rsidR="008F10F9" w:rsidRPr="00511961">
        <w:rPr>
          <w:rFonts w:ascii="Times New Roman" w:hAnsi="Times New Roman" w:hint="eastAsia"/>
          <w:szCs w:val="24"/>
          <w:lang w:eastAsia="zh-CN"/>
        </w:rPr>
        <w:t xml:space="preserve"> was </w:t>
      </w:r>
      <w:r w:rsidR="00550529" w:rsidRPr="00511961">
        <w:rPr>
          <w:rFonts w:ascii="Times New Roman" w:hAnsi="Times New Roman" w:hint="eastAsia"/>
          <w:szCs w:val="24"/>
          <w:lang w:eastAsia="zh-CN"/>
        </w:rPr>
        <w:t>reported</w:t>
      </w:r>
      <w:r w:rsidR="008F10F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in a series of </w:t>
      </w:r>
      <w:proofErr w:type="spellStart"/>
      <w:r w:rsidR="00CD688B" w:rsidRPr="00511961">
        <w:rPr>
          <w:rFonts w:ascii="Times New Roman" w:hAnsi="Times New Roman" w:hint="eastAsia"/>
          <w:szCs w:val="24"/>
          <w:lang w:eastAsia="zh-CN"/>
        </w:rPr>
        <w:t>heteroleptic</w:t>
      </w:r>
      <w:proofErr w:type="spellEnd"/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proofErr w:type="gramStart"/>
      <w:r w:rsidR="00CD688B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II) complexes </w:t>
      </w:r>
      <w:r w:rsidR="00CD688B" w:rsidRPr="00511961">
        <w:rPr>
          <w:rFonts w:ascii="Times New Roman" w:hAnsi="Times New Roman"/>
          <w:szCs w:val="24"/>
          <w:lang w:eastAsia="zh-CN"/>
        </w:rPr>
        <w:lastRenderedPageBreak/>
        <w:t>including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CD688B" w:rsidRPr="00511961">
        <w:rPr>
          <w:rFonts w:ascii="Times New Roman" w:hAnsi="Times New Roman"/>
          <w:szCs w:val="24"/>
          <w:lang w:eastAsia="zh-CN"/>
        </w:rPr>
        <w:t>3,5-dimethyl-1-(20-pyridyl)-pyrazole (DMPP) and aromatic sulfonate ligands</w:t>
      </w:r>
      <w:r w:rsidR="00550529" w:rsidRPr="00511961">
        <w:rPr>
          <w:rFonts w:ascii="Times New Roman" w:hAnsi="Times New Roman" w:hint="eastAsia"/>
          <w:szCs w:val="24"/>
          <w:lang w:eastAsia="zh-CN"/>
        </w:rPr>
        <w:t>,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where Et</w:t>
      </w:r>
      <w:r w:rsidR="00CD688B" w:rsidRPr="00511961">
        <w:rPr>
          <w:rFonts w:ascii="Times New Roman" w:hAnsi="Times New Roman" w:hint="eastAsia"/>
          <w:szCs w:val="24"/>
          <w:vertAlign w:val="subscript"/>
          <w:lang w:eastAsia="zh-CN"/>
        </w:rPr>
        <w:t>2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O was considered </w:t>
      </w:r>
      <w:r w:rsidR="00CD688B" w:rsidRPr="00511961">
        <w:rPr>
          <w:rFonts w:ascii="Times New Roman" w:hAnsi="Times New Roman"/>
          <w:szCs w:val="24"/>
          <w:lang w:eastAsia="zh-CN"/>
        </w:rPr>
        <w:t>to play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an important role in altering the self-assembly </w:t>
      </w:r>
      <w:r w:rsidR="00550529" w:rsidRPr="00511961">
        <w:rPr>
          <w:rFonts w:ascii="Times New Roman" w:hAnsi="Times New Roman" w:hint="eastAsia"/>
          <w:szCs w:val="24"/>
          <w:lang w:eastAsia="zh-CN"/>
        </w:rPr>
        <w:t>pathway, favoring the formation of a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more stable [</w:t>
      </w:r>
      <w:proofErr w:type="gramStart"/>
      <w:r w:rsidR="00CD688B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CD688B" w:rsidRPr="00511961">
        <w:rPr>
          <w:rFonts w:ascii="Times New Roman" w:hAnsi="Times New Roman" w:hint="eastAsia"/>
          <w:szCs w:val="24"/>
          <w:lang w:eastAsia="zh-CN"/>
        </w:rPr>
        <w:t>DMPP)</w:t>
      </w:r>
      <w:r w:rsidR="00CD688B" w:rsidRPr="00511961">
        <w:rPr>
          <w:rFonts w:ascii="Times New Roman" w:hAnsi="Times New Roman" w:hint="eastAsia"/>
          <w:szCs w:val="24"/>
          <w:vertAlign w:val="subscript"/>
          <w:lang w:eastAsia="zh-CN"/>
        </w:rPr>
        <w:t>2</w:t>
      </w:r>
      <w:r w:rsidR="00CD688B" w:rsidRPr="00511961">
        <w:rPr>
          <w:rFonts w:ascii="Times New Roman" w:hAnsi="Times New Roman" w:hint="eastAsia"/>
          <w:szCs w:val="24"/>
          <w:lang w:eastAsia="zh-CN"/>
        </w:rPr>
        <w:t>X</w:t>
      </w:r>
      <w:r w:rsidR="00CD688B" w:rsidRPr="00511961">
        <w:rPr>
          <w:rFonts w:ascii="Times New Roman" w:hAnsi="Times New Roman" w:hint="eastAsia"/>
          <w:szCs w:val="24"/>
          <w:vertAlign w:val="subscript"/>
          <w:lang w:eastAsia="zh-CN"/>
        </w:rPr>
        <w:t>2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] </w:t>
      </w:r>
      <w:r w:rsidR="00CD688B" w:rsidRPr="00511961">
        <w:rPr>
          <w:rFonts w:ascii="Times New Roman" w:hAnsi="Times New Roman"/>
          <w:szCs w:val="24"/>
          <w:lang w:eastAsia="zh-CN"/>
        </w:rPr>
        <w:t>coordination</w:t>
      </w:r>
      <w:r w:rsidR="00CD688B" w:rsidRPr="00511961">
        <w:rPr>
          <w:rFonts w:ascii="Times New Roman" w:hAnsi="Times New Roman" w:hint="eastAsia"/>
          <w:szCs w:val="24"/>
          <w:lang w:eastAsia="zh-CN"/>
        </w:rPr>
        <w:t xml:space="preserve"> environment.</w:t>
      </w:r>
      <w:bookmarkEnd w:id="37"/>
      <w:r w:rsidR="00D82C2B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3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8</w:t>
      </w:r>
    </w:p>
    <w:p w14:paraId="546F58B5" w14:textId="68E27FE0" w:rsidR="00745F53" w:rsidRPr="00511961" w:rsidRDefault="00F9718D" w:rsidP="00D73F39">
      <w:pPr>
        <w:pStyle w:val="TAMainText"/>
        <w:spacing w:after="240"/>
        <w:ind w:firstLine="0"/>
        <w:jc w:val="center"/>
        <w:rPr>
          <w:rFonts w:ascii="Times New Roman" w:hAnsi="Times New Roman"/>
          <w:szCs w:val="24"/>
          <w:lang w:eastAsia="zh-CN"/>
        </w:rPr>
      </w:pPr>
      <w:r w:rsidRPr="00511961"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297BF661" wp14:editId="18F4AD04">
            <wp:extent cx="5463511" cy="3487658"/>
            <wp:effectExtent l="0" t="0" r="4445" b="0"/>
            <wp:docPr id="307992420" name="Picture 13" descr="A collage of images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92420" name="Picture 13" descr="A collage of images of a molecule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94350" cy="350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AE8FA" w14:textId="29A032F0" w:rsidR="00745F53" w:rsidRPr="00511961" w:rsidRDefault="00745F53" w:rsidP="00644426">
      <w:pPr>
        <w:pStyle w:val="TAMainText"/>
        <w:spacing w:after="240"/>
        <w:ind w:firstLine="0"/>
        <w:rPr>
          <w:lang w:eastAsia="zh-CN"/>
        </w:rPr>
      </w:pPr>
      <w:bookmarkStart w:id="44" w:name="_Hlk195561268"/>
      <w:r w:rsidRPr="00511961">
        <w:rPr>
          <w:b/>
          <w:bCs/>
        </w:rPr>
        <w:t>Figure 2.</w:t>
      </w:r>
      <w:r w:rsidR="005F0864" w:rsidRPr="00511961">
        <w:t xml:space="preserve"> (a) </w:t>
      </w:r>
      <w:r w:rsidR="00DC7202" w:rsidRPr="00511961">
        <w:t>M</w:t>
      </w:r>
      <w:r w:rsidR="005F0864" w:rsidRPr="00511961">
        <w:rPr>
          <w:rFonts w:ascii="Times New Roman" w:hAnsi="Times New Roman" w:hint="eastAsia"/>
          <w:lang w:eastAsia="zh-CN"/>
        </w:rPr>
        <w:t>olecular structure</w:t>
      </w:r>
      <w:r w:rsidR="005F0864" w:rsidRPr="00511961">
        <w:rPr>
          <w:rFonts w:ascii="Times New Roman" w:hAnsi="Times New Roman"/>
        </w:rPr>
        <w:t xml:space="preserve"> </w:t>
      </w:r>
      <w:r w:rsidR="00774FBD" w:rsidRPr="00511961">
        <w:rPr>
          <w:rFonts w:ascii="Times New Roman" w:hAnsi="Times New Roman"/>
        </w:rPr>
        <w:t xml:space="preserve">of </w:t>
      </w:r>
      <w:r w:rsidR="005F0864" w:rsidRPr="00511961">
        <w:rPr>
          <w:b/>
          <w:bCs/>
        </w:rPr>
        <w:t>1</w:t>
      </w:r>
      <w:r w:rsidR="005F0864" w:rsidRPr="00511961">
        <w:t xml:space="preserve">; (b) </w:t>
      </w:r>
      <w:r w:rsidR="007B1D74" w:rsidRPr="00511961">
        <w:rPr>
          <w:rFonts w:ascii="Times New Roman" w:hAnsi="Times New Roman" w:hint="eastAsia"/>
          <w:lang w:eastAsia="zh-CN"/>
        </w:rPr>
        <w:t>M</w:t>
      </w:r>
      <w:r w:rsidR="007B1D74" w:rsidRPr="00511961">
        <w:rPr>
          <w:rFonts w:ascii="Times New Roman" w:hAnsi="Times New Roman"/>
        </w:rPr>
        <w:t xml:space="preserve">olecular </w:t>
      </w:r>
      <w:r w:rsidR="005F0864" w:rsidRPr="00511961">
        <w:rPr>
          <w:rFonts w:ascii="Times New Roman" w:hAnsi="Times New Roman"/>
        </w:rPr>
        <w:t>packing</w:t>
      </w:r>
      <w:r w:rsidR="005F0864" w:rsidRPr="00511961">
        <w:t xml:space="preserve">; (c) </w:t>
      </w:r>
      <w:r w:rsidR="007B1D74" w:rsidRPr="00511961">
        <w:rPr>
          <w:rFonts w:hint="eastAsia"/>
          <w:lang w:eastAsia="zh-CN"/>
        </w:rPr>
        <w:t>H</w:t>
      </w:r>
      <w:r w:rsidR="007B1D74" w:rsidRPr="00511961">
        <w:t xml:space="preserve">ydrogen </w:t>
      </w:r>
      <w:r w:rsidR="005F0864" w:rsidRPr="00511961">
        <w:t>bonding interactions</w:t>
      </w:r>
      <w:r w:rsidR="005F0864" w:rsidRPr="00511961">
        <w:rPr>
          <w:rFonts w:hint="eastAsia"/>
          <w:lang w:eastAsia="zh-CN"/>
        </w:rPr>
        <w:t xml:space="preserve"> around </w:t>
      </w:r>
      <w:r w:rsidR="005F0864" w:rsidRPr="00511961">
        <w:rPr>
          <w:lang w:eastAsia="zh-CN"/>
        </w:rPr>
        <w:t>2-As⁻</w:t>
      </w:r>
      <w:r w:rsidR="005F0864" w:rsidRPr="00511961">
        <w:rPr>
          <w:rFonts w:hint="eastAsia"/>
          <w:lang w:eastAsia="zh-CN"/>
        </w:rPr>
        <w:t xml:space="preserve"> </w:t>
      </w:r>
      <w:r w:rsidR="005F0864" w:rsidRPr="00511961">
        <w:t>anion</w:t>
      </w:r>
      <w:r w:rsidR="005F0864" w:rsidRPr="00511961">
        <w:rPr>
          <w:rFonts w:hint="eastAsia"/>
          <w:lang w:eastAsia="zh-CN"/>
        </w:rPr>
        <w:t>; (</w:t>
      </w:r>
      <w:r w:rsidR="00D73F39" w:rsidRPr="00511961">
        <w:rPr>
          <w:rFonts w:hint="eastAsia"/>
          <w:lang w:eastAsia="zh-CN"/>
        </w:rPr>
        <w:t>d</w:t>
      </w:r>
      <w:r w:rsidR="005F0864" w:rsidRPr="00511961">
        <w:rPr>
          <w:rFonts w:hint="eastAsia"/>
          <w:lang w:eastAsia="zh-CN"/>
        </w:rPr>
        <w:t xml:space="preserve">) </w:t>
      </w:r>
      <w:r w:rsidR="005F0864" w:rsidRPr="00511961">
        <w:rPr>
          <w:lang w:eastAsia="zh-CN"/>
        </w:rPr>
        <w:t>CH</w:t>
      </w:r>
      <w:r w:rsidR="005F0864" w:rsidRPr="00511961">
        <w:rPr>
          <w:lang w:val="en-GB" w:eastAsia="zh-CN"/>
        </w:rPr>
        <w:t>···</w:t>
      </w:r>
      <w:r w:rsidR="005F0864" w:rsidRPr="00511961">
        <w:rPr>
          <w:lang w:eastAsia="zh-CN"/>
        </w:rPr>
        <w:t>π interactions between anthracene moieties</w:t>
      </w:r>
      <w:r w:rsidR="005F0864" w:rsidRPr="00511961">
        <w:rPr>
          <w:rFonts w:hint="eastAsia"/>
          <w:lang w:eastAsia="zh-CN"/>
        </w:rPr>
        <w:t>.</w:t>
      </w:r>
      <w:r w:rsidR="005F0864" w:rsidRPr="00511961">
        <w:t xml:space="preserve"> Some hydrogen atoms are omitted for clarity. Color code: Fe (green</w:t>
      </w:r>
      <w:r w:rsidR="009845F0" w:rsidRPr="00511961">
        <w:rPr>
          <w:rFonts w:hint="eastAsia"/>
          <w:lang w:eastAsia="zh-CN"/>
        </w:rPr>
        <w:t xml:space="preserve"> and lime</w:t>
      </w:r>
      <w:r w:rsidR="005F0864" w:rsidRPr="00511961">
        <w:t xml:space="preserve">), C (dark </w:t>
      </w:r>
      <w:r w:rsidR="00421704" w:rsidRPr="00511961">
        <w:t>gray</w:t>
      </w:r>
      <w:r w:rsidR="005F0864" w:rsidRPr="00511961">
        <w:t>), O, (red), N (blue), S (</w:t>
      </w:r>
      <w:r w:rsidR="005F0864" w:rsidRPr="00511961">
        <w:rPr>
          <w:rFonts w:hint="eastAsia"/>
          <w:lang w:eastAsia="zh-CN"/>
        </w:rPr>
        <w:t>y</w:t>
      </w:r>
      <w:r w:rsidR="005F0864" w:rsidRPr="00511961">
        <w:t xml:space="preserve">ellow), H (light </w:t>
      </w:r>
      <w:r w:rsidR="00421704" w:rsidRPr="00511961">
        <w:t>gray</w:t>
      </w:r>
      <w:r w:rsidR="005F0864" w:rsidRPr="00511961">
        <w:t>).</w:t>
      </w:r>
      <w:r w:rsidR="007B1D74" w:rsidRPr="00511961">
        <w:rPr>
          <w:rFonts w:hint="eastAsia"/>
          <w:lang w:eastAsia="zh-CN"/>
        </w:rPr>
        <w:t xml:space="preserve"> </w:t>
      </w:r>
    </w:p>
    <w:p w14:paraId="0DB894C4" w14:textId="09598F12" w:rsidR="00745F53" w:rsidRPr="00511961" w:rsidRDefault="000D65FD" w:rsidP="00644426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  <w:bookmarkStart w:id="45" w:name="OLE_LINK28"/>
      <w:r w:rsidRPr="00511961">
        <w:rPr>
          <w:rFonts w:ascii="Times New Roman" w:hAnsi="Times New Roman"/>
          <w:szCs w:val="24"/>
        </w:rPr>
        <w:t xml:space="preserve">Complex </w:t>
      </w:r>
      <w:r w:rsidRPr="00511961">
        <w:rPr>
          <w:rFonts w:ascii="Times New Roman" w:hAnsi="Times New Roman"/>
          <w:b/>
          <w:bCs/>
          <w:szCs w:val="24"/>
        </w:rPr>
        <w:t>2</w:t>
      </w:r>
      <w:r w:rsidRPr="00511961">
        <w:rPr>
          <w:rFonts w:ascii="Times New Roman" w:hAnsi="Times New Roman"/>
          <w:szCs w:val="24"/>
        </w:rPr>
        <w:t xml:space="preserve"> crystallizes</w:t>
      </w:r>
      <w:r w:rsidR="0098241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>in</w:t>
      </w:r>
      <w:r w:rsidR="0098241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98241A" w:rsidRPr="00511961">
        <w:rPr>
          <w:rFonts w:ascii="Times New Roman" w:hAnsi="Times New Roman"/>
          <w:szCs w:val="24"/>
        </w:rPr>
        <w:t xml:space="preserve">the monoclinic </w:t>
      </w:r>
      <w:r w:rsidR="0098241A" w:rsidRPr="00511961">
        <w:rPr>
          <w:lang w:val="en-GB"/>
        </w:rPr>
        <w:t>space group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i/>
          <w:iCs/>
          <w:szCs w:val="24"/>
        </w:rPr>
        <w:t>P</w:t>
      </w:r>
      <w:r w:rsidRPr="00511961">
        <w:rPr>
          <w:rFonts w:ascii="Times New Roman" w:hAnsi="Times New Roman"/>
          <w:szCs w:val="24"/>
        </w:rPr>
        <w:t>2₁/</w:t>
      </w:r>
      <w:r w:rsidRPr="00511961">
        <w:rPr>
          <w:rFonts w:ascii="Times New Roman" w:hAnsi="Times New Roman"/>
          <w:i/>
          <w:iCs/>
          <w:szCs w:val="24"/>
        </w:rPr>
        <w:t>n</w:t>
      </w:r>
      <w:r w:rsidR="00895A18" w:rsidRPr="00511961">
        <w:rPr>
          <w:rFonts w:ascii="Times New Roman" w:hAnsi="Times New Roman" w:hint="eastAsia"/>
          <w:szCs w:val="24"/>
          <w:lang w:eastAsia="zh-CN"/>
        </w:rPr>
        <w:t>, featuring one</w:t>
      </w:r>
      <w:r w:rsidR="0098241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proofErr w:type="spellStart"/>
      <w:r w:rsidR="006D772B" w:rsidRPr="00511961">
        <w:rPr>
          <w:rFonts w:ascii="Times New Roman" w:hAnsi="Times New Roman"/>
          <w:szCs w:val="24"/>
          <w:lang w:eastAsia="zh-CN"/>
        </w:rPr>
        <w:t>crystallographically</w:t>
      </w:r>
      <w:proofErr w:type="spellEnd"/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unique</w:t>
      </w:r>
      <w:r w:rsidRPr="00511961">
        <w:rPr>
          <w:rFonts w:ascii="Times New Roman" w:hAnsi="Times New Roman"/>
          <w:szCs w:val="24"/>
        </w:rPr>
        <w:t xml:space="preserve">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II)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center coordinated by</w:t>
      </w:r>
      <w:r w:rsidRPr="00511961">
        <w:rPr>
          <w:rFonts w:ascii="Times New Roman" w:hAnsi="Times New Roman"/>
          <w:szCs w:val="24"/>
        </w:rPr>
        <w:t xml:space="preserve"> two tridentate </w:t>
      </w:r>
      <w:r w:rsidRPr="00511961">
        <w:rPr>
          <w:rFonts w:ascii="Times New Roman" w:hAnsi="Times New Roman"/>
          <w:szCs w:val="24"/>
          <w:lang w:eastAsia="zh-CN"/>
        </w:rPr>
        <w:t>2</w:t>
      </w:r>
      <w:r w:rsidR="007B58C3" w:rsidRPr="00511961">
        <w:rPr>
          <w:rFonts w:ascii="Times New Roman" w:hAnsi="Times New Roman" w:hint="eastAsia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  <w:lang w:eastAsia="zh-CN"/>
        </w:rPr>
        <w:t>6-</w:t>
      </w:r>
      <w:r w:rsidRPr="00511961">
        <w:rPr>
          <w:rFonts w:ascii="Times New Roman" w:hAnsi="Times New Roman"/>
          <w:szCs w:val="24"/>
        </w:rPr>
        <w:t>hdp ligands</w:t>
      </w:r>
      <w:r w:rsidRPr="00511961">
        <w:rPr>
          <w:rFonts w:ascii="Times New Roman" w:hAnsi="Times New Roman"/>
          <w:szCs w:val="24"/>
          <w:lang w:eastAsia="zh-CN"/>
        </w:rPr>
        <w:t xml:space="preserve"> in </w:t>
      </w:r>
      <w:r w:rsidRPr="00511961">
        <w:rPr>
          <w:rFonts w:ascii="Times New Roman" w:hAnsi="Times New Roman"/>
          <w:szCs w:val="24"/>
        </w:rPr>
        <w:t>a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pseudo-octahedral</w:t>
      </w:r>
      <w:r w:rsidR="006D772B" w:rsidRPr="00511961">
        <w:rPr>
          <w:rFonts w:ascii="Times New Roman" w:hAnsi="Times New Roman" w:hint="eastAsia"/>
          <w:szCs w:val="24"/>
          <w:lang w:eastAsia="zh-CN"/>
        </w:rPr>
        <w:t xml:space="preserve"> FeN</w:t>
      </w:r>
      <w:r w:rsidR="006D772B" w:rsidRPr="00511961">
        <w:rPr>
          <w:rFonts w:ascii="Times New Roman" w:hAnsi="Times New Roman" w:hint="eastAsia"/>
          <w:szCs w:val="24"/>
          <w:vertAlign w:val="subscript"/>
          <w:lang w:eastAsia="zh-CN"/>
        </w:rPr>
        <w:t>6</w:t>
      </w:r>
      <w:r w:rsidRPr="00511961">
        <w:rPr>
          <w:rFonts w:ascii="Times New Roman" w:hAnsi="Times New Roman"/>
          <w:szCs w:val="24"/>
          <w:lang w:eastAsia="zh-CN"/>
        </w:rPr>
        <w:t xml:space="preserve"> geometry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. Two uncoordinated </w:t>
      </w:r>
      <w:r w:rsidR="00895A18" w:rsidRPr="00511961">
        <w:rPr>
          <w:rFonts w:ascii="Times New Roman" w:hAnsi="Times New Roman"/>
          <w:szCs w:val="24"/>
          <w:lang w:eastAsia="zh-CN"/>
        </w:rPr>
        <w:t xml:space="preserve">2-As⁻ </w:t>
      </w:r>
      <w:r w:rsidR="00895A18" w:rsidRPr="00511961">
        <w:rPr>
          <w:rFonts w:ascii="Times New Roman" w:hAnsi="Times New Roman" w:hint="eastAsia"/>
          <w:szCs w:val="24"/>
          <w:lang w:eastAsia="zh-CN"/>
        </w:rPr>
        <w:t>anions act as counterions to balance the charge</w:t>
      </w:r>
      <w:r w:rsidRPr="00511961">
        <w:rPr>
          <w:rFonts w:ascii="Times New Roman" w:hAnsi="Times New Roman"/>
          <w:szCs w:val="24"/>
        </w:rPr>
        <w:t xml:space="preserve"> (</w:t>
      </w:r>
      <w:r w:rsidRPr="00511961">
        <w:rPr>
          <w:rFonts w:ascii="Times New Roman" w:hAnsi="Times New Roman"/>
          <w:color w:val="0000FF"/>
          <w:szCs w:val="24"/>
        </w:rPr>
        <w:t>Figure 3a</w:t>
      </w:r>
      <w:r w:rsidRPr="00511961">
        <w:rPr>
          <w:rFonts w:ascii="Times New Roman" w:hAnsi="Times New Roman"/>
          <w:szCs w:val="24"/>
        </w:rPr>
        <w:t>). At 150 K, the</w:t>
      </w:r>
      <w:r w:rsidR="00103FC9" w:rsidRPr="00511961">
        <w:rPr>
          <w:rFonts w:ascii="Times New Roman" w:hAnsi="Times New Roman"/>
          <w:szCs w:val="24"/>
        </w:rPr>
        <w:t xml:space="preserve"> Fe-</w:t>
      </w:r>
      <w:proofErr w:type="spellStart"/>
      <w:r w:rsidR="00103FC9" w:rsidRPr="00511961">
        <w:rPr>
          <w:rFonts w:ascii="Times New Roman" w:hAnsi="Times New Roman"/>
          <w:szCs w:val="24"/>
        </w:rPr>
        <w:t>N</w:t>
      </w:r>
      <w:r w:rsidR="00103FC9" w:rsidRPr="00511961">
        <w:rPr>
          <w:rFonts w:ascii="Times New Roman" w:hAnsi="Times New Roman"/>
          <w:szCs w:val="24"/>
          <w:vertAlign w:val="subscript"/>
        </w:rPr>
        <w:t>pyridine</w:t>
      </w:r>
      <w:proofErr w:type="spellEnd"/>
      <w:r w:rsidR="00103FC9" w:rsidRPr="00511961">
        <w:rPr>
          <w:rFonts w:ascii="Times New Roman" w:hAnsi="Times New Roman"/>
          <w:szCs w:val="24"/>
        </w:rPr>
        <w:t xml:space="preserve"> </w:t>
      </w:r>
      <w:r w:rsidR="00B860DD" w:rsidRPr="00511961">
        <w:rPr>
          <w:rFonts w:ascii="Times New Roman" w:hAnsi="Times New Roman"/>
          <w:szCs w:val="24"/>
        </w:rPr>
        <w:t>bond</w:t>
      </w:r>
      <w:r w:rsidR="00B860DD" w:rsidRPr="00511961">
        <w:rPr>
          <w:rFonts w:ascii="Times New Roman" w:hAnsi="Times New Roman"/>
          <w:szCs w:val="24"/>
          <w:lang w:eastAsia="zh-CN"/>
        </w:rPr>
        <w:t>s</w:t>
      </w:r>
      <w:r w:rsidR="00103FC9" w:rsidRPr="00511961">
        <w:rPr>
          <w:rFonts w:ascii="Times New Roman" w:hAnsi="Times New Roman"/>
          <w:szCs w:val="24"/>
        </w:rPr>
        <w:t xml:space="preserve"> </w:t>
      </w:r>
      <w:r w:rsidR="00CE07B3" w:rsidRPr="00511961">
        <w:rPr>
          <w:rFonts w:ascii="Times New Roman" w:hAnsi="Times New Roman" w:hint="eastAsia"/>
          <w:szCs w:val="24"/>
          <w:lang w:eastAsia="zh-CN"/>
        </w:rPr>
        <w:t>are</w:t>
      </w:r>
      <w:r w:rsidR="00103FC9" w:rsidRPr="00511961">
        <w:rPr>
          <w:rFonts w:ascii="Times New Roman" w:hAnsi="Times New Roman"/>
          <w:szCs w:val="24"/>
        </w:rPr>
        <w:t xml:space="preserve">1.897(3) and 1.898(3) Å, 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while</w:t>
      </w:r>
      <w:r w:rsidR="00103FC9" w:rsidRPr="00511961">
        <w:rPr>
          <w:rFonts w:ascii="Times New Roman" w:hAnsi="Times New Roman"/>
          <w:szCs w:val="24"/>
        </w:rPr>
        <w:t xml:space="preserve"> the Fe-</w:t>
      </w:r>
      <w:proofErr w:type="spellStart"/>
      <w:r w:rsidR="00103FC9" w:rsidRPr="00511961">
        <w:rPr>
          <w:rFonts w:ascii="Times New Roman" w:hAnsi="Times New Roman"/>
          <w:szCs w:val="24"/>
        </w:rPr>
        <w:t>N</w:t>
      </w:r>
      <w:r w:rsidR="00103FC9" w:rsidRPr="00511961">
        <w:rPr>
          <w:rFonts w:ascii="Times New Roman" w:hAnsi="Times New Roman"/>
          <w:szCs w:val="24"/>
          <w:vertAlign w:val="subscript"/>
        </w:rPr>
        <w:t>hydrazone</w:t>
      </w:r>
      <w:proofErr w:type="spellEnd"/>
      <w:r w:rsidR="00103FC9" w:rsidRPr="00511961">
        <w:rPr>
          <w:rFonts w:ascii="Times New Roman" w:hAnsi="Times New Roman"/>
          <w:szCs w:val="24"/>
        </w:rPr>
        <w:t xml:space="preserve"> bonds 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range from</w:t>
      </w:r>
      <w:r w:rsidR="00103FC9" w:rsidRPr="00511961">
        <w:rPr>
          <w:rFonts w:ascii="Times New Roman" w:hAnsi="Times New Roman"/>
          <w:szCs w:val="24"/>
        </w:rPr>
        <w:t xml:space="preserve"> 1.970(3) to 2.011(3) Å</w:t>
      </w:r>
      <w:r w:rsidR="007D136C" w:rsidRPr="00511961">
        <w:rPr>
          <w:rFonts w:ascii="Times New Roman" w:hAnsi="Times New Roman" w:hint="eastAsia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  <w:lang w:eastAsia="zh-CN"/>
        </w:rPr>
        <w:t xml:space="preserve"> consistent with</w:t>
      </w:r>
      <w:r w:rsidR="00822E3D" w:rsidRPr="00511961">
        <w:rPr>
          <w:rFonts w:ascii="Times New Roman" w:hAnsi="Times New Roman" w:hint="eastAsia"/>
          <w:szCs w:val="24"/>
          <w:lang w:eastAsia="zh-CN"/>
        </w:rPr>
        <w:t xml:space="preserve"> a LS configuration of the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7D136C" w:rsidRPr="00511961">
        <w:rPr>
          <w:rFonts w:ascii="Times New Roman" w:hAnsi="Times New Roman" w:hint="eastAsia"/>
          <w:szCs w:val="24"/>
          <w:lang w:eastAsia="zh-CN"/>
        </w:rPr>
        <w:t>Fe(II)</w:t>
      </w:r>
      <w:r w:rsidR="0046074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center</w:t>
      </w:r>
      <w:r w:rsidR="00897134" w:rsidRPr="00511961">
        <w:rPr>
          <w:rFonts w:ascii="Times New Roman" w:hAnsi="Times New Roman"/>
          <w:szCs w:val="24"/>
          <w:lang w:eastAsia="zh-CN"/>
        </w:rPr>
        <w:t xml:space="preserve"> (</w:t>
      </w:r>
      <w:r w:rsidR="00897134" w:rsidRPr="00511961">
        <w:rPr>
          <w:rFonts w:ascii="Times New Roman" w:hAnsi="Times New Roman"/>
          <w:color w:val="0000FF"/>
          <w:szCs w:val="24"/>
          <w:lang w:eastAsia="zh-CN"/>
        </w:rPr>
        <w:t>Table S2</w:t>
      </w:r>
      <w:r w:rsidR="00897134" w:rsidRPr="00511961">
        <w:rPr>
          <w:rFonts w:ascii="Times New Roman" w:hAnsi="Times New Roman"/>
          <w:szCs w:val="24"/>
          <w:lang w:eastAsia="zh-CN"/>
        </w:rPr>
        <w:t>)</w:t>
      </w:r>
      <w:r w:rsidR="00EB7155" w:rsidRPr="00511961">
        <w:rPr>
          <w:rFonts w:ascii="Times New Roman" w:hAnsi="Times New Roman" w:hint="eastAsia"/>
          <w:szCs w:val="24"/>
          <w:lang w:eastAsia="zh-CN"/>
        </w:rPr>
        <w:t>.</w:t>
      </w:r>
      <w:r w:rsidR="00D82C2B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3</w:t>
      </w:r>
      <w:r w:rsidR="00421704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7</w:t>
      </w:r>
      <w:r w:rsidR="00D82C2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6074C" w:rsidRPr="00511961">
        <w:rPr>
          <w:rFonts w:ascii="Times New Roman" w:hAnsi="Times New Roman"/>
          <w:szCs w:val="24"/>
          <w:lang w:eastAsia="zh-CN"/>
        </w:rPr>
        <w:lastRenderedPageBreak/>
        <w:t>W</w:t>
      </w:r>
      <w:r w:rsidR="0046074C" w:rsidRPr="00511961">
        <w:rPr>
          <w:rFonts w:ascii="Times New Roman" w:hAnsi="Times New Roman" w:hint="eastAsia"/>
          <w:szCs w:val="24"/>
          <w:lang w:eastAsia="zh-CN"/>
        </w:rPr>
        <w:t>hen view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ed along the</w:t>
      </w:r>
      <w:r w:rsidR="0046074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6074C" w:rsidRPr="00511961">
        <w:rPr>
          <w:rFonts w:ascii="Times New Roman" w:hAnsi="Times New Roman"/>
          <w:szCs w:val="24"/>
          <w:lang w:eastAsia="zh-CN"/>
        </w:rPr>
        <w:t>crystallographic</w:t>
      </w:r>
      <w:r w:rsidR="0046074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6074C" w:rsidRPr="00511961">
        <w:rPr>
          <w:rFonts w:ascii="Times New Roman" w:hAnsi="Times New Roman" w:hint="eastAsia"/>
          <w:i/>
          <w:iCs/>
          <w:szCs w:val="24"/>
          <w:lang w:eastAsia="zh-CN"/>
        </w:rPr>
        <w:t>b</w:t>
      </w:r>
      <w:r w:rsidR="0046074C" w:rsidRPr="00511961">
        <w:rPr>
          <w:rFonts w:ascii="Times New Roman" w:hAnsi="Times New Roman" w:hint="eastAsia"/>
          <w:szCs w:val="24"/>
          <w:lang w:eastAsia="zh-CN"/>
        </w:rPr>
        <w:t xml:space="preserve"> axis, </w:t>
      </w:r>
      <w:r w:rsidR="00F00FC7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="00F00FC7" w:rsidRPr="00511961">
        <w:t>[Fe(2,6-hdp)</w:t>
      </w:r>
      <w:r w:rsidR="00F00FC7" w:rsidRPr="00511961">
        <w:rPr>
          <w:vertAlign w:val="subscript"/>
        </w:rPr>
        <w:t>2</w:t>
      </w:r>
      <w:r w:rsidR="00F00FC7" w:rsidRPr="00511961">
        <w:t>]</w:t>
      </w:r>
      <w:r w:rsidR="00F00FC7" w:rsidRPr="00511961">
        <w:rPr>
          <w:rFonts w:hint="eastAsia"/>
          <w:vertAlign w:val="superscript"/>
          <w:lang w:eastAsia="zh-CN"/>
        </w:rPr>
        <w:t>2+</w:t>
      </w:r>
      <w:r w:rsidR="00F00FC7" w:rsidRPr="00511961">
        <w:rPr>
          <w:rFonts w:hint="eastAsia"/>
          <w:lang w:eastAsia="zh-CN"/>
        </w:rPr>
        <w:t xml:space="preserve"> </w:t>
      </w:r>
      <w:r w:rsidR="001B6512" w:rsidRPr="00511961">
        <w:rPr>
          <w:rFonts w:hint="eastAsia"/>
          <w:lang w:eastAsia="zh-CN"/>
        </w:rPr>
        <w:t xml:space="preserve">cations </w:t>
      </w:r>
      <w:r w:rsidR="00F00FC7" w:rsidRPr="00511961">
        <w:rPr>
          <w:rFonts w:hint="eastAsia"/>
          <w:lang w:eastAsia="zh-CN"/>
        </w:rPr>
        <w:t xml:space="preserve">and </w:t>
      </w:r>
      <w:r w:rsidR="001B6512" w:rsidRPr="00511961">
        <w:rPr>
          <w:rFonts w:ascii="Times New Roman" w:hAnsi="Times New Roman"/>
          <w:szCs w:val="24"/>
          <w:lang w:eastAsia="zh-CN"/>
        </w:rPr>
        <w:t>2-As⁻ anion</w:t>
      </w:r>
      <w:r w:rsidR="001B6512" w:rsidRPr="00511961">
        <w:rPr>
          <w:rFonts w:ascii="Times New Roman" w:hAnsi="Times New Roman" w:hint="eastAsia"/>
          <w:szCs w:val="24"/>
          <w:lang w:eastAsia="zh-CN"/>
        </w:rPr>
        <w:t>s</w:t>
      </w:r>
      <w:r w:rsidR="00822E3D" w:rsidRPr="00511961">
        <w:rPr>
          <w:rFonts w:ascii="Times New Roman" w:hAnsi="Times New Roman" w:hint="eastAsia"/>
          <w:szCs w:val="24"/>
          <w:lang w:eastAsia="zh-CN"/>
        </w:rPr>
        <w:t xml:space="preserve"> form</w:t>
      </w:r>
      <w:r w:rsidR="001B6512" w:rsidRPr="00511961">
        <w:rPr>
          <w:rFonts w:ascii="Times New Roman" w:hAnsi="Times New Roman" w:hint="eastAsia"/>
          <w:szCs w:val="24"/>
          <w:lang w:eastAsia="zh-CN"/>
        </w:rPr>
        <w:t xml:space="preserve"> alternating strips</w:t>
      </w:r>
      <w:r w:rsidR="000373E7" w:rsidRPr="00511961">
        <w:rPr>
          <w:rFonts w:ascii="Times New Roman" w:hAnsi="Times New Roman"/>
          <w:szCs w:val="24"/>
          <w:lang w:eastAsia="zh-CN"/>
        </w:rPr>
        <w:t xml:space="preserve"> (</w:t>
      </w:r>
      <w:r w:rsidR="000373E7" w:rsidRPr="00511961">
        <w:rPr>
          <w:rFonts w:ascii="Times New Roman" w:hAnsi="Times New Roman"/>
          <w:color w:val="0000FF"/>
          <w:szCs w:val="24"/>
          <w:lang w:eastAsia="zh-CN"/>
        </w:rPr>
        <w:t>Figure 3b</w:t>
      </w:r>
      <w:r w:rsidR="00A11E8F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, Figures </w:t>
      </w:r>
      <w:r w:rsidR="00FE5DAE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S18 </w:t>
      </w:r>
      <w:r w:rsidR="00A11E8F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and </w:t>
      </w:r>
      <w:r w:rsidR="00FE5DAE" w:rsidRPr="00511961">
        <w:rPr>
          <w:rFonts w:ascii="Times New Roman" w:hAnsi="Times New Roman" w:hint="eastAsia"/>
          <w:color w:val="0000FF"/>
          <w:szCs w:val="24"/>
          <w:lang w:eastAsia="zh-CN"/>
        </w:rPr>
        <w:t>S19</w:t>
      </w:r>
      <w:r w:rsidR="000373E7" w:rsidRPr="00511961">
        <w:rPr>
          <w:rFonts w:ascii="Times New Roman" w:hAnsi="Times New Roman"/>
          <w:szCs w:val="24"/>
          <w:lang w:eastAsia="zh-CN"/>
        </w:rPr>
        <w:t>)</w:t>
      </w:r>
      <w:r w:rsidR="001B6512" w:rsidRPr="00511961">
        <w:rPr>
          <w:rFonts w:ascii="Times New Roman" w:hAnsi="Times New Roman" w:hint="eastAsia"/>
          <w:szCs w:val="24"/>
          <w:lang w:eastAsia="zh-CN"/>
        </w:rPr>
        <w:t>.</w:t>
      </w:r>
      <w:r w:rsidR="00822E3D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373E7" w:rsidRPr="00511961">
        <w:rPr>
          <w:rFonts w:ascii="Times New Roman" w:hAnsi="Times New Roman"/>
          <w:szCs w:val="24"/>
          <w:lang w:eastAsia="zh-CN"/>
        </w:rPr>
        <w:t>Extensive</w:t>
      </w:r>
      <w:r w:rsidRPr="00511961">
        <w:rPr>
          <w:rFonts w:ascii="Times New Roman" w:hAnsi="Times New Roman"/>
          <w:szCs w:val="24"/>
          <w:lang w:eastAsia="zh-CN"/>
        </w:rPr>
        <w:t xml:space="preserve"> hydrogen bond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ing is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822E3D" w:rsidRPr="00511961">
        <w:rPr>
          <w:rFonts w:ascii="Times New Roman" w:hAnsi="Times New Roman" w:hint="eastAsia"/>
          <w:szCs w:val="24"/>
          <w:lang w:eastAsia="zh-CN"/>
        </w:rPr>
        <w:t xml:space="preserve">observed </w:t>
      </w:r>
      <w:r w:rsidR="00804F27" w:rsidRPr="00511961">
        <w:rPr>
          <w:rFonts w:ascii="Times New Roman" w:hAnsi="Times New Roman"/>
          <w:szCs w:val="24"/>
          <w:lang w:eastAsia="zh-CN"/>
        </w:rPr>
        <w:t xml:space="preserve">around </w:t>
      </w:r>
      <w:bookmarkStart w:id="46" w:name="OLE_LINK24"/>
      <w:proofErr w:type="gramStart"/>
      <w:r w:rsidR="00822E3D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="004E47BA" w:rsidRPr="00511961">
        <w:rPr>
          <w:rFonts w:ascii="Times New Roman" w:hAnsi="Times New Roman"/>
          <w:szCs w:val="24"/>
          <w:lang w:eastAsia="zh-CN"/>
        </w:rPr>
        <w:t>sulfonate</w:t>
      </w:r>
      <w:proofErr w:type="gramEnd"/>
      <w:r w:rsidR="00804F27" w:rsidRPr="00511961">
        <w:rPr>
          <w:rFonts w:ascii="Times New Roman" w:hAnsi="Times New Roman" w:hint="eastAsia"/>
          <w:szCs w:val="24"/>
          <w:lang w:eastAsia="zh-CN"/>
        </w:rPr>
        <w:t xml:space="preserve"> O atoms</w:t>
      </w:r>
      <w:r w:rsidR="00822E3D" w:rsidRPr="00511961">
        <w:rPr>
          <w:rFonts w:ascii="Times New Roman" w:hAnsi="Times New Roman" w:hint="eastAsia"/>
          <w:szCs w:val="24"/>
          <w:lang w:eastAsia="zh-CN"/>
        </w:rPr>
        <w:t>,</w:t>
      </w:r>
      <w:r w:rsidR="00804F27" w:rsidRPr="00511961">
        <w:rPr>
          <w:rFonts w:ascii="Times New Roman" w:hAnsi="Times New Roman"/>
          <w:szCs w:val="24"/>
          <w:lang w:eastAsia="zh-CN"/>
        </w:rPr>
        <w:t xml:space="preserve"> </w:t>
      </w:r>
      <w:bookmarkEnd w:id="46"/>
      <w:r w:rsidR="004E47BA" w:rsidRPr="00511961">
        <w:rPr>
          <w:rFonts w:ascii="Times New Roman" w:hAnsi="Times New Roman" w:hint="eastAsia"/>
          <w:szCs w:val="24"/>
          <w:lang w:eastAsia="zh-CN"/>
        </w:rPr>
        <w:t>with C(</w:t>
      </w:r>
      <w:proofErr w:type="gramStart"/>
      <w:r w:rsidR="004E47BA" w:rsidRPr="00511961">
        <w:rPr>
          <w:rFonts w:ascii="Times New Roman" w:hAnsi="Times New Roman" w:hint="eastAsia"/>
          <w:szCs w:val="24"/>
          <w:lang w:eastAsia="zh-CN"/>
        </w:rPr>
        <w:t>H)</w:t>
      </w:r>
      <w:r w:rsidR="004E47BA" w:rsidRPr="00511961">
        <w:rPr>
          <w:lang w:val="en-GB"/>
        </w:rPr>
        <w:t>···</w:t>
      </w:r>
      <w:proofErr w:type="gramEnd"/>
      <w:r w:rsidR="004E47BA" w:rsidRPr="00511961">
        <w:rPr>
          <w:rFonts w:hint="eastAsia"/>
          <w:lang w:val="en-GB" w:eastAsia="zh-CN"/>
        </w:rPr>
        <w:t xml:space="preserve">O </w:t>
      </w:r>
      <w:r w:rsidR="00822E3D" w:rsidRPr="00511961">
        <w:rPr>
          <w:rFonts w:hint="eastAsia"/>
          <w:lang w:val="en-GB" w:eastAsia="zh-CN"/>
        </w:rPr>
        <w:t>distances</w:t>
      </w:r>
      <w:r w:rsidR="004E47BA" w:rsidRPr="00511961">
        <w:rPr>
          <w:rFonts w:hint="eastAsia"/>
          <w:lang w:val="en-GB" w:eastAsia="zh-CN"/>
        </w:rPr>
        <w:t xml:space="preserve"> rang</w:t>
      </w:r>
      <w:r w:rsidR="00822E3D" w:rsidRPr="00511961">
        <w:rPr>
          <w:rFonts w:hint="eastAsia"/>
          <w:lang w:val="en-GB" w:eastAsia="zh-CN"/>
        </w:rPr>
        <w:t>ing</w:t>
      </w:r>
      <w:r w:rsidR="004E47BA" w:rsidRPr="00511961">
        <w:rPr>
          <w:rFonts w:hint="eastAsia"/>
          <w:lang w:val="en-GB" w:eastAsia="zh-CN"/>
        </w:rPr>
        <w:t xml:space="preserve"> </w:t>
      </w:r>
      <w:r w:rsidR="00822E3D" w:rsidRPr="00511961">
        <w:rPr>
          <w:rFonts w:hint="eastAsia"/>
          <w:lang w:val="en-GB" w:eastAsia="zh-CN"/>
        </w:rPr>
        <w:t>from</w:t>
      </w:r>
      <w:r w:rsidR="004E47BA" w:rsidRPr="00511961">
        <w:rPr>
          <w:rFonts w:hint="eastAsia"/>
          <w:lang w:val="en-GB" w:eastAsia="zh-CN"/>
        </w:rPr>
        <w:t xml:space="preserve"> </w:t>
      </w:r>
      <w:r w:rsidR="003B5211" w:rsidRPr="00511961">
        <w:rPr>
          <w:lang w:val="en-GB" w:eastAsia="zh-CN"/>
        </w:rPr>
        <w:t>2.899(4)</w:t>
      </w:r>
      <w:r w:rsidR="004E47BA" w:rsidRPr="00511961">
        <w:rPr>
          <w:rFonts w:hint="eastAsia"/>
          <w:lang w:val="en-GB" w:eastAsia="zh-CN"/>
        </w:rPr>
        <w:t>-</w:t>
      </w:r>
      <w:r w:rsidR="003B5211" w:rsidRPr="00511961">
        <w:rPr>
          <w:lang w:val="en-GB" w:eastAsia="zh-CN"/>
        </w:rPr>
        <w:t>3.254(5)</w:t>
      </w:r>
      <w:r w:rsidR="004E47BA" w:rsidRPr="00511961">
        <w:rPr>
          <w:rFonts w:hint="eastAsia"/>
          <w:lang w:val="en-GB" w:eastAsia="zh-CN"/>
        </w:rPr>
        <w:t xml:space="preserve"> </w:t>
      </w:r>
      <w:r w:rsidR="004E47BA" w:rsidRPr="00511961">
        <w:rPr>
          <w:rFonts w:ascii="Times New Roman" w:hAnsi="Times New Roman"/>
          <w:szCs w:val="24"/>
        </w:rPr>
        <w:t>Å</w:t>
      </w:r>
      <w:r w:rsidR="004E47BA" w:rsidRPr="00511961">
        <w:rPr>
          <w:rFonts w:ascii="Times New Roman" w:hAnsi="Times New Roman" w:hint="eastAsia"/>
          <w:szCs w:val="24"/>
          <w:lang w:eastAsia="zh-CN"/>
        </w:rPr>
        <w:t xml:space="preserve"> and N(</w:t>
      </w:r>
      <w:proofErr w:type="gramStart"/>
      <w:r w:rsidR="004E47BA" w:rsidRPr="00511961">
        <w:rPr>
          <w:rFonts w:ascii="Times New Roman" w:hAnsi="Times New Roman" w:hint="eastAsia"/>
          <w:szCs w:val="24"/>
          <w:lang w:eastAsia="zh-CN"/>
        </w:rPr>
        <w:t>H)</w:t>
      </w:r>
      <w:r w:rsidR="004E47BA" w:rsidRPr="00511961">
        <w:rPr>
          <w:lang w:val="en-GB"/>
        </w:rPr>
        <w:t>···</w:t>
      </w:r>
      <w:proofErr w:type="gramEnd"/>
      <w:r w:rsidR="004E47BA" w:rsidRPr="00511961">
        <w:rPr>
          <w:rFonts w:hint="eastAsia"/>
          <w:lang w:val="en-GB" w:eastAsia="zh-CN"/>
        </w:rPr>
        <w:t xml:space="preserve">O </w:t>
      </w:r>
      <w:r w:rsidR="00D32126" w:rsidRPr="00511961">
        <w:rPr>
          <w:rFonts w:hint="eastAsia"/>
          <w:lang w:val="en-GB" w:eastAsia="zh-CN"/>
        </w:rPr>
        <w:t>contacts</w:t>
      </w:r>
      <w:r w:rsidR="004E47BA" w:rsidRPr="00511961">
        <w:rPr>
          <w:rFonts w:hint="eastAsia"/>
          <w:lang w:val="en-GB" w:eastAsia="zh-CN"/>
        </w:rPr>
        <w:t xml:space="preserve"> between </w:t>
      </w:r>
      <w:r w:rsidR="00C20D47" w:rsidRPr="00511961">
        <w:rPr>
          <w:lang w:val="en-GB" w:eastAsia="zh-CN"/>
        </w:rPr>
        <w:t>2.829(4)</w:t>
      </w:r>
      <w:r w:rsidR="004E47BA" w:rsidRPr="00511961">
        <w:rPr>
          <w:rFonts w:hint="eastAsia"/>
          <w:lang w:val="en-GB" w:eastAsia="zh-CN"/>
        </w:rPr>
        <w:t xml:space="preserve"> and </w:t>
      </w:r>
      <w:r w:rsidR="00CA023B" w:rsidRPr="00511961">
        <w:rPr>
          <w:lang w:val="en-GB" w:eastAsia="zh-CN"/>
        </w:rPr>
        <w:t>3.282(4)</w:t>
      </w:r>
      <w:r w:rsidR="00CA023B" w:rsidRPr="00511961">
        <w:rPr>
          <w:rFonts w:hint="eastAsia"/>
          <w:lang w:val="en-GB" w:eastAsia="zh-CN"/>
        </w:rPr>
        <w:t xml:space="preserve"> </w:t>
      </w:r>
      <w:r w:rsidR="004E47BA" w:rsidRPr="00511961">
        <w:rPr>
          <w:rFonts w:ascii="Times New Roman" w:hAnsi="Times New Roman"/>
          <w:szCs w:val="24"/>
        </w:rPr>
        <w:t>Å</w:t>
      </w:r>
      <w:r w:rsidR="000373E7" w:rsidRPr="00511961">
        <w:rPr>
          <w:rFonts w:ascii="Times New Roman" w:hAnsi="Times New Roman"/>
          <w:szCs w:val="24"/>
        </w:rPr>
        <w:t xml:space="preserve"> (</w:t>
      </w:r>
      <w:r w:rsidR="000373E7" w:rsidRPr="00511961">
        <w:rPr>
          <w:rFonts w:ascii="Times New Roman" w:hAnsi="Times New Roman"/>
          <w:color w:val="0000FF"/>
          <w:szCs w:val="24"/>
        </w:rPr>
        <w:t>Figure 3c</w:t>
      </w:r>
      <w:r w:rsidR="00C208C2" w:rsidRPr="00511961">
        <w:rPr>
          <w:rFonts w:ascii="Times New Roman" w:hAnsi="Times New Roman"/>
          <w:color w:val="0000FF"/>
          <w:szCs w:val="24"/>
        </w:rPr>
        <w:t xml:space="preserve"> and Figure </w:t>
      </w:r>
      <w:r w:rsidR="00FE5DAE" w:rsidRPr="00511961">
        <w:rPr>
          <w:rFonts w:ascii="Times New Roman" w:hAnsi="Times New Roman"/>
          <w:color w:val="0000FF"/>
          <w:szCs w:val="24"/>
        </w:rPr>
        <w:t>S</w:t>
      </w:r>
      <w:r w:rsidR="00FE5DAE" w:rsidRPr="00511961">
        <w:rPr>
          <w:rFonts w:ascii="Times New Roman" w:hAnsi="Times New Roman" w:hint="eastAsia"/>
          <w:color w:val="0000FF"/>
          <w:szCs w:val="24"/>
          <w:lang w:eastAsia="zh-CN"/>
        </w:rPr>
        <w:t>20</w:t>
      </w:r>
      <w:r w:rsidR="000373E7" w:rsidRPr="00511961">
        <w:rPr>
          <w:rFonts w:ascii="Times New Roman" w:hAnsi="Times New Roman"/>
          <w:szCs w:val="24"/>
        </w:rPr>
        <w:t>)</w:t>
      </w:r>
      <w:r w:rsidR="004E47BA" w:rsidRPr="00511961">
        <w:rPr>
          <w:rFonts w:ascii="Times New Roman" w:hAnsi="Times New Roman"/>
          <w:szCs w:val="24"/>
          <w:lang w:eastAsia="zh-CN"/>
        </w:rPr>
        <w:t>.</w:t>
      </w:r>
      <w:r w:rsidR="00E12C0E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373E7" w:rsidRPr="00511961">
        <w:rPr>
          <w:rFonts w:ascii="Times New Roman" w:hAnsi="Times New Roman"/>
          <w:szCs w:val="24"/>
          <w:lang w:eastAsia="zh-CN"/>
        </w:rPr>
        <w:t>T</w:t>
      </w:r>
      <w:r w:rsidR="000373E7" w:rsidRPr="00511961">
        <w:rPr>
          <w:rFonts w:ascii="Times New Roman" w:hAnsi="Times New Roman" w:hint="eastAsia"/>
          <w:szCs w:val="24"/>
          <w:lang w:eastAsia="zh-CN"/>
        </w:rPr>
        <w:t xml:space="preserve">he </w:t>
      </w:r>
      <w:r w:rsidR="00C208C2" w:rsidRPr="00511961">
        <w:rPr>
          <w:rFonts w:ascii="Times New Roman" w:hAnsi="Times New Roman"/>
          <w:szCs w:val="24"/>
          <w:lang w:eastAsia="zh-CN"/>
        </w:rPr>
        <w:t xml:space="preserve">adjacent </w:t>
      </w:r>
      <w:r w:rsidR="000373E7" w:rsidRPr="00511961">
        <w:rPr>
          <w:rFonts w:ascii="Times New Roman" w:hAnsi="Times New Roman" w:hint="eastAsia"/>
          <w:szCs w:val="24"/>
          <w:lang w:eastAsia="zh-CN"/>
        </w:rPr>
        <w:t>anthracene units exhibit a slipped face-to-edge CH</w:t>
      </w:r>
      <w:r w:rsidR="000373E7" w:rsidRPr="00511961">
        <w:rPr>
          <w:lang w:val="en-GB"/>
        </w:rPr>
        <w:t>···</w:t>
      </w:r>
      <w:r w:rsidR="000373E7" w:rsidRPr="00511961">
        <w:rPr>
          <w:rFonts w:ascii="Times New Roman" w:hAnsi="Times New Roman"/>
          <w:szCs w:val="24"/>
          <w:lang w:eastAsia="zh-CN"/>
        </w:rPr>
        <w:t>π</w:t>
      </w:r>
      <w:r w:rsidR="000373E7" w:rsidRPr="00511961">
        <w:rPr>
          <w:rFonts w:ascii="Times New Roman" w:hAnsi="Times New Roman" w:hint="eastAsia"/>
          <w:szCs w:val="24"/>
          <w:lang w:eastAsia="zh-CN"/>
        </w:rPr>
        <w:t xml:space="preserve"> arrangement</w:t>
      </w:r>
      <w:r w:rsidR="00C208C2" w:rsidRPr="00511961">
        <w:rPr>
          <w:rFonts w:ascii="Times New Roman" w:hAnsi="Times New Roman"/>
          <w:szCs w:val="24"/>
          <w:lang w:eastAsia="zh-CN"/>
        </w:rPr>
        <w:t xml:space="preserve"> (</w:t>
      </w:r>
      <w:r w:rsidR="00507F86" w:rsidRPr="00511961">
        <w:rPr>
          <w:rFonts w:ascii="Times New Roman" w:hAnsi="Times New Roman"/>
          <w:color w:val="0000FF"/>
          <w:szCs w:val="24"/>
        </w:rPr>
        <w:t>Figure</w:t>
      </w:r>
      <w:r w:rsidR="00507F86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S21, Figure</w:t>
      </w:r>
      <w:r w:rsidR="00507F86" w:rsidRPr="00511961">
        <w:rPr>
          <w:rFonts w:ascii="Times New Roman" w:hAnsi="Times New Roman"/>
          <w:color w:val="0000FF"/>
          <w:szCs w:val="24"/>
        </w:rPr>
        <w:t xml:space="preserve"> </w:t>
      </w:r>
      <w:r w:rsidR="00507F86" w:rsidRPr="00511961">
        <w:rPr>
          <w:rFonts w:ascii="Times New Roman" w:hAnsi="Times New Roman" w:hint="eastAsia"/>
          <w:color w:val="0000FF"/>
          <w:szCs w:val="24"/>
          <w:lang w:eastAsia="zh-CN"/>
        </w:rPr>
        <w:t>3</w:t>
      </w:r>
      <w:r w:rsidR="00507F86" w:rsidRPr="00511961">
        <w:rPr>
          <w:rFonts w:ascii="Times New Roman" w:hAnsi="Times New Roman"/>
          <w:color w:val="0000FF"/>
          <w:szCs w:val="24"/>
        </w:rPr>
        <w:t>d</w:t>
      </w:r>
      <w:r w:rsidR="00507F86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and Table S6</w:t>
      </w:r>
      <w:r w:rsidR="00C208C2" w:rsidRPr="00511961">
        <w:rPr>
          <w:rFonts w:ascii="Times New Roman" w:hAnsi="Times New Roman"/>
          <w:szCs w:val="24"/>
          <w:lang w:eastAsia="zh-CN"/>
        </w:rPr>
        <w:t>)</w:t>
      </w:r>
      <w:r w:rsidR="000373E7" w:rsidRPr="00511961">
        <w:rPr>
          <w:rFonts w:ascii="Times New Roman" w:hAnsi="Times New Roman" w:hint="eastAsia"/>
          <w:szCs w:val="24"/>
          <w:lang w:eastAsia="zh-CN"/>
        </w:rPr>
        <w:t xml:space="preserve">. </w:t>
      </w:r>
      <w:r w:rsidR="00D32126" w:rsidRPr="00511961">
        <w:rPr>
          <w:rFonts w:ascii="Times New Roman" w:hAnsi="Times New Roman" w:hint="eastAsia"/>
          <w:szCs w:val="24"/>
          <w:lang w:eastAsia="zh-CN"/>
        </w:rPr>
        <w:t>Besides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95A18" w:rsidRPr="00511961">
        <w:rPr>
          <w:rFonts w:ascii="Times New Roman" w:hAnsi="Times New Roman"/>
          <w:szCs w:val="24"/>
          <w:lang w:eastAsia="zh-CN"/>
        </w:rPr>
        <w:t>intrinsic</w:t>
      </w:r>
      <w:r w:rsidR="00E12C0E" w:rsidRPr="00511961">
        <w:rPr>
          <w:rFonts w:ascii="Times New Roman" w:hAnsi="Times New Roman" w:hint="eastAsia"/>
          <w:szCs w:val="24"/>
          <w:lang w:eastAsia="zh-CN"/>
        </w:rPr>
        <w:t xml:space="preserve"> interactions 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between anthracene </w:t>
      </w:r>
      <w:r w:rsidR="00B82F8C" w:rsidRPr="00511961">
        <w:rPr>
          <w:rFonts w:ascii="Times New Roman" w:hAnsi="Times New Roman" w:hint="eastAsia"/>
          <w:szCs w:val="24"/>
          <w:lang w:eastAsia="zh-CN"/>
        </w:rPr>
        <w:t>moieties-such as CH</w:t>
      </w:r>
      <w:r w:rsidR="00B82F8C" w:rsidRPr="00511961">
        <w:rPr>
          <w:lang w:val="en-GB"/>
        </w:rPr>
        <w:t>···</w:t>
      </w:r>
      <w:r w:rsidR="00B82F8C" w:rsidRPr="00511961">
        <w:rPr>
          <w:rFonts w:ascii="Times New Roman" w:hAnsi="Times New Roman"/>
          <w:szCs w:val="24"/>
          <w:lang w:eastAsia="zh-CN"/>
        </w:rPr>
        <w:t>π</w:t>
      </w:r>
      <w:r w:rsidR="00B82F8C" w:rsidRPr="00511961">
        <w:rPr>
          <w:rFonts w:ascii="Times New Roman" w:hAnsi="Times New Roman" w:hint="eastAsia"/>
          <w:szCs w:val="24"/>
          <w:lang w:eastAsia="zh-CN"/>
        </w:rPr>
        <w:t xml:space="preserve"> attraction and </w:t>
      </w:r>
      <w:r w:rsidR="00B82F8C" w:rsidRPr="00511961">
        <w:rPr>
          <w:rFonts w:ascii="Times New Roman" w:hAnsi="Times New Roman"/>
          <w:szCs w:val="24"/>
          <w:lang w:eastAsia="zh-CN"/>
        </w:rPr>
        <w:t>π</w:t>
      </w:r>
      <w:r w:rsidR="00B82F8C" w:rsidRPr="00511961">
        <w:rPr>
          <w:lang w:val="en-GB"/>
        </w:rPr>
        <w:t>···</w:t>
      </w:r>
      <w:r w:rsidR="00B82F8C" w:rsidRPr="00511961">
        <w:rPr>
          <w:rFonts w:ascii="Times New Roman" w:hAnsi="Times New Roman"/>
          <w:szCs w:val="24"/>
          <w:lang w:eastAsia="zh-CN"/>
        </w:rPr>
        <w:t>π</w:t>
      </w:r>
      <w:r w:rsidR="00B82F8C" w:rsidRPr="00511961">
        <w:rPr>
          <w:rFonts w:ascii="Times New Roman" w:hAnsi="Times New Roman" w:hint="eastAsia"/>
          <w:szCs w:val="24"/>
          <w:lang w:eastAsia="zh-CN"/>
        </w:rPr>
        <w:t xml:space="preserve"> repulsion</w:t>
      </w:r>
      <w:r w:rsidR="008170FF" w:rsidRPr="00511961">
        <w:rPr>
          <w:rFonts w:ascii="Times New Roman" w:hAnsi="Times New Roman" w:hint="eastAsia"/>
          <w:szCs w:val="24"/>
          <w:lang w:eastAsia="zh-CN"/>
        </w:rPr>
        <w:t>,</w:t>
      </w:r>
      <w:r w:rsidR="00D82C2B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3</w:t>
      </w:r>
      <w:r w:rsidR="005534DB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9</w:t>
      </w:r>
      <w:r w:rsidR="00D82C2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95A18" w:rsidRPr="00511961">
        <w:rPr>
          <w:rFonts w:ascii="Times New Roman" w:hAnsi="Times New Roman" w:hint="eastAsia"/>
          <w:szCs w:val="24"/>
          <w:lang w:eastAsia="zh-CN"/>
        </w:rPr>
        <w:t>the hydrogen bond</w:t>
      </w:r>
      <w:r w:rsidR="00B82F8C" w:rsidRPr="00511961">
        <w:rPr>
          <w:rFonts w:ascii="Times New Roman" w:hAnsi="Times New Roman" w:hint="eastAsia"/>
          <w:szCs w:val="24"/>
          <w:lang w:eastAsia="zh-CN"/>
        </w:rPr>
        <w:t>ing network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B82F8C" w:rsidRPr="00511961">
        <w:rPr>
          <w:rFonts w:ascii="Times New Roman" w:hAnsi="Times New Roman" w:hint="eastAsia"/>
          <w:szCs w:val="24"/>
          <w:lang w:eastAsia="zh-CN"/>
        </w:rPr>
        <w:t xml:space="preserve">surrounding the </w:t>
      </w:r>
      <w:r w:rsidR="00895A18" w:rsidRPr="00511961">
        <w:rPr>
          <w:rFonts w:ascii="Times New Roman" w:hAnsi="Times New Roman"/>
          <w:szCs w:val="24"/>
          <w:lang w:eastAsia="zh-CN"/>
        </w:rPr>
        <w:t>sulfonate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B82F8C" w:rsidRPr="00511961">
        <w:rPr>
          <w:rFonts w:ascii="Times New Roman" w:hAnsi="Times New Roman" w:hint="eastAsia"/>
          <w:szCs w:val="24"/>
          <w:lang w:eastAsia="zh-CN"/>
        </w:rPr>
        <w:t>groups likely contributes to the spatial organization of the</w:t>
      </w:r>
      <w:r w:rsidR="00895A1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95A18" w:rsidRPr="00511961">
        <w:rPr>
          <w:rFonts w:ascii="Times New Roman" w:hAnsi="Times New Roman"/>
          <w:szCs w:val="24"/>
          <w:lang w:eastAsia="zh-CN"/>
        </w:rPr>
        <w:t>2-As⁻ anion</w:t>
      </w:r>
      <w:r w:rsidR="00895A18" w:rsidRPr="00511961">
        <w:rPr>
          <w:rFonts w:ascii="Times New Roman" w:hAnsi="Times New Roman" w:hint="eastAsia"/>
          <w:szCs w:val="24"/>
          <w:lang w:eastAsia="zh-CN"/>
        </w:rPr>
        <w:t>s</w:t>
      </w:r>
      <w:r w:rsidR="00B82F8C" w:rsidRPr="00511961">
        <w:rPr>
          <w:rFonts w:ascii="Times New Roman" w:hAnsi="Times New Roman" w:hint="eastAsia"/>
          <w:szCs w:val="24"/>
          <w:lang w:eastAsia="zh-CN"/>
        </w:rPr>
        <w:t xml:space="preserve"> within the crystal lattice</w:t>
      </w:r>
      <w:r w:rsidR="00895A18" w:rsidRPr="00511961">
        <w:rPr>
          <w:rFonts w:ascii="Times New Roman" w:hAnsi="Times New Roman" w:hint="eastAsia"/>
          <w:szCs w:val="24"/>
          <w:lang w:eastAsia="zh-CN"/>
        </w:rPr>
        <w:t>.</w:t>
      </w:r>
    </w:p>
    <w:bookmarkEnd w:id="44"/>
    <w:bookmarkEnd w:id="45"/>
    <w:p w14:paraId="7D2FE3CA" w14:textId="049F4C9E" w:rsidR="00745F53" w:rsidRPr="00511961" w:rsidRDefault="00EC2CE3" w:rsidP="00EC2CE3">
      <w:pPr>
        <w:pStyle w:val="TAMainText"/>
        <w:spacing w:after="240"/>
        <w:ind w:firstLine="0"/>
        <w:jc w:val="center"/>
      </w:pPr>
      <w:r w:rsidRPr="00511961">
        <w:rPr>
          <w:noProof/>
        </w:rPr>
        <w:drawing>
          <wp:inline distT="0" distB="0" distL="0" distR="0" wp14:anchorId="6E4AF00F" wp14:editId="24D2D061">
            <wp:extent cx="4900613" cy="3236185"/>
            <wp:effectExtent l="0" t="0" r="0" b="2540"/>
            <wp:docPr id="2046825878" name="Picture 5" descr="A collage of images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25878" name="Picture 5" descr="A collage of images of a molecul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1789" cy="325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2AC41" w14:textId="5DB7AE29" w:rsidR="00745F53" w:rsidRPr="00511961" w:rsidRDefault="00745F53" w:rsidP="00617C9A">
      <w:pPr>
        <w:pStyle w:val="TAMainText"/>
        <w:spacing w:after="240"/>
        <w:ind w:firstLine="0"/>
        <w:rPr>
          <w:lang w:eastAsia="zh-CN"/>
        </w:rPr>
      </w:pPr>
      <w:bookmarkStart w:id="47" w:name="_Hlk195561284"/>
      <w:r w:rsidRPr="00511961">
        <w:rPr>
          <w:b/>
          <w:bCs/>
        </w:rPr>
        <w:t>Figure 3.</w:t>
      </w:r>
      <w:r w:rsidRPr="00511961">
        <w:t xml:space="preserve"> </w:t>
      </w:r>
      <w:r w:rsidR="005F0864" w:rsidRPr="00511961">
        <w:t xml:space="preserve">(a) </w:t>
      </w:r>
      <w:r w:rsidR="00DC7202" w:rsidRPr="00511961">
        <w:t>M</w:t>
      </w:r>
      <w:r w:rsidR="005F0864" w:rsidRPr="00511961">
        <w:rPr>
          <w:rFonts w:ascii="Times New Roman" w:hAnsi="Times New Roman" w:hint="eastAsia"/>
          <w:lang w:eastAsia="zh-CN"/>
        </w:rPr>
        <w:t>olecular structure</w:t>
      </w:r>
      <w:r w:rsidR="005F0864" w:rsidRPr="00511961">
        <w:rPr>
          <w:rFonts w:ascii="Times New Roman" w:hAnsi="Times New Roman"/>
        </w:rPr>
        <w:t xml:space="preserve"> </w:t>
      </w:r>
      <w:r w:rsidR="00774FBD" w:rsidRPr="00511961">
        <w:t xml:space="preserve">of </w:t>
      </w:r>
      <w:r w:rsidR="005F0864" w:rsidRPr="00511961">
        <w:rPr>
          <w:rFonts w:hint="eastAsia"/>
          <w:b/>
          <w:bCs/>
          <w:lang w:eastAsia="zh-CN"/>
        </w:rPr>
        <w:t>2</w:t>
      </w:r>
      <w:r w:rsidR="005F0864" w:rsidRPr="00511961">
        <w:t xml:space="preserve">; (b) </w:t>
      </w:r>
      <w:r w:rsidR="007B1D74" w:rsidRPr="00511961">
        <w:rPr>
          <w:rFonts w:ascii="Times New Roman" w:hAnsi="Times New Roman" w:hint="eastAsia"/>
          <w:lang w:eastAsia="zh-CN"/>
        </w:rPr>
        <w:t>M</w:t>
      </w:r>
      <w:r w:rsidR="007B1D74" w:rsidRPr="00511961">
        <w:rPr>
          <w:rFonts w:ascii="Times New Roman" w:hAnsi="Times New Roman"/>
        </w:rPr>
        <w:t xml:space="preserve">olecular </w:t>
      </w:r>
      <w:r w:rsidR="005F0864" w:rsidRPr="00511961">
        <w:rPr>
          <w:rFonts w:ascii="Times New Roman" w:hAnsi="Times New Roman"/>
        </w:rPr>
        <w:t>packing</w:t>
      </w:r>
      <w:r w:rsidR="005F0864" w:rsidRPr="00511961">
        <w:t xml:space="preserve">; (c) </w:t>
      </w:r>
      <w:r w:rsidR="007B1D74" w:rsidRPr="00511961">
        <w:rPr>
          <w:rFonts w:hint="eastAsia"/>
          <w:lang w:eastAsia="zh-CN"/>
        </w:rPr>
        <w:t>H</w:t>
      </w:r>
      <w:r w:rsidR="007B1D74" w:rsidRPr="00511961">
        <w:t xml:space="preserve">ydrogen </w:t>
      </w:r>
      <w:r w:rsidR="005F0864" w:rsidRPr="00511961">
        <w:t>bonding interactions</w:t>
      </w:r>
      <w:r w:rsidR="005F0864" w:rsidRPr="00511961">
        <w:rPr>
          <w:rFonts w:hint="eastAsia"/>
          <w:lang w:eastAsia="zh-CN"/>
        </w:rPr>
        <w:t xml:space="preserve"> around </w:t>
      </w:r>
      <w:r w:rsidR="005F0864" w:rsidRPr="00511961">
        <w:rPr>
          <w:lang w:eastAsia="zh-CN"/>
        </w:rPr>
        <w:t>2-As⁻</w:t>
      </w:r>
      <w:r w:rsidR="005F0864" w:rsidRPr="00511961">
        <w:rPr>
          <w:rFonts w:hint="eastAsia"/>
          <w:lang w:eastAsia="zh-CN"/>
        </w:rPr>
        <w:t xml:space="preserve"> </w:t>
      </w:r>
      <w:r w:rsidR="005F0864" w:rsidRPr="00511961">
        <w:t>anion</w:t>
      </w:r>
      <w:r w:rsidR="005F0864" w:rsidRPr="00511961">
        <w:rPr>
          <w:rFonts w:hint="eastAsia"/>
          <w:lang w:eastAsia="zh-CN"/>
        </w:rPr>
        <w:t xml:space="preserve">; (d) </w:t>
      </w:r>
      <w:r w:rsidR="005F0864" w:rsidRPr="00511961">
        <w:rPr>
          <w:lang w:eastAsia="zh-CN"/>
        </w:rPr>
        <w:t>CH</w:t>
      </w:r>
      <w:r w:rsidR="005F0864" w:rsidRPr="00511961">
        <w:rPr>
          <w:lang w:val="en-GB" w:eastAsia="zh-CN"/>
        </w:rPr>
        <w:t>···</w:t>
      </w:r>
      <w:r w:rsidR="005F0864" w:rsidRPr="00511961">
        <w:rPr>
          <w:lang w:eastAsia="zh-CN"/>
        </w:rPr>
        <w:t>π interactions between anthracene moieties</w:t>
      </w:r>
      <w:r w:rsidR="005F0864" w:rsidRPr="00511961">
        <w:rPr>
          <w:rFonts w:hint="eastAsia"/>
          <w:lang w:eastAsia="zh-CN"/>
        </w:rPr>
        <w:t>.</w:t>
      </w:r>
      <w:r w:rsidR="005F0864" w:rsidRPr="00511961">
        <w:t xml:space="preserve"> Some hydrogen atoms are omitted for clarity. Color code: Fe (green), C (dark </w:t>
      </w:r>
      <w:r w:rsidR="005534DB" w:rsidRPr="00511961">
        <w:t>gray</w:t>
      </w:r>
      <w:r w:rsidR="005F0864" w:rsidRPr="00511961">
        <w:t>), O, (red), N (blue), S (</w:t>
      </w:r>
      <w:r w:rsidR="005F0864" w:rsidRPr="00511961">
        <w:rPr>
          <w:rFonts w:hint="eastAsia"/>
          <w:lang w:eastAsia="zh-CN"/>
        </w:rPr>
        <w:t>y</w:t>
      </w:r>
      <w:r w:rsidR="005F0864" w:rsidRPr="00511961">
        <w:t xml:space="preserve">ellow), H (light </w:t>
      </w:r>
      <w:r w:rsidR="005534DB" w:rsidRPr="00511961">
        <w:t>gray</w:t>
      </w:r>
      <w:r w:rsidR="005F0864" w:rsidRPr="00511961">
        <w:t>).</w:t>
      </w:r>
      <w:r w:rsidR="007B1D74" w:rsidRPr="00511961">
        <w:rPr>
          <w:rFonts w:hint="eastAsia"/>
          <w:lang w:eastAsia="zh-CN"/>
        </w:rPr>
        <w:t xml:space="preserve"> </w:t>
      </w:r>
      <w:r w:rsidR="007B1D74" w:rsidRPr="00511961">
        <w:rPr>
          <w:rFonts w:ascii="Times New Roman" w:hAnsi="Times New Roman"/>
          <w:lang w:eastAsia="zh-CN"/>
        </w:rPr>
        <w:t xml:space="preserve">The colored polygons highlight the molecular packing, </w:t>
      </w:r>
      <w:r w:rsidR="00987B86" w:rsidRPr="00511961">
        <w:rPr>
          <w:rFonts w:ascii="Times New Roman" w:hAnsi="Times New Roman"/>
          <w:lang w:eastAsia="zh-CN"/>
        </w:rPr>
        <w:t>illustrating</w:t>
      </w:r>
      <w:r w:rsidR="007B1D74" w:rsidRPr="00511961">
        <w:rPr>
          <w:rFonts w:ascii="Times New Roman" w:hAnsi="Times New Roman"/>
          <w:lang w:eastAsia="zh-CN"/>
        </w:rPr>
        <w:t xml:space="preserve"> the </w:t>
      </w:r>
      <w:r w:rsidR="00987B86" w:rsidRPr="00511961">
        <w:rPr>
          <w:rFonts w:ascii="Times New Roman" w:hAnsi="Times New Roman"/>
          <w:lang w:eastAsia="zh-CN"/>
        </w:rPr>
        <w:t>belt-like</w:t>
      </w:r>
      <w:r w:rsidR="007B1D74" w:rsidRPr="00511961">
        <w:rPr>
          <w:rFonts w:ascii="Times New Roman" w:hAnsi="Times New Roman"/>
          <w:lang w:eastAsia="zh-CN"/>
        </w:rPr>
        <w:t xml:space="preserve"> distribution of the </w:t>
      </w:r>
      <w:r w:rsidR="007B1D74" w:rsidRPr="00511961">
        <w:rPr>
          <w:rFonts w:ascii="Times New Roman" w:hAnsi="Times New Roman"/>
          <w:szCs w:val="24"/>
          <w:lang w:eastAsia="zh-CN"/>
        </w:rPr>
        <w:t>2-As⁻ anions and metal cations.</w:t>
      </w:r>
    </w:p>
    <w:p w14:paraId="026C105C" w14:textId="4CF9A640" w:rsidR="00745F53" w:rsidRPr="00511961" w:rsidRDefault="00827528" w:rsidP="00617C9A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  <w:bookmarkStart w:id="48" w:name="OLE_LINK30"/>
      <w:r w:rsidRPr="00511961">
        <w:rPr>
          <w:rFonts w:ascii="Times New Roman" w:hAnsi="Times New Roman"/>
          <w:szCs w:val="24"/>
        </w:rPr>
        <w:lastRenderedPageBreak/>
        <w:t xml:space="preserve">Complex </w:t>
      </w:r>
      <w:r w:rsidRPr="00511961">
        <w:rPr>
          <w:rFonts w:ascii="Times New Roman" w:hAnsi="Times New Roman"/>
          <w:b/>
          <w:bCs/>
          <w:szCs w:val="24"/>
        </w:rPr>
        <w:t>3</w:t>
      </w:r>
      <w:r w:rsidRPr="00511961">
        <w:rPr>
          <w:rFonts w:ascii="Times New Roman" w:hAnsi="Times New Roman"/>
          <w:szCs w:val="24"/>
        </w:rPr>
        <w:t xml:space="preserve"> crystallizes in</w:t>
      </w:r>
      <w:r w:rsidR="007776A3" w:rsidRPr="00511961">
        <w:rPr>
          <w:rFonts w:ascii="Times New Roman" w:hAnsi="Times New Roman"/>
          <w:szCs w:val="24"/>
        </w:rPr>
        <w:t xml:space="preserve"> </w:t>
      </w:r>
      <w:r w:rsidR="00F758D9" w:rsidRPr="00511961">
        <w:rPr>
          <w:rFonts w:ascii="Times New Roman" w:hAnsi="Times New Roman"/>
          <w:szCs w:val="24"/>
        </w:rPr>
        <w:t xml:space="preserve">the </w:t>
      </w:r>
      <w:r w:rsidR="007776A3" w:rsidRPr="00511961">
        <w:rPr>
          <w:rFonts w:ascii="Times New Roman" w:hAnsi="Times New Roman"/>
          <w:szCs w:val="24"/>
        </w:rPr>
        <w:t xml:space="preserve">monoclinic </w:t>
      </w:r>
      <w:r w:rsidR="007776A3" w:rsidRPr="00511961">
        <w:rPr>
          <w:lang w:val="en-GB"/>
        </w:rPr>
        <w:t>space group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i/>
          <w:iCs/>
          <w:szCs w:val="24"/>
        </w:rPr>
        <w:t>P</w:t>
      </w:r>
      <w:r w:rsidRPr="00511961">
        <w:rPr>
          <w:rFonts w:ascii="Times New Roman" w:hAnsi="Times New Roman"/>
          <w:szCs w:val="24"/>
        </w:rPr>
        <w:t>2₁/</w:t>
      </w:r>
      <w:r w:rsidRPr="00511961">
        <w:rPr>
          <w:rFonts w:ascii="Times New Roman" w:hAnsi="Times New Roman"/>
          <w:i/>
          <w:iCs/>
          <w:szCs w:val="24"/>
        </w:rPr>
        <w:t>n</w:t>
      </w:r>
      <w:r w:rsidRPr="00511961">
        <w:rPr>
          <w:rFonts w:ascii="Times New Roman" w:hAnsi="Times New Roman"/>
          <w:szCs w:val="24"/>
        </w:rPr>
        <w:t>.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>The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7266DC" w:rsidRPr="00511961">
        <w:rPr>
          <w:lang w:val="en-GB"/>
        </w:rPr>
        <w:t xml:space="preserve">asymmetric unit </w:t>
      </w:r>
      <w:r w:rsidR="007266DC" w:rsidRPr="00511961">
        <w:rPr>
          <w:rFonts w:hint="eastAsia"/>
          <w:lang w:val="en-GB" w:eastAsia="zh-CN"/>
        </w:rPr>
        <w:t>c</w:t>
      </w:r>
      <w:r w:rsidR="0078731C" w:rsidRPr="00511961">
        <w:rPr>
          <w:lang w:val="en-GB" w:eastAsia="zh-CN"/>
        </w:rPr>
        <w:t>o</w:t>
      </w:r>
      <w:r w:rsidR="004908DA" w:rsidRPr="00511961">
        <w:rPr>
          <w:lang w:val="en-GB" w:eastAsia="zh-CN"/>
        </w:rPr>
        <w:t>mprises</w:t>
      </w:r>
      <w:r w:rsidRPr="00511961">
        <w:rPr>
          <w:rFonts w:ascii="Times New Roman" w:hAnsi="Times New Roman"/>
          <w:szCs w:val="24"/>
        </w:rPr>
        <w:t xml:space="preserve"> one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II) center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7266DC" w:rsidRPr="00511961">
        <w:rPr>
          <w:rFonts w:ascii="Times New Roman" w:hAnsi="Times New Roman"/>
          <w:szCs w:val="24"/>
          <w:lang w:eastAsia="zh-CN"/>
        </w:rPr>
        <w:t>coordinated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78731C" w:rsidRPr="00511961">
        <w:rPr>
          <w:rFonts w:ascii="Times New Roman" w:hAnsi="Times New Roman"/>
          <w:szCs w:val="24"/>
          <w:lang w:eastAsia="zh-CN"/>
        </w:rPr>
        <w:t>by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two</w:t>
      </w:r>
      <w:r w:rsidR="0078731C" w:rsidRPr="00511961">
        <w:rPr>
          <w:rFonts w:ascii="Times New Roman" w:hAnsi="Times New Roman"/>
          <w:szCs w:val="24"/>
          <w:lang w:eastAsia="zh-CN"/>
        </w:rPr>
        <w:t xml:space="preserve"> tridentate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3-bpp ligands, two </w:t>
      </w:r>
      <w:r w:rsidR="007266DC" w:rsidRPr="00511961">
        <w:rPr>
          <w:rFonts w:ascii="Times New Roman" w:hAnsi="Times New Roman"/>
          <w:szCs w:val="24"/>
          <w:lang w:eastAsia="zh-CN"/>
        </w:rPr>
        <w:t xml:space="preserve">2-As⁻ </w:t>
      </w:r>
      <w:r w:rsidR="007266DC" w:rsidRPr="00511961">
        <w:rPr>
          <w:rFonts w:ascii="Times New Roman" w:hAnsi="Times New Roman"/>
          <w:szCs w:val="24"/>
        </w:rPr>
        <w:t>counter anions</w:t>
      </w:r>
      <w:r w:rsidR="007266DC" w:rsidRPr="00511961">
        <w:rPr>
          <w:rFonts w:ascii="Times New Roman" w:hAnsi="Times New Roman" w:hint="eastAsia"/>
          <w:szCs w:val="24"/>
          <w:lang w:eastAsia="zh-CN"/>
        </w:rPr>
        <w:t>, and</w:t>
      </w:r>
      <w:r w:rsidR="0078731C" w:rsidRPr="00511961">
        <w:rPr>
          <w:rFonts w:ascii="Times New Roman" w:hAnsi="Times New Roman"/>
          <w:szCs w:val="24"/>
          <w:lang w:eastAsia="zh-CN"/>
        </w:rPr>
        <w:t xml:space="preserve"> approximately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C22CD" w:rsidRPr="00511961">
        <w:rPr>
          <w:rFonts w:ascii="Times New Roman" w:hAnsi="Times New Roman" w:hint="eastAsia"/>
          <w:szCs w:val="24"/>
          <w:lang w:eastAsia="zh-CN"/>
        </w:rPr>
        <w:t>two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lattice MeOH</w:t>
      </w:r>
      <w:r w:rsidR="002C22CD" w:rsidRPr="00511961">
        <w:rPr>
          <w:rFonts w:ascii="Times New Roman" w:hAnsi="Times New Roman" w:hint="eastAsia"/>
          <w:szCs w:val="24"/>
          <w:lang w:eastAsia="zh-CN"/>
        </w:rPr>
        <w:t xml:space="preserve"> and one water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D5B47" w:rsidRPr="00511961">
        <w:rPr>
          <w:rFonts w:ascii="Times New Roman" w:hAnsi="Times New Roman"/>
          <w:szCs w:val="24"/>
          <w:lang w:eastAsia="zh-CN"/>
        </w:rPr>
        <w:t>molecule</w:t>
      </w:r>
      <w:r w:rsidR="00381D93" w:rsidRPr="00511961">
        <w:rPr>
          <w:rFonts w:ascii="Times New Roman" w:hAnsi="Times New Roman" w:hint="eastAsia"/>
          <w:szCs w:val="24"/>
          <w:lang w:eastAsia="zh-CN"/>
        </w:rPr>
        <w:t xml:space="preserve"> according to</w:t>
      </w:r>
      <w:r w:rsidR="0078731C" w:rsidRPr="00511961">
        <w:rPr>
          <w:rFonts w:ascii="Times New Roman" w:hAnsi="Times New Roman"/>
          <w:szCs w:val="24"/>
          <w:lang w:eastAsia="zh-CN"/>
        </w:rPr>
        <w:t xml:space="preserve"> </w:t>
      </w:r>
      <w:r w:rsidR="007266DC" w:rsidRPr="00511961">
        <w:rPr>
          <w:rFonts w:ascii="Times New Roman" w:hAnsi="Times New Roman" w:hint="eastAsia"/>
          <w:szCs w:val="24"/>
          <w:lang w:eastAsia="zh-CN"/>
        </w:rPr>
        <w:t>TGA and</w:t>
      </w:r>
      <w:r w:rsidR="0078731C" w:rsidRPr="00511961">
        <w:rPr>
          <w:rFonts w:ascii="Times New Roman" w:hAnsi="Times New Roman"/>
          <w:szCs w:val="24"/>
          <w:lang w:eastAsia="zh-CN"/>
        </w:rPr>
        <w:t xml:space="preserve"> elemental analysis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7266DC" w:rsidRPr="00511961">
        <w:rPr>
          <w:rFonts w:ascii="Times New Roman" w:hAnsi="Times New Roman"/>
          <w:szCs w:val="24"/>
        </w:rPr>
        <w:t>(</w:t>
      </w:r>
      <w:r w:rsidR="007266DC" w:rsidRPr="00511961">
        <w:rPr>
          <w:rFonts w:ascii="Times New Roman" w:hAnsi="Times New Roman"/>
          <w:color w:val="0000FF"/>
          <w:szCs w:val="24"/>
        </w:rPr>
        <w:t>Figure 4a</w:t>
      </w:r>
      <w:r w:rsidR="007266DC" w:rsidRPr="00511961">
        <w:rPr>
          <w:rFonts w:ascii="Times New Roman" w:hAnsi="Times New Roman"/>
          <w:szCs w:val="24"/>
        </w:rPr>
        <w:t>)</w:t>
      </w:r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. The </w:t>
      </w:r>
      <w:proofErr w:type="gramStart"/>
      <w:r w:rsidR="007266DC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7266DC" w:rsidRPr="00511961">
        <w:rPr>
          <w:rFonts w:ascii="Times New Roman" w:hAnsi="Times New Roman" w:hint="eastAsia"/>
          <w:szCs w:val="24"/>
          <w:lang w:eastAsia="zh-CN"/>
        </w:rPr>
        <w:t xml:space="preserve">II) ion </w:t>
      </w:r>
      <w:r w:rsidR="0078731C" w:rsidRPr="00511961">
        <w:rPr>
          <w:rFonts w:ascii="Times New Roman" w:hAnsi="Times New Roman"/>
          <w:szCs w:val="24"/>
          <w:lang w:eastAsia="zh-CN"/>
        </w:rPr>
        <w:t xml:space="preserve">adopts </w:t>
      </w:r>
      <w:r w:rsidRPr="00511961">
        <w:rPr>
          <w:rFonts w:ascii="Times New Roman" w:hAnsi="Times New Roman"/>
          <w:szCs w:val="24"/>
        </w:rPr>
        <w:t xml:space="preserve">a </w:t>
      </w:r>
      <w:r w:rsidR="007266DC" w:rsidRPr="00511961">
        <w:rPr>
          <w:rFonts w:ascii="Times New Roman" w:hAnsi="Times New Roman" w:hint="eastAsia"/>
          <w:szCs w:val="24"/>
          <w:lang w:eastAsia="zh-CN"/>
        </w:rPr>
        <w:t>pseudo-</w:t>
      </w:r>
      <w:r w:rsidRPr="00511961">
        <w:rPr>
          <w:rFonts w:ascii="Times New Roman" w:hAnsi="Times New Roman"/>
          <w:szCs w:val="24"/>
        </w:rPr>
        <w:t>octahedral geometry</w:t>
      </w:r>
      <w:r w:rsidR="0078731C" w:rsidRPr="00511961">
        <w:rPr>
          <w:rFonts w:ascii="Times New Roman" w:hAnsi="Times New Roman"/>
          <w:szCs w:val="24"/>
        </w:rPr>
        <w:t>, coordinated by s</w:t>
      </w:r>
      <w:r w:rsidR="007266DC" w:rsidRPr="00511961">
        <w:rPr>
          <w:rFonts w:ascii="Times New Roman" w:hAnsi="Times New Roman" w:hint="eastAsia"/>
          <w:szCs w:val="24"/>
          <w:lang w:eastAsia="zh-CN"/>
        </w:rPr>
        <w:t>ix N atoms</w:t>
      </w:r>
      <w:r w:rsidRPr="00511961">
        <w:rPr>
          <w:rFonts w:ascii="Times New Roman" w:hAnsi="Times New Roman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</w:rPr>
        <w:t xml:space="preserve"> At 110 K, the Fe-</w:t>
      </w:r>
      <w:proofErr w:type="spellStart"/>
      <w:r w:rsidRPr="00511961">
        <w:rPr>
          <w:rFonts w:ascii="Times New Roman" w:hAnsi="Times New Roman"/>
          <w:szCs w:val="24"/>
        </w:rPr>
        <w:t>N</w:t>
      </w:r>
      <w:r w:rsidRPr="00511961">
        <w:rPr>
          <w:rFonts w:ascii="Times New Roman" w:hAnsi="Times New Roman"/>
          <w:szCs w:val="24"/>
          <w:vertAlign w:val="subscript"/>
        </w:rPr>
        <w:t>pyridine</w:t>
      </w:r>
      <w:proofErr w:type="spellEnd"/>
      <w:r w:rsidRPr="00511961">
        <w:rPr>
          <w:rFonts w:ascii="Times New Roman" w:hAnsi="Times New Roman"/>
          <w:szCs w:val="24"/>
        </w:rPr>
        <w:t xml:space="preserve"> bond</w:t>
      </w:r>
      <w:r w:rsidR="0078731C" w:rsidRPr="00511961">
        <w:rPr>
          <w:rFonts w:ascii="Times New Roman" w:hAnsi="Times New Roman"/>
          <w:szCs w:val="24"/>
        </w:rPr>
        <w:t xml:space="preserve"> length</w:t>
      </w:r>
      <w:r w:rsidRPr="00511961">
        <w:rPr>
          <w:rFonts w:ascii="Times New Roman" w:hAnsi="Times New Roman"/>
          <w:szCs w:val="24"/>
        </w:rPr>
        <w:t xml:space="preserve">s are </w:t>
      </w:r>
      <w:bookmarkStart w:id="49" w:name="OLE_LINK83"/>
      <w:r w:rsidRPr="00511961">
        <w:rPr>
          <w:rFonts w:ascii="Times New Roman" w:hAnsi="Times New Roman"/>
          <w:szCs w:val="24"/>
        </w:rPr>
        <w:t>1.930(6) and 1.935(7) Å, while the Fe-</w:t>
      </w:r>
      <w:proofErr w:type="spellStart"/>
      <w:r w:rsidRPr="00511961">
        <w:rPr>
          <w:rFonts w:ascii="Times New Roman" w:hAnsi="Times New Roman"/>
          <w:szCs w:val="24"/>
          <w:lang w:eastAsia="zh-CN"/>
        </w:rPr>
        <w:t>N</w:t>
      </w:r>
      <w:bookmarkStart w:id="50" w:name="OLE_LINK29"/>
      <w:r w:rsidRPr="00511961">
        <w:rPr>
          <w:rFonts w:ascii="Times New Roman" w:hAnsi="Times New Roman"/>
          <w:szCs w:val="24"/>
          <w:vertAlign w:val="subscript"/>
          <w:lang w:eastAsia="zh-CN"/>
        </w:rPr>
        <w:t>p</w:t>
      </w:r>
      <w:r w:rsidRPr="00511961">
        <w:rPr>
          <w:rFonts w:ascii="Times New Roman" w:hAnsi="Times New Roman"/>
          <w:szCs w:val="24"/>
          <w:vertAlign w:val="subscript"/>
        </w:rPr>
        <w:t>yrazole</w:t>
      </w:r>
      <w:bookmarkEnd w:id="50"/>
      <w:proofErr w:type="spellEnd"/>
      <w:r w:rsidRPr="00511961">
        <w:rPr>
          <w:rFonts w:ascii="Times New Roman" w:hAnsi="Times New Roman"/>
          <w:szCs w:val="24"/>
        </w:rPr>
        <w:t xml:space="preserve"> </w:t>
      </w:r>
      <w:r w:rsidR="0078731C" w:rsidRPr="00511961">
        <w:rPr>
          <w:rFonts w:ascii="Times New Roman" w:hAnsi="Times New Roman"/>
          <w:szCs w:val="24"/>
        </w:rPr>
        <w:t>distances range from</w:t>
      </w:r>
      <w:r w:rsidRPr="00511961">
        <w:rPr>
          <w:rFonts w:ascii="Times New Roman" w:hAnsi="Times New Roman"/>
          <w:szCs w:val="24"/>
        </w:rPr>
        <w:t xml:space="preserve"> 1.964(8) to 1.991(7) </w:t>
      </w:r>
      <w:bookmarkEnd w:id="49"/>
      <w:r w:rsidRPr="00511961">
        <w:rPr>
          <w:rFonts w:ascii="Times New Roman" w:hAnsi="Times New Roman"/>
          <w:szCs w:val="24"/>
        </w:rPr>
        <w:t>Å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, </w:t>
      </w:r>
      <w:r w:rsidR="0078731C" w:rsidRPr="00511961">
        <w:rPr>
          <w:rFonts w:ascii="Times New Roman" w:hAnsi="Times New Roman"/>
          <w:szCs w:val="24"/>
          <w:lang w:eastAsia="zh-CN"/>
        </w:rPr>
        <w:t>consistent with a</w:t>
      </w:r>
      <w:r w:rsidR="00DF21FB" w:rsidRPr="00511961">
        <w:rPr>
          <w:rFonts w:ascii="Times New Roman" w:hAnsi="Times New Roman"/>
          <w:szCs w:val="24"/>
          <w:lang w:eastAsia="zh-CN"/>
        </w:rPr>
        <w:t>n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 LS </w:t>
      </w:r>
      <w:r w:rsidR="0002697B" w:rsidRPr="00511961">
        <w:rPr>
          <w:rFonts w:ascii="Times New Roman" w:hAnsi="Times New Roman"/>
          <w:szCs w:val="24"/>
          <w:lang w:eastAsia="zh-CN"/>
        </w:rPr>
        <w:t>configuration</w:t>
      </w:r>
      <w:r w:rsidR="0002697B" w:rsidRPr="00511961">
        <w:rPr>
          <w:rFonts w:ascii="Times New Roman" w:hAnsi="Times New Roman" w:hint="eastAsia"/>
          <w:szCs w:val="24"/>
          <w:lang w:eastAsia="zh-CN"/>
        </w:rPr>
        <w:t>.</w:t>
      </w:r>
      <w:r w:rsidR="003C5FDA" w:rsidRPr="00511961">
        <w:rPr>
          <w:rFonts w:ascii="Times New Roman" w:hAnsi="Times New Roman"/>
          <w:color w:val="0033CC"/>
          <w:szCs w:val="24"/>
          <w:vertAlign w:val="superscript"/>
          <w:lang w:eastAsia="zh-CN"/>
        </w:rPr>
        <w:t>37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2697B" w:rsidRPr="00511961">
        <w:rPr>
          <w:rFonts w:ascii="Times New Roman" w:hAnsi="Times New Roman"/>
          <w:szCs w:val="24"/>
          <w:lang w:eastAsia="zh-CN"/>
        </w:rPr>
        <w:t>W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hen viewed along the </w:t>
      </w:r>
      <w:r w:rsidR="0002697B" w:rsidRPr="00511961">
        <w:rPr>
          <w:rFonts w:ascii="Times New Roman" w:hAnsi="Times New Roman"/>
          <w:szCs w:val="24"/>
          <w:lang w:eastAsia="zh-CN"/>
        </w:rPr>
        <w:t>crystallographic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2697B" w:rsidRPr="00511961">
        <w:rPr>
          <w:rFonts w:ascii="Times New Roman" w:hAnsi="Times New Roman" w:hint="eastAsia"/>
          <w:i/>
          <w:iCs/>
          <w:szCs w:val="24"/>
          <w:lang w:eastAsia="zh-CN"/>
        </w:rPr>
        <w:t>b</w:t>
      </w:r>
      <w:r w:rsidR="0002697B" w:rsidRPr="00511961">
        <w:rPr>
          <w:rFonts w:ascii="Times New Roman" w:hAnsi="Times New Roman" w:hint="eastAsia"/>
          <w:szCs w:val="24"/>
          <w:lang w:eastAsia="zh-CN"/>
        </w:rPr>
        <w:t xml:space="preserve"> axis, the </w:t>
      </w:r>
      <w:r w:rsidR="0002697B" w:rsidRPr="00511961">
        <w:t>[Fe(</w:t>
      </w:r>
      <w:r w:rsidR="0002697B" w:rsidRPr="00511961">
        <w:rPr>
          <w:rFonts w:hint="eastAsia"/>
          <w:lang w:eastAsia="zh-CN"/>
        </w:rPr>
        <w:t>3-bpp</w:t>
      </w:r>
      <w:r w:rsidR="0002697B" w:rsidRPr="00511961">
        <w:t>)</w:t>
      </w:r>
      <w:r w:rsidR="0002697B" w:rsidRPr="00511961">
        <w:rPr>
          <w:vertAlign w:val="subscript"/>
        </w:rPr>
        <w:t>2</w:t>
      </w:r>
      <w:r w:rsidR="0002697B" w:rsidRPr="00511961">
        <w:t>]</w:t>
      </w:r>
      <w:r w:rsidR="0002697B" w:rsidRPr="00511961">
        <w:rPr>
          <w:rFonts w:hint="eastAsia"/>
          <w:vertAlign w:val="superscript"/>
          <w:lang w:eastAsia="zh-CN"/>
        </w:rPr>
        <w:t>2+</w:t>
      </w:r>
      <w:r w:rsidR="0002697B" w:rsidRPr="00511961">
        <w:rPr>
          <w:rFonts w:hint="eastAsia"/>
          <w:lang w:eastAsia="zh-CN"/>
        </w:rPr>
        <w:t xml:space="preserve"> cations</w:t>
      </w:r>
      <w:r w:rsidR="00D0194B" w:rsidRPr="00511961">
        <w:rPr>
          <w:rFonts w:hint="eastAsia"/>
          <w:lang w:eastAsia="zh-CN"/>
        </w:rPr>
        <w:t xml:space="preserve"> form hexagonal frames with</w:t>
      </w:r>
      <w:r w:rsidR="0002697B" w:rsidRPr="00511961">
        <w:rPr>
          <w:rFonts w:hint="eastAsia"/>
          <w:lang w:eastAsia="zh-CN"/>
        </w:rPr>
        <w:t xml:space="preserve"> </w:t>
      </w:r>
      <w:r w:rsidR="0002697B" w:rsidRPr="00511961">
        <w:rPr>
          <w:rFonts w:ascii="Times New Roman" w:hAnsi="Times New Roman"/>
          <w:szCs w:val="24"/>
          <w:lang w:eastAsia="zh-CN"/>
        </w:rPr>
        <w:t>2-As⁻ anion</w:t>
      </w:r>
      <w:r w:rsidR="0002697B" w:rsidRPr="00511961">
        <w:rPr>
          <w:rFonts w:ascii="Times New Roman" w:hAnsi="Times New Roman" w:hint="eastAsia"/>
          <w:szCs w:val="24"/>
          <w:lang w:eastAsia="zh-CN"/>
        </w:rPr>
        <w:t>s</w:t>
      </w:r>
      <w:r w:rsidR="00D0194B" w:rsidRPr="00511961">
        <w:rPr>
          <w:rFonts w:ascii="Times New Roman" w:hAnsi="Times New Roman" w:hint="eastAsia"/>
          <w:szCs w:val="24"/>
          <w:lang w:eastAsia="zh-CN"/>
        </w:rPr>
        <w:t xml:space="preserve"> situated within them</w:t>
      </w:r>
      <w:r w:rsidR="00DF21FB" w:rsidRPr="00511961">
        <w:rPr>
          <w:rFonts w:ascii="Times New Roman" w:hAnsi="Times New Roman"/>
          <w:szCs w:val="24"/>
          <w:lang w:eastAsia="zh-CN"/>
        </w:rPr>
        <w:t xml:space="preserve"> (</w:t>
      </w:r>
      <w:r w:rsidR="00DF21FB" w:rsidRPr="00511961">
        <w:rPr>
          <w:rFonts w:ascii="Times New Roman" w:hAnsi="Times New Roman"/>
          <w:color w:val="0000FF"/>
          <w:szCs w:val="24"/>
          <w:lang w:eastAsia="zh-CN"/>
        </w:rPr>
        <w:t>Figure 4b</w:t>
      </w:r>
      <w:r w:rsidR="00A11E8F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, Figures </w:t>
      </w:r>
      <w:r w:rsidR="00E42B91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S22 </w:t>
      </w:r>
      <w:r w:rsidR="00A11E8F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and </w:t>
      </w:r>
      <w:r w:rsidR="00E42B91" w:rsidRPr="00511961">
        <w:rPr>
          <w:rFonts w:ascii="Times New Roman" w:hAnsi="Times New Roman" w:hint="eastAsia"/>
          <w:color w:val="0000FF"/>
          <w:szCs w:val="24"/>
          <w:lang w:eastAsia="zh-CN"/>
        </w:rPr>
        <w:t>S23</w:t>
      </w:r>
      <w:r w:rsidR="00DF21FB" w:rsidRPr="00511961">
        <w:rPr>
          <w:rFonts w:ascii="Times New Roman" w:hAnsi="Times New Roman"/>
          <w:szCs w:val="24"/>
          <w:lang w:eastAsia="zh-CN"/>
        </w:rPr>
        <w:t>)</w:t>
      </w:r>
      <w:r w:rsidR="0002697B" w:rsidRPr="00511961">
        <w:rPr>
          <w:rFonts w:ascii="Times New Roman" w:hAnsi="Times New Roman" w:hint="eastAsia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</w:rPr>
        <w:t xml:space="preserve"> </w:t>
      </w:r>
      <w:r w:rsidR="00821AB0" w:rsidRPr="00511961">
        <w:rPr>
          <w:rFonts w:ascii="Times New Roman" w:hAnsi="Times New Roman" w:hint="eastAsia"/>
          <w:szCs w:val="24"/>
          <w:lang w:eastAsia="zh-CN"/>
        </w:rPr>
        <w:t>Extensive</w:t>
      </w:r>
      <w:r w:rsidR="00774054" w:rsidRPr="00511961">
        <w:rPr>
          <w:rFonts w:ascii="Times New Roman" w:hAnsi="Times New Roman" w:hint="eastAsia"/>
          <w:szCs w:val="24"/>
          <w:lang w:eastAsia="zh-CN"/>
        </w:rPr>
        <w:t xml:space="preserve"> h</w:t>
      </w:r>
      <w:r w:rsidRPr="00511961">
        <w:rPr>
          <w:rFonts w:ascii="Times New Roman" w:hAnsi="Times New Roman"/>
          <w:szCs w:val="24"/>
        </w:rPr>
        <w:t>ydrogen bond</w:t>
      </w:r>
      <w:r w:rsidR="00821AB0" w:rsidRPr="00511961">
        <w:rPr>
          <w:rFonts w:ascii="Times New Roman" w:hAnsi="Times New Roman" w:hint="eastAsia"/>
          <w:szCs w:val="24"/>
          <w:lang w:eastAsia="zh-CN"/>
        </w:rPr>
        <w:t>ing is observed</w:t>
      </w:r>
      <w:r w:rsidRPr="00511961">
        <w:rPr>
          <w:rFonts w:ascii="Times New Roman" w:hAnsi="Times New Roman"/>
          <w:szCs w:val="24"/>
        </w:rPr>
        <w:t xml:space="preserve"> </w:t>
      </w:r>
      <w:r w:rsidR="00774054" w:rsidRPr="00511961">
        <w:rPr>
          <w:rFonts w:ascii="Times New Roman" w:hAnsi="Times New Roman" w:hint="eastAsia"/>
          <w:szCs w:val="24"/>
          <w:lang w:eastAsia="zh-CN"/>
        </w:rPr>
        <w:t>around</w:t>
      </w:r>
      <w:r w:rsidRPr="00511961">
        <w:rPr>
          <w:rFonts w:ascii="Times New Roman" w:hAnsi="Times New Roman"/>
          <w:szCs w:val="24"/>
        </w:rPr>
        <w:t xml:space="preserve"> the sulfonate group of 2-As⁻</w:t>
      </w:r>
      <w:r w:rsidR="00821AB0" w:rsidRPr="00511961">
        <w:rPr>
          <w:rFonts w:ascii="Times New Roman" w:hAnsi="Times New Roman" w:hint="eastAsia"/>
          <w:szCs w:val="24"/>
          <w:lang w:eastAsia="zh-CN"/>
        </w:rPr>
        <w:t xml:space="preserve"> anions</w:t>
      </w:r>
      <w:r w:rsidR="00774054" w:rsidRPr="00511961">
        <w:rPr>
          <w:rFonts w:ascii="Times New Roman" w:hAnsi="Times New Roman" w:hint="eastAsia"/>
          <w:szCs w:val="24"/>
          <w:lang w:eastAsia="zh-CN"/>
        </w:rPr>
        <w:t xml:space="preserve"> with C(</w:t>
      </w:r>
      <w:proofErr w:type="gramStart"/>
      <w:r w:rsidR="00774054" w:rsidRPr="00511961">
        <w:rPr>
          <w:rFonts w:ascii="Times New Roman" w:hAnsi="Times New Roman" w:hint="eastAsia"/>
          <w:szCs w:val="24"/>
          <w:lang w:eastAsia="zh-CN"/>
        </w:rPr>
        <w:t>H)</w:t>
      </w:r>
      <w:r w:rsidR="00774054" w:rsidRPr="00511961">
        <w:rPr>
          <w:lang w:val="en-GB"/>
        </w:rPr>
        <w:t>···</w:t>
      </w:r>
      <w:proofErr w:type="gramEnd"/>
      <w:r w:rsidR="00774054" w:rsidRPr="00511961">
        <w:rPr>
          <w:rFonts w:hint="eastAsia"/>
          <w:lang w:val="en-GB" w:eastAsia="zh-CN"/>
        </w:rPr>
        <w:t xml:space="preserve">O distances ranging from </w:t>
      </w:r>
      <w:r w:rsidR="00651F6A" w:rsidRPr="00511961">
        <w:rPr>
          <w:lang w:val="en-GB" w:eastAsia="zh-CN"/>
        </w:rPr>
        <w:t>2.869(10)</w:t>
      </w:r>
      <w:r w:rsidR="00821AB0" w:rsidRPr="00511961">
        <w:rPr>
          <w:rFonts w:hint="eastAsia"/>
          <w:lang w:val="en-GB" w:eastAsia="zh-CN"/>
        </w:rPr>
        <w:t xml:space="preserve"> to </w:t>
      </w:r>
      <w:r w:rsidR="00651F6A" w:rsidRPr="00511961">
        <w:rPr>
          <w:lang w:val="en-GB" w:eastAsia="zh-CN"/>
        </w:rPr>
        <w:t>3.265(13)</w:t>
      </w:r>
      <w:r w:rsidR="00774054" w:rsidRPr="00511961">
        <w:rPr>
          <w:rFonts w:hint="eastAsia"/>
          <w:lang w:val="en-GB" w:eastAsia="zh-CN"/>
        </w:rPr>
        <w:t xml:space="preserve"> </w:t>
      </w:r>
      <w:r w:rsidR="00774054" w:rsidRPr="00511961">
        <w:rPr>
          <w:rFonts w:ascii="Times New Roman" w:hAnsi="Times New Roman"/>
          <w:szCs w:val="24"/>
        </w:rPr>
        <w:t>Å</w:t>
      </w:r>
      <w:r w:rsidR="00C3241C" w:rsidRPr="00511961">
        <w:rPr>
          <w:rFonts w:ascii="Times New Roman" w:hAnsi="Times New Roman" w:hint="eastAsia"/>
          <w:szCs w:val="24"/>
          <w:lang w:eastAsia="zh-CN"/>
        </w:rPr>
        <w:t>,</w:t>
      </w:r>
      <w:r w:rsidR="00774054" w:rsidRPr="00511961">
        <w:rPr>
          <w:rFonts w:ascii="Times New Roman" w:hAnsi="Times New Roman" w:hint="eastAsia"/>
          <w:szCs w:val="24"/>
          <w:lang w:eastAsia="zh-CN"/>
        </w:rPr>
        <w:t xml:space="preserve"> N(</w:t>
      </w:r>
      <w:proofErr w:type="gramStart"/>
      <w:r w:rsidR="00774054" w:rsidRPr="00511961">
        <w:rPr>
          <w:rFonts w:ascii="Times New Roman" w:hAnsi="Times New Roman" w:hint="eastAsia"/>
          <w:szCs w:val="24"/>
          <w:lang w:eastAsia="zh-CN"/>
        </w:rPr>
        <w:t>H)</w:t>
      </w:r>
      <w:r w:rsidR="00774054" w:rsidRPr="00511961">
        <w:rPr>
          <w:lang w:val="en-GB"/>
        </w:rPr>
        <w:t>···</w:t>
      </w:r>
      <w:proofErr w:type="gramEnd"/>
      <w:r w:rsidR="00774054" w:rsidRPr="00511961">
        <w:rPr>
          <w:rFonts w:hint="eastAsia"/>
          <w:lang w:val="en-GB" w:eastAsia="zh-CN"/>
        </w:rPr>
        <w:t xml:space="preserve">O contacts between </w:t>
      </w:r>
      <w:r w:rsidR="00AF4C89" w:rsidRPr="00511961">
        <w:rPr>
          <w:lang w:val="en-GB" w:eastAsia="zh-CN"/>
        </w:rPr>
        <w:t>2.654(13)</w:t>
      </w:r>
      <w:r w:rsidR="00774054" w:rsidRPr="00511961">
        <w:rPr>
          <w:rFonts w:hint="eastAsia"/>
          <w:lang w:val="en-GB" w:eastAsia="zh-CN"/>
        </w:rPr>
        <w:t xml:space="preserve"> and </w:t>
      </w:r>
      <w:r w:rsidR="00AF4C89" w:rsidRPr="00511961">
        <w:rPr>
          <w:lang w:val="en-GB" w:eastAsia="zh-CN"/>
        </w:rPr>
        <w:t>2.722(10)</w:t>
      </w:r>
      <w:r w:rsidR="00774054" w:rsidRPr="00511961">
        <w:rPr>
          <w:rFonts w:hint="eastAsia"/>
          <w:lang w:val="en-GB" w:eastAsia="zh-CN"/>
        </w:rPr>
        <w:t xml:space="preserve"> </w:t>
      </w:r>
      <w:r w:rsidR="00774054" w:rsidRPr="00511961">
        <w:rPr>
          <w:rFonts w:ascii="Times New Roman" w:hAnsi="Times New Roman"/>
          <w:szCs w:val="24"/>
        </w:rPr>
        <w:t>Å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, and </w:t>
      </w:r>
      <w:r w:rsidR="00AF4C89" w:rsidRPr="00511961">
        <w:rPr>
          <w:rFonts w:ascii="Times New Roman" w:hAnsi="Times New Roman"/>
          <w:szCs w:val="24"/>
          <w:lang w:eastAsia="zh-CN"/>
        </w:rPr>
        <w:t>O</w:t>
      </w:r>
      <w:r w:rsidR="00C3241C" w:rsidRPr="00511961">
        <w:rPr>
          <w:rFonts w:ascii="Times New Roman" w:hAnsi="Times New Roman" w:hint="eastAsia"/>
          <w:szCs w:val="24"/>
          <w:lang w:eastAsia="zh-CN"/>
        </w:rPr>
        <w:t>(</w:t>
      </w:r>
      <w:proofErr w:type="gramStart"/>
      <w:r w:rsidR="00C3241C" w:rsidRPr="00511961">
        <w:rPr>
          <w:rFonts w:ascii="Times New Roman" w:hAnsi="Times New Roman" w:hint="eastAsia"/>
          <w:szCs w:val="24"/>
          <w:lang w:eastAsia="zh-CN"/>
        </w:rPr>
        <w:t>H)</w:t>
      </w:r>
      <w:r w:rsidR="00C3241C" w:rsidRPr="00511961">
        <w:rPr>
          <w:lang w:val="en-GB"/>
        </w:rPr>
        <w:t>···</w:t>
      </w:r>
      <w:proofErr w:type="gramEnd"/>
      <w:r w:rsidR="00C3241C" w:rsidRPr="00511961">
        <w:rPr>
          <w:rFonts w:hint="eastAsia"/>
          <w:lang w:val="en-GB" w:eastAsia="zh-CN"/>
        </w:rPr>
        <w:t xml:space="preserve">O </w:t>
      </w:r>
      <w:r w:rsidR="00821AB0" w:rsidRPr="00511961">
        <w:rPr>
          <w:rFonts w:hint="eastAsia"/>
          <w:lang w:val="en-GB" w:eastAsia="zh-CN"/>
        </w:rPr>
        <w:t>interactions</w:t>
      </w:r>
      <w:r w:rsidR="00C3241C" w:rsidRPr="00511961">
        <w:rPr>
          <w:rFonts w:hint="eastAsia"/>
          <w:lang w:val="en-GB" w:eastAsia="zh-CN"/>
        </w:rPr>
        <w:t xml:space="preserve"> </w:t>
      </w:r>
      <w:r w:rsidR="00AF4C89" w:rsidRPr="00511961">
        <w:rPr>
          <w:lang w:val="en-GB" w:eastAsia="zh-CN"/>
        </w:rPr>
        <w:t>of</w:t>
      </w:r>
      <w:r w:rsidR="00C3241C" w:rsidRPr="00511961">
        <w:rPr>
          <w:rFonts w:hint="eastAsia"/>
          <w:lang w:val="en-GB" w:eastAsia="zh-CN"/>
        </w:rPr>
        <w:t xml:space="preserve"> </w:t>
      </w:r>
      <w:r w:rsidR="00AF4C89" w:rsidRPr="00511961">
        <w:rPr>
          <w:lang w:val="en-GB" w:eastAsia="zh-CN"/>
        </w:rPr>
        <w:t>2.682(15)</w:t>
      </w:r>
      <w:r w:rsidR="00C3241C" w:rsidRPr="00511961">
        <w:rPr>
          <w:rFonts w:hint="eastAsia"/>
          <w:lang w:val="en-GB" w:eastAsia="zh-CN"/>
        </w:rPr>
        <w:t xml:space="preserve"> and </w:t>
      </w:r>
      <w:r w:rsidR="00AF4C89" w:rsidRPr="00511961">
        <w:rPr>
          <w:lang w:val="en-GB" w:eastAsia="zh-CN"/>
        </w:rPr>
        <w:t>2.701(11)</w:t>
      </w:r>
      <w:r w:rsidR="00C3241C" w:rsidRPr="00511961">
        <w:rPr>
          <w:rFonts w:hint="eastAsia"/>
          <w:lang w:val="en-GB" w:eastAsia="zh-CN"/>
        </w:rPr>
        <w:t xml:space="preserve"> </w:t>
      </w:r>
      <w:r w:rsidR="00C3241C" w:rsidRPr="00511961">
        <w:rPr>
          <w:rFonts w:ascii="Times New Roman" w:hAnsi="Times New Roman"/>
          <w:szCs w:val="24"/>
        </w:rPr>
        <w:t>Å</w:t>
      </w:r>
      <w:r w:rsidR="0077405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(</w:t>
      </w:r>
      <w:r w:rsidRPr="00511961">
        <w:rPr>
          <w:rFonts w:ascii="Times New Roman" w:hAnsi="Times New Roman"/>
          <w:color w:val="0000FF"/>
          <w:szCs w:val="24"/>
        </w:rPr>
        <w:t>Figure</w:t>
      </w:r>
      <w:r w:rsidR="00DF21FB" w:rsidRPr="00511961">
        <w:rPr>
          <w:rFonts w:ascii="Times New Roman" w:hAnsi="Times New Roman"/>
          <w:color w:val="0000FF"/>
          <w:szCs w:val="24"/>
          <w:lang w:eastAsia="zh-CN"/>
        </w:rPr>
        <w:t xml:space="preserve"> 4c and Figure </w:t>
      </w:r>
      <w:r w:rsidR="00E42B91" w:rsidRPr="00511961">
        <w:rPr>
          <w:rFonts w:ascii="Times New Roman" w:hAnsi="Times New Roman"/>
          <w:color w:val="0000FF"/>
          <w:szCs w:val="24"/>
          <w:lang w:eastAsia="zh-CN"/>
        </w:rPr>
        <w:t>S</w:t>
      </w:r>
      <w:r w:rsidR="00E42B91" w:rsidRPr="00511961">
        <w:rPr>
          <w:rFonts w:ascii="Times New Roman" w:hAnsi="Times New Roman" w:hint="eastAsia"/>
          <w:color w:val="0000FF"/>
          <w:szCs w:val="24"/>
          <w:lang w:eastAsia="zh-CN"/>
        </w:rPr>
        <w:t>24</w:t>
      </w:r>
      <w:r w:rsidR="004159B2" w:rsidRPr="00511961">
        <w:rPr>
          <w:rFonts w:ascii="Times New Roman" w:hAnsi="Times New Roman"/>
          <w:color w:val="000000" w:themeColor="text1"/>
          <w:szCs w:val="24"/>
          <w:lang w:eastAsia="zh-CN"/>
        </w:rPr>
        <w:t>)</w:t>
      </w:r>
      <w:r w:rsidR="00745F53" w:rsidRPr="00511961">
        <w:rPr>
          <w:rFonts w:ascii="Times New Roman" w:hAnsi="Times New Roman"/>
          <w:szCs w:val="24"/>
        </w:rPr>
        <w:t>.</w:t>
      </w:r>
      <w:r w:rsidR="00821AB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21AB0" w:rsidRPr="00511961">
        <w:rPr>
          <w:rFonts w:ascii="Times New Roman" w:hAnsi="Times New Roman"/>
          <w:szCs w:val="24"/>
          <w:lang w:eastAsia="zh-CN"/>
        </w:rPr>
        <w:t>Interestingly</w:t>
      </w:r>
      <w:r w:rsidR="00821AB0" w:rsidRPr="00511961">
        <w:rPr>
          <w:rFonts w:ascii="Times New Roman" w:hAnsi="Times New Roman" w:hint="eastAsia"/>
          <w:szCs w:val="24"/>
          <w:lang w:eastAsia="zh-CN"/>
        </w:rPr>
        <w:t>, the uncoordinated pyrazole N atoms of the two 3-bpp ligands exhibit different hydrogen bonding behavior. In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one ligand, both uncoordinated </w:t>
      </w:r>
      <w:r w:rsidR="00C3241C" w:rsidRPr="00511961">
        <w:rPr>
          <w:rFonts w:ascii="Times New Roman" w:hAnsi="Times New Roman"/>
          <w:szCs w:val="24"/>
          <w:lang w:eastAsia="zh-CN"/>
        </w:rPr>
        <w:t>pyrazole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N atoms </w:t>
      </w:r>
      <w:r w:rsidR="00821AB0" w:rsidRPr="00511961">
        <w:rPr>
          <w:rFonts w:ascii="Times New Roman" w:hAnsi="Times New Roman" w:hint="eastAsia"/>
          <w:szCs w:val="24"/>
          <w:lang w:eastAsia="zh-CN"/>
        </w:rPr>
        <w:t>interact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with lattice MeOH, which </w:t>
      </w:r>
      <w:r w:rsidR="00821AB0" w:rsidRPr="00511961">
        <w:rPr>
          <w:rFonts w:ascii="Times New Roman" w:hAnsi="Times New Roman" w:hint="eastAsia"/>
          <w:szCs w:val="24"/>
          <w:lang w:eastAsia="zh-CN"/>
        </w:rPr>
        <w:t>subsequently hydrogen-bond to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C3241C" w:rsidRPr="00511961">
        <w:rPr>
          <w:rFonts w:ascii="Times New Roman" w:hAnsi="Times New Roman"/>
          <w:szCs w:val="24"/>
        </w:rPr>
        <w:t>2-As⁻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anions</w:t>
      </w:r>
      <w:r w:rsidR="00821AB0" w:rsidRPr="00511961">
        <w:rPr>
          <w:rFonts w:ascii="Times New Roman" w:hAnsi="Times New Roman" w:hint="eastAsia"/>
          <w:szCs w:val="24"/>
          <w:lang w:eastAsia="zh-CN"/>
        </w:rPr>
        <w:t xml:space="preserve">. In the other ligand, the uncoordinated N atoms form direct hydrogen bonds with </w:t>
      </w:r>
      <w:r w:rsidR="00C3241C" w:rsidRPr="00511961">
        <w:rPr>
          <w:rFonts w:ascii="Times New Roman" w:hAnsi="Times New Roman"/>
          <w:szCs w:val="24"/>
        </w:rPr>
        <w:t>2-As⁻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anions.</w:t>
      </w:r>
      <w:r w:rsidR="00821AB0" w:rsidRPr="00511961">
        <w:rPr>
          <w:rFonts w:ascii="Times New Roman" w:hAnsi="Times New Roman" w:hint="eastAsia"/>
          <w:szCs w:val="24"/>
          <w:lang w:eastAsia="zh-CN"/>
        </w:rPr>
        <w:t xml:space="preserve"> Such hydrogen bonding involving uncoordinated pyrazole</w:t>
      </w:r>
      <w:r w:rsidR="00C3241C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D71CD7" w:rsidRPr="00511961">
        <w:rPr>
          <w:rFonts w:ascii="Times New Roman" w:hAnsi="Times New Roman" w:hint="eastAsia"/>
          <w:szCs w:val="24"/>
          <w:lang w:eastAsia="zh-CN"/>
        </w:rPr>
        <w:t xml:space="preserve">sites has been reported to play a crucial role in modulating SCO behavior of </w:t>
      </w:r>
      <w:r w:rsidR="00D71CD7" w:rsidRPr="00511961">
        <w:t>[Fe(</w:t>
      </w:r>
      <w:r w:rsidR="00D71CD7" w:rsidRPr="00511961">
        <w:rPr>
          <w:rFonts w:hint="eastAsia"/>
          <w:lang w:eastAsia="zh-CN"/>
        </w:rPr>
        <w:t>3-bpp</w:t>
      </w:r>
      <w:r w:rsidR="00D71CD7" w:rsidRPr="00511961">
        <w:t>)</w:t>
      </w:r>
      <w:r w:rsidR="00D71CD7" w:rsidRPr="00511961">
        <w:rPr>
          <w:vertAlign w:val="subscript"/>
        </w:rPr>
        <w:t>2</w:t>
      </w:r>
      <w:r w:rsidR="00D71CD7" w:rsidRPr="00511961">
        <w:t>]</w:t>
      </w:r>
      <w:r w:rsidR="00D71CD7" w:rsidRPr="00511961">
        <w:rPr>
          <w:rFonts w:hint="eastAsia"/>
          <w:vertAlign w:val="superscript"/>
          <w:lang w:eastAsia="zh-CN"/>
        </w:rPr>
        <w:t>2+</w:t>
      </w:r>
      <w:r w:rsidR="00D71CD7" w:rsidRPr="00511961">
        <w:rPr>
          <w:rFonts w:hint="eastAsia"/>
          <w:lang w:eastAsia="zh-CN"/>
        </w:rPr>
        <w:t xml:space="preserve"> complexes, </w:t>
      </w:r>
      <w:r w:rsidR="009235AE" w:rsidRPr="00511961">
        <w:rPr>
          <w:rFonts w:hint="eastAsia"/>
          <w:lang w:eastAsia="zh-CN"/>
        </w:rPr>
        <w:t xml:space="preserve">particularly in relation to </w:t>
      </w:r>
      <w:r w:rsidR="00D71CD7" w:rsidRPr="00511961">
        <w:rPr>
          <w:rFonts w:hint="eastAsia"/>
          <w:lang w:eastAsia="zh-CN"/>
        </w:rPr>
        <w:t>the influence of</w:t>
      </w:r>
      <w:r w:rsidR="009235AE" w:rsidRPr="00511961">
        <w:rPr>
          <w:rFonts w:hint="eastAsia"/>
          <w:lang w:eastAsia="zh-CN"/>
        </w:rPr>
        <w:t xml:space="preserve"> varying</w:t>
      </w:r>
      <w:r w:rsidR="00D71CD7" w:rsidRPr="00511961">
        <w:rPr>
          <w:rFonts w:hint="eastAsia"/>
          <w:lang w:eastAsia="zh-CN"/>
        </w:rPr>
        <w:t xml:space="preserve"> lattice solvents</w:t>
      </w:r>
      <w:r w:rsidR="00E260F0" w:rsidRPr="00511961">
        <w:rPr>
          <w:lang w:eastAsia="zh-CN"/>
        </w:rPr>
        <w:t>.</w:t>
      </w:r>
      <w:r w:rsidR="005534DB" w:rsidRPr="00511961">
        <w:rPr>
          <w:color w:val="0000FF"/>
          <w:vertAlign w:val="superscript"/>
          <w:lang w:eastAsia="zh-CN"/>
        </w:rPr>
        <w:t>40-44</w:t>
      </w:r>
      <w:r w:rsidR="00D82C2B" w:rsidRPr="00511961">
        <w:rPr>
          <w:lang w:eastAsia="zh-CN"/>
        </w:rPr>
        <w:t xml:space="preserve"> </w:t>
      </w:r>
      <w:r w:rsidR="00DF21FB" w:rsidRPr="00511961">
        <w:rPr>
          <w:rFonts w:ascii="Times New Roman" w:hAnsi="Times New Roman"/>
          <w:szCs w:val="24"/>
          <w:lang w:eastAsia="zh-CN"/>
        </w:rPr>
        <w:t>T</w:t>
      </w:r>
      <w:r w:rsidR="00DF21FB" w:rsidRPr="00511961">
        <w:rPr>
          <w:rFonts w:ascii="Times New Roman" w:hAnsi="Times New Roman" w:hint="eastAsia"/>
          <w:szCs w:val="24"/>
          <w:lang w:eastAsia="zh-CN"/>
        </w:rPr>
        <w:t xml:space="preserve">he </w:t>
      </w:r>
      <w:r w:rsidR="00DF21FB" w:rsidRPr="00511961">
        <w:rPr>
          <w:rFonts w:ascii="Times New Roman" w:hAnsi="Times New Roman"/>
          <w:szCs w:val="24"/>
          <w:lang w:eastAsia="zh-CN"/>
        </w:rPr>
        <w:t xml:space="preserve">adjacent </w:t>
      </w:r>
      <w:r w:rsidR="00DF21FB" w:rsidRPr="00511961">
        <w:rPr>
          <w:rFonts w:ascii="Times New Roman" w:hAnsi="Times New Roman" w:hint="eastAsia"/>
          <w:szCs w:val="24"/>
          <w:lang w:eastAsia="zh-CN"/>
        </w:rPr>
        <w:t>anthracene units adopt a slipped face-to-edge CH</w:t>
      </w:r>
      <w:r w:rsidR="00DF21FB" w:rsidRPr="00511961">
        <w:rPr>
          <w:lang w:val="en-GB"/>
        </w:rPr>
        <w:t>···</w:t>
      </w:r>
      <w:r w:rsidR="00DF21FB" w:rsidRPr="00511961">
        <w:rPr>
          <w:rFonts w:ascii="Times New Roman" w:hAnsi="Times New Roman"/>
          <w:szCs w:val="24"/>
          <w:lang w:eastAsia="zh-CN"/>
        </w:rPr>
        <w:t>π</w:t>
      </w:r>
      <w:r w:rsidR="00DF21FB" w:rsidRPr="00511961">
        <w:rPr>
          <w:rFonts w:ascii="Times New Roman" w:hAnsi="Times New Roman" w:hint="eastAsia"/>
          <w:szCs w:val="24"/>
          <w:lang w:eastAsia="zh-CN"/>
        </w:rPr>
        <w:t xml:space="preserve"> packing motif </w:t>
      </w:r>
      <w:r w:rsidR="00DF21FB" w:rsidRPr="00511961">
        <w:rPr>
          <w:rFonts w:ascii="Times New Roman" w:hAnsi="Times New Roman"/>
          <w:szCs w:val="24"/>
        </w:rPr>
        <w:t>(</w:t>
      </w:r>
      <w:r w:rsidR="00DF21FB" w:rsidRPr="00511961">
        <w:rPr>
          <w:rFonts w:ascii="Times New Roman" w:hAnsi="Times New Roman"/>
          <w:color w:val="0000FF"/>
          <w:szCs w:val="24"/>
        </w:rPr>
        <w:t>Figure</w:t>
      </w:r>
      <w:r w:rsidR="00E42B91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S25, Figure</w:t>
      </w:r>
      <w:r w:rsidR="00DF21FB" w:rsidRPr="00511961">
        <w:rPr>
          <w:rFonts w:ascii="Times New Roman" w:hAnsi="Times New Roman"/>
          <w:color w:val="0000FF"/>
          <w:szCs w:val="24"/>
        </w:rPr>
        <w:t xml:space="preserve"> 4d and </w:t>
      </w:r>
      <w:r w:rsidR="00E42B91" w:rsidRPr="00511961">
        <w:rPr>
          <w:rFonts w:ascii="Times New Roman" w:hAnsi="Times New Roman" w:hint="eastAsia"/>
          <w:color w:val="0000FF"/>
          <w:szCs w:val="24"/>
          <w:lang w:eastAsia="zh-CN"/>
        </w:rPr>
        <w:t>Table S7</w:t>
      </w:r>
      <w:r w:rsidR="00DF21FB" w:rsidRPr="00511961">
        <w:rPr>
          <w:rFonts w:ascii="Times New Roman" w:hAnsi="Times New Roman"/>
          <w:szCs w:val="24"/>
        </w:rPr>
        <w:t>)</w:t>
      </w:r>
      <w:r w:rsidR="00DF21FB" w:rsidRPr="00511961">
        <w:rPr>
          <w:rFonts w:ascii="Times New Roman" w:hAnsi="Times New Roman" w:hint="eastAsia"/>
          <w:szCs w:val="24"/>
          <w:lang w:eastAsia="zh-CN"/>
        </w:rPr>
        <w:t>.</w:t>
      </w:r>
    </w:p>
    <w:bookmarkEnd w:id="47"/>
    <w:bookmarkEnd w:id="48"/>
    <w:p w14:paraId="06BC3839" w14:textId="5CFA9835" w:rsidR="00745F53" w:rsidRPr="00511961" w:rsidRDefault="00FF6216" w:rsidP="00FF6216">
      <w:pPr>
        <w:pStyle w:val="TAMainText"/>
        <w:spacing w:after="240"/>
        <w:ind w:firstLine="0"/>
        <w:jc w:val="center"/>
      </w:pPr>
      <w:r w:rsidRPr="00511961">
        <w:rPr>
          <w:noProof/>
        </w:rPr>
        <w:lastRenderedPageBreak/>
        <w:drawing>
          <wp:inline distT="0" distB="0" distL="0" distR="0" wp14:anchorId="14AE1634" wp14:editId="057C2718">
            <wp:extent cx="4786313" cy="3281386"/>
            <wp:effectExtent l="0" t="0" r="0" b="0"/>
            <wp:docPr id="1485215290" name="Picture 7" descr="A collage of several images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15290" name="Picture 7" descr="A collage of several images of a molecule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1634" cy="3312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588EB" w14:textId="045A50C0" w:rsidR="00745F53" w:rsidRPr="00511961" w:rsidRDefault="00745F53" w:rsidP="00617C9A">
      <w:pPr>
        <w:pStyle w:val="TAMainText"/>
        <w:spacing w:after="240"/>
        <w:ind w:firstLine="0"/>
        <w:rPr>
          <w:lang w:eastAsia="zh-CN"/>
        </w:rPr>
      </w:pPr>
      <w:bookmarkStart w:id="51" w:name="_Hlk195561298"/>
      <w:r w:rsidRPr="00511961">
        <w:rPr>
          <w:b/>
          <w:bCs/>
        </w:rPr>
        <w:t>Figure 4.</w:t>
      </w:r>
      <w:r w:rsidRPr="00511961">
        <w:t xml:space="preserve"> </w:t>
      </w:r>
      <w:r w:rsidR="005F0864" w:rsidRPr="00511961">
        <w:t xml:space="preserve">(a) </w:t>
      </w:r>
      <w:r w:rsidR="00DC7202" w:rsidRPr="00511961">
        <w:t>M</w:t>
      </w:r>
      <w:r w:rsidR="005F0864" w:rsidRPr="00511961">
        <w:rPr>
          <w:rFonts w:ascii="Times New Roman" w:hAnsi="Times New Roman" w:hint="eastAsia"/>
          <w:lang w:eastAsia="zh-CN"/>
        </w:rPr>
        <w:t>olecular structure</w:t>
      </w:r>
      <w:r w:rsidR="005F0864" w:rsidRPr="00511961">
        <w:rPr>
          <w:rFonts w:ascii="Times New Roman" w:hAnsi="Times New Roman"/>
        </w:rPr>
        <w:t xml:space="preserve"> </w:t>
      </w:r>
      <w:r w:rsidR="00774FBD" w:rsidRPr="00511961">
        <w:rPr>
          <w:rFonts w:ascii="Times New Roman" w:hAnsi="Times New Roman"/>
        </w:rPr>
        <w:t xml:space="preserve">of </w:t>
      </w:r>
      <w:r w:rsidR="005F0864" w:rsidRPr="00511961">
        <w:rPr>
          <w:rFonts w:hint="eastAsia"/>
          <w:b/>
          <w:bCs/>
          <w:lang w:eastAsia="zh-CN"/>
        </w:rPr>
        <w:t>3</w:t>
      </w:r>
      <w:r w:rsidR="005F0864" w:rsidRPr="00511961">
        <w:t xml:space="preserve">; (b) </w:t>
      </w:r>
      <w:r w:rsidR="00987B86" w:rsidRPr="00511961">
        <w:rPr>
          <w:rFonts w:ascii="Times New Roman" w:hAnsi="Times New Roman" w:hint="eastAsia"/>
          <w:lang w:eastAsia="zh-CN"/>
        </w:rPr>
        <w:t>M</w:t>
      </w:r>
      <w:r w:rsidR="00987B86" w:rsidRPr="00511961">
        <w:rPr>
          <w:rFonts w:ascii="Times New Roman" w:hAnsi="Times New Roman"/>
        </w:rPr>
        <w:t xml:space="preserve">olecular </w:t>
      </w:r>
      <w:r w:rsidR="005F0864" w:rsidRPr="00511961">
        <w:rPr>
          <w:rFonts w:ascii="Times New Roman" w:hAnsi="Times New Roman"/>
        </w:rPr>
        <w:t>packing</w:t>
      </w:r>
      <w:r w:rsidR="005F0864" w:rsidRPr="00511961">
        <w:t xml:space="preserve">; (c) </w:t>
      </w:r>
      <w:r w:rsidR="00987B86" w:rsidRPr="00511961">
        <w:rPr>
          <w:rFonts w:hint="eastAsia"/>
          <w:lang w:eastAsia="zh-CN"/>
        </w:rPr>
        <w:t>H</w:t>
      </w:r>
      <w:r w:rsidR="00987B86" w:rsidRPr="00511961">
        <w:t xml:space="preserve">ydrogen </w:t>
      </w:r>
      <w:r w:rsidR="005F0864" w:rsidRPr="00511961">
        <w:t>bonding interactions</w:t>
      </w:r>
      <w:r w:rsidR="005F0864" w:rsidRPr="00511961">
        <w:rPr>
          <w:rFonts w:hint="eastAsia"/>
          <w:lang w:eastAsia="zh-CN"/>
        </w:rPr>
        <w:t xml:space="preserve"> around </w:t>
      </w:r>
      <w:r w:rsidR="005F0864" w:rsidRPr="00511961">
        <w:rPr>
          <w:lang w:eastAsia="zh-CN"/>
        </w:rPr>
        <w:t>2-As⁻</w:t>
      </w:r>
      <w:r w:rsidR="005F0864" w:rsidRPr="00511961">
        <w:rPr>
          <w:rFonts w:hint="eastAsia"/>
          <w:lang w:eastAsia="zh-CN"/>
        </w:rPr>
        <w:t xml:space="preserve"> </w:t>
      </w:r>
      <w:r w:rsidR="005F0864" w:rsidRPr="00511961">
        <w:t>anion</w:t>
      </w:r>
      <w:r w:rsidR="005F0864" w:rsidRPr="00511961">
        <w:rPr>
          <w:rFonts w:hint="eastAsia"/>
          <w:lang w:eastAsia="zh-CN"/>
        </w:rPr>
        <w:t>; (d)</w:t>
      </w:r>
      <w:r w:rsidR="005F0864" w:rsidRPr="00511961">
        <w:t xml:space="preserve"> </w:t>
      </w:r>
      <w:r w:rsidR="005F0864" w:rsidRPr="00511961">
        <w:rPr>
          <w:lang w:eastAsia="zh-CN"/>
        </w:rPr>
        <w:t>CH</w:t>
      </w:r>
      <w:r w:rsidR="005F0864" w:rsidRPr="00511961">
        <w:rPr>
          <w:lang w:val="en-GB" w:eastAsia="zh-CN"/>
        </w:rPr>
        <w:t>···</w:t>
      </w:r>
      <w:r w:rsidR="005F0864" w:rsidRPr="00511961">
        <w:rPr>
          <w:lang w:eastAsia="zh-CN"/>
        </w:rPr>
        <w:t>π interactions between anthracene moieties</w:t>
      </w:r>
      <w:r w:rsidR="005F0864" w:rsidRPr="00511961">
        <w:rPr>
          <w:rFonts w:hint="eastAsia"/>
          <w:lang w:eastAsia="zh-CN"/>
        </w:rPr>
        <w:t>.</w:t>
      </w:r>
      <w:r w:rsidR="005F0864" w:rsidRPr="00511961">
        <w:t xml:space="preserve"> Some hydrogen atoms are omitted for clarity. Color code: Fe (green), C (dark </w:t>
      </w:r>
      <w:r w:rsidR="005534DB" w:rsidRPr="00511961">
        <w:t>gray</w:t>
      </w:r>
      <w:r w:rsidR="005F0864" w:rsidRPr="00511961">
        <w:t>), O, (red), N (blue), S (</w:t>
      </w:r>
      <w:r w:rsidR="005F0864" w:rsidRPr="00511961">
        <w:rPr>
          <w:rFonts w:hint="eastAsia"/>
          <w:lang w:eastAsia="zh-CN"/>
        </w:rPr>
        <w:t>y</w:t>
      </w:r>
      <w:r w:rsidR="005F0864" w:rsidRPr="00511961">
        <w:t xml:space="preserve">ellow), H (light </w:t>
      </w:r>
      <w:r w:rsidR="005534DB" w:rsidRPr="00511961">
        <w:t>gray</w:t>
      </w:r>
      <w:r w:rsidR="005F0864" w:rsidRPr="00511961">
        <w:t>).</w:t>
      </w:r>
      <w:r w:rsidR="00987B86" w:rsidRPr="00511961">
        <w:rPr>
          <w:rFonts w:hint="eastAsia"/>
          <w:lang w:eastAsia="zh-CN"/>
        </w:rPr>
        <w:t xml:space="preserve"> </w:t>
      </w:r>
      <w:r w:rsidR="00987B86" w:rsidRPr="00511961">
        <w:rPr>
          <w:rFonts w:ascii="Times New Roman" w:hAnsi="Times New Roman"/>
          <w:lang w:eastAsia="zh-CN"/>
        </w:rPr>
        <w:t xml:space="preserve">The colored polygon highlights the molecular packing, delineating the region occupied by </w:t>
      </w:r>
      <w:r w:rsidR="00987B86" w:rsidRPr="00511961">
        <w:rPr>
          <w:rFonts w:ascii="Times New Roman" w:hAnsi="Times New Roman"/>
          <w:szCs w:val="24"/>
          <w:lang w:eastAsia="zh-CN"/>
        </w:rPr>
        <w:t xml:space="preserve">2-As⁻ anions within the </w:t>
      </w:r>
      <w:r w:rsidR="00987B86" w:rsidRPr="00511961">
        <w:rPr>
          <w:lang w:eastAsia="zh-CN"/>
        </w:rPr>
        <w:t xml:space="preserve">hexagonal frames formed by the </w:t>
      </w:r>
      <w:r w:rsidR="00987B86" w:rsidRPr="00511961">
        <w:t>[Fe(</w:t>
      </w:r>
      <w:r w:rsidR="00987B86" w:rsidRPr="00511961">
        <w:rPr>
          <w:lang w:eastAsia="zh-CN"/>
        </w:rPr>
        <w:t>3-bpp</w:t>
      </w:r>
      <w:r w:rsidR="00987B86" w:rsidRPr="00511961">
        <w:t>)</w:t>
      </w:r>
      <w:r w:rsidR="00987B86" w:rsidRPr="00511961">
        <w:rPr>
          <w:vertAlign w:val="subscript"/>
        </w:rPr>
        <w:t>2</w:t>
      </w:r>
      <w:r w:rsidR="00987B86" w:rsidRPr="00511961">
        <w:t>]</w:t>
      </w:r>
      <w:r w:rsidR="00987B86" w:rsidRPr="00511961">
        <w:rPr>
          <w:vertAlign w:val="superscript"/>
          <w:lang w:eastAsia="zh-CN"/>
        </w:rPr>
        <w:t>2+</w:t>
      </w:r>
      <w:r w:rsidR="00987B86" w:rsidRPr="00511961">
        <w:rPr>
          <w:lang w:eastAsia="zh-CN"/>
        </w:rPr>
        <w:t xml:space="preserve"> cations</w:t>
      </w:r>
      <w:r w:rsidR="00987B86" w:rsidRPr="00511961">
        <w:rPr>
          <w:rFonts w:ascii="Times New Roman" w:hAnsi="Times New Roman"/>
          <w:szCs w:val="24"/>
          <w:lang w:eastAsia="zh-CN"/>
        </w:rPr>
        <w:t>.</w:t>
      </w:r>
    </w:p>
    <w:p w14:paraId="32AC1091" w14:textId="0E1D58E9" w:rsidR="00745F53" w:rsidRPr="00511961" w:rsidRDefault="00DC7202" w:rsidP="001B4C6A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bookmarkStart w:id="52" w:name="OLE_LINK35"/>
      <w:r w:rsidRPr="00511961">
        <w:rPr>
          <w:b/>
          <w:bCs/>
          <w:vertAlign w:val="superscript"/>
        </w:rPr>
        <w:t>57</w:t>
      </w:r>
      <w:r w:rsidRPr="00511961">
        <w:rPr>
          <w:b/>
          <w:bCs/>
        </w:rPr>
        <w:t xml:space="preserve">Fe </w:t>
      </w:r>
      <w:r w:rsidR="00745F53" w:rsidRPr="00511961">
        <w:rPr>
          <w:b/>
          <w:bCs/>
        </w:rPr>
        <w:t>Mössbauer spectroscop</w:t>
      </w:r>
      <w:r w:rsidR="00980BC8" w:rsidRPr="00511961">
        <w:rPr>
          <w:rFonts w:hint="eastAsia"/>
          <w:b/>
          <w:bCs/>
          <w:lang w:eastAsia="zh-CN"/>
        </w:rPr>
        <w:t>ic studies</w:t>
      </w:r>
    </w:p>
    <w:bookmarkEnd w:id="52"/>
    <w:p w14:paraId="60E1B2C8" w14:textId="1AC88C3E" w:rsidR="00312321" w:rsidRPr="00511961" w:rsidRDefault="00312321" w:rsidP="00312321">
      <w:pPr>
        <w:pStyle w:val="TAMainText"/>
        <w:spacing w:after="240"/>
        <w:ind w:firstLine="0"/>
      </w:pPr>
      <w:r w:rsidRPr="00511961">
        <w:t xml:space="preserve">The </w:t>
      </w:r>
      <w:r w:rsidRPr="00511961">
        <w:rPr>
          <w:vertAlign w:val="superscript"/>
        </w:rPr>
        <w:t>57</w:t>
      </w:r>
      <w:r w:rsidRPr="00511961">
        <w:t xml:space="preserve">Fe Mössbauer spectra of </w:t>
      </w:r>
      <w:bookmarkStart w:id="53" w:name="OLE_LINK71"/>
      <w:r w:rsidRPr="00511961">
        <w:t>[</w:t>
      </w:r>
      <w:proofErr w:type="gramStart"/>
      <w:r w:rsidRPr="00511961">
        <w:t>Fe(</w:t>
      </w:r>
      <w:proofErr w:type="gramEnd"/>
      <w:r w:rsidRPr="00511961">
        <w:t>H</w:t>
      </w:r>
      <w:r w:rsidRPr="00511961">
        <w:rPr>
          <w:vertAlign w:val="subscript"/>
        </w:rPr>
        <w:t>2</w:t>
      </w:r>
      <w:r w:rsidRPr="00511961">
        <w:t>O)</w:t>
      </w:r>
      <w:proofErr w:type="gramStart"/>
      <w:r w:rsidRPr="00511961">
        <w:rPr>
          <w:vertAlign w:val="subscript"/>
        </w:rPr>
        <w:t>6</w:t>
      </w:r>
      <w:r w:rsidRPr="00511961">
        <w:t>](</w:t>
      </w:r>
      <w:proofErr w:type="gramEnd"/>
      <w:r w:rsidRPr="00511961">
        <w:t>2-As)</w:t>
      </w:r>
      <w:r w:rsidRPr="00511961">
        <w:rPr>
          <w:vertAlign w:val="subscript"/>
        </w:rPr>
        <w:t>2</w:t>
      </w:r>
      <w:bookmarkEnd w:id="53"/>
      <w:r w:rsidRPr="00511961">
        <w:t xml:space="preserve"> and complexes </w:t>
      </w:r>
      <w:r w:rsidRPr="00511961">
        <w:rPr>
          <w:b/>
          <w:bCs/>
        </w:rPr>
        <w:t>1</w:t>
      </w:r>
      <w:r w:rsidRPr="00511961">
        <w:t>-</w:t>
      </w:r>
      <w:r w:rsidRPr="00511961">
        <w:rPr>
          <w:b/>
          <w:bCs/>
        </w:rPr>
        <w:t>3</w:t>
      </w:r>
      <w:r w:rsidRPr="00511961">
        <w:t xml:space="preserve"> </w:t>
      </w:r>
      <w:r w:rsidR="00FB71A2" w:rsidRPr="00511961">
        <w:rPr>
          <w:rFonts w:hint="eastAsia"/>
          <w:lang w:eastAsia="zh-CN"/>
        </w:rPr>
        <w:t xml:space="preserve">at 298 K </w:t>
      </w:r>
      <w:r w:rsidR="00CF7BD5" w:rsidRPr="00511961">
        <w:t xml:space="preserve">are </w:t>
      </w:r>
      <w:r w:rsidR="00DB2812" w:rsidRPr="00511961">
        <w:rPr>
          <w:rFonts w:hint="eastAsia"/>
          <w:lang w:eastAsia="zh-CN"/>
        </w:rPr>
        <w:t>shown</w:t>
      </w:r>
      <w:r w:rsidR="00CF7BD5" w:rsidRPr="00511961">
        <w:t xml:space="preserve"> in </w:t>
      </w:r>
      <w:r w:rsidRPr="00511961">
        <w:rPr>
          <w:color w:val="0000FF"/>
        </w:rPr>
        <w:t xml:space="preserve">Figure </w:t>
      </w:r>
      <w:r w:rsidR="000F1792" w:rsidRPr="00511961">
        <w:rPr>
          <w:color w:val="0000FF"/>
        </w:rPr>
        <w:t>5</w:t>
      </w:r>
      <w:r w:rsidR="00DD1585" w:rsidRPr="00511961">
        <w:rPr>
          <w:rFonts w:hint="eastAsia"/>
          <w:lang w:eastAsia="zh-CN"/>
        </w:rPr>
        <w:t>,</w:t>
      </w:r>
      <w:r w:rsidR="00DD1585" w:rsidRPr="00511961">
        <w:t xml:space="preserve"> </w:t>
      </w:r>
      <w:r w:rsidR="00DD1585" w:rsidRPr="00511961">
        <w:rPr>
          <w:rFonts w:hint="eastAsia"/>
          <w:lang w:eastAsia="zh-CN"/>
        </w:rPr>
        <w:t xml:space="preserve">with </w:t>
      </w:r>
      <w:r w:rsidR="00DD1585" w:rsidRPr="00511961">
        <w:t xml:space="preserve">hyperfine parameters </w:t>
      </w:r>
      <w:r w:rsidR="00DD1585" w:rsidRPr="00511961">
        <w:rPr>
          <w:rFonts w:hint="eastAsia"/>
          <w:lang w:eastAsia="zh-CN"/>
        </w:rPr>
        <w:t>summarized</w:t>
      </w:r>
      <w:r w:rsidR="00DD1585" w:rsidRPr="00511961">
        <w:t xml:space="preserve"> in </w:t>
      </w:r>
      <w:r w:rsidR="00DD1585" w:rsidRPr="00511961">
        <w:rPr>
          <w:color w:val="0000FF"/>
        </w:rPr>
        <w:t>Table 1</w:t>
      </w:r>
      <w:r w:rsidR="00DD1585" w:rsidRPr="00511961">
        <w:t xml:space="preserve">. </w:t>
      </w:r>
      <w:r w:rsidR="00DD1585" w:rsidRPr="00511961">
        <w:rPr>
          <w:rFonts w:hint="eastAsia"/>
          <w:lang w:eastAsia="zh-CN"/>
        </w:rPr>
        <w:t>All</w:t>
      </w:r>
      <w:r w:rsidR="00DD1585" w:rsidRPr="00511961">
        <w:t xml:space="preserve"> </w:t>
      </w:r>
      <w:r w:rsidRPr="00511961">
        <w:t xml:space="preserve">spectra were </w:t>
      </w:r>
      <w:r w:rsidR="00DB2812" w:rsidRPr="00511961">
        <w:rPr>
          <w:rFonts w:hint="eastAsia"/>
          <w:lang w:eastAsia="zh-CN"/>
        </w:rPr>
        <w:t>analyzed using</w:t>
      </w:r>
      <w:r w:rsidRPr="00511961">
        <w:t xml:space="preserve"> </w:t>
      </w:r>
      <w:r w:rsidR="00DB2812" w:rsidRPr="00511961">
        <w:t>least-squares</w:t>
      </w:r>
      <w:r w:rsidR="00DB2812" w:rsidRPr="00511961">
        <w:rPr>
          <w:rFonts w:hint="eastAsia"/>
          <w:lang w:eastAsia="zh-CN"/>
        </w:rPr>
        <w:t xml:space="preserve"> fitting of</w:t>
      </w:r>
      <w:r w:rsidRPr="00511961">
        <w:t xml:space="preserve"> Lorentzian doublets via </w:t>
      </w:r>
      <w:r w:rsidR="00CF7BD5" w:rsidRPr="00511961">
        <w:t xml:space="preserve">Recoil </w:t>
      </w:r>
      <w:r w:rsidR="00F758D9" w:rsidRPr="00511961">
        <w:t>s</w:t>
      </w:r>
      <w:r w:rsidR="00CF7BD5" w:rsidRPr="00511961">
        <w:t>oftware</w:t>
      </w:r>
      <w:r w:rsidR="00DB2812" w:rsidRPr="00511961">
        <w:rPr>
          <w:rFonts w:hint="eastAsia"/>
          <w:lang w:eastAsia="zh-CN"/>
        </w:rPr>
        <w:t>,</w:t>
      </w:r>
      <w:r w:rsidR="00D82C2B" w:rsidRPr="00511961">
        <w:rPr>
          <w:color w:val="0000FF"/>
          <w:vertAlign w:val="superscript"/>
        </w:rPr>
        <w:t>4</w:t>
      </w:r>
      <w:r w:rsidR="005534DB" w:rsidRPr="00511961">
        <w:rPr>
          <w:color w:val="0000FF"/>
          <w:vertAlign w:val="superscript"/>
        </w:rPr>
        <w:t>5</w:t>
      </w:r>
      <w:r w:rsidR="00D82C2B" w:rsidRPr="00511961">
        <w:rPr>
          <w:rFonts w:hint="eastAsia"/>
          <w:lang w:eastAsia="zh-CN"/>
        </w:rPr>
        <w:t xml:space="preserve"> </w:t>
      </w:r>
      <w:r w:rsidR="00DB2812" w:rsidRPr="00511961">
        <w:rPr>
          <w:rFonts w:hint="eastAsia"/>
          <w:lang w:eastAsia="zh-CN"/>
        </w:rPr>
        <w:t xml:space="preserve">and </w:t>
      </w:r>
      <w:r w:rsidR="00E56140" w:rsidRPr="00511961">
        <w:t>i</w:t>
      </w:r>
      <w:r w:rsidRPr="00511961">
        <w:t>somer shifts</w:t>
      </w:r>
      <w:r w:rsidR="00E56140" w:rsidRPr="00511961">
        <w:t xml:space="preserve"> (</w:t>
      </w:r>
      <w:r w:rsidR="00E56140" w:rsidRPr="00511961">
        <w:rPr>
          <w:i/>
          <w:iCs/>
          <w:lang w:val="en-GB"/>
        </w:rPr>
        <w:t>δ</w:t>
      </w:r>
      <w:r w:rsidR="00E56140" w:rsidRPr="00511961">
        <w:t>)</w:t>
      </w:r>
      <w:r w:rsidRPr="00511961">
        <w:t xml:space="preserve"> </w:t>
      </w:r>
      <w:r w:rsidR="00E56140" w:rsidRPr="00511961">
        <w:t xml:space="preserve">are </w:t>
      </w:r>
      <w:r w:rsidR="00DD1585" w:rsidRPr="00511961">
        <w:rPr>
          <w:rFonts w:hint="eastAsia"/>
          <w:lang w:eastAsia="zh-CN"/>
        </w:rPr>
        <w:t>referenced</w:t>
      </w:r>
      <w:r w:rsidR="00E56140" w:rsidRPr="00511961">
        <w:t xml:space="preserve"> to </w:t>
      </w:r>
      <w:r w:rsidRPr="00511961">
        <w:rPr>
          <w:i/>
          <w:iCs/>
        </w:rPr>
        <w:t>α</w:t>
      </w:r>
      <w:r w:rsidRPr="00511961">
        <w:t xml:space="preserve">-Fe at </w:t>
      </w:r>
      <w:r w:rsidR="00FB71A2" w:rsidRPr="00511961">
        <w:rPr>
          <w:rFonts w:hint="eastAsia"/>
          <w:lang w:eastAsia="zh-CN"/>
        </w:rPr>
        <w:t>298 K</w:t>
      </w:r>
      <w:r w:rsidRPr="00511961">
        <w:t>.</w:t>
      </w:r>
      <w:r w:rsidR="00B860DD" w:rsidRPr="00511961">
        <w:rPr>
          <w:rFonts w:hint="eastAsia"/>
          <w:lang w:eastAsia="zh-CN"/>
        </w:rPr>
        <w:t xml:space="preserve"> </w:t>
      </w:r>
      <w:r w:rsidRPr="00511961">
        <w:rPr>
          <w:lang w:val="en-GB"/>
        </w:rPr>
        <w:t>For [Fe(H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>O)</w:t>
      </w:r>
      <w:r w:rsidRPr="00511961">
        <w:rPr>
          <w:vertAlign w:val="subscript"/>
          <w:lang w:val="en-GB"/>
        </w:rPr>
        <w:t>6</w:t>
      </w:r>
      <w:r w:rsidRPr="00511961">
        <w:rPr>
          <w:lang w:val="en-GB"/>
        </w:rPr>
        <w:t>](2-As)</w:t>
      </w:r>
      <w:r w:rsidRPr="00511961">
        <w:rPr>
          <w:vertAlign w:val="subscript"/>
          <w:lang w:val="en-GB"/>
        </w:rPr>
        <w:t>2</w:t>
      </w:r>
      <w:r w:rsidRPr="00511961">
        <w:rPr>
          <w:lang w:val="en-GB"/>
        </w:rPr>
        <w:t xml:space="preserve">, the spectrum </w:t>
      </w:r>
      <w:r w:rsidR="001D3699" w:rsidRPr="00511961">
        <w:rPr>
          <w:rFonts w:hint="eastAsia"/>
          <w:lang w:val="en-GB" w:eastAsia="zh-CN"/>
        </w:rPr>
        <w:t xml:space="preserve">is characterized primarily by a HS Fe(II) doublet (in red) accounting for </w:t>
      </w:r>
      <w:r w:rsidR="001D3699" w:rsidRPr="00511961">
        <w:rPr>
          <w:lang w:val="en-GB"/>
        </w:rPr>
        <w:t>9</w:t>
      </w:r>
      <w:r w:rsidR="001D3699" w:rsidRPr="00511961">
        <w:rPr>
          <w:rFonts w:hint="eastAsia"/>
          <w:lang w:val="en-GB" w:eastAsia="zh-CN"/>
        </w:rPr>
        <w:t>4.3</w:t>
      </w:r>
      <w:r w:rsidR="001D3699" w:rsidRPr="00511961">
        <w:rPr>
          <w:lang w:val="en-GB"/>
        </w:rPr>
        <w:t xml:space="preserve">% </w:t>
      </w:r>
      <w:r w:rsidR="001D3699" w:rsidRPr="00511961">
        <w:rPr>
          <w:rFonts w:hint="eastAsia"/>
          <w:lang w:val="en-GB" w:eastAsia="zh-CN"/>
        </w:rPr>
        <w:t>of the absorption area with</w:t>
      </w:r>
      <w:r w:rsidRPr="00511961">
        <w:rPr>
          <w:lang w:val="en-GB"/>
        </w:rPr>
        <w:t xml:space="preserve"> isomer shift of </w:t>
      </w:r>
      <w:r w:rsidRPr="00511961">
        <w:rPr>
          <w:i/>
          <w:iCs/>
          <w:lang w:val="en-GB"/>
        </w:rPr>
        <w:t>δ</w:t>
      </w:r>
      <w:r w:rsidRPr="00511961">
        <w:rPr>
          <w:lang w:val="en-GB"/>
        </w:rPr>
        <w:t xml:space="preserve"> = 1.2</w:t>
      </w:r>
      <w:r w:rsidR="00D57249" w:rsidRPr="00511961">
        <w:rPr>
          <w:lang w:val="en-GB"/>
        </w:rPr>
        <w:t>7(1)</w:t>
      </w:r>
      <w:r w:rsidRPr="00511961">
        <w:rPr>
          <w:lang w:val="en-GB"/>
        </w:rPr>
        <w:t xml:space="preserve"> mm s</w:t>
      </w:r>
      <w:r w:rsidRPr="00511961">
        <w:rPr>
          <w:vertAlign w:val="superscript"/>
          <w:lang w:val="en-GB"/>
        </w:rPr>
        <w:t>−1</w:t>
      </w:r>
      <w:r w:rsidRPr="00511961">
        <w:rPr>
          <w:lang w:val="en-GB"/>
        </w:rPr>
        <w:t xml:space="preserve">, and a quadrupole splitting of </w:t>
      </w:r>
      <w:r w:rsidRPr="00511961">
        <w:rPr>
          <w:i/>
          <w:iCs/>
          <w:lang w:val="en-GB"/>
        </w:rPr>
        <w:t>ΔE</w:t>
      </w:r>
      <w:r w:rsidRPr="00511961">
        <w:rPr>
          <w:vertAlign w:val="subscript"/>
          <w:lang w:val="en-GB"/>
        </w:rPr>
        <w:t>Q</w:t>
      </w:r>
      <w:r w:rsidRPr="00511961">
        <w:rPr>
          <w:lang w:val="en-GB"/>
        </w:rPr>
        <w:t xml:space="preserve"> = 3.16</w:t>
      </w:r>
      <w:r w:rsidR="00D57249" w:rsidRPr="00511961">
        <w:rPr>
          <w:lang w:val="en-GB"/>
        </w:rPr>
        <w:t>(2)</w:t>
      </w:r>
      <w:r w:rsidRPr="00511961">
        <w:rPr>
          <w:lang w:val="en-GB"/>
        </w:rPr>
        <w:t xml:space="preserve"> mm s</w:t>
      </w:r>
      <w:r w:rsidRPr="00511961">
        <w:rPr>
          <w:vertAlign w:val="superscript"/>
          <w:lang w:val="en-GB"/>
        </w:rPr>
        <w:t>−1</w:t>
      </w:r>
      <w:r w:rsidR="001D3699" w:rsidRPr="00511961">
        <w:rPr>
          <w:rFonts w:hint="eastAsia"/>
          <w:lang w:val="en-GB" w:eastAsia="zh-CN"/>
        </w:rPr>
        <w:t xml:space="preserve">, </w:t>
      </w:r>
      <w:r w:rsidR="001D3699" w:rsidRPr="00511961">
        <w:rPr>
          <w:lang w:val="en-GB" w:eastAsia="zh-CN"/>
        </w:rPr>
        <w:t>accompanied</w:t>
      </w:r>
      <w:r w:rsidR="001D3699" w:rsidRPr="00511961">
        <w:rPr>
          <w:rFonts w:hint="eastAsia"/>
          <w:lang w:val="en-GB" w:eastAsia="zh-CN"/>
        </w:rPr>
        <w:t xml:space="preserve"> by</w:t>
      </w:r>
      <w:r w:rsidR="00254A4E" w:rsidRPr="00511961">
        <w:rPr>
          <w:lang w:val="en-GB"/>
        </w:rPr>
        <w:t xml:space="preserve"> </w:t>
      </w:r>
      <w:r w:rsidR="001D3699" w:rsidRPr="00511961">
        <w:rPr>
          <w:rFonts w:hint="eastAsia"/>
          <w:lang w:val="en-GB" w:eastAsia="zh-CN"/>
        </w:rPr>
        <w:t>a</w:t>
      </w:r>
      <w:r w:rsidR="00254A4E" w:rsidRPr="00511961">
        <w:rPr>
          <w:lang w:val="en-GB"/>
        </w:rPr>
        <w:t xml:space="preserve"> minor </w:t>
      </w:r>
      <w:r w:rsidR="001D3699" w:rsidRPr="00511961">
        <w:rPr>
          <w:rFonts w:hint="eastAsia"/>
          <w:lang w:val="en-GB" w:eastAsia="zh-CN"/>
        </w:rPr>
        <w:t>doublet</w:t>
      </w:r>
      <w:r w:rsidR="00254A4E" w:rsidRPr="00511961">
        <w:rPr>
          <w:lang w:val="en-GB"/>
        </w:rPr>
        <w:t xml:space="preserve"> (orange, </w:t>
      </w:r>
      <w:r w:rsidR="00522125" w:rsidRPr="00511961">
        <w:rPr>
          <w:rFonts w:hint="eastAsia"/>
          <w:lang w:val="en-GB" w:eastAsia="zh-CN"/>
        </w:rPr>
        <w:t>5.7</w:t>
      </w:r>
      <w:r w:rsidR="00254A4E" w:rsidRPr="00511961">
        <w:rPr>
          <w:lang w:val="en-GB"/>
        </w:rPr>
        <w:t>%)</w:t>
      </w:r>
      <w:r w:rsidRPr="00511961">
        <w:rPr>
          <w:lang w:val="en-GB"/>
        </w:rPr>
        <w:t xml:space="preserve"> </w:t>
      </w:r>
      <w:r w:rsidR="001D3699" w:rsidRPr="00511961">
        <w:rPr>
          <w:rFonts w:hint="eastAsia"/>
          <w:lang w:val="en-GB" w:eastAsia="zh-CN"/>
        </w:rPr>
        <w:lastRenderedPageBreak/>
        <w:t>arising from Fe(III) species</w:t>
      </w:r>
      <w:r w:rsidR="00254A4E" w:rsidRPr="00511961">
        <w:rPr>
          <w:lang w:val="en-GB"/>
        </w:rPr>
        <w:t xml:space="preserve"> with</w:t>
      </w:r>
      <w:r w:rsidRPr="00511961">
        <w:rPr>
          <w:lang w:val="en-GB"/>
        </w:rPr>
        <w:t xml:space="preserve"> </w:t>
      </w:r>
      <w:r w:rsidRPr="00511961">
        <w:rPr>
          <w:i/>
          <w:iCs/>
          <w:lang w:val="en-GB"/>
        </w:rPr>
        <w:t>δ</w:t>
      </w:r>
      <w:r w:rsidRPr="00511961">
        <w:rPr>
          <w:lang w:val="en-GB"/>
        </w:rPr>
        <w:t xml:space="preserve"> = 0.35</w:t>
      </w:r>
      <w:r w:rsidR="00D57249" w:rsidRPr="00511961">
        <w:rPr>
          <w:lang w:val="en-GB"/>
        </w:rPr>
        <w:t>(1)</w:t>
      </w:r>
      <w:r w:rsidRPr="00511961">
        <w:rPr>
          <w:lang w:val="en-GB"/>
        </w:rPr>
        <w:t xml:space="preserve"> mm s</w:t>
      </w:r>
      <w:r w:rsidRPr="00511961">
        <w:rPr>
          <w:vertAlign w:val="superscript"/>
          <w:lang w:val="en-GB"/>
        </w:rPr>
        <w:t>−1</w:t>
      </w:r>
      <w:r w:rsidRPr="00511961">
        <w:rPr>
          <w:lang w:val="en-GB"/>
        </w:rPr>
        <w:t xml:space="preserve"> </w:t>
      </w:r>
      <w:r w:rsidR="00254A4E" w:rsidRPr="00511961">
        <w:rPr>
          <w:lang w:val="en-GB"/>
        </w:rPr>
        <w:t>and</w:t>
      </w:r>
      <w:r w:rsidRPr="00511961">
        <w:rPr>
          <w:lang w:val="en-GB"/>
        </w:rPr>
        <w:t xml:space="preserve"> </w:t>
      </w:r>
      <w:r w:rsidRPr="00511961">
        <w:rPr>
          <w:i/>
          <w:iCs/>
          <w:lang w:val="en-GB"/>
        </w:rPr>
        <w:t>ΔE</w:t>
      </w:r>
      <w:r w:rsidRPr="00511961">
        <w:rPr>
          <w:vertAlign w:val="subscript"/>
          <w:lang w:val="en-GB"/>
        </w:rPr>
        <w:t>Q</w:t>
      </w:r>
      <w:r w:rsidRPr="00511961">
        <w:rPr>
          <w:lang w:val="en-GB"/>
        </w:rPr>
        <w:t xml:space="preserve"> = 0.33</w:t>
      </w:r>
      <w:r w:rsidR="00D57249" w:rsidRPr="00511961">
        <w:rPr>
          <w:lang w:val="en-GB"/>
        </w:rPr>
        <w:t>(2)</w:t>
      </w:r>
      <w:r w:rsidRPr="00511961">
        <w:rPr>
          <w:lang w:val="en-GB"/>
        </w:rPr>
        <w:t xml:space="preserve"> mm s</w:t>
      </w:r>
      <w:r w:rsidRPr="00511961">
        <w:rPr>
          <w:vertAlign w:val="superscript"/>
          <w:lang w:val="en-GB"/>
        </w:rPr>
        <w:t>−1</w:t>
      </w:r>
      <w:r w:rsidR="001D3699" w:rsidRPr="00511961">
        <w:rPr>
          <w:rFonts w:hint="eastAsia"/>
          <w:lang w:val="en-GB" w:eastAsia="zh-CN"/>
        </w:rPr>
        <w:t xml:space="preserve">. The small </w:t>
      </w:r>
      <w:proofErr w:type="gramStart"/>
      <w:r w:rsidR="001D3699" w:rsidRPr="00511961">
        <w:rPr>
          <w:rFonts w:hint="eastAsia"/>
          <w:lang w:val="en-GB" w:eastAsia="zh-CN"/>
        </w:rPr>
        <w:t>Fe(</w:t>
      </w:r>
      <w:proofErr w:type="gramEnd"/>
      <w:r w:rsidR="001D3699" w:rsidRPr="00511961">
        <w:rPr>
          <w:rFonts w:hint="eastAsia"/>
          <w:lang w:val="en-GB" w:eastAsia="zh-CN"/>
        </w:rPr>
        <w:t>III) contribution is</w:t>
      </w:r>
      <w:r w:rsidRPr="00511961">
        <w:rPr>
          <w:lang w:val="en-GB"/>
        </w:rPr>
        <w:t xml:space="preserve"> </w:t>
      </w:r>
      <w:r w:rsidR="00254A4E" w:rsidRPr="00511961">
        <w:rPr>
          <w:lang w:val="en-GB"/>
        </w:rPr>
        <w:t>consistent with</w:t>
      </w:r>
      <w:r w:rsidRPr="00511961">
        <w:rPr>
          <w:lang w:val="en-GB"/>
        </w:rPr>
        <w:t xml:space="preserve"> partial oxidation of</w:t>
      </w:r>
      <w:r w:rsidR="001D3699" w:rsidRPr="00511961">
        <w:rPr>
          <w:rFonts w:hint="eastAsia"/>
          <w:lang w:val="en-GB" w:eastAsia="zh-CN"/>
        </w:rPr>
        <w:t xml:space="preserve"> the hydrated</w:t>
      </w:r>
      <w:r w:rsidRPr="00511961">
        <w:rPr>
          <w:lang w:val="en-GB"/>
        </w:rPr>
        <w:t xml:space="preserve"> </w:t>
      </w:r>
      <w:proofErr w:type="gramStart"/>
      <w:r w:rsidR="00254A4E" w:rsidRPr="00511961">
        <w:rPr>
          <w:lang w:val="en-GB"/>
        </w:rPr>
        <w:t>Fe(</w:t>
      </w:r>
      <w:proofErr w:type="gramEnd"/>
      <w:r w:rsidR="00254A4E" w:rsidRPr="00511961">
        <w:rPr>
          <w:lang w:val="en-GB"/>
        </w:rPr>
        <w:t>II)</w:t>
      </w:r>
      <w:r w:rsidR="00D57249" w:rsidRPr="00511961">
        <w:rPr>
          <w:lang w:val="en-GB"/>
        </w:rPr>
        <w:t xml:space="preserve"> </w:t>
      </w:r>
      <w:r w:rsidR="001D3699" w:rsidRPr="00511961">
        <w:rPr>
          <w:rFonts w:hint="eastAsia"/>
          <w:lang w:val="en-GB" w:eastAsia="zh-CN"/>
        </w:rPr>
        <w:t>cation</w:t>
      </w:r>
      <w:r w:rsidR="00254A4E" w:rsidRPr="00511961">
        <w:rPr>
          <w:lang w:val="en-GB"/>
        </w:rPr>
        <w:t xml:space="preserve">, </w:t>
      </w:r>
      <w:r w:rsidR="00D57249" w:rsidRPr="00511961">
        <w:rPr>
          <w:lang w:val="en-GB"/>
        </w:rPr>
        <w:t xml:space="preserve">as </w:t>
      </w:r>
      <w:r w:rsidR="001D3699" w:rsidRPr="00511961">
        <w:rPr>
          <w:rFonts w:hint="eastAsia"/>
          <w:lang w:val="en-GB" w:eastAsia="zh-CN"/>
        </w:rPr>
        <w:t>previously</w:t>
      </w:r>
      <w:r w:rsidR="00254A4E" w:rsidRPr="00511961">
        <w:rPr>
          <w:lang w:val="en-GB"/>
        </w:rPr>
        <w:t xml:space="preserve"> </w:t>
      </w:r>
      <w:r w:rsidR="001D3699" w:rsidRPr="00511961">
        <w:rPr>
          <w:rFonts w:hint="eastAsia"/>
          <w:lang w:val="en-GB" w:eastAsia="zh-CN"/>
        </w:rPr>
        <w:t>observed for</w:t>
      </w:r>
      <w:r w:rsidR="00E84BCD" w:rsidRPr="00511961">
        <w:rPr>
          <w:lang w:val="en-GB"/>
        </w:rPr>
        <w:t xml:space="preserve"> [</w:t>
      </w:r>
      <w:proofErr w:type="gramStart"/>
      <w:r w:rsidR="00E84BCD" w:rsidRPr="00511961">
        <w:rPr>
          <w:lang w:val="en-GB"/>
        </w:rPr>
        <w:t>Fe(</w:t>
      </w:r>
      <w:proofErr w:type="gramEnd"/>
      <w:r w:rsidR="00E84BCD" w:rsidRPr="00511961">
        <w:rPr>
          <w:lang w:val="en-GB"/>
        </w:rPr>
        <w:t>H</w:t>
      </w:r>
      <w:r w:rsidR="00E84BCD" w:rsidRPr="00511961">
        <w:rPr>
          <w:vertAlign w:val="subscript"/>
          <w:lang w:val="en-GB"/>
        </w:rPr>
        <w:t>2</w:t>
      </w:r>
      <w:r w:rsidR="00E84BCD" w:rsidRPr="00511961">
        <w:rPr>
          <w:lang w:val="en-GB"/>
        </w:rPr>
        <w:t>O)</w:t>
      </w:r>
      <w:proofErr w:type="gramStart"/>
      <w:r w:rsidR="00E84BCD" w:rsidRPr="00511961">
        <w:rPr>
          <w:vertAlign w:val="subscript"/>
          <w:lang w:val="en-GB"/>
        </w:rPr>
        <w:t>6</w:t>
      </w:r>
      <w:r w:rsidR="00E84BCD" w:rsidRPr="00511961">
        <w:rPr>
          <w:lang w:val="en-GB"/>
        </w:rPr>
        <w:t>](</w:t>
      </w:r>
      <w:proofErr w:type="spellStart"/>
      <w:proofErr w:type="gramEnd"/>
      <w:r w:rsidR="00E84BCD" w:rsidRPr="00511961">
        <w:rPr>
          <w:lang w:val="en-GB"/>
        </w:rPr>
        <w:t>psca</w:t>
      </w:r>
      <w:proofErr w:type="spellEnd"/>
      <w:r w:rsidR="00E84BCD" w:rsidRPr="00511961">
        <w:rPr>
          <w:lang w:val="en-GB"/>
        </w:rPr>
        <w:t>)</w:t>
      </w:r>
      <w:r w:rsidR="00E84BCD" w:rsidRPr="00511961">
        <w:rPr>
          <w:vertAlign w:val="subscript"/>
          <w:lang w:val="en-GB"/>
        </w:rPr>
        <w:t>2</w:t>
      </w:r>
      <w:r w:rsidR="00E84BCD" w:rsidRPr="00511961">
        <w:rPr>
          <w:lang w:val="en-GB"/>
        </w:rPr>
        <w:t>·2H</w:t>
      </w:r>
      <w:r w:rsidR="00E84BCD" w:rsidRPr="00511961">
        <w:rPr>
          <w:vertAlign w:val="subscript"/>
          <w:lang w:val="en-GB"/>
        </w:rPr>
        <w:t>2</w:t>
      </w:r>
      <w:r w:rsidR="00E84BCD" w:rsidRPr="00511961">
        <w:rPr>
          <w:lang w:val="en-GB"/>
        </w:rPr>
        <w:t>O (</w:t>
      </w:r>
      <w:proofErr w:type="spellStart"/>
      <w:r w:rsidR="00E84BCD" w:rsidRPr="00511961">
        <w:rPr>
          <w:lang w:val="en-GB"/>
        </w:rPr>
        <w:t>psca</w:t>
      </w:r>
      <w:proofErr w:type="spellEnd"/>
      <w:r w:rsidR="00E84BCD" w:rsidRPr="00511961">
        <w:rPr>
          <w:lang w:val="en-GB"/>
        </w:rPr>
        <w:t xml:space="preserve"> = p-</w:t>
      </w:r>
      <w:proofErr w:type="spellStart"/>
      <w:r w:rsidR="00E84BCD" w:rsidRPr="00511961">
        <w:rPr>
          <w:lang w:val="en-GB"/>
        </w:rPr>
        <w:t>sulfocinnamic</w:t>
      </w:r>
      <w:proofErr w:type="spellEnd"/>
      <w:r w:rsidR="00E84BCD" w:rsidRPr="00511961">
        <w:rPr>
          <w:lang w:val="en-GB"/>
        </w:rPr>
        <w:t xml:space="preserve"> acid).</w:t>
      </w:r>
      <w:r w:rsidR="00D82C2B" w:rsidRPr="00511961">
        <w:rPr>
          <w:rFonts w:hint="eastAsia"/>
          <w:color w:val="0000FF"/>
          <w:vertAlign w:val="superscript"/>
          <w:lang w:val="en-GB" w:eastAsia="zh-CN"/>
        </w:rPr>
        <w:t>3</w:t>
      </w:r>
      <w:r w:rsidR="005534DB" w:rsidRPr="00511961">
        <w:rPr>
          <w:color w:val="0000FF"/>
          <w:vertAlign w:val="superscript"/>
          <w:lang w:val="en-GB" w:eastAsia="zh-CN"/>
        </w:rPr>
        <w:t>6</w:t>
      </w:r>
      <w:r w:rsidR="00D82C2B" w:rsidRPr="00511961">
        <w:rPr>
          <w:lang w:val="en-GB"/>
        </w:rPr>
        <w:t xml:space="preserve"> </w:t>
      </w:r>
      <w:r w:rsidRPr="00511961">
        <w:rPr>
          <w:lang w:val="en-GB"/>
        </w:rPr>
        <w:t>The</w:t>
      </w:r>
      <w:r w:rsidR="00543DE8" w:rsidRPr="00511961">
        <w:rPr>
          <w:lang w:val="en-GB"/>
        </w:rPr>
        <w:t xml:space="preserve"> </w:t>
      </w:r>
      <w:r w:rsidR="00543DE8" w:rsidRPr="00511961">
        <w:t>Mössbauer</w:t>
      </w:r>
      <w:r w:rsidRPr="00511961">
        <w:rPr>
          <w:lang w:val="en-GB"/>
        </w:rPr>
        <w:t xml:space="preserve"> spect</w:t>
      </w:r>
      <w:r w:rsidR="00991C2F" w:rsidRPr="00511961">
        <w:rPr>
          <w:lang w:val="en-GB"/>
        </w:rPr>
        <w:t>ra</w:t>
      </w:r>
      <w:r w:rsidRPr="00511961">
        <w:rPr>
          <w:lang w:val="en-GB"/>
        </w:rPr>
        <w:t xml:space="preserve"> of </w:t>
      </w:r>
      <w:r w:rsidRPr="00511961">
        <w:rPr>
          <w:b/>
          <w:bCs/>
          <w:lang w:val="en-GB"/>
        </w:rPr>
        <w:t>1</w:t>
      </w:r>
      <w:r w:rsidR="00B97B2B" w:rsidRPr="00511961">
        <w:rPr>
          <w:lang w:val="en-GB"/>
        </w:rPr>
        <w:t>-</w:t>
      </w:r>
      <w:r w:rsidR="00B97B2B" w:rsidRPr="00511961">
        <w:rPr>
          <w:b/>
          <w:bCs/>
          <w:lang w:val="en-GB"/>
        </w:rPr>
        <w:t>3</w:t>
      </w:r>
      <w:r w:rsidRPr="00511961">
        <w:rPr>
          <w:lang w:val="en-GB"/>
        </w:rPr>
        <w:t xml:space="preserve"> </w:t>
      </w:r>
      <w:r w:rsidR="00543DE8" w:rsidRPr="00511961">
        <w:rPr>
          <w:lang w:val="en-GB"/>
        </w:rPr>
        <w:t>each fit well to</w:t>
      </w:r>
      <w:r w:rsidRPr="00511961">
        <w:rPr>
          <w:lang w:val="en-GB"/>
        </w:rPr>
        <w:t xml:space="preserve"> a single </w:t>
      </w:r>
      <w:r w:rsidR="00D57249" w:rsidRPr="00511961">
        <w:rPr>
          <w:lang w:val="en-GB"/>
        </w:rPr>
        <w:t xml:space="preserve">quadrupole </w:t>
      </w:r>
      <w:r w:rsidRPr="00511961">
        <w:rPr>
          <w:lang w:val="en-GB"/>
        </w:rPr>
        <w:t>doublet</w:t>
      </w:r>
      <w:r w:rsidR="00543DE8" w:rsidRPr="00511961">
        <w:rPr>
          <w:lang w:val="en-GB"/>
        </w:rPr>
        <w:t xml:space="preserve">. Complex </w:t>
      </w:r>
      <w:r w:rsidR="00543DE8" w:rsidRPr="00511961">
        <w:rPr>
          <w:b/>
          <w:bCs/>
          <w:lang w:val="en-GB"/>
        </w:rPr>
        <w:t>1</w:t>
      </w:r>
      <w:r w:rsidR="00543DE8" w:rsidRPr="00511961">
        <w:rPr>
          <w:lang w:val="en-GB"/>
        </w:rPr>
        <w:t xml:space="preserve"> exhibits</w:t>
      </w:r>
      <w:r w:rsidRPr="00511961">
        <w:rPr>
          <w:lang w:val="en-GB"/>
        </w:rPr>
        <w:t xml:space="preserve"> </w:t>
      </w:r>
      <w:r w:rsidRPr="00511961">
        <w:rPr>
          <w:i/>
          <w:iCs/>
          <w:lang w:val="en-GB"/>
        </w:rPr>
        <w:t>δ</w:t>
      </w:r>
      <w:r w:rsidRPr="00511961">
        <w:rPr>
          <w:lang w:val="en-GB"/>
        </w:rPr>
        <w:t xml:space="preserve"> = 1.01</w:t>
      </w:r>
      <w:r w:rsidR="00D57249" w:rsidRPr="00511961">
        <w:rPr>
          <w:lang w:val="en-GB"/>
        </w:rPr>
        <w:t>(1)</w:t>
      </w:r>
      <w:r w:rsidRPr="00511961">
        <w:rPr>
          <w:lang w:val="en-GB"/>
        </w:rPr>
        <w:t xml:space="preserve"> mm s</w:t>
      </w:r>
      <w:r w:rsidRPr="00511961">
        <w:rPr>
          <w:vertAlign w:val="superscript"/>
          <w:lang w:val="en-GB"/>
        </w:rPr>
        <w:t>−1</w:t>
      </w:r>
      <w:r w:rsidR="00AD526D" w:rsidRPr="00511961">
        <w:rPr>
          <w:lang w:val="en-GB"/>
        </w:rPr>
        <w:t xml:space="preserve"> and</w:t>
      </w:r>
      <w:r w:rsidRPr="00511961">
        <w:rPr>
          <w:lang w:val="en-GB"/>
        </w:rPr>
        <w:t xml:space="preserve"> </w:t>
      </w:r>
      <w:r w:rsidRPr="00511961">
        <w:rPr>
          <w:i/>
          <w:iCs/>
          <w:lang w:val="en-GB"/>
        </w:rPr>
        <w:t>ΔE</w:t>
      </w:r>
      <w:r w:rsidRPr="00511961">
        <w:rPr>
          <w:vertAlign w:val="subscript"/>
          <w:lang w:val="en-GB"/>
        </w:rPr>
        <w:t>Q</w:t>
      </w:r>
      <w:r w:rsidRPr="00511961">
        <w:rPr>
          <w:lang w:val="en-GB"/>
        </w:rPr>
        <w:t xml:space="preserve"> = 3.1(1) mm s</w:t>
      </w:r>
      <w:r w:rsidRPr="00511961">
        <w:rPr>
          <w:vertAlign w:val="superscript"/>
          <w:lang w:val="en-GB"/>
        </w:rPr>
        <w:t>−1</w:t>
      </w:r>
      <w:r w:rsidR="00B97B2B" w:rsidRPr="00511961">
        <w:rPr>
          <w:lang w:val="en-GB"/>
        </w:rPr>
        <w:t>,</w:t>
      </w:r>
      <w:r w:rsidRPr="00511961">
        <w:rPr>
          <w:lang w:val="en-GB"/>
        </w:rPr>
        <w:t xml:space="preserve"> </w:t>
      </w:r>
      <w:bookmarkStart w:id="54" w:name="OLE_LINK31"/>
      <w:r w:rsidR="00AD526D" w:rsidRPr="00511961">
        <w:rPr>
          <w:lang w:val="en-GB"/>
        </w:rPr>
        <w:t>consistent</w:t>
      </w:r>
      <w:r w:rsidR="007D2C63" w:rsidRPr="00511961">
        <w:rPr>
          <w:lang w:val="en-GB"/>
        </w:rPr>
        <w:t xml:space="preserve"> with</w:t>
      </w:r>
      <w:r w:rsidR="00AD526D" w:rsidRPr="00511961">
        <w:rPr>
          <w:lang w:val="en-GB"/>
        </w:rPr>
        <w:t xml:space="preserve"> a</w:t>
      </w:r>
      <w:r w:rsidR="007D2C63" w:rsidRPr="00511961">
        <w:rPr>
          <w:lang w:val="en-GB"/>
        </w:rPr>
        <w:t xml:space="preserve"> HS Fe(II) in an N</w:t>
      </w:r>
      <w:r w:rsidR="007D2C63" w:rsidRPr="00511961">
        <w:rPr>
          <w:vertAlign w:val="subscript"/>
          <w:lang w:val="en-GB"/>
        </w:rPr>
        <w:t>2</w:t>
      </w:r>
      <w:r w:rsidR="007D2C63" w:rsidRPr="00511961">
        <w:rPr>
          <w:lang w:val="en-GB"/>
        </w:rPr>
        <w:t>O</w:t>
      </w:r>
      <w:r w:rsidR="007D2C63" w:rsidRPr="00511961">
        <w:rPr>
          <w:vertAlign w:val="subscript"/>
          <w:lang w:val="en-GB"/>
        </w:rPr>
        <w:t>4</w:t>
      </w:r>
      <w:r w:rsidR="007D2C63" w:rsidRPr="00511961">
        <w:rPr>
          <w:rFonts w:hint="eastAsia"/>
          <w:lang w:val="en-GB" w:eastAsia="zh-CN"/>
        </w:rPr>
        <w:t xml:space="preserve"> </w:t>
      </w:r>
      <w:r w:rsidR="007D2C63" w:rsidRPr="00511961">
        <w:rPr>
          <w:lang w:val="en-GB" w:eastAsia="zh-CN"/>
        </w:rPr>
        <w:t>coordination</w:t>
      </w:r>
      <w:r w:rsidR="007D2C63" w:rsidRPr="00511961">
        <w:rPr>
          <w:rFonts w:hint="eastAsia"/>
          <w:lang w:val="en-GB" w:eastAsia="zh-CN"/>
        </w:rPr>
        <w:t xml:space="preserve"> environment</w:t>
      </w:r>
      <w:r w:rsidR="00AD526D" w:rsidRPr="00511961">
        <w:rPr>
          <w:lang w:val="en-GB" w:eastAsia="zh-CN"/>
        </w:rPr>
        <w:t>.</w:t>
      </w:r>
      <w:r w:rsidR="00D82C2B" w:rsidRPr="00511961">
        <w:rPr>
          <w:color w:val="0000FF"/>
          <w:vertAlign w:val="superscript"/>
          <w:lang w:val="en-GB"/>
        </w:rPr>
        <w:t>3</w:t>
      </w:r>
      <w:r w:rsidR="005534DB" w:rsidRPr="00511961">
        <w:rPr>
          <w:color w:val="0000FF"/>
          <w:vertAlign w:val="superscript"/>
          <w:lang w:val="en-GB"/>
        </w:rPr>
        <w:t>8</w:t>
      </w:r>
      <w:r w:rsidR="007D2C63" w:rsidRPr="00511961">
        <w:rPr>
          <w:color w:val="0000FF"/>
          <w:vertAlign w:val="superscript"/>
          <w:lang w:val="en-GB"/>
        </w:rPr>
        <w:t>,</w:t>
      </w:r>
      <w:r w:rsidR="00D82C2B" w:rsidRPr="00511961">
        <w:rPr>
          <w:color w:val="0000FF"/>
          <w:vertAlign w:val="superscript"/>
          <w:lang w:val="en-GB"/>
        </w:rPr>
        <w:t>4</w:t>
      </w:r>
      <w:r w:rsidR="005534DB" w:rsidRPr="00511961">
        <w:rPr>
          <w:color w:val="0000FF"/>
          <w:vertAlign w:val="superscript"/>
          <w:lang w:val="en-GB"/>
        </w:rPr>
        <w:t>6</w:t>
      </w:r>
      <w:r w:rsidR="00D82C2B" w:rsidRPr="00511961">
        <w:rPr>
          <w:rFonts w:hint="eastAsia"/>
          <w:lang w:val="en-GB" w:eastAsia="zh-CN"/>
        </w:rPr>
        <w:t xml:space="preserve"> </w:t>
      </w:r>
      <w:r w:rsidR="00AD526D" w:rsidRPr="00511961">
        <w:rPr>
          <w:lang w:val="en-GB" w:eastAsia="zh-CN"/>
        </w:rPr>
        <w:t>In contra</w:t>
      </w:r>
      <w:r w:rsidR="006A2682" w:rsidRPr="00511961">
        <w:rPr>
          <w:lang w:val="en-GB" w:eastAsia="zh-CN"/>
        </w:rPr>
        <w:t>s</w:t>
      </w:r>
      <w:r w:rsidR="00AD526D" w:rsidRPr="00511961">
        <w:rPr>
          <w:lang w:val="en-GB" w:eastAsia="zh-CN"/>
        </w:rPr>
        <w:t xml:space="preserve">t, </w:t>
      </w:r>
      <w:r w:rsidR="00AD526D" w:rsidRPr="00511961">
        <w:rPr>
          <w:b/>
          <w:bCs/>
          <w:lang w:val="en-GB" w:eastAsia="zh-CN"/>
        </w:rPr>
        <w:t>2</w:t>
      </w:r>
      <w:r w:rsidR="00AD526D" w:rsidRPr="00511961">
        <w:rPr>
          <w:lang w:val="en-GB" w:eastAsia="zh-CN"/>
        </w:rPr>
        <w:t xml:space="preserve"> shows </w:t>
      </w:r>
      <w:r w:rsidRPr="00511961">
        <w:rPr>
          <w:i/>
          <w:iCs/>
          <w:lang w:val="en-GB"/>
        </w:rPr>
        <w:t>δ</w:t>
      </w:r>
      <w:r w:rsidRPr="00511961">
        <w:rPr>
          <w:lang w:val="en-GB"/>
        </w:rPr>
        <w:t xml:space="preserve"> = 0.16(1) mm s</w:t>
      </w:r>
      <w:r w:rsidRPr="00511961">
        <w:rPr>
          <w:vertAlign w:val="superscript"/>
          <w:lang w:val="en-GB"/>
        </w:rPr>
        <w:t>−1</w:t>
      </w:r>
      <w:r w:rsidR="00AD526D" w:rsidRPr="00511961">
        <w:rPr>
          <w:lang w:val="en-GB"/>
        </w:rPr>
        <w:t xml:space="preserve"> and</w:t>
      </w:r>
      <w:r w:rsidRPr="00511961">
        <w:rPr>
          <w:lang w:val="en-GB"/>
        </w:rPr>
        <w:t xml:space="preserve"> </w:t>
      </w:r>
      <w:r w:rsidRPr="00511961">
        <w:rPr>
          <w:i/>
          <w:iCs/>
          <w:lang w:val="en-GB"/>
        </w:rPr>
        <w:t>ΔE</w:t>
      </w:r>
      <w:r w:rsidRPr="00511961">
        <w:rPr>
          <w:vertAlign w:val="subscript"/>
          <w:lang w:val="en-GB"/>
        </w:rPr>
        <w:t>Q</w:t>
      </w:r>
      <w:r w:rsidRPr="00511961">
        <w:rPr>
          <w:lang w:val="en-GB"/>
        </w:rPr>
        <w:t xml:space="preserve"> = 0.96(3) mm s</w:t>
      </w:r>
      <w:r w:rsidRPr="00511961">
        <w:rPr>
          <w:vertAlign w:val="superscript"/>
          <w:lang w:val="en-GB"/>
        </w:rPr>
        <w:t>−1</w:t>
      </w:r>
      <w:bookmarkEnd w:id="54"/>
      <w:r w:rsidR="00B97B2B" w:rsidRPr="00511961">
        <w:rPr>
          <w:lang w:val="en-GB"/>
        </w:rPr>
        <w:t>,</w:t>
      </w:r>
      <w:r w:rsidR="00BE11BE" w:rsidRPr="00511961">
        <w:rPr>
          <w:lang w:val="en-GB"/>
        </w:rPr>
        <w:t xml:space="preserve"> while </w:t>
      </w:r>
      <w:r w:rsidR="00BE11BE" w:rsidRPr="00511961">
        <w:rPr>
          <w:b/>
          <w:bCs/>
          <w:lang w:val="en-GB"/>
        </w:rPr>
        <w:t>3</w:t>
      </w:r>
      <w:r w:rsidR="00BE11BE" w:rsidRPr="00511961">
        <w:rPr>
          <w:lang w:val="en-GB"/>
        </w:rPr>
        <w:t xml:space="preserve"> </w:t>
      </w:r>
      <w:r w:rsidR="00C8662C" w:rsidRPr="00511961">
        <w:rPr>
          <w:rFonts w:hint="eastAsia"/>
          <w:lang w:val="en-GB" w:eastAsia="zh-CN"/>
        </w:rPr>
        <w:t xml:space="preserve">in its solvated form </w:t>
      </w:r>
      <w:r w:rsidR="00BE11BE" w:rsidRPr="00511961">
        <w:rPr>
          <w:lang w:val="en-GB"/>
        </w:rPr>
        <w:t>gives</w:t>
      </w:r>
      <w:r w:rsidR="00B97B2B" w:rsidRPr="00511961">
        <w:rPr>
          <w:lang w:val="en-GB"/>
        </w:rPr>
        <w:t xml:space="preserve"> </w:t>
      </w:r>
      <w:r w:rsidR="00B97B2B" w:rsidRPr="00511961">
        <w:rPr>
          <w:i/>
          <w:iCs/>
          <w:lang w:val="en-GB"/>
        </w:rPr>
        <w:t>δ</w:t>
      </w:r>
      <w:r w:rsidR="00B97B2B" w:rsidRPr="00511961">
        <w:rPr>
          <w:lang w:val="en-GB"/>
        </w:rPr>
        <w:t xml:space="preserve"> = 0.30(1) mm s</w:t>
      </w:r>
      <w:r w:rsidR="00B97B2B" w:rsidRPr="00511961">
        <w:rPr>
          <w:vertAlign w:val="superscript"/>
          <w:lang w:val="en-GB"/>
        </w:rPr>
        <w:t>−1</w:t>
      </w:r>
      <w:r w:rsidR="00B97B2B" w:rsidRPr="00511961">
        <w:rPr>
          <w:lang w:val="en-GB"/>
        </w:rPr>
        <w:t xml:space="preserve">, </w:t>
      </w:r>
      <w:r w:rsidR="00B97B2B" w:rsidRPr="00511961">
        <w:rPr>
          <w:i/>
          <w:iCs/>
          <w:lang w:val="en-GB"/>
        </w:rPr>
        <w:t>ΔE</w:t>
      </w:r>
      <w:r w:rsidR="00B97B2B" w:rsidRPr="00511961">
        <w:rPr>
          <w:vertAlign w:val="subscript"/>
          <w:lang w:val="en-GB"/>
        </w:rPr>
        <w:t>Q</w:t>
      </w:r>
      <w:r w:rsidR="00B97B2B" w:rsidRPr="00511961">
        <w:rPr>
          <w:lang w:val="en-GB"/>
        </w:rPr>
        <w:t xml:space="preserve"> = 0.69(2) mm s</w:t>
      </w:r>
      <w:r w:rsidR="00B97B2B" w:rsidRPr="00511961">
        <w:rPr>
          <w:vertAlign w:val="superscript"/>
          <w:lang w:val="en-GB"/>
        </w:rPr>
        <w:t>−1</w:t>
      </w:r>
      <w:r w:rsidR="00BE11BE" w:rsidRPr="00511961">
        <w:rPr>
          <w:lang w:val="en-GB"/>
        </w:rPr>
        <w:t>, both indicative of</w:t>
      </w:r>
      <w:r w:rsidR="00B97B2B" w:rsidRPr="00511961">
        <w:rPr>
          <w:lang w:val="en-GB"/>
        </w:rPr>
        <w:t xml:space="preserve"> </w:t>
      </w:r>
      <w:r w:rsidRPr="00511961">
        <w:rPr>
          <w:lang w:val="en-GB"/>
        </w:rPr>
        <w:t xml:space="preserve">LS Fe(II) in </w:t>
      </w:r>
      <w:r w:rsidR="00BE11BE" w:rsidRPr="00511961">
        <w:rPr>
          <w:lang w:val="en-GB"/>
        </w:rPr>
        <w:t>pseudo-octahedral</w:t>
      </w:r>
      <w:r w:rsidRPr="00511961">
        <w:rPr>
          <w:lang w:val="en-GB"/>
        </w:rPr>
        <w:t xml:space="preserve"> FeN</w:t>
      </w:r>
      <w:r w:rsidRPr="00511961">
        <w:rPr>
          <w:vertAlign w:val="subscript"/>
          <w:lang w:val="en-GB"/>
        </w:rPr>
        <w:t>6</w:t>
      </w:r>
      <w:r w:rsidRPr="00511961">
        <w:rPr>
          <w:lang w:val="en-GB"/>
        </w:rPr>
        <w:t xml:space="preserve"> environment</w:t>
      </w:r>
      <w:r w:rsidR="007D2C63" w:rsidRPr="00511961">
        <w:rPr>
          <w:rFonts w:hint="eastAsia"/>
          <w:lang w:val="en-GB" w:eastAsia="zh-CN"/>
        </w:rPr>
        <w:t>.</w:t>
      </w:r>
      <w:r w:rsidR="00D82C2B" w:rsidRPr="00511961">
        <w:rPr>
          <w:color w:val="0000FF"/>
          <w:vertAlign w:val="superscript"/>
          <w:lang w:val="en-GB"/>
        </w:rPr>
        <w:t>4</w:t>
      </w:r>
      <w:r w:rsidR="005534DB" w:rsidRPr="00511961">
        <w:rPr>
          <w:color w:val="0000FF"/>
          <w:vertAlign w:val="superscript"/>
          <w:lang w:val="en-GB"/>
        </w:rPr>
        <w:t>7</w:t>
      </w:r>
      <w:r w:rsidR="005C63C4" w:rsidRPr="00511961">
        <w:rPr>
          <w:color w:val="0000FF"/>
          <w:vertAlign w:val="superscript"/>
          <w:lang w:val="en-GB" w:eastAsia="zh-CN"/>
        </w:rPr>
        <w:t>-49</w:t>
      </w:r>
      <w:r w:rsidR="00D82C2B" w:rsidRPr="00511961">
        <w:rPr>
          <w:lang w:val="en-GB" w:eastAsia="zh-CN"/>
        </w:rPr>
        <w:t xml:space="preserve"> </w:t>
      </w:r>
      <w:r w:rsidR="00F203F0" w:rsidRPr="00511961">
        <w:rPr>
          <w:rFonts w:hint="eastAsia"/>
          <w:lang w:val="en-GB" w:eastAsia="zh-CN"/>
        </w:rPr>
        <w:t xml:space="preserve">To investigate the </w:t>
      </w:r>
      <w:r w:rsidR="00F203F0" w:rsidRPr="00511961">
        <w:rPr>
          <w:lang w:val="en-GB" w:eastAsia="zh-CN"/>
        </w:rPr>
        <w:t>effect</w:t>
      </w:r>
      <w:r w:rsidR="00F203F0" w:rsidRPr="00511961">
        <w:rPr>
          <w:rFonts w:hint="eastAsia"/>
          <w:lang w:val="en-GB" w:eastAsia="zh-CN"/>
        </w:rPr>
        <w:t xml:space="preserve"> of solvent loss, complex</w:t>
      </w:r>
      <w:r w:rsidR="002720A7" w:rsidRPr="00511961">
        <w:rPr>
          <w:rFonts w:hint="eastAsia"/>
          <w:lang w:val="en-GB" w:eastAsia="zh-CN"/>
        </w:rPr>
        <w:t xml:space="preserve"> </w:t>
      </w:r>
      <w:r w:rsidR="002720A7" w:rsidRPr="00511961">
        <w:rPr>
          <w:rFonts w:hint="eastAsia"/>
          <w:b/>
          <w:bCs/>
          <w:lang w:val="en-GB" w:eastAsia="zh-CN"/>
        </w:rPr>
        <w:t>3</w:t>
      </w:r>
      <w:r w:rsidR="002720A7" w:rsidRPr="00511961">
        <w:rPr>
          <w:rFonts w:hint="eastAsia"/>
          <w:lang w:val="en-GB" w:eastAsia="zh-CN"/>
        </w:rPr>
        <w:t xml:space="preserve"> was </w:t>
      </w:r>
      <w:proofErr w:type="spellStart"/>
      <w:r w:rsidR="00F203F0" w:rsidRPr="00511961">
        <w:rPr>
          <w:rFonts w:hint="eastAsia"/>
          <w:lang w:val="en-GB" w:eastAsia="zh-CN"/>
        </w:rPr>
        <w:t>desolvated</w:t>
      </w:r>
      <w:proofErr w:type="spellEnd"/>
      <w:r w:rsidR="00F203F0" w:rsidRPr="00511961">
        <w:rPr>
          <w:rFonts w:hint="eastAsia"/>
          <w:lang w:val="en-GB" w:eastAsia="zh-CN"/>
        </w:rPr>
        <w:t xml:space="preserve"> by</w:t>
      </w:r>
      <w:r w:rsidR="002720A7" w:rsidRPr="00511961">
        <w:rPr>
          <w:rFonts w:hint="eastAsia"/>
          <w:lang w:val="en-GB" w:eastAsia="zh-CN"/>
        </w:rPr>
        <w:t xml:space="preserve"> heating</w:t>
      </w:r>
      <w:r w:rsidR="00F203F0" w:rsidRPr="00511961">
        <w:rPr>
          <w:rFonts w:hint="eastAsia"/>
          <w:lang w:val="en-GB" w:eastAsia="zh-CN"/>
        </w:rPr>
        <w:t xml:space="preserve"> (400 K, 1 h)</w:t>
      </w:r>
      <w:r w:rsidR="002720A7" w:rsidRPr="00511961">
        <w:rPr>
          <w:rFonts w:hint="eastAsia"/>
          <w:lang w:val="en-GB" w:eastAsia="zh-CN"/>
        </w:rPr>
        <w:t xml:space="preserve"> under d</w:t>
      </w:r>
      <w:r w:rsidR="009029F0" w:rsidRPr="00511961">
        <w:rPr>
          <w:rFonts w:hint="eastAsia"/>
          <w:lang w:val="en-GB" w:eastAsia="zh-CN"/>
        </w:rPr>
        <w:t>ynamic vacuum</w:t>
      </w:r>
      <w:r w:rsidR="002720A7" w:rsidRPr="00511961">
        <w:rPr>
          <w:rFonts w:hint="eastAsia"/>
          <w:lang w:val="en-GB" w:eastAsia="zh-CN"/>
        </w:rPr>
        <w:t xml:space="preserve"> </w:t>
      </w:r>
      <w:r w:rsidR="009029F0" w:rsidRPr="00511961">
        <w:rPr>
          <w:rFonts w:hint="eastAsia"/>
          <w:lang w:val="en-GB" w:eastAsia="zh-CN"/>
        </w:rPr>
        <w:t>on a Schlenk line</w:t>
      </w:r>
      <w:r w:rsidR="002720A7" w:rsidRPr="00511961">
        <w:rPr>
          <w:rFonts w:hint="eastAsia"/>
          <w:lang w:val="en-GB" w:eastAsia="zh-CN"/>
        </w:rPr>
        <w:t>.</w:t>
      </w:r>
      <w:r w:rsidR="009029F0" w:rsidRPr="00511961">
        <w:rPr>
          <w:rFonts w:hint="eastAsia"/>
          <w:lang w:val="en-GB" w:eastAsia="zh-CN"/>
        </w:rPr>
        <w:t xml:space="preserve"> </w:t>
      </w:r>
      <w:r w:rsidR="009029F0" w:rsidRPr="00511961">
        <w:rPr>
          <w:lang w:val="en-GB" w:eastAsia="zh-CN"/>
        </w:rPr>
        <w:t>T</w:t>
      </w:r>
      <w:r w:rsidR="009029F0" w:rsidRPr="00511961">
        <w:rPr>
          <w:rFonts w:hint="eastAsia"/>
          <w:lang w:val="en-GB" w:eastAsia="zh-CN"/>
        </w:rPr>
        <w:t>he</w:t>
      </w:r>
      <w:r w:rsidR="008F38F9" w:rsidRPr="00511961">
        <w:rPr>
          <w:rFonts w:hint="eastAsia"/>
          <w:lang w:val="en-GB" w:eastAsia="zh-CN"/>
        </w:rPr>
        <w:t xml:space="preserve"> resulting </w:t>
      </w:r>
      <w:r w:rsidR="008F38F9" w:rsidRPr="00511961">
        <w:rPr>
          <w:lang w:val="en-GB" w:eastAsia="zh-CN"/>
        </w:rPr>
        <w:t>material</w:t>
      </w:r>
      <w:r w:rsidR="008F38F9" w:rsidRPr="00511961">
        <w:rPr>
          <w:rFonts w:hint="eastAsia"/>
          <w:lang w:val="en-GB" w:eastAsia="zh-CN"/>
        </w:rPr>
        <w:t xml:space="preserve"> was loaded into a sample holder in</w:t>
      </w:r>
      <w:r w:rsidR="002720A7" w:rsidRPr="00511961">
        <w:rPr>
          <w:rFonts w:hint="eastAsia"/>
          <w:lang w:val="en-GB" w:eastAsia="zh-CN"/>
        </w:rPr>
        <w:t xml:space="preserve"> a glove </w:t>
      </w:r>
      <w:r w:rsidR="00BA1AF0" w:rsidRPr="00511961">
        <w:rPr>
          <w:lang w:val="en-GB" w:eastAsia="zh-CN"/>
        </w:rPr>
        <w:t>box and</w:t>
      </w:r>
      <w:r w:rsidR="009029F0" w:rsidRPr="00511961">
        <w:rPr>
          <w:rFonts w:hint="eastAsia"/>
          <w:lang w:val="en-GB" w:eastAsia="zh-CN"/>
        </w:rPr>
        <w:t xml:space="preserve"> </w:t>
      </w:r>
      <w:r w:rsidR="008F38F9" w:rsidRPr="00511961">
        <w:rPr>
          <w:rFonts w:hint="eastAsia"/>
          <w:lang w:val="en-GB" w:eastAsia="zh-CN"/>
        </w:rPr>
        <w:t xml:space="preserve">then </w:t>
      </w:r>
      <w:r w:rsidR="009029F0" w:rsidRPr="00511961">
        <w:rPr>
          <w:rFonts w:hint="eastAsia"/>
          <w:lang w:val="en-GB" w:eastAsia="zh-CN"/>
        </w:rPr>
        <w:t>measured</w:t>
      </w:r>
      <w:r w:rsidR="002720A7" w:rsidRPr="00511961">
        <w:rPr>
          <w:rFonts w:hint="eastAsia"/>
          <w:lang w:val="en-GB" w:eastAsia="zh-CN"/>
        </w:rPr>
        <w:t xml:space="preserve"> by</w:t>
      </w:r>
      <w:r w:rsidR="009029F0" w:rsidRPr="00511961">
        <w:rPr>
          <w:rFonts w:hint="eastAsia"/>
          <w:lang w:val="en-GB" w:eastAsia="zh-CN"/>
        </w:rPr>
        <w:t xml:space="preserve"> </w:t>
      </w:r>
      <w:r w:rsidR="009029F0" w:rsidRPr="00511961">
        <w:rPr>
          <w:lang w:val="en-GB" w:eastAsia="zh-CN"/>
        </w:rPr>
        <w:t>Mössbauer spectr</w:t>
      </w:r>
      <w:r w:rsidR="005534DB" w:rsidRPr="00511961">
        <w:rPr>
          <w:lang w:val="en-GB" w:eastAsia="zh-CN"/>
        </w:rPr>
        <w:t xml:space="preserve">oscopy </w:t>
      </w:r>
      <w:r w:rsidR="009029F0" w:rsidRPr="00511961">
        <w:rPr>
          <w:rFonts w:hint="eastAsia"/>
          <w:lang w:val="en-GB" w:eastAsia="zh-CN"/>
        </w:rPr>
        <w:t xml:space="preserve">at </w:t>
      </w:r>
      <w:r w:rsidR="00FB71A2" w:rsidRPr="00511961">
        <w:rPr>
          <w:rFonts w:hint="eastAsia"/>
          <w:lang w:val="en-GB" w:eastAsia="zh-CN"/>
        </w:rPr>
        <w:t>298 K</w:t>
      </w:r>
      <w:r w:rsidR="009029F0" w:rsidRPr="00511961">
        <w:rPr>
          <w:rFonts w:hint="eastAsia"/>
          <w:lang w:val="en-GB" w:eastAsia="zh-CN"/>
        </w:rPr>
        <w:t xml:space="preserve"> (</w:t>
      </w:r>
      <w:r w:rsidR="009029F0" w:rsidRPr="00511961">
        <w:rPr>
          <w:rFonts w:hint="eastAsia"/>
          <w:color w:val="0000FF"/>
          <w:lang w:val="en-GB" w:eastAsia="zh-CN"/>
        </w:rPr>
        <w:t>Figure 5e</w:t>
      </w:r>
      <w:r w:rsidR="009029F0" w:rsidRPr="00511961">
        <w:rPr>
          <w:rFonts w:hint="eastAsia"/>
          <w:lang w:val="en-GB" w:eastAsia="zh-CN"/>
        </w:rPr>
        <w:t>). The</w:t>
      </w:r>
      <w:r w:rsidR="002720A7" w:rsidRPr="00511961">
        <w:rPr>
          <w:rFonts w:hint="eastAsia"/>
          <w:lang w:val="en-GB" w:eastAsia="zh-CN"/>
        </w:rPr>
        <w:t xml:space="preserve"> resulting</w:t>
      </w:r>
      <w:r w:rsidR="009029F0" w:rsidRPr="00511961">
        <w:rPr>
          <w:rFonts w:hint="eastAsia"/>
          <w:lang w:val="en-GB" w:eastAsia="zh-CN"/>
        </w:rPr>
        <w:t xml:space="preserve"> spectrum was fitted with three quadrupole doublets</w:t>
      </w:r>
      <w:r w:rsidR="002720A7" w:rsidRPr="00511961">
        <w:rPr>
          <w:rFonts w:hint="eastAsia"/>
          <w:lang w:val="en-GB" w:eastAsia="zh-CN"/>
        </w:rPr>
        <w:t>. Two outer components</w:t>
      </w:r>
      <w:r w:rsidR="009029F0" w:rsidRPr="00511961">
        <w:rPr>
          <w:rFonts w:hint="eastAsia"/>
          <w:lang w:val="en-GB" w:eastAsia="zh-CN"/>
        </w:rPr>
        <w:t xml:space="preserve"> </w:t>
      </w:r>
      <w:r w:rsidR="008F38F9" w:rsidRPr="00511961">
        <w:rPr>
          <w:rFonts w:hint="eastAsia"/>
          <w:lang w:val="en-GB" w:eastAsia="zh-CN"/>
        </w:rPr>
        <w:t>correspond to distinct HS Fe(II) sites (red:</w:t>
      </w:r>
      <w:r w:rsidR="009029F0" w:rsidRPr="00511961">
        <w:rPr>
          <w:rFonts w:hint="eastAsia"/>
          <w:lang w:val="en-GB" w:eastAsia="zh-CN"/>
        </w:rPr>
        <w:t xml:space="preserve"> </w:t>
      </w:r>
      <w:r w:rsidR="009029F0" w:rsidRPr="00511961">
        <w:rPr>
          <w:i/>
          <w:iCs/>
          <w:lang w:val="en-GB" w:eastAsia="zh-CN"/>
        </w:rPr>
        <w:t>δ</w:t>
      </w:r>
      <w:r w:rsidR="009029F0" w:rsidRPr="00511961">
        <w:rPr>
          <w:lang w:val="en-GB" w:eastAsia="zh-CN"/>
        </w:rPr>
        <w:t xml:space="preserve"> = 1.06(2) mm s</w:t>
      </w:r>
      <w:r w:rsidR="009029F0" w:rsidRPr="00511961">
        <w:rPr>
          <w:vertAlign w:val="superscript"/>
          <w:lang w:val="en-GB" w:eastAsia="zh-CN"/>
        </w:rPr>
        <w:t>−1</w:t>
      </w:r>
      <w:r w:rsidR="009029F0" w:rsidRPr="00511961">
        <w:rPr>
          <w:lang w:val="en-GB" w:eastAsia="zh-CN"/>
        </w:rPr>
        <w:t xml:space="preserve">, </w:t>
      </w:r>
      <w:r w:rsidR="009029F0" w:rsidRPr="00511961">
        <w:rPr>
          <w:i/>
          <w:iCs/>
          <w:lang w:val="en-GB" w:eastAsia="zh-CN"/>
        </w:rPr>
        <w:t>ΔE</w:t>
      </w:r>
      <w:r w:rsidR="009029F0" w:rsidRPr="00511961">
        <w:rPr>
          <w:vertAlign w:val="subscript"/>
          <w:lang w:val="en-GB" w:eastAsia="zh-CN"/>
        </w:rPr>
        <w:t>Q</w:t>
      </w:r>
      <w:r w:rsidR="009029F0" w:rsidRPr="00511961">
        <w:rPr>
          <w:lang w:val="en-GB" w:eastAsia="zh-CN"/>
        </w:rPr>
        <w:t xml:space="preserve"> = 2.38(4) mm s</w:t>
      </w:r>
      <w:r w:rsidR="009029F0" w:rsidRPr="00511961">
        <w:rPr>
          <w:vertAlign w:val="superscript"/>
          <w:lang w:val="en-GB" w:eastAsia="zh-CN"/>
        </w:rPr>
        <w:t>−1</w:t>
      </w:r>
      <w:r w:rsidR="008F38F9" w:rsidRPr="00511961">
        <w:rPr>
          <w:rFonts w:hint="eastAsia"/>
          <w:lang w:val="en-GB" w:eastAsia="zh-CN"/>
        </w:rPr>
        <w:t xml:space="preserve">, </w:t>
      </w:r>
      <w:r w:rsidR="009029F0" w:rsidRPr="00511961">
        <w:rPr>
          <w:lang w:val="en-GB" w:eastAsia="zh-CN"/>
        </w:rPr>
        <w:t>54%</w:t>
      </w:r>
      <w:r w:rsidR="008F38F9" w:rsidRPr="00511961">
        <w:rPr>
          <w:rFonts w:hint="eastAsia"/>
          <w:lang w:val="en-GB" w:eastAsia="zh-CN"/>
        </w:rPr>
        <w:t>; pink:</w:t>
      </w:r>
      <w:r w:rsidR="009029F0" w:rsidRPr="00511961">
        <w:rPr>
          <w:lang w:val="en-GB" w:eastAsia="zh-CN"/>
        </w:rPr>
        <w:t xml:space="preserve"> </w:t>
      </w:r>
      <w:r w:rsidR="009029F0" w:rsidRPr="00511961">
        <w:rPr>
          <w:i/>
          <w:iCs/>
          <w:lang w:val="en-GB" w:eastAsia="zh-CN"/>
        </w:rPr>
        <w:t>δ</w:t>
      </w:r>
      <w:r w:rsidR="009029F0" w:rsidRPr="00511961">
        <w:rPr>
          <w:lang w:val="en-GB" w:eastAsia="zh-CN"/>
        </w:rPr>
        <w:t xml:space="preserve"> = 0.79(6) mm s</w:t>
      </w:r>
      <w:r w:rsidR="009029F0" w:rsidRPr="00511961">
        <w:rPr>
          <w:vertAlign w:val="superscript"/>
          <w:lang w:val="en-GB" w:eastAsia="zh-CN"/>
        </w:rPr>
        <w:t>−1</w:t>
      </w:r>
      <w:r w:rsidR="009029F0" w:rsidRPr="00511961">
        <w:rPr>
          <w:lang w:val="en-GB" w:eastAsia="zh-CN"/>
        </w:rPr>
        <w:t xml:space="preserve">, </w:t>
      </w:r>
      <w:r w:rsidR="009029F0" w:rsidRPr="00511961">
        <w:rPr>
          <w:i/>
          <w:iCs/>
          <w:lang w:val="en-GB" w:eastAsia="zh-CN"/>
        </w:rPr>
        <w:t>ΔE</w:t>
      </w:r>
      <w:r w:rsidR="009029F0" w:rsidRPr="00511961">
        <w:rPr>
          <w:vertAlign w:val="subscript"/>
          <w:lang w:val="en-GB" w:eastAsia="zh-CN"/>
        </w:rPr>
        <w:t>Q</w:t>
      </w:r>
      <w:r w:rsidR="009029F0" w:rsidRPr="00511961">
        <w:rPr>
          <w:lang w:val="en-GB" w:eastAsia="zh-CN"/>
        </w:rPr>
        <w:t xml:space="preserve"> = 2.35(1) mm s</w:t>
      </w:r>
      <w:r w:rsidR="009029F0" w:rsidRPr="00511961">
        <w:rPr>
          <w:vertAlign w:val="superscript"/>
          <w:lang w:val="en-GB" w:eastAsia="zh-CN"/>
        </w:rPr>
        <w:t>−1</w:t>
      </w:r>
      <w:r w:rsidR="008F38F9" w:rsidRPr="00511961">
        <w:rPr>
          <w:rFonts w:hint="eastAsia"/>
          <w:lang w:val="en-GB" w:eastAsia="zh-CN"/>
        </w:rPr>
        <w:t xml:space="preserve">, </w:t>
      </w:r>
      <w:r w:rsidR="009029F0" w:rsidRPr="00511961">
        <w:rPr>
          <w:lang w:val="en-GB" w:eastAsia="zh-CN"/>
        </w:rPr>
        <w:t>12%)</w:t>
      </w:r>
      <w:r w:rsidR="008F38F9" w:rsidRPr="00511961">
        <w:rPr>
          <w:rFonts w:hint="eastAsia"/>
          <w:lang w:val="en-GB" w:eastAsia="zh-CN"/>
        </w:rPr>
        <w:t>, while the</w:t>
      </w:r>
      <w:r w:rsidR="002720A7" w:rsidRPr="00511961">
        <w:rPr>
          <w:rFonts w:hint="eastAsia"/>
          <w:lang w:val="en-GB" w:eastAsia="zh-CN"/>
        </w:rPr>
        <w:t xml:space="preserve"> central</w:t>
      </w:r>
      <w:r w:rsidR="00576C99" w:rsidRPr="00511961">
        <w:rPr>
          <w:rFonts w:hint="eastAsia"/>
          <w:lang w:val="en-GB" w:eastAsia="zh-CN"/>
        </w:rPr>
        <w:t xml:space="preserve"> doublet</w:t>
      </w:r>
      <w:r w:rsidR="008F38F9" w:rsidRPr="00511961">
        <w:rPr>
          <w:rFonts w:hint="eastAsia"/>
          <w:lang w:val="en-GB" w:eastAsia="zh-CN"/>
        </w:rPr>
        <w:t xml:space="preserve"> (blue) represents</w:t>
      </w:r>
      <w:r w:rsidR="00576C99" w:rsidRPr="00511961">
        <w:rPr>
          <w:rFonts w:hint="eastAsia"/>
          <w:lang w:val="en-GB" w:eastAsia="zh-CN"/>
        </w:rPr>
        <w:t xml:space="preserve"> </w:t>
      </w:r>
      <w:r w:rsidR="002720A7" w:rsidRPr="00511961">
        <w:rPr>
          <w:rFonts w:hint="eastAsia"/>
          <w:lang w:val="en-GB" w:eastAsia="zh-CN"/>
        </w:rPr>
        <w:t>a</w:t>
      </w:r>
      <w:r w:rsidR="008F38F9" w:rsidRPr="00511961">
        <w:rPr>
          <w:rFonts w:hint="eastAsia"/>
          <w:lang w:val="en-GB" w:eastAsia="zh-CN"/>
        </w:rPr>
        <w:t xml:space="preserve"> LS</w:t>
      </w:r>
      <w:r w:rsidR="002720A7" w:rsidRPr="00511961">
        <w:rPr>
          <w:rFonts w:hint="eastAsia"/>
          <w:lang w:val="en-GB" w:eastAsia="zh-CN"/>
        </w:rPr>
        <w:t xml:space="preserve"> </w:t>
      </w:r>
      <w:r w:rsidR="00576C99" w:rsidRPr="00511961">
        <w:rPr>
          <w:rFonts w:hint="eastAsia"/>
          <w:lang w:val="en-GB" w:eastAsia="zh-CN"/>
        </w:rPr>
        <w:t xml:space="preserve">Fe(II) </w:t>
      </w:r>
      <w:r w:rsidR="008F38F9" w:rsidRPr="00511961">
        <w:rPr>
          <w:rFonts w:hint="eastAsia"/>
          <w:lang w:val="en-GB" w:eastAsia="zh-CN"/>
        </w:rPr>
        <w:t>fraction</w:t>
      </w:r>
      <w:r w:rsidR="00576C99" w:rsidRPr="00511961">
        <w:rPr>
          <w:rFonts w:hint="eastAsia"/>
          <w:lang w:val="en-GB" w:eastAsia="zh-CN"/>
        </w:rPr>
        <w:t xml:space="preserve"> with </w:t>
      </w:r>
      <w:r w:rsidR="00576C99" w:rsidRPr="00511961">
        <w:rPr>
          <w:i/>
          <w:iCs/>
          <w:lang w:val="en-GB" w:eastAsia="zh-CN"/>
        </w:rPr>
        <w:t>δ</w:t>
      </w:r>
      <w:r w:rsidR="00576C99" w:rsidRPr="00511961">
        <w:rPr>
          <w:lang w:val="en-GB" w:eastAsia="zh-CN"/>
        </w:rPr>
        <w:t xml:space="preserve"> = 0.33(3) mm s</w:t>
      </w:r>
      <w:r w:rsidR="00576C99" w:rsidRPr="00511961">
        <w:rPr>
          <w:vertAlign w:val="superscript"/>
          <w:lang w:val="en-GB" w:eastAsia="zh-CN"/>
        </w:rPr>
        <w:t>−1</w:t>
      </w:r>
      <w:r w:rsidR="00576C99" w:rsidRPr="00511961">
        <w:rPr>
          <w:lang w:val="en-GB" w:eastAsia="zh-CN"/>
        </w:rPr>
        <w:t xml:space="preserve">, </w:t>
      </w:r>
      <w:r w:rsidR="00576C99" w:rsidRPr="00511961">
        <w:rPr>
          <w:i/>
          <w:iCs/>
          <w:lang w:val="en-GB" w:eastAsia="zh-CN"/>
        </w:rPr>
        <w:t>ΔE</w:t>
      </w:r>
      <w:r w:rsidR="00576C99" w:rsidRPr="00511961">
        <w:rPr>
          <w:vertAlign w:val="subscript"/>
          <w:lang w:val="en-GB" w:eastAsia="zh-CN"/>
        </w:rPr>
        <w:t>Q</w:t>
      </w:r>
      <w:r w:rsidR="00576C99" w:rsidRPr="00511961">
        <w:rPr>
          <w:lang w:val="en-GB" w:eastAsia="zh-CN"/>
        </w:rPr>
        <w:t xml:space="preserve"> = 0.71(6) mm s</w:t>
      </w:r>
      <w:r w:rsidR="00576C99" w:rsidRPr="00511961">
        <w:rPr>
          <w:vertAlign w:val="superscript"/>
          <w:lang w:val="en-GB" w:eastAsia="zh-CN"/>
        </w:rPr>
        <w:t>−1</w:t>
      </w:r>
      <w:r w:rsidR="00576C99" w:rsidRPr="00511961">
        <w:rPr>
          <w:lang w:val="en-GB" w:eastAsia="zh-CN"/>
        </w:rPr>
        <w:t xml:space="preserve"> (34%)</w:t>
      </w:r>
      <w:r w:rsidR="00E20229" w:rsidRPr="00511961">
        <w:rPr>
          <w:rFonts w:hint="eastAsia"/>
          <w:lang w:val="en-GB" w:eastAsia="zh-CN"/>
        </w:rPr>
        <w:t>. The</w:t>
      </w:r>
      <w:r w:rsidR="002720A7" w:rsidRPr="00511961">
        <w:rPr>
          <w:rFonts w:hint="eastAsia"/>
          <w:lang w:val="en-GB" w:eastAsia="zh-CN"/>
        </w:rPr>
        <w:t xml:space="preserve">se </w:t>
      </w:r>
      <w:r w:rsidR="00C9640A" w:rsidRPr="00511961">
        <w:rPr>
          <w:rFonts w:hint="eastAsia"/>
          <w:lang w:val="en-GB" w:eastAsia="zh-CN"/>
        </w:rPr>
        <w:t>value</w:t>
      </w:r>
      <w:r w:rsidR="00E20229" w:rsidRPr="00511961">
        <w:rPr>
          <w:rFonts w:hint="eastAsia"/>
          <w:lang w:val="en-GB" w:eastAsia="zh-CN"/>
        </w:rPr>
        <w:t>s</w:t>
      </w:r>
      <w:r w:rsidR="002720A7" w:rsidRPr="00511961">
        <w:rPr>
          <w:rFonts w:hint="eastAsia"/>
          <w:lang w:val="en-GB" w:eastAsia="zh-CN"/>
        </w:rPr>
        <w:t xml:space="preserve"> closely</w:t>
      </w:r>
      <w:r w:rsidR="00C9640A" w:rsidRPr="00511961">
        <w:rPr>
          <w:rFonts w:hint="eastAsia"/>
          <w:lang w:val="en-GB" w:eastAsia="zh-CN"/>
        </w:rPr>
        <w:t xml:space="preserve"> parallel</w:t>
      </w:r>
      <w:r w:rsidR="002720A7" w:rsidRPr="00511961">
        <w:rPr>
          <w:rFonts w:hint="eastAsia"/>
          <w:lang w:val="en-GB" w:eastAsia="zh-CN"/>
        </w:rPr>
        <w:t xml:space="preserve"> those</w:t>
      </w:r>
      <w:r w:rsidR="00E20229" w:rsidRPr="00511961">
        <w:rPr>
          <w:rFonts w:hint="eastAsia"/>
          <w:lang w:val="en-GB" w:eastAsia="zh-CN"/>
        </w:rPr>
        <w:t xml:space="preserve"> reported for</w:t>
      </w:r>
      <w:r w:rsidR="002720A7" w:rsidRPr="00511961">
        <w:rPr>
          <w:rFonts w:hint="eastAsia"/>
          <w:lang w:val="en-GB" w:eastAsia="zh-CN"/>
        </w:rPr>
        <w:t xml:space="preserve"> the</w:t>
      </w:r>
      <w:r w:rsidR="00E20229" w:rsidRPr="00511961">
        <w:rPr>
          <w:rFonts w:hint="eastAsia"/>
          <w:lang w:val="en-GB" w:eastAsia="zh-CN"/>
        </w:rPr>
        <w:t xml:space="preserve"> </w:t>
      </w:r>
      <w:r w:rsidR="00E20229" w:rsidRPr="00511961">
        <w:rPr>
          <w:lang w:val="en-GB" w:eastAsia="zh-CN"/>
        </w:rPr>
        <w:t>solvent-free [Fe(</w:t>
      </w:r>
      <w:proofErr w:type="spellStart"/>
      <w:r w:rsidR="00E20229" w:rsidRPr="00511961">
        <w:rPr>
          <w:lang w:val="en-GB" w:eastAsia="zh-CN"/>
        </w:rPr>
        <w:t>bpp</w:t>
      </w:r>
      <w:proofErr w:type="spellEnd"/>
      <w:r w:rsidR="00E20229" w:rsidRPr="00511961">
        <w:rPr>
          <w:lang w:val="en-GB" w:eastAsia="zh-CN"/>
        </w:rPr>
        <w:t>)</w:t>
      </w:r>
      <w:proofErr w:type="gramStart"/>
      <w:r w:rsidR="00E20229" w:rsidRPr="00511961">
        <w:rPr>
          <w:vertAlign w:val="subscript"/>
          <w:lang w:val="en-GB" w:eastAsia="zh-CN"/>
        </w:rPr>
        <w:t>2</w:t>
      </w:r>
      <w:r w:rsidR="00E20229" w:rsidRPr="00511961">
        <w:rPr>
          <w:lang w:val="en-GB" w:eastAsia="zh-CN"/>
        </w:rPr>
        <w:t>]</w:t>
      </w:r>
      <w:r w:rsidR="00246CCE" w:rsidRPr="00511961">
        <w:rPr>
          <w:lang w:val="en-GB" w:eastAsia="zh-CN"/>
        </w:rPr>
        <w:t>(</w:t>
      </w:r>
      <w:proofErr w:type="gramEnd"/>
      <w:r w:rsidR="00E20229" w:rsidRPr="00511961">
        <w:rPr>
          <w:lang w:val="en-GB" w:eastAsia="zh-CN"/>
        </w:rPr>
        <w:t>PF</w:t>
      </w:r>
      <w:r w:rsidR="00E20229" w:rsidRPr="00511961">
        <w:rPr>
          <w:vertAlign w:val="subscript"/>
          <w:lang w:val="en-GB" w:eastAsia="zh-CN"/>
        </w:rPr>
        <w:t>6</w:t>
      </w:r>
      <w:r w:rsidR="00246CCE" w:rsidRPr="00511961">
        <w:rPr>
          <w:lang w:val="en-GB" w:eastAsia="zh-CN"/>
        </w:rPr>
        <w:t>)</w:t>
      </w:r>
      <w:r w:rsidR="00E20229" w:rsidRPr="00511961">
        <w:rPr>
          <w:vertAlign w:val="subscript"/>
          <w:lang w:val="en-GB" w:eastAsia="zh-CN"/>
        </w:rPr>
        <w:t>2</w:t>
      </w:r>
      <w:r w:rsidR="002720A7" w:rsidRPr="00511961">
        <w:rPr>
          <w:rFonts w:hint="eastAsia"/>
          <w:lang w:val="en-GB" w:eastAsia="zh-CN"/>
        </w:rPr>
        <w:t>,</w:t>
      </w:r>
      <w:r w:rsidR="005534DB" w:rsidRPr="00511961">
        <w:rPr>
          <w:color w:val="0000FF"/>
          <w:vertAlign w:val="superscript"/>
          <w:lang w:val="en-GB" w:eastAsia="zh-CN"/>
        </w:rPr>
        <w:t>41</w:t>
      </w:r>
      <w:r w:rsidR="00296BAF" w:rsidRPr="00511961">
        <w:rPr>
          <w:color w:val="0000FF"/>
          <w:lang w:val="en-GB" w:eastAsia="zh-CN"/>
        </w:rPr>
        <w:t xml:space="preserve"> </w:t>
      </w:r>
      <w:r w:rsidR="002720A7" w:rsidRPr="00511961">
        <w:rPr>
          <w:rFonts w:hint="eastAsia"/>
          <w:lang w:val="en-GB" w:eastAsia="zh-CN"/>
        </w:rPr>
        <w:t xml:space="preserve">confirming that </w:t>
      </w:r>
      <w:proofErr w:type="spellStart"/>
      <w:r w:rsidR="002720A7" w:rsidRPr="00511961">
        <w:rPr>
          <w:rFonts w:hint="eastAsia"/>
          <w:lang w:val="en-GB" w:eastAsia="zh-CN"/>
        </w:rPr>
        <w:t>desolvation</w:t>
      </w:r>
      <w:proofErr w:type="spellEnd"/>
      <w:r w:rsidR="002720A7" w:rsidRPr="00511961">
        <w:rPr>
          <w:rFonts w:hint="eastAsia"/>
          <w:lang w:val="en-GB" w:eastAsia="zh-CN"/>
        </w:rPr>
        <w:t xml:space="preserve"> promotes a</w:t>
      </w:r>
      <w:r w:rsidR="00071E52" w:rsidRPr="00511961">
        <w:rPr>
          <w:rFonts w:hint="eastAsia"/>
          <w:lang w:val="en-GB" w:eastAsia="zh-CN"/>
        </w:rPr>
        <w:t xml:space="preserve"> partial</w:t>
      </w:r>
      <w:r w:rsidR="00C9640A" w:rsidRPr="00511961">
        <w:rPr>
          <w:rFonts w:hint="eastAsia"/>
          <w:lang w:val="en-GB" w:eastAsia="zh-CN"/>
        </w:rPr>
        <w:t xml:space="preserve"> conversion of</w:t>
      </w:r>
      <w:r w:rsidR="00071E52" w:rsidRPr="00511961">
        <w:rPr>
          <w:rFonts w:hint="eastAsia"/>
          <w:lang w:val="en-GB" w:eastAsia="zh-CN"/>
        </w:rPr>
        <w:t xml:space="preserve"> LS</w:t>
      </w:r>
      <w:r w:rsidR="00C9640A" w:rsidRPr="00511961">
        <w:rPr>
          <w:rFonts w:hint="eastAsia"/>
          <w:lang w:val="en-GB" w:eastAsia="zh-CN"/>
        </w:rPr>
        <w:t xml:space="preserve"> </w:t>
      </w:r>
      <w:proofErr w:type="gramStart"/>
      <w:r w:rsidR="00C9640A" w:rsidRPr="00511961">
        <w:rPr>
          <w:rFonts w:hint="eastAsia"/>
          <w:lang w:val="en-GB" w:eastAsia="zh-CN"/>
        </w:rPr>
        <w:t>Fe(</w:t>
      </w:r>
      <w:proofErr w:type="gramEnd"/>
      <w:r w:rsidR="00C9640A" w:rsidRPr="00511961">
        <w:rPr>
          <w:rFonts w:hint="eastAsia"/>
          <w:lang w:val="en-GB" w:eastAsia="zh-CN"/>
        </w:rPr>
        <w:t>II)</w:t>
      </w:r>
      <w:r w:rsidR="00071E52" w:rsidRPr="00511961">
        <w:rPr>
          <w:rFonts w:hint="eastAsia"/>
          <w:lang w:val="en-GB" w:eastAsia="zh-CN"/>
        </w:rPr>
        <w:t xml:space="preserve"> to HS</w:t>
      </w:r>
      <w:r w:rsidR="00C9640A" w:rsidRPr="00511961">
        <w:rPr>
          <w:rFonts w:hint="eastAsia"/>
          <w:lang w:val="en-GB" w:eastAsia="zh-CN"/>
        </w:rPr>
        <w:t xml:space="preserve"> </w:t>
      </w:r>
      <w:proofErr w:type="gramStart"/>
      <w:r w:rsidR="00C9640A" w:rsidRPr="00511961">
        <w:rPr>
          <w:rFonts w:hint="eastAsia"/>
          <w:lang w:val="en-GB" w:eastAsia="zh-CN"/>
        </w:rPr>
        <w:t>Fe(</w:t>
      </w:r>
      <w:proofErr w:type="gramEnd"/>
      <w:r w:rsidR="00C9640A" w:rsidRPr="00511961">
        <w:rPr>
          <w:rFonts w:hint="eastAsia"/>
          <w:lang w:val="en-GB" w:eastAsia="zh-CN"/>
        </w:rPr>
        <w:t>II)</w:t>
      </w:r>
      <w:r w:rsidR="00071E52" w:rsidRPr="00511961">
        <w:rPr>
          <w:rFonts w:hint="eastAsia"/>
          <w:lang w:val="en-GB" w:eastAsia="zh-CN"/>
        </w:rPr>
        <w:t>.</w:t>
      </w:r>
      <w:r w:rsidR="00881A60" w:rsidRPr="00511961">
        <w:rPr>
          <w:rFonts w:hint="eastAsia"/>
          <w:lang w:val="en-GB" w:eastAsia="zh-CN"/>
        </w:rPr>
        <w:t xml:space="preserve"> The coexistence of two HS doublets </w:t>
      </w:r>
      <w:r w:rsidR="00C9640A" w:rsidRPr="00511961">
        <w:rPr>
          <w:rFonts w:hint="eastAsia"/>
          <w:lang w:val="en-GB" w:eastAsia="zh-CN"/>
        </w:rPr>
        <w:t>indicates</w:t>
      </w:r>
      <w:r w:rsidR="00881A60" w:rsidRPr="00511961">
        <w:rPr>
          <w:rFonts w:hint="eastAsia"/>
          <w:lang w:val="en-GB" w:eastAsia="zh-CN"/>
        </w:rPr>
        <w:t xml:space="preserve"> the </w:t>
      </w:r>
      <w:r w:rsidR="00C9640A" w:rsidRPr="00511961">
        <w:rPr>
          <w:rFonts w:hint="eastAsia"/>
          <w:lang w:val="en-GB" w:eastAsia="zh-CN"/>
        </w:rPr>
        <w:t>emergence</w:t>
      </w:r>
      <w:r w:rsidR="00881A60" w:rsidRPr="00511961">
        <w:rPr>
          <w:rFonts w:hint="eastAsia"/>
          <w:lang w:val="en-GB" w:eastAsia="zh-CN"/>
        </w:rPr>
        <w:t xml:space="preserve"> of two </w:t>
      </w:r>
      <w:proofErr w:type="spellStart"/>
      <w:r w:rsidR="00881A60" w:rsidRPr="00511961">
        <w:rPr>
          <w:rFonts w:hint="eastAsia"/>
          <w:lang w:val="en-GB" w:eastAsia="zh-CN"/>
        </w:rPr>
        <w:t>crystallographically</w:t>
      </w:r>
      <w:proofErr w:type="spellEnd"/>
      <w:r w:rsidR="00881A60" w:rsidRPr="00511961">
        <w:rPr>
          <w:rFonts w:hint="eastAsia"/>
          <w:lang w:val="en-GB" w:eastAsia="zh-CN"/>
        </w:rPr>
        <w:t xml:space="preserve"> distinct HS </w:t>
      </w:r>
      <w:proofErr w:type="gramStart"/>
      <w:r w:rsidR="00881A60" w:rsidRPr="00511961">
        <w:rPr>
          <w:rFonts w:hint="eastAsia"/>
          <w:lang w:val="en-GB" w:eastAsia="zh-CN"/>
        </w:rPr>
        <w:t>Fe(</w:t>
      </w:r>
      <w:proofErr w:type="gramEnd"/>
      <w:r w:rsidR="00881A60" w:rsidRPr="00511961">
        <w:rPr>
          <w:rFonts w:hint="eastAsia"/>
          <w:lang w:val="en-GB" w:eastAsia="zh-CN"/>
        </w:rPr>
        <w:t>II) environments after solvent removal.</w:t>
      </w:r>
      <w:r w:rsidR="009029F0" w:rsidRPr="00511961">
        <w:rPr>
          <w:rFonts w:hint="eastAsia"/>
          <w:lang w:val="en-GB" w:eastAsia="zh-CN"/>
        </w:rPr>
        <w:t xml:space="preserve"> </w:t>
      </w:r>
      <w:r w:rsidR="000E722A" w:rsidRPr="00511961">
        <w:rPr>
          <w:lang w:val="en-GB" w:eastAsia="zh-CN"/>
        </w:rPr>
        <w:t xml:space="preserve">The dissymmetry of the lines observed for </w:t>
      </w:r>
      <w:r w:rsidR="000E722A" w:rsidRPr="00511961">
        <w:rPr>
          <w:lang w:val="en-GB"/>
        </w:rPr>
        <w:t>[</w:t>
      </w:r>
      <w:proofErr w:type="gramStart"/>
      <w:r w:rsidR="000E722A" w:rsidRPr="00511961">
        <w:rPr>
          <w:lang w:val="en-GB"/>
        </w:rPr>
        <w:t>Fe(</w:t>
      </w:r>
      <w:proofErr w:type="gramEnd"/>
      <w:r w:rsidR="000E722A" w:rsidRPr="00511961">
        <w:rPr>
          <w:lang w:val="en-GB"/>
        </w:rPr>
        <w:t>H</w:t>
      </w:r>
      <w:r w:rsidR="000E722A" w:rsidRPr="00511961">
        <w:rPr>
          <w:vertAlign w:val="subscript"/>
          <w:lang w:val="en-GB"/>
        </w:rPr>
        <w:t>2</w:t>
      </w:r>
      <w:r w:rsidR="000E722A" w:rsidRPr="00511961">
        <w:rPr>
          <w:lang w:val="en-GB"/>
        </w:rPr>
        <w:t>O)</w:t>
      </w:r>
      <w:proofErr w:type="gramStart"/>
      <w:r w:rsidR="000E722A" w:rsidRPr="00511961">
        <w:rPr>
          <w:vertAlign w:val="subscript"/>
          <w:lang w:val="en-GB"/>
        </w:rPr>
        <w:t>6</w:t>
      </w:r>
      <w:r w:rsidR="000E722A" w:rsidRPr="00511961">
        <w:rPr>
          <w:lang w:val="en-GB"/>
        </w:rPr>
        <w:t>](</w:t>
      </w:r>
      <w:proofErr w:type="gramEnd"/>
      <w:r w:rsidR="000E722A" w:rsidRPr="00511961">
        <w:rPr>
          <w:lang w:val="en-GB"/>
        </w:rPr>
        <w:t>2-As)</w:t>
      </w:r>
      <w:r w:rsidR="000E722A" w:rsidRPr="00511961">
        <w:rPr>
          <w:vertAlign w:val="subscript"/>
          <w:lang w:val="en-GB"/>
        </w:rPr>
        <w:t>2</w:t>
      </w:r>
      <w:r w:rsidR="000E722A" w:rsidRPr="00511961">
        <w:rPr>
          <w:lang w:val="en-GB"/>
        </w:rPr>
        <w:t xml:space="preserve">, </w:t>
      </w:r>
      <w:r w:rsidR="000E722A" w:rsidRPr="00511961">
        <w:rPr>
          <w:b/>
          <w:bCs/>
          <w:lang w:val="en-GB"/>
        </w:rPr>
        <w:t>1</w:t>
      </w:r>
      <w:r w:rsidR="0017213B" w:rsidRPr="00511961">
        <w:rPr>
          <w:rFonts w:hint="eastAsia"/>
          <w:lang w:val="en-GB" w:eastAsia="zh-CN"/>
        </w:rPr>
        <w:t>,</w:t>
      </w:r>
      <w:r w:rsidR="000E722A" w:rsidRPr="00511961">
        <w:rPr>
          <w:lang w:val="en-GB"/>
        </w:rPr>
        <w:t xml:space="preserve"> </w:t>
      </w:r>
      <w:r w:rsidR="000E722A" w:rsidRPr="00511961">
        <w:rPr>
          <w:b/>
          <w:bCs/>
          <w:lang w:val="en-GB"/>
        </w:rPr>
        <w:t>3</w:t>
      </w:r>
      <w:r w:rsidR="0017213B" w:rsidRPr="00511961">
        <w:rPr>
          <w:rFonts w:hint="eastAsia"/>
          <w:lang w:val="en-GB" w:eastAsia="zh-CN"/>
        </w:rPr>
        <w:t xml:space="preserve">, and </w:t>
      </w:r>
      <w:proofErr w:type="spellStart"/>
      <w:r w:rsidR="0017213B" w:rsidRPr="00511961">
        <w:rPr>
          <w:rFonts w:hint="eastAsia"/>
          <w:lang w:val="en-GB" w:eastAsia="zh-CN"/>
        </w:rPr>
        <w:t>desolvated</w:t>
      </w:r>
      <w:proofErr w:type="spellEnd"/>
      <w:r w:rsidR="0017213B" w:rsidRPr="00511961">
        <w:rPr>
          <w:rFonts w:hint="eastAsia"/>
          <w:lang w:val="en-GB" w:eastAsia="zh-CN"/>
        </w:rPr>
        <w:t xml:space="preserve"> </w:t>
      </w:r>
      <w:r w:rsidR="0017213B" w:rsidRPr="00511961">
        <w:rPr>
          <w:rFonts w:hint="eastAsia"/>
          <w:b/>
          <w:bCs/>
          <w:lang w:val="en-GB" w:eastAsia="zh-CN"/>
        </w:rPr>
        <w:t>3</w:t>
      </w:r>
      <w:r w:rsidR="000E722A" w:rsidRPr="00511961">
        <w:rPr>
          <w:lang w:val="en-GB"/>
        </w:rPr>
        <w:t xml:space="preserve"> is due to texture, </w:t>
      </w:r>
      <w:proofErr w:type="gramStart"/>
      <w:r w:rsidR="000E722A" w:rsidRPr="00511961">
        <w:rPr>
          <w:lang w:val="en-GB"/>
        </w:rPr>
        <w:t>as a result of</w:t>
      </w:r>
      <w:proofErr w:type="gramEnd"/>
      <w:r w:rsidR="000E722A" w:rsidRPr="00511961">
        <w:rPr>
          <w:lang w:val="en-GB"/>
        </w:rPr>
        <w:t xml:space="preserve"> preferential orientation of crystallites respective to the gamma beam.</w:t>
      </w:r>
      <w:r w:rsidR="00296BAF" w:rsidRPr="00511961">
        <w:rPr>
          <w:color w:val="0000FF"/>
          <w:vertAlign w:val="superscript"/>
          <w:lang w:val="en-GB"/>
        </w:rPr>
        <w:t>50</w:t>
      </w:r>
    </w:p>
    <w:bookmarkEnd w:id="51"/>
    <w:p w14:paraId="322FA06A" w14:textId="60C3612C" w:rsidR="00C20169" w:rsidRPr="00511961" w:rsidRDefault="00DA561E" w:rsidP="00C20169">
      <w:pPr>
        <w:pStyle w:val="TAMainText"/>
        <w:spacing w:after="240"/>
        <w:ind w:firstLine="0"/>
        <w:jc w:val="center"/>
      </w:pPr>
      <w:r w:rsidRPr="00511961">
        <w:rPr>
          <w:noProof/>
        </w:rPr>
        <w:lastRenderedPageBreak/>
        <w:drawing>
          <wp:inline distT="0" distB="0" distL="0" distR="0" wp14:anchorId="4273ADA0" wp14:editId="0AC9DA3B">
            <wp:extent cx="5839818" cy="3159837"/>
            <wp:effectExtent l="0" t="0" r="8890" b="2540"/>
            <wp:docPr id="44858478" name="Picture 8" descr="A group of ici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8478" name="Picture 8" descr="A group of icicles on a black background&#10;&#10;AI-generated content may be incorrect."/>
                    <pic:cNvPicPr/>
                  </pic:nvPicPr>
                  <pic:blipFill rotWithShape="1">
                    <a:blip r:embed="rId15"/>
                    <a:srcRect l="1416" t="1631" r="3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622" cy="3165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DCBB0" w14:textId="7095948B" w:rsidR="00DD42C6" w:rsidRPr="00511961" w:rsidRDefault="003A7555" w:rsidP="003A7555">
      <w:pPr>
        <w:pStyle w:val="TAMainText"/>
        <w:spacing w:after="240"/>
        <w:ind w:firstLine="0"/>
        <w:rPr>
          <w:lang w:eastAsia="zh-CN"/>
        </w:rPr>
      </w:pPr>
      <w:r w:rsidRPr="00511961">
        <w:rPr>
          <w:b/>
          <w:bCs/>
        </w:rPr>
        <w:t xml:space="preserve">Figure </w:t>
      </w:r>
      <w:r w:rsidRPr="00511961">
        <w:rPr>
          <w:rFonts w:hint="eastAsia"/>
          <w:b/>
          <w:bCs/>
          <w:lang w:eastAsia="zh-CN"/>
        </w:rPr>
        <w:t>5</w:t>
      </w:r>
      <w:r w:rsidRPr="00511961">
        <w:rPr>
          <w:b/>
          <w:bCs/>
        </w:rPr>
        <w:t>.</w:t>
      </w:r>
      <w:r w:rsidRPr="00511961">
        <w:t xml:space="preserve"> </w:t>
      </w:r>
      <w:r w:rsidR="00C5730B" w:rsidRPr="00511961">
        <w:rPr>
          <w:vertAlign w:val="superscript"/>
        </w:rPr>
        <w:t>57</w:t>
      </w:r>
      <w:r w:rsidR="00C5730B" w:rsidRPr="00511961">
        <w:t>Fe Mössbauer spectra</w:t>
      </w:r>
      <w:r w:rsidR="00C5730B" w:rsidRPr="00511961">
        <w:rPr>
          <w:rFonts w:hint="eastAsia"/>
          <w:lang w:eastAsia="zh-CN"/>
        </w:rPr>
        <w:t xml:space="preserve"> of </w:t>
      </w:r>
      <w:r w:rsidR="00C5730B" w:rsidRPr="00511961">
        <w:rPr>
          <w:rFonts w:ascii="Times New Roman" w:hAnsi="Times New Roman"/>
        </w:rPr>
        <w:t>[</w:t>
      </w:r>
      <w:proofErr w:type="gramStart"/>
      <w:r w:rsidR="00C5730B" w:rsidRPr="00511961">
        <w:rPr>
          <w:rFonts w:ascii="Times New Roman" w:hAnsi="Times New Roman"/>
        </w:rPr>
        <w:t>Fe(</w:t>
      </w:r>
      <w:proofErr w:type="gramEnd"/>
      <w:r w:rsidR="00C5730B" w:rsidRPr="00511961">
        <w:rPr>
          <w:rFonts w:ascii="Times New Roman" w:hAnsi="Times New Roman"/>
        </w:rPr>
        <w:t>H</w:t>
      </w:r>
      <w:r w:rsidR="00C5730B" w:rsidRPr="00511961">
        <w:rPr>
          <w:rFonts w:ascii="Times New Roman" w:hAnsi="Times New Roman"/>
          <w:vertAlign w:val="subscript"/>
        </w:rPr>
        <w:t>2</w:t>
      </w:r>
      <w:r w:rsidR="00C5730B" w:rsidRPr="00511961">
        <w:rPr>
          <w:rFonts w:ascii="Times New Roman" w:hAnsi="Times New Roman"/>
        </w:rPr>
        <w:t>O)</w:t>
      </w:r>
      <w:proofErr w:type="gramStart"/>
      <w:r w:rsidR="00C5730B" w:rsidRPr="00511961">
        <w:rPr>
          <w:rFonts w:ascii="Times New Roman" w:hAnsi="Times New Roman"/>
          <w:vertAlign w:val="subscript"/>
        </w:rPr>
        <w:t>6</w:t>
      </w:r>
      <w:r w:rsidR="00C5730B" w:rsidRPr="00511961">
        <w:rPr>
          <w:rFonts w:ascii="Times New Roman" w:hAnsi="Times New Roman"/>
        </w:rPr>
        <w:t>](</w:t>
      </w:r>
      <w:proofErr w:type="gramEnd"/>
      <w:r w:rsidR="00C5730B" w:rsidRPr="00511961">
        <w:rPr>
          <w:rFonts w:ascii="Times New Roman" w:hAnsi="Times New Roman"/>
        </w:rPr>
        <w:t>2-As)</w:t>
      </w:r>
      <w:r w:rsidR="00C5730B" w:rsidRPr="00511961">
        <w:rPr>
          <w:rFonts w:ascii="Times New Roman" w:hAnsi="Times New Roman"/>
          <w:vertAlign w:val="subscript"/>
        </w:rPr>
        <w:t>2</w:t>
      </w:r>
      <w:r w:rsidR="00C5730B" w:rsidRPr="00511961">
        <w:rPr>
          <w:rFonts w:ascii="Times New Roman" w:hAnsi="Times New Roman" w:hint="eastAsia"/>
          <w:lang w:eastAsia="zh-CN"/>
        </w:rPr>
        <w:t xml:space="preserve"> </w:t>
      </w:r>
      <w:r w:rsidR="001D57C8" w:rsidRPr="00511961">
        <w:rPr>
          <w:rFonts w:ascii="Times New Roman" w:hAnsi="Times New Roman" w:hint="eastAsia"/>
          <w:lang w:eastAsia="zh-CN"/>
        </w:rPr>
        <w:t>(a)</w:t>
      </w:r>
      <w:r w:rsidR="003F1BD4" w:rsidRPr="00511961">
        <w:rPr>
          <w:rFonts w:ascii="Times New Roman" w:hAnsi="Times New Roman" w:hint="eastAsia"/>
          <w:lang w:eastAsia="zh-CN"/>
        </w:rPr>
        <w:t xml:space="preserve">, </w:t>
      </w:r>
      <w:r w:rsidR="003F1BD4" w:rsidRPr="00511961">
        <w:rPr>
          <w:rFonts w:ascii="Times New Roman" w:hAnsi="Times New Roman" w:hint="eastAsia"/>
          <w:b/>
          <w:bCs/>
          <w:lang w:eastAsia="zh-CN"/>
        </w:rPr>
        <w:t>1</w:t>
      </w:r>
      <w:r w:rsidR="003F1BD4" w:rsidRPr="00511961">
        <w:rPr>
          <w:rFonts w:ascii="Times New Roman" w:hAnsi="Times New Roman" w:hint="eastAsia"/>
          <w:lang w:eastAsia="zh-CN"/>
        </w:rPr>
        <w:t xml:space="preserve"> (b), </w:t>
      </w:r>
      <w:r w:rsidR="003F1BD4" w:rsidRPr="00511961">
        <w:rPr>
          <w:rFonts w:ascii="Times New Roman" w:hAnsi="Times New Roman" w:hint="eastAsia"/>
          <w:b/>
          <w:bCs/>
          <w:lang w:eastAsia="zh-CN"/>
        </w:rPr>
        <w:t>2</w:t>
      </w:r>
      <w:r w:rsidR="003F1BD4" w:rsidRPr="00511961">
        <w:rPr>
          <w:rFonts w:ascii="Times New Roman" w:hAnsi="Times New Roman" w:hint="eastAsia"/>
          <w:lang w:eastAsia="zh-CN"/>
        </w:rPr>
        <w:t xml:space="preserve"> (c), </w:t>
      </w:r>
      <w:r w:rsidR="003F1BD4" w:rsidRPr="00511961">
        <w:rPr>
          <w:rFonts w:ascii="Times New Roman" w:hAnsi="Times New Roman" w:hint="eastAsia"/>
          <w:b/>
          <w:bCs/>
          <w:lang w:eastAsia="zh-CN"/>
        </w:rPr>
        <w:t>3</w:t>
      </w:r>
      <w:r w:rsidR="003F1BD4" w:rsidRPr="00511961">
        <w:rPr>
          <w:rFonts w:ascii="Times New Roman" w:hAnsi="Times New Roman" w:hint="eastAsia"/>
          <w:lang w:eastAsia="zh-CN"/>
        </w:rPr>
        <w:t xml:space="preserve"> (d),</w:t>
      </w:r>
      <w:r w:rsidR="001D57C8" w:rsidRPr="00511961">
        <w:rPr>
          <w:rFonts w:ascii="Times New Roman" w:hAnsi="Times New Roman" w:hint="eastAsia"/>
          <w:lang w:eastAsia="zh-CN"/>
        </w:rPr>
        <w:t xml:space="preserve"> </w:t>
      </w:r>
      <w:r w:rsidR="00C5730B" w:rsidRPr="00511961">
        <w:t xml:space="preserve">and </w:t>
      </w:r>
      <w:proofErr w:type="spellStart"/>
      <w:r w:rsidR="003F1BD4" w:rsidRPr="00511961">
        <w:rPr>
          <w:rFonts w:hint="eastAsia"/>
          <w:lang w:eastAsia="zh-CN"/>
        </w:rPr>
        <w:t>desolvated</w:t>
      </w:r>
      <w:proofErr w:type="spellEnd"/>
      <w:r w:rsidR="00C5730B" w:rsidRPr="00511961">
        <w:t xml:space="preserve"> complex </w:t>
      </w:r>
      <w:r w:rsidR="00C5730B" w:rsidRPr="00511961">
        <w:rPr>
          <w:b/>
          <w:bCs/>
        </w:rPr>
        <w:t>3</w:t>
      </w:r>
      <w:r w:rsidR="001D57C8" w:rsidRPr="00511961">
        <w:rPr>
          <w:rFonts w:hint="eastAsia"/>
          <w:lang w:eastAsia="zh-CN"/>
        </w:rPr>
        <w:t xml:space="preserve"> (</w:t>
      </w:r>
      <w:r w:rsidR="003F1BD4" w:rsidRPr="00511961">
        <w:rPr>
          <w:rFonts w:hint="eastAsia"/>
          <w:lang w:eastAsia="zh-CN"/>
        </w:rPr>
        <w:t>e</w:t>
      </w:r>
      <w:r w:rsidR="001D57C8" w:rsidRPr="00511961">
        <w:rPr>
          <w:rFonts w:hint="eastAsia"/>
          <w:lang w:eastAsia="zh-CN"/>
        </w:rPr>
        <w:t>)</w:t>
      </w:r>
      <w:r w:rsidR="00FB71A2" w:rsidRPr="00511961">
        <w:rPr>
          <w:rFonts w:hint="eastAsia"/>
          <w:lang w:eastAsia="zh-CN"/>
        </w:rPr>
        <w:t xml:space="preserve"> at 298 K</w:t>
      </w:r>
      <w:r w:rsidR="00C5730B" w:rsidRPr="00511961">
        <w:rPr>
          <w:rFonts w:hint="eastAsia"/>
          <w:lang w:eastAsia="zh-CN"/>
        </w:rPr>
        <w:t>.</w:t>
      </w:r>
    </w:p>
    <w:p w14:paraId="3D4D74FF" w14:textId="17D05D5B" w:rsidR="00745F53" w:rsidRPr="00511961" w:rsidRDefault="00745F53" w:rsidP="006E3D08">
      <w:pPr>
        <w:pStyle w:val="TAMainText"/>
        <w:spacing w:after="240"/>
        <w:ind w:firstLine="0"/>
      </w:pPr>
      <w:bookmarkStart w:id="55" w:name="_Hlk195561308"/>
      <w:r w:rsidRPr="00511961">
        <w:rPr>
          <w:b/>
          <w:bCs/>
        </w:rPr>
        <w:t>Table 1.</w:t>
      </w:r>
      <w:r w:rsidR="00C605F9" w:rsidRPr="00511961">
        <w:rPr>
          <w:rFonts w:hint="eastAsia"/>
          <w:b/>
          <w:bCs/>
          <w:lang w:eastAsia="zh-CN"/>
        </w:rPr>
        <w:t xml:space="preserve"> </w:t>
      </w:r>
      <w:r w:rsidRPr="00511961">
        <w:rPr>
          <w:vertAlign w:val="superscript"/>
        </w:rPr>
        <w:t>57</w:t>
      </w:r>
      <w:r w:rsidRPr="00511961">
        <w:t xml:space="preserve">Fe Mössbauer parameters for </w:t>
      </w:r>
      <w:bookmarkStart w:id="56" w:name="OLE_LINK70"/>
      <w:r w:rsidR="006E3D08" w:rsidRPr="00511961">
        <w:t>[</w:t>
      </w:r>
      <w:proofErr w:type="gramStart"/>
      <w:r w:rsidR="006E3D08" w:rsidRPr="00511961">
        <w:t>Fe(</w:t>
      </w:r>
      <w:proofErr w:type="gramEnd"/>
      <w:r w:rsidR="006E3D08" w:rsidRPr="00511961">
        <w:t>H</w:t>
      </w:r>
      <w:r w:rsidR="006E3D08" w:rsidRPr="00511961">
        <w:rPr>
          <w:vertAlign w:val="subscript"/>
        </w:rPr>
        <w:t>2</w:t>
      </w:r>
      <w:r w:rsidR="006E3D08" w:rsidRPr="00511961">
        <w:t>O)</w:t>
      </w:r>
      <w:proofErr w:type="gramStart"/>
      <w:r w:rsidR="006E3D08" w:rsidRPr="00511961">
        <w:rPr>
          <w:vertAlign w:val="subscript"/>
        </w:rPr>
        <w:t>6</w:t>
      </w:r>
      <w:r w:rsidR="006E3D08" w:rsidRPr="00511961">
        <w:t>](</w:t>
      </w:r>
      <w:proofErr w:type="gramEnd"/>
      <w:r w:rsidR="006E3D08" w:rsidRPr="00511961">
        <w:t>2-As)</w:t>
      </w:r>
      <w:r w:rsidR="006E3D08" w:rsidRPr="00511961">
        <w:rPr>
          <w:vertAlign w:val="subscript"/>
        </w:rPr>
        <w:t>2</w:t>
      </w:r>
      <w:bookmarkEnd w:id="56"/>
      <w:r w:rsidR="00D6656B" w:rsidRPr="00511961">
        <w:rPr>
          <w:rFonts w:hint="eastAsia"/>
          <w:lang w:eastAsia="zh-CN"/>
        </w:rPr>
        <w:t xml:space="preserve">, </w:t>
      </w:r>
      <w:r w:rsidR="006E3D08" w:rsidRPr="00511961">
        <w:rPr>
          <w:rFonts w:hint="eastAsia"/>
          <w:b/>
          <w:bCs/>
          <w:lang w:eastAsia="zh-CN"/>
        </w:rPr>
        <w:t>1</w:t>
      </w:r>
      <w:r w:rsidR="006E3D08" w:rsidRPr="00511961">
        <w:rPr>
          <w:rFonts w:hint="eastAsia"/>
          <w:lang w:eastAsia="zh-CN"/>
        </w:rPr>
        <w:t>-</w:t>
      </w:r>
      <w:r w:rsidRPr="00511961">
        <w:rPr>
          <w:b/>
          <w:bCs/>
        </w:rPr>
        <w:t>3</w:t>
      </w:r>
      <w:r w:rsidR="00D6656B" w:rsidRPr="00511961">
        <w:rPr>
          <w:rFonts w:hint="eastAsia"/>
          <w:lang w:eastAsia="zh-CN"/>
        </w:rPr>
        <w:t xml:space="preserve"> and </w:t>
      </w:r>
      <w:proofErr w:type="spellStart"/>
      <w:r w:rsidR="00D6656B" w:rsidRPr="00511961">
        <w:rPr>
          <w:rFonts w:hint="eastAsia"/>
          <w:lang w:eastAsia="zh-CN"/>
        </w:rPr>
        <w:t>desolvated</w:t>
      </w:r>
      <w:proofErr w:type="spellEnd"/>
      <w:r w:rsidR="00D6656B" w:rsidRPr="00511961">
        <w:rPr>
          <w:rFonts w:hint="eastAsia"/>
          <w:lang w:eastAsia="zh-CN"/>
        </w:rPr>
        <w:t xml:space="preserve"> complex </w:t>
      </w:r>
      <w:r w:rsidR="00D6656B" w:rsidRPr="00511961">
        <w:rPr>
          <w:rFonts w:hint="eastAsia"/>
          <w:b/>
          <w:bCs/>
          <w:lang w:eastAsia="zh-CN"/>
        </w:rPr>
        <w:t>3</w:t>
      </w:r>
      <w:r w:rsidRPr="00511961">
        <w:t xml:space="preserve"> at </w:t>
      </w:r>
      <w:r w:rsidR="004D4967" w:rsidRPr="00511961">
        <w:rPr>
          <w:rFonts w:hint="eastAsia"/>
          <w:lang w:eastAsia="zh-CN"/>
        </w:rPr>
        <w:t>298 K</w:t>
      </w:r>
      <w:r w:rsidRPr="00511961">
        <w:t>. Isomer shift (</w:t>
      </w:r>
      <w:r w:rsidRPr="00511961">
        <w:rPr>
          <w:i/>
          <w:iCs/>
        </w:rPr>
        <w:t>δ</w:t>
      </w:r>
      <w:r w:rsidRPr="00511961">
        <w:t xml:space="preserve">) is given with respect to metallic </w:t>
      </w:r>
      <w:r w:rsidRPr="00511961">
        <w:rPr>
          <w:i/>
          <w:iCs/>
        </w:rPr>
        <w:t>α</w:t>
      </w:r>
      <w:r w:rsidRPr="00511961">
        <w:t xml:space="preserve">-Fe. </w:t>
      </w:r>
      <w:r w:rsidRPr="00511961">
        <w:rPr>
          <w:i/>
          <w:iCs/>
        </w:rPr>
        <w:t>Γ</w:t>
      </w:r>
      <w:r w:rsidRPr="00511961">
        <w:t>/2 = half width of the lines.</w:t>
      </w:r>
    </w:p>
    <w:tbl>
      <w:tblPr>
        <w:tblStyle w:val="PlainTable21"/>
        <w:tblW w:w="9084" w:type="dxa"/>
        <w:jc w:val="center"/>
        <w:tblLook w:val="0420" w:firstRow="1" w:lastRow="0" w:firstColumn="0" w:lastColumn="0" w:noHBand="0" w:noVBand="1"/>
      </w:tblPr>
      <w:tblGrid>
        <w:gridCol w:w="1802"/>
        <w:gridCol w:w="811"/>
        <w:gridCol w:w="1316"/>
        <w:gridCol w:w="1189"/>
        <w:gridCol w:w="1559"/>
        <w:gridCol w:w="1079"/>
        <w:gridCol w:w="1328"/>
      </w:tblGrid>
      <w:tr w:rsidR="003A6FB7" w:rsidRPr="00511961" w14:paraId="2B914CAB" w14:textId="77777777" w:rsidTr="003A6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jc w:val="center"/>
        </w:trPr>
        <w:tc>
          <w:tcPr>
            <w:tcW w:w="1802" w:type="dxa"/>
            <w:vMerge w:val="restart"/>
            <w:vAlign w:val="center"/>
          </w:tcPr>
          <w:bookmarkEnd w:id="55"/>
          <w:p w14:paraId="7FE624C0" w14:textId="77777777" w:rsidR="003A6FB7" w:rsidRPr="00511961" w:rsidRDefault="003A6FB7" w:rsidP="003A6FB7">
            <w:pPr>
              <w:spacing w:after="0"/>
              <w:jc w:val="center"/>
              <w:rPr>
                <w:rFonts w:ascii="Times New Roman" w:eastAsia="DengXian" w:hAnsi="Times New Roman"/>
                <w:b w:val="0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b w:val="0"/>
                <w:sz w:val="20"/>
                <w:szCs w:val="20"/>
              </w:rPr>
              <w:t>Compound</w:t>
            </w:r>
          </w:p>
        </w:tc>
        <w:tc>
          <w:tcPr>
            <w:tcW w:w="811" w:type="dxa"/>
            <w:vMerge w:val="restart"/>
            <w:vAlign w:val="center"/>
            <w:hideMark/>
          </w:tcPr>
          <w:p w14:paraId="3B1CD263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 w:val="0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b w:val="0"/>
                <w:i/>
                <w:iCs/>
                <w:sz w:val="20"/>
                <w:szCs w:val="20"/>
              </w:rPr>
              <w:t>T</w:t>
            </w:r>
            <w:r w:rsidRPr="00511961">
              <w:rPr>
                <w:rFonts w:ascii="Times New Roman" w:eastAsia="DengXian" w:hAnsi="Times New Roman"/>
                <w:b w:val="0"/>
                <w:sz w:val="20"/>
                <w:szCs w:val="20"/>
              </w:rPr>
              <w:t xml:space="preserve"> (K)</w:t>
            </w:r>
          </w:p>
        </w:tc>
        <w:tc>
          <w:tcPr>
            <w:tcW w:w="1316" w:type="dxa"/>
            <w:vMerge w:val="restart"/>
            <w:vAlign w:val="center"/>
            <w:hideMark/>
          </w:tcPr>
          <w:p w14:paraId="5BBFE486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 w:val="0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b w:val="0"/>
                <w:sz w:val="20"/>
                <w:szCs w:val="20"/>
              </w:rPr>
              <w:t>Spin state</w:t>
            </w:r>
          </w:p>
        </w:tc>
        <w:tc>
          <w:tcPr>
            <w:tcW w:w="5155" w:type="dxa"/>
            <w:gridSpan w:val="4"/>
            <w:vAlign w:val="center"/>
            <w:hideMark/>
          </w:tcPr>
          <w:p w14:paraId="6BAECA3C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 w:val="0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b w:val="0"/>
                <w:sz w:val="20"/>
                <w:szCs w:val="20"/>
              </w:rPr>
              <w:t>Mössbauer parameters</w:t>
            </w:r>
          </w:p>
        </w:tc>
      </w:tr>
      <w:tr w:rsidR="003A6FB7" w:rsidRPr="00511961" w14:paraId="1A2260C3" w14:textId="77777777" w:rsidTr="0097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tcW w:w="0" w:type="dxa"/>
            <w:vMerge/>
            <w:vAlign w:val="center"/>
          </w:tcPr>
          <w:p w14:paraId="0037131E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  <w:hideMark/>
          </w:tcPr>
          <w:p w14:paraId="5BE514F4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  <w:hideMark/>
          </w:tcPr>
          <w:p w14:paraId="7E61B12D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0" w:type="dxa"/>
            <w:vAlign w:val="center"/>
            <w:hideMark/>
          </w:tcPr>
          <w:p w14:paraId="04D70017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i/>
                <w:iCs/>
                <w:sz w:val="20"/>
                <w:szCs w:val="20"/>
                <w:lang w:val="el-GR"/>
              </w:rPr>
              <w:t>δ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 xml:space="preserve"> (mm s</w:t>
            </w:r>
            <w:r w:rsidRPr="00511961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−1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center"/>
            <w:hideMark/>
          </w:tcPr>
          <w:p w14:paraId="472B25D5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i/>
                <w:iCs/>
                <w:sz w:val="20"/>
                <w:szCs w:val="20"/>
                <w:lang w:val="el-GR"/>
              </w:rPr>
              <w:t>Δ</w:t>
            </w:r>
            <w:r w:rsidRPr="00511961">
              <w:rPr>
                <w:rFonts w:ascii="Times New Roman" w:eastAsia="DengXian" w:hAnsi="Times New Roman"/>
                <w:i/>
                <w:iCs/>
                <w:sz w:val="20"/>
                <w:szCs w:val="20"/>
              </w:rPr>
              <w:t>E</w:t>
            </w:r>
            <w:r w:rsidRPr="00511961">
              <w:rPr>
                <w:rFonts w:ascii="Times New Roman" w:eastAsia="DengXian" w:hAnsi="Times New Roman"/>
                <w:sz w:val="20"/>
                <w:szCs w:val="20"/>
                <w:vertAlign w:val="subscript"/>
              </w:rPr>
              <w:t>Q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 xml:space="preserve"> (mm s</w:t>
            </w:r>
            <w:r w:rsidRPr="00511961">
              <w:rPr>
                <w:rFonts w:ascii="Times New Roman" w:eastAsia="DengXian" w:hAnsi="Times New Roman"/>
                <w:sz w:val="20"/>
                <w:szCs w:val="20"/>
                <w:vertAlign w:val="superscript"/>
              </w:rPr>
              <w:t>−1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center"/>
            <w:hideMark/>
          </w:tcPr>
          <w:p w14:paraId="5D572E0D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i/>
                <w:iCs/>
                <w:sz w:val="20"/>
                <w:szCs w:val="20"/>
                <w:lang w:val="el-GR"/>
              </w:rPr>
              <w:t>Γ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/2</w:t>
            </w:r>
          </w:p>
        </w:tc>
        <w:tc>
          <w:tcPr>
            <w:tcW w:w="1328" w:type="dxa"/>
            <w:vAlign w:val="center"/>
            <w:hideMark/>
          </w:tcPr>
          <w:p w14:paraId="748E821C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Fraction (%)</w:t>
            </w:r>
          </w:p>
        </w:tc>
      </w:tr>
      <w:tr w:rsidR="003A6FB7" w:rsidRPr="00511961" w14:paraId="7642CA35" w14:textId="77777777" w:rsidTr="009736C3">
        <w:trPr>
          <w:trHeight w:val="432"/>
          <w:jc w:val="center"/>
        </w:trPr>
        <w:tc>
          <w:tcPr>
            <w:tcW w:w="0" w:type="dxa"/>
            <w:vMerge w:val="restart"/>
            <w:vAlign w:val="center"/>
          </w:tcPr>
          <w:p w14:paraId="33E6E498" w14:textId="0266CB0B" w:rsidR="003A6FB7" w:rsidRPr="00511961" w:rsidRDefault="003A6FB7" w:rsidP="003A6FB7">
            <w:pPr>
              <w:spacing w:after="0"/>
              <w:jc w:val="center"/>
              <w:rPr>
                <w:rFonts w:ascii="Times New Roman" w:eastAsia="DengXian" w:hAnsi="Times New Roman"/>
                <w:bCs/>
                <w:i/>
                <w:iCs/>
                <w:sz w:val="20"/>
                <w:szCs w:val="20"/>
              </w:rPr>
            </w:pPr>
            <w:r w:rsidRPr="00511961">
              <w:rPr>
                <w:sz w:val="20"/>
                <w:szCs w:val="20"/>
              </w:rPr>
              <w:t>[</w:t>
            </w:r>
            <w:proofErr w:type="gramStart"/>
            <w:r w:rsidRPr="00511961">
              <w:rPr>
                <w:sz w:val="20"/>
                <w:szCs w:val="20"/>
              </w:rPr>
              <w:t>Fe(</w:t>
            </w:r>
            <w:proofErr w:type="gramEnd"/>
            <w:r w:rsidRPr="00511961">
              <w:rPr>
                <w:sz w:val="20"/>
                <w:szCs w:val="20"/>
              </w:rPr>
              <w:t>H</w:t>
            </w:r>
            <w:r w:rsidRPr="00511961">
              <w:rPr>
                <w:sz w:val="20"/>
                <w:szCs w:val="20"/>
                <w:vertAlign w:val="subscript"/>
              </w:rPr>
              <w:t>2</w:t>
            </w:r>
            <w:r w:rsidRPr="00511961">
              <w:rPr>
                <w:sz w:val="20"/>
                <w:szCs w:val="20"/>
              </w:rPr>
              <w:t>O)</w:t>
            </w:r>
            <w:proofErr w:type="gramStart"/>
            <w:r w:rsidRPr="00511961">
              <w:rPr>
                <w:sz w:val="20"/>
                <w:szCs w:val="20"/>
                <w:vertAlign w:val="subscript"/>
              </w:rPr>
              <w:t>6</w:t>
            </w:r>
            <w:r w:rsidRPr="00511961">
              <w:rPr>
                <w:sz w:val="20"/>
                <w:szCs w:val="20"/>
              </w:rPr>
              <w:t>](</w:t>
            </w:r>
            <w:proofErr w:type="gramEnd"/>
            <w:r w:rsidRPr="00511961">
              <w:rPr>
                <w:sz w:val="20"/>
                <w:szCs w:val="20"/>
              </w:rPr>
              <w:t>2-As)</w:t>
            </w:r>
            <w:r w:rsidRPr="00511961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0" w:type="dxa"/>
            <w:vMerge w:val="restart"/>
            <w:vAlign w:val="center"/>
            <w:hideMark/>
          </w:tcPr>
          <w:p w14:paraId="3BDC6732" w14:textId="7D06E1F2" w:rsidR="003A6FB7" w:rsidRPr="00511961" w:rsidRDefault="004D496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298</w:t>
            </w:r>
          </w:p>
        </w:tc>
        <w:tc>
          <w:tcPr>
            <w:tcW w:w="0" w:type="dxa"/>
            <w:vAlign w:val="center"/>
            <w:hideMark/>
          </w:tcPr>
          <w:p w14:paraId="116FCA0D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HS</w:t>
            </w:r>
          </w:p>
        </w:tc>
        <w:tc>
          <w:tcPr>
            <w:tcW w:w="0" w:type="dxa"/>
            <w:vAlign w:val="center"/>
            <w:hideMark/>
          </w:tcPr>
          <w:p w14:paraId="08A702E2" w14:textId="498EFAF0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1.2</w:t>
            </w:r>
            <w:r w:rsidR="00B17375" w:rsidRPr="00511961">
              <w:rPr>
                <w:rFonts w:ascii="Times New Roman" w:eastAsia="DengXian" w:hAnsi="Times New Roman"/>
                <w:sz w:val="20"/>
                <w:szCs w:val="20"/>
              </w:rPr>
              <w:t>7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(</w:t>
            </w:r>
            <w:r w:rsidR="00B17375" w:rsidRPr="00511961">
              <w:rPr>
                <w:rFonts w:ascii="Times New Roman" w:eastAsia="DengXian" w:hAnsi="Times New Roman"/>
                <w:sz w:val="20"/>
                <w:szCs w:val="20"/>
              </w:rPr>
              <w:t>1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center"/>
            <w:hideMark/>
          </w:tcPr>
          <w:p w14:paraId="0A264763" w14:textId="1B2BA41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3.16(</w:t>
            </w:r>
            <w:r w:rsidR="00B17375" w:rsidRPr="00511961">
              <w:rPr>
                <w:rFonts w:ascii="Times New Roman" w:eastAsia="DengXian" w:hAnsi="Times New Roman"/>
                <w:sz w:val="20"/>
                <w:szCs w:val="20"/>
              </w:rPr>
              <w:t>2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center"/>
            <w:hideMark/>
          </w:tcPr>
          <w:p w14:paraId="798D45AD" w14:textId="1D4B6B1C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0.14(1)</w:t>
            </w:r>
          </w:p>
        </w:tc>
        <w:tc>
          <w:tcPr>
            <w:tcW w:w="1328" w:type="dxa"/>
            <w:vAlign w:val="center"/>
            <w:hideMark/>
          </w:tcPr>
          <w:p w14:paraId="3BB6FE33" w14:textId="4A881559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9</w:t>
            </w:r>
            <w:r w:rsidR="00522125" w:rsidRPr="00511961">
              <w:rPr>
                <w:rFonts w:ascii="Times New Roman" w:eastAsia="DengXian" w:hAnsi="Times New Roman" w:hint="eastAsia"/>
                <w:sz w:val="20"/>
                <w:szCs w:val="20"/>
              </w:rPr>
              <w:t>4.3</w:t>
            </w:r>
          </w:p>
        </w:tc>
      </w:tr>
      <w:tr w:rsidR="003A6FB7" w:rsidRPr="00511961" w14:paraId="05BAB20D" w14:textId="77777777" w:rsidTr="0097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tcW w:w="0" w:type="dxa"/>
            <w:vMerge/>
            <w:vAlign w:val="center"/>
          </w:tcPr>
          <w:p w14:paraId="7B5451BB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0" w:type="dxa"/>
            <w:vMerge/>
            <w:vAlign w:val="center"/>
            <w:hideMark/>
          </w:tcPr>
          <w:p w14:paraId="6CD06426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</w:p>
        </w:tc>
        <w:tc>
          <w:tcPr>
            <w:tcW w:w="0" w:type="dxa"/>
            <w:vAlign w:val="center"/>
            <w:hideMark/>
          </w:tcPr>
          <w:p w14:paraId="119EF154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III) HS</w:t>
            </w:r>
          </w:p>
        </w:tc>
        <w:tc>
          <w:tcPr>
            <w:tcW w:w="0" w:type="dxa"/>
            <w:vAlign w:val="center"/>
            <w:hideMark/>
          </w:tcPr>
          <w:p w14:paraId="199CF02C" w14:textId="58807623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0.35(1)</w:t>
            </w:r>
          </w:p>
        </w:tc>
        <w:tc>
          <w:tcPr>
            <w:tcW w:w="0" w:type="dxa"/>
            <w:vAlign w:val="center"/>
            <w:hideMark/>
          </w:tcPr>
          <w:p w14:paraId="34B6747E" w14:textId="6CDFCE8E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0.33(</w:t>
            </w:r>
            <w:r w:rsidR="00B17375" w:rsidRPr="00511961">
              <w:rPr>
                <w:rFonts w:ascii="Times New Roman" w:eastAsia="DengXian" w:hAnsi="Times New Roman"/>
                <w:sz w:val="20"/>
                <w:szCs w:val="20"/>
              </w:rPr>
              <w:t>2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center"/>
            <w:hideMark/>
          </w:tcPr>
          <w:p w14:paraId="569FDB91" w14:textId="7158E39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0.13(1)</w:t>
            </w:r>
          </w:p>
        </w:tc>
        <w:tc>
          <w:tcPr>
            <w:tcW w:w="1328" w:type="dxa"/>
            <w:vAlign w:val="center"/>
            <w:hideMark/>
          </w:tcPr>
          <w:p w14:paraId="4DB722B1" w14:textId="61A7D751" w:rsidR="003A6FB7" w:rsidRPr="00511961" w:rsidRDefault="00522125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5.7</w:t>
            </w:r>
          </w:p>
        </w:tc>
      </w:tr>
      <w:tr w:rsidR="003A6FB7" w:rsidRPr="00511961" w14:paraId="3E448B1A" w14:textId="77777777" w:rsidTr="009736C3">
        <w:trPr>
          <w:trHeight w:val="432"/>
          <w:jc w:val="center"/>
        </w:trPr>
        <w:tc>
          <w:tcPr>
            <w:tcW w:w="0" w:type="dxa"/>
            <w:vAlign w:val="center"/>
          </w:tcPr>
          <w:p w14:paraId="77BB6A00" w14:textId="66992EB2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/>
                <w:sz w:val="20"/>
              </w:rPr>
            </w:pPr>
            <w:r w:rsidRPr="00511961">
              <w:rPr>
                <w:rFonts w:ascii="Times New Roman" w:eastAsia="DengXian" w:hAnsi="Times New Roman"/>
                <w:b/>
                <w:sz w:val="20"/>
              </w:rPr>
              <w:t>1</w:t>
            </w:r>
          </w:p>
        </w:tc>
        <w:tc>
          <w:tcPr>
            <w:tcW w:w="0" w:type="dxa"/>
            <w:vAlign w:val="center"/>
          </w:tcPr>
          <w:p w14:paraId="6BDE7EE7" w14:textId="20833952" w:rsidR="003A6FB7" w:rsidRPr="00511961" w:rsidRDefault="004D496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298</w:t>
            </w:r>
          </w:p>
        </w:tc>
        <w:tc>
          <w:tcPr>
            <w:tcW w:w="0" w:type="dxa"/>
            <w:vAlign w:val="center"/>
          </w:tcPr>
          <w:p w14:paraId="51B75C54" w14:textId="6141B872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HS</w:t>
            </w:r>
          </w:p>
        </w:tc>
        <w:tc>
          <w:tcPr>
            <w:tcW w:w="0" w:type="dxa"/>
            <w:vAlign w:val="center"/>
          </w:tcPr>
          <w:p w14:paraId="025DD876" w14:textId="2154FF5B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</w:rPr>
              <w:t>1.01(1)</w:t>
            </w:r>
          </w:p>
        </w:tc>
        <w:tc>
          <w:tcPr>
            <w:tcW w:w="0" w:type="dxa"/>
            <w:vAlign w:val="center"/>
          </w:tcPr>
          <w:p w14:paraId="6545E774" w14:textId="733D1F7A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bookmarkStart w:id="57" w:name="_Hlk195475178"/>
            <w:r w:rsidRPr="00511961">
              <w:rPr>
                <w:rFonts w:ascii="Times New Roman" w:eastAsia="DengXian" w:hAnsi="Times New Roman"/>
                <w:sz w:val="20"/>
              </w:rPr>
              <w:t>3.13(1)</w:t>
            </w:r>
            <w:bookmarkEnd w:id="57"/>
          </w:p>
        </w:tc>
        <w:tc>
          <w:tcPr>
            <w:tcW w:w="0" w:type="dxa"/>
            <w:vAlign w:val="center"/>
          </w:tcPr>
          <w:p w14:paraId="45CD3D03" w14:textId="3B285621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</w:rPr>
              <w:t>0.19(1)</w:t>
            </w:r>
          </w:p>
        </w:tc>
        <w:tc>
          <w:tcPr>
            <w:tcW w:w="1328" w:type="dxa"/>
            <w:vAlign w:val="center"/>
          </w:tcPr>
          <w:p w14:paraId="6DAA6DD6" w14:textId="1B3A70C8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</w:rPr>
              <w:t>100</w:t>
            </w:r>
          </w:p>
        </w:tc>
      </w:tr>
      <w:tr w:rsidR="003A6FB7" w:rsidRPr="00511961" w14:paraId="5F11D77A" w14:textId="77777777" w:rsidTr="009736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tcW w:w="0" w:type="dxa"/>
            <w:vAlign w:val="center"/>
          </w:tcPr>
          <w:p w14:paraId="78389D81" w14:textId="1DA16318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/>
                <w:sz w:val="20"/>
              </w:rPr>
            </w:pPr>
            <w:r w:rsidRPr="00511961">
              <w:rPr>
                <w:rFonts w:ascii="Times New Roman" w:eastAsia="DengXian" w:hAnsi="Times New Roman"/>
                <w:b/>
                <w:sz w:val="20"/>
              </w:rPr>
              <w:t>2</w:t>
            </w:r>
          </w:p>
        </w:tc>
        <w:tc>
          <w:tcPr>
            <w:tcW w:w="0" w:type="dxa"/>
            <w:vAlign w:val="center"/>
          </w:tcPr>
          <w:p w14:paraId="2EFF6436" w14:textId="0A9CBB37" w:rsidR="003A6FB7" w:rsidRPr="00511961" w:rsidRDefault="004D496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298</w:t>
            </w:r>
          </w:p>
        </w:tc>
        <w:tc>
          <w:tcPr>
            <w:tcW w:w="0" w:type="dxa"/>
            <w:vAlign w:val="center"/>
          </w:tcPr>
          <w:p w14:paraId="16B43952" w14:textId="2180878A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LS</w:t>
            </w:r>
          </w:p>
        </w:tc>
        <w:tc>
          <w:tcPr>
            <w:tcW w:w="0" w:type="dxa"/>
            <w:vAlign w:val="center"/>
          </w:tcPr>
          <w:p w14:paraId="1B07C021" w14:textId="044B5FCF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bookmarkStart w:id="58" w:name="_Hlk195475217"/>
            <w:r w:rsidRPr="00511961">
              <w:rPr>
                <w:rFonts w:ascii="Times New Roman" w:eastAsia="DengXian" w:hAnsi="Times New Roman"/>
                <w:sz w:val="20"/>
              </w:rPr>
              <w:t>0.16(1)</w:t>
            </w:r>
            <w:bookmarkEnd w:id="58"/>
          </w:p>
        </w:tc>
        <w:tc>
          <w:tcPr>
            <w:tcW w:w="0" w:type="dxa"/>
            <w:vAlign w:val="center"/>
          </w:tcPr>
          <w:p w14:paraId="13627474" w14:textId="004D2B7D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bookmarkStart w:id="59" w:name="_Hlk195475234"/>
            <w:r w:rsidRPr="00511961">
              <w:rPr>
                <w:rFonts w:ascii="Times New Roman" w:eastAsia="DengXian" w:hAnsi="Times New Roman"/>
                <w:sz w:val="20"/>
              </w:rPr>
              <w:t>0.96(3)</w:t>
            </w:r>
            <w:bookmarkEnd w:id="59"/>
          </w:p>
        </w:tc>
        <w:tc>
          <w:tcPr>
            <w:tcW w:w="0" w:type="dxa"/>
            <w:vAlign w:val="center"/>
          </w:tcPr>
          <w:p w14:paraId="431A3E0A" w14:textId="1FEC4674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</w:rPr>
              <w:t>0.1</w:t>
            </w:r>
            <w:r w:rsidR="00D57249" w:rsidRPr="00511961">
              <w:rPr>
                <w:rFonts w:ascii="Times New Roman" w:eastAsia="DengXian" w:hAnsi="Times New Roman"/>
                <w:sz w:val="20"/>
              </w:rPr>
              <w:t>3</w:t>
            </w:r>
            <w:r w:rsidRPr="00511961">
              <w:rPr>
                <w:rFonts w:ascii="Times New Roman" w:eastAsia="DengXian" w:hAnsi="Times New Roman"/>
                <w:sz w:val="20"/>
              </w:rPr>
              <w:t>(</w:t>
            </w:r>
            <w:r w:rsidR="00D57249" w:rsidRPr="00511961">
              <w:rPr>
                <w:rFonts w:ascii="Times New Roman" w:eastAsia="DengXian" w:hAnsi="Times New Roman"/>
                <w:sz w:val="20"/>
              </w:rPr>
              <w:t>1</w:t>
            </w:r>
            <w:r w:rsidRPr="00511961">
              <w:rPr>
                <w:rFonts w:ascii="Times New Roman" w:eastAsia="DengXian" w:hAnsi="Times New Roman"/>
                <w:sz w:val="20"/>
              </w:rPr>
              <w:t>)</w:t>
            </w:r>
          </w:p>
        </w:tc>
        <w:tc>
          <w:tcPr>
            <w:tcW w:w="1328" w:type="dxa"/>
            <w:vAlign w:val="center"/>
          </w:tcPr>
          <w:p w14:paraId="60CACC70" w14:textId="5E3D0D8A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</w:rPr>
              <w:t>100</w:t>
            </w:r>
          </w:p>
        </w:tc>
      </w:tr>
      <w:tr w:rsidR="003A6FB7" w:rsidRPr="00511961" w14:paraId="60DB42E6" w14:textId="77777777" w:rsidTr="009736C3">
        <w:trPr>
          <w:trHeight w:val="432"/>
          <w:jc w:val="center"/>
        </w:trPr>
        <w:tc>
          <w:tcPr>
            <w:tcW w:w="0" w:type="dxa"/>
            <w:vAlign w:val="center"/>
          </w:tcPr>
          <w:p w14:paraId="664D56B7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b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dxa"/>
            <w:vAlign w:val="center"/>
          </w:tcPr>
          <w:p w14:paraId="40049AF3" w14:textId="4FEDFFF5" w:rsidR="003A6FB7" w:rsidRPr="00511961" w:rsidRDefault="004D496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298</w:t>
            </w:r>
          </w:p>
        </w:tc>
        <w:tc>
          <w:tcPr>
            <w:tcW w:w="0" w:type="dxa"/>
            <w:vAlign w:val="center"/>
          </w:tcPr>
          <w:p w14:paraId="0BB92868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LS</w:t>
            </w:r>
          </w:p>
        </w:tc>
        <w:tc>
          <w:tcPr>
            <w:tcW w:w="0" w:type="dxa"/>
            <w:vAlign w:val="center"/>
          </w:tcPr>
          <w:p w14:paraId="594FE63C" w14:textId="5A6A4762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bookmarkStart w:id="60" w:name="_Hlk195475326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0.30(1)</w:t>
            </w:r>
            <w:bookmarkEnd w:id="60"/>
          </w:p>
        </w:tc>
        <w:tc>
          <w:tcPr>
            <w:tcW w:w="0" w:type="dxa"/>
            <w:vAlign w:val="center"/>
          </w:tcPr>
          <w:p w14:paraId="69407E6F" w14:textId="08AC4438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bookmarkStart w:id="61" w:name="_Hlk195475344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0.69(2)</w:t>
            </w:r>
            <w:bookmarkEnd w:id="61"/>
          </w:p>
        </w:tc>
        <w:tc>
          <w:tcPr>
            <w:tcW w:w="0" w:type="dxa"/>
            <w:vAlign w:val="center"/>
          </w:tcPr>
          <w:p w14:paraId="6A3F6514" w14:textId="279D47D9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0.17(1)</w:t>
            </w:r>
          </w:p>
        </w:tc>
        <w:tc>
          <w:tcPr>
            <w:tcW w:w="1328" w:type="dxa"/>
            <w:vAlign w:val="center"/>
          </w:tcPr>
          <w:p w14:paraId="1D159AAB" w14:textId="77777777" w:rsidR="003A6FB7" w:rsidRPr="00511961" w:rsidRDefault="003A6FB7" w:rsidP="003A6FB7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  <w:szCs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100</w:t>
            </w:r>
          </w:p>
        </w:tc>
      </w:tr>
      <w:tr w:rsidR="00D6656B" w:rsidRPr="00511961" w14:paraId="1F43119B" w14:textId="77777777" w:rsidTr="00766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tcW w:w="1802" w:type="dxa"/>
            <w:vMerge w:val="restart"/>
            <w:vAlign w:val="center"/>
          </w:tcPr>
          <w:p w14:paraId="109F27B1" w14:textId="379FD62D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bCs/>
                <w:sz w:val="20"/>
              </w:rPr>
            </w:pPr>
            <w:r w:rsidRPr="00511961">
              <w:rPr>
                <w:rFonts w:ascii="Times New Roman" w:eastAsia="DengXian" w:hAnsi="Times New Roman"/>
                <w:b/>
                <w:sz w:val="20"/>
                <w:szCs w:val="20"/>
              </w:rPr>
              <w:t>3</w:t>
            </w:r>
            <w:r w:rsidRPr="00511961">
              <w:rPr>
                <w:rFonts w:ascii="Times New Roman" w:eastAsia="DengXian" w:hAnsi="Times New Roman" w:hint="eastAsia"/>
                <w:bCs/>
                <w:sz w:val="20"/>
                <w:szCs w:val="20"/>
              </w:rPr>
              <w:t xml:space="preserve"> (</w:t>
            </w:r>
            <w:proofErr w:type="spellStart"/>
            <w:r w:rsidRPr="00511961">
              <w:rPr>
                <w:rFonts w:ascii="Times New Roman" w:eastAsia="DengXian" w:hAnsi="Times New Roman" w:hint="eastAsia"/>
                <w:bCs/>
                <w:sz w:val="20"/>
                <w:szCs w:val="20"/>
              </w:rPr>
              <w:t>desolvated</w:t>
            </w:r>
            <w:proofErr w:type="spellEnd"/>
            <w:r w:rsidRPr="00511961">
              <w:rPr>
                <w:rFonts w:ascii="Times New Roman" w:eastAsia="DengXian" w:hAnsi="Times New Roman" w:hint="eastAsia"/>
                <w:bCs/>
                <w:sz w:val="20"/>
                <w:szCs w:val="20"/>
              </w:rPr>
              <w:t>)</w:t>
            </w:r>
          </w:p>
        </w:tc>
        <w:tc>
          <w:tcPr>
            <w:tcW w:w="811" w:type="dxa"/>
            <w:vMerge w:val="restart"/>
            <w:vAlign w:val="center"/>
          </w:tcPr>
          <w:p w14:paraId="44C27509" w14:textId="63859F35" w:rsidR="00D6656B" w:rsidRPr="00511961" w:rsidRDefault="004D4967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298</w:t>
            </w:r>
          </w:p>
        </w:tc>
        <w:tc>
          <w:tcPr>
            <w:tcW w:w="1316" w:type="dxa"/>
            <w:vAlign w:val="center"/>
          </w:tcPr>
          <w:p w14:paraId="7310BBE6" w14:textId="39E1159F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HS</w:t>
            </w: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1</w:t>
            </w:r>
          </w:p>
        </w:tc>
        <w:tc>
          <w:tcPr>
            <w:tcW w:w="1189" w:type="dxa"/>
            <w:vAlign w:val="center"/>
          </w:tcPr>
          <w:p w14:paraId="64055A64" w14:textId="32642FD6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1.06(2)</w:t>
            </w:r>
          </w:p>
        </w:tc>
        <w:tc>
          <w:tcPr>
            <w:tcW w:w="1559" w:type="dxa"/>
            <w:vAlign w:val="center"/>
          </w:tcPr>
          <w:p w14:paraId="3C69A7A3" w14:textId="488BF930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2.38(4)</w:t>
            </w:r>
          </w:p>
        </w:tc>
        <w:tc>
          <w:tcPr>
            <w:tcW w:w="1079" w:type="dxa"/>
            <w:vAlign w:val="center"/>
          </w:tcPr>
          <w:p w14:paraId="3C50F4FA" w14:textId="3CE3751D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0.21(7)</w:t>
            </w:r>
          </w:p>
        </w:tc>
        <w:tc>
          <w:tcPr>
            <w:tcW w:w="1328" w:type="dxa"/>
            <w:vAlign w:val="center"/>
          </w:tcPr>
          <w:p w14:paraId="08D2EFB8" w14:textId="7D10A8BB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54</w:t>
            </w:r>
          </w:p>
        </w:tc>
      </w:tr>
      <w:tr w:rsidR="00D6656B" w:rsidRPr="00511961" w14:paraId="21CF5B86" w14:textId="77777777" w:rsidTr="007669FA">
        <w:trPr>
          <w:trHeight w:val="432"/>
          <w:jc w:val="center"/>
        </w:trPr>
        <w:tc>
          <w:tcPr>
            <w:tcW w:w="1802" w:type="dxa"/>
            <w:vMerge/>
            <w:vAlign w:val="center"/>
          </w:tcPr>
          <w:p w14:paraId="6B071DC7" w14:textId="77777777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b/>
                <w:sz w:val="20"/>
              </w:rPr>
            </w:pPr>
          </w:p>
        </w:tc>
        <w:tc>
          <w:tcPr>
            <w:tcW w:w="811" w:type="dxa"/>
            <w:vMerge/>
            <w:vAlign w:val="center"/>
          </w:tcPr>
          <w:p w14:paraId="0B0E5D86" w14:textId="77777777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</w:p>
        </w:tc>
        <w:tc>
          <w:tcPr>
            <w:tcW w:w="1316" w:type="dxa"/>
            <w:vAlign w:val="center"/>
          </w:tcPr>
          <w:p w14:paraId="41268578" w14:textId="103A6306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 xml:space="preserve">II) </w:t>
            </w: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H</w:t>
            </w: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S</w:t>
            </w:r>
            <w:r w:rsidRPr="00511961">
              <w:rPr>
                <w:rFonts w:ascii="Times New Roman" w:eastAsia="DengXian" w:hAnsi="Times New Roman" w:hint="eastAsia"/>
                <w:sz w:val="20"/>
                <w:szCs w:val="20"/>
              </w:rPr>
              <w:t>2</w:t>
            </w:r>
          </w:p>
        </w:tc>
        <w:tc>
          <w:tcPr>
            <w:tcW w:w="1189" w:type="dxa"/>
            <w:vAlign w:val="center"/>
          </w:tcPr>
          <w:p w14:paraId="7DDB1160" w14:textId="03260DEA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0.79(6)</w:t>
            </w:r>
          </w:p>
        </w:tc>
        <w:tc>
          <w:tcPr>
            <w:tcW w:w="1559" w:type="dxa"/>
            <w:vAlign w:val="center"/>
          </w:tcPr>
          <w:p w14:paraId="58368656" w14:textId="65F086C6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2.35(1)</w:t>
            </w:r>
          </w:p>
        </w:tc>
        <w:tc>
          <w:tcPr>
            <w:tcW w:w="1079" w:type="dxa"/>
            <w:vAlign w:val="center"/>
          </w:tcPr>
          <w:p w14:paraId="3ECC71D3" w14:textId="576F3FAF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0.10(1)</w:t>
            </w:r>
          </w:p>
        </w:tc>
        <w:tc>
          <w:tcPr>
            <w:tcW w:w="1328" w:type="dxa"/>
            <w:vAlign w:val="center"/>
          </w:tcPr>
          <w:p w14:paraId="44378AA9" w14:textId="61EB00AD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12</w:t>
            </w:r>
          </w:p>
        </w:tc>
      </w:tr>
      <w:tr w:rsidR="00D6656B" w:rsidRPr="00511961" w14:paraId="07A57002" w14:textId="77777777" w:rsidTr="007669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  <w:jc w:val="center"/>
        </w:trPr>
        <w:tc>
          <w:tcPr>
            <w:tcW w:w="1802" w:type="dxa"/>
            <w:vMerge/>
            <w:vAlign w:val="center"/>
          </w:tcPr>
          <w:p w14:paraId="2AF6ED43" w14:textId="77777777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b/>
                <w:sz w:val="20"/>
              </w:rPr>
            </w:pPr>
          </w:p>
        </w:tc>
        <w:tc>
          <w:tcPr>
            <w:tcW w:w="811" w:type="dxa"/>
            <w:vMerge/>
            <w:vAlign w:val="center"/>
          </w:tcPr>
          <w:p w14:paraId="5DF8E50D" w14:textId="77777777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</w:p>
        </w:tc>
        <w:tc>
          <w:tcPr>
            <w:tcW w:w="1316" w:type="dxa"/>
            <w:vAlign w:val="center"/>
          </w:tcPr>
          <w:p w14:paraId="30780907" w14:textId="45940D66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proofErr w:type="gramStart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Fe(</w:t>
            </w:r>
            <w:proofErr w:type="gramEnd"/>
            <w:r w:rsidRPr="00511961">
              <w:rPr>
                <w:rFonts w:ascii="Times New Roman" w:eastAsia="DengXian" w:hAnsi="Times New Roman"/>
                <w:sz w:val="20"/>
                <w:szCs w:val="20"/>
              </w:rPr>
              <w:t>II) LS</w:t>
            </w:r>
          </w:p>
        </w:tc>
        <w:tc>
          <w:tcPr>
            <w:tcW w:w="1189" w:type="dxa"/>
            <w:vAlign w:val="center"/>
          </w:tcPr>
          <w:p w14:paraId="07FF1B34" w14:textId="0F85E077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hAnsi="Times New Roman"/>
                <w:sz w:val="20"/>
                <w:szCs w:val="20"/>
                <w:lang w:val="fr-FR"/>
              </w:rPr>
              <w:t>0.33(3)</w:t>
            </w:r>
          </w:p>
        </w:tc>
        <w:tc>
          <w:tcPr>
            <w:tcW w:w="1559" w:type="dxa"/>
            <w:vAlign w:val="center"/>
          </w:tcPr>
          <w:p w14:paraId="60C33C35" w14:textId="1E00F320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0.71(6)</w:t>
            </w:r>
          </w:p>
        </w:tc>
        <w:tc>
          <w:tcPr>
            <w:tcW w:w="1079" w:type="dxa"/>
            <w:vAlign w:val="center"/>
          </w:tcPr>
          <w:p w14:paraId="3CE99E70" w14:textId="257BC774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0</w:t>
            </w:r>
            <w:bookmarkStart w:id="62" w:name="OLE_LINK73"/>
            <w:r w:rsidRPr="00511961">
              <w:rPr>
                <w:rFonts w:ascii="Times New Roman" w:eastAsia="DengXian" w:hAnsi="Times New Roman"/>
                <w:sz w:val="20"/>
                <w:szCs w:val="20"/>
                <w:lang w:val="fr-FR"/>
              </w:rPr>
              <w:t>.21(7)</w:t>
            </w:r>
          </w:p>
        </w:tc>
        <w:tc>
          <w:tcPr>
            <w:tcW w:w="1328" w:type="dxa"/>
            <w:vAlign w:val="center"/>
          </w:tcPr>
          <w:p w14:paraId="696FF8B7" w14:textId="189F62CB" w:rsidR="00D6656B" w:rsidRPr="00511961" w:rsidRDefault="00D6656B" w:rsidP="00D6656B">
            <w:pPr>
              <w:spacing w:after="0" w:line="278" w:lineRule="auto"/>
              <w:jc w:val="center"/>
              <w:rPr>
                <w:rFonts w:ascii="Times New Roman" w:eastAsia="DengXian" w:hAnsi="Times New Roman"/>
                <w:sz w:val="20"/>
              </w:rPr>
            </w:pPr>
            <w:r w:rsidRPr="00511961">
              <w:rPr>
                <w:rFonts w:ascii="Times New Roman" w:eastAsia="DengXian" w:hAnsi="Times New Roman"/>
                <w:sz w:val="20"/>
                <w:szCs w:val="20"/>
              </w:rPr>
              <w:t>34</w:t>
            </w:r>
          </w:p>
        </w:tc>
      </w:tr>
    </w:tbl>
    <w:p w14:paraId="4430DA24" w14:textId="77777777" w:rsidR="003A6FB7" w:rsidRPr="00511961" w:rsidRDefault="003A6FB7" w:rsidP="006E3D08">
      <w:pPr>
        <w:pStyle w:val="TAMainText"/>
        <w:spacing w:after="240"/>
        <w:ind w:firstLine="0"/>
      </w:pPr>
    </w:p>
    <w:p w14:paraId="42657631" w14:textId="35E274BA" w:rsidR="00745F53" w:rsidRPr="00511961" w:rsidRDefault="006E3D08" w:rsidP="006E3D08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bookmarkStart w:id="63" w:name="_Hlk195561325"/>
      <w:r w:rsidRPr="00511961">
        <w:rPr>
          <w:rFonts w:hint="eastAsia"/>
          <w:b/>
          <w:bCs/>
          <w:lang w:eastAsia="zh-CN"/>
        </w:rPr>
        <w:lastRenderedPageBreak/>
        <w:t xml:space="preserve">Magnetic </w:t>
      </w:r>
      <w:r w:rsidR="00BA77FE" w:rsidRPr="00511961">
        <w:rPr>
          <w:rFonts w:hint="eastAsia"/>
          <w:b/>
          <w:bCs/>
          <w:lang w:eastAsia="zh-CN"/>
        </w:rPr>
        <w:t>property characterization</w:t>
      </w:r>
    </w:p>
    <w:p w14:paraId="0654C390" w14:textId="41DCD6F7" w:rsidR="00745F53" w:rsidRPr="00511961" w:rsidRDefault="008528D5" w:rsidP="0003500B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  <w:r w:rsidRPr="00511961">
        <w:rPr>
          <w:rFonts w:ascii="Times New Roman" w:hAnsi="Times New Roman"/>
          <w:szCs w:val="24"/>
        </w:rPr>
        <w:t>Magnetic susceptibility</w:t>
      </w:r>
      <w:r w:rsidR="00EA292C" w:rsidRPr="00511961">
        <w:rPr>
          <w:rFonts w:ascii="Times New Roman" w:hAnsi="Times New Roman" w:hint="eastAsia"/>
          <w:szCs w:val="24"/>
          <w:lang w:eastAsia="zh-CN"/>
        </w:rPr>
        <w:t xml:space="preserve"> data</w:t>
      </w:r>
      <w:r w:rsidRPr="00511961">
        <w:rPr>
          <w:rFonts w:ascii="Times New Roman" w:hAnsi="Times New Roman"/>
          <w:szCs w:val="24"/>
        </w:rPr>
        <w:t xml:space="preserve"> were </w:t>
      </w:r>
      <w:r w:rsidR="00EA292C" w:rsidRPr="00511961">
        <w:rPr>
          <w:rFonts w:ascii="Times New Roman" w:hAnsi="Times New Roman" w:hint="eastAsia"/>
          <w:szCs w:val="24"/>
          <w:lang w:eastAsia="zh-CN"/>
        </w:rPr>
        <w:t>collected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E46381" w:rsidRPr="00511961">
        <w:rPr>
          <w:rFonts w:ascii="Times New Roman" w:hAnsi="Times New Roman" w:hint="eastAsia"/>
          <w:szCs w:val="24"/>
          <w:lang w:eastAsia="zh-CN"/>
        </w:rPr>
        <w:t>for</w:t>
      </w:r>
      <w:r w:rsidR="00E46381" w:rsidRPr="00511961">
        <w:rPr>
          <w:rFonts w:ascii="Times New Roman" w:hAnsi="Times New Roman"/>
          <w:szCs w:val="24"/>
        </w:rPr>
        <w:t xml:space="preserve"> </w:t>
      </w:r>
      <w:r w:rsidR="00E46381" w:rsidRPr="00511961">
        <w:rPr>
          <w:rFonts w:ascii="Times New Roman" w:hAnsi="Times New Roman" w:hint="eastAsia"/>
          <w:szCs w:val="24"/>
          <w:lang w:eastAsia="zh-CN"/>
        </w:rPr>
        <w:t xml:space="preserve">complexes </w:t>
      </w:r>
      <w:r w:rsidR="00E46381" w:rsidRPr="00511961">
        <w:rPr>
          <w:rFonts w:ascii="Times New Roman" w:hAnsi="Times New Roman" w:hint="eastAsia"/>
          <w:b/>
          <w:bCs/>
          <w:szCs w:val="24"/>
          <w:lang w:eastAsia="zh-CN"/>
        </w:rPr>
        <w:t>1</w:t>
      </w:r>
      <w:r w:rsidR="00E46381" w:rsidRPr="00511961">
        <w:rPr>
          <w:rFonts w:ascii="Times New Roman" w:hAnsi="Times New Roman" w:hint="eastAsia"/>
          <w:szCs w:val="24"/>
          <w:lang w:eastAsia="zh-CN"/>
        </w:rPr>
        <w:t>-</w:t>
      </w:r>
      <w:r w:rsidR="00E46381" w:rsidRPr="00511961">
        <w:rPr>
          <w:rFonts w:ascii="Times New Roman" w:hAnsi="Times New Roman" w:hint="eastAsia"/>
          <w:b/>
          <w:bCs/>
          <w:szCs w:val="24"/>
          <w:lang w:eastAsia="zh-CN"/>
        </w:rPr>
        <w:t>3</w:t>
      </w:r>
      <w:r w:rsidR="00E46381" w:rsidRPr="00511961">
        <w:rPr>
          <w:rFonts w:ascii="Times New Roman" w:hAnsi="Times New Roman"/>
          <w:szCs w:val="24"/>
        </w:rPr>
        <w:t xml:space="preserve"> </w:t>
      </w:r>
      <w:r w:rsidR="00312321" w:rsidRPr="00511961">
        <w:rPr>
          <w:rFonts w:ascii="Times New Roman" w:hAnsi="Times New Roman"/>
          <w:szCs w:val="24"/>
        </w:rPr>
        <w:t>under</w:t>
      </w:r>
      <w:r w:rsidR="00EA292C" w:rsidRPr="00511961">
        <w:rPr>
          <w:rFonts w:ascii="Times New Roman" w:hAnsi="Times New Roman" w:hint="eastAsia"/>
          <w:szCs w:val="24"/>
          <w:lang w:eastAsia="zh-CN"/>
        </w:rPr>
        <w:t xml:space="preserve"> a dc field of</w:t>
      </w:r>
      <w:r w:rsidR="00312321" w:rsidRPr="00511961">
        <w:rPr>
          <w:rFonts w:ascii="Times New Roman" w:hAnsi="Times New Roman"/>
          <w:szCs w:val="24"/>
        </w:rPr>
        <w:t xml:space="preserve"> 1000 Oe (</w:t>
      </w:r>
      <w:r w:rsidR="00312321" w:rsidRPr="00511961">
        <w:rPr>
          <w:rFonts w:ascii="Times New Roman" w:hAnsi="Times New Roman"/>
          <w:color w:val="0000FF"/>
          <w:szCs w:val="24"/>
        </w:rPr>
        <w:t>Figure</w:t>
      </w:r>
      <w:r w:rsidR="000F1792" w:rsidRPr="00511961">
        <w:rPr>
          <w:rFonts w:ascii="Times New Roman" w:hAnsi="Times New Roman"/>
          <w:color w:val="0000FF"/>
          <w:szCs w:val="24"/>
          <w:lang w:eastAsia="zh-CN"/>
        </w:rPr>
        <w:t xml:space="preserve"> 6</w:t>
      </w:r>
      <w:r w:rsidR="00AF22B5" w:rsidRPr="00511961">
        <w:rPr>
          <w:rFonts w:ascii="Times New Roman" w:hAnsi="Times New Roman" w:hint="eastAsia"/>
          <w:color w:val="0000FF"/>
          <w:szCs w:val="24"/>
          <w:lang w:eastAsia="zh-CN"/>
        </w:rPr>
        <w:t>a</w:t>
      </w:r>
      <w:r w:rsidR="00312321" w:rsidRPr="00511961">
        <w:rPr>
          <w:rFonts w:ascii="Times New Roman" w:hAnsi="Times New Roman"/>
          <w:szCs w:val="24"/>
        </w:rPr>
        <w:t xml:space="preserve">). At </w:t>
      </w:r>
      <w:r w:rsidR="0016541E" w:rsidRPr="00511961">
        <w:rPr>
          <w:rFonts w:ascii="Times New Roman" w:hAnsi="Times New Roman" w:hint="eastAsia"/>
          <w:szCs w:val="24"/>
          <w:lang w:eastAsia="zh-CN"/>
        </w:rPr>
        <w:t>4</w:t>
      </w:r>
      <w:r w:rsidR="00312321" w:rsidRPr="00511961">
        <w:rPr>
          <w:rFonts w:ascii="Times New Roman" w:hAnsi="Times New Roman"/>
          <w:szCs w:val="24"/>
        </w:rPr>
        <w:t xml:space="preserve">00 K, the </w:t>
      </w:r>
      <w:proofErr w:type="spellStart"/>
      <w:r w:rsidR="00312321" w:rsidRPr="00511961">
        <w:rPr>
          <w:rFonts w:ascii="Times New Roman" w:hAnsi="Times New Roman"/>
          <w:i/>
          <w:iCs/>
          <w:szCs w:val="24"/>
        </w:rPr>
        <w:t>χ</w:t>
      </w:r>
      <w:r w:rsidR="00312321" w:rsidRPr="00511961">
        <w:rPr>
          <w:rFonts w:ascii="Times New Roman" w:hAnsi="Times New Roman"/>
          <w:szCs w:val="24"/>
          <w:vertAlign w:val="subscript"/>
        </w:rPr>
        <w:t>M</w:t>
      </w:r>
      <w:r w:rsidR="00312321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312321" w:rsidRPr="00511961">
        <w:rPr>
          <w:rFonts w:ascii="Times New Roman" w:hAnsi="Times New Roman"/>
          <w:szCs w:val="24"/>
        </w:rPr>
        <w:t xml:space="preserve"> values are 3.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50 </w:t>
      </w:r>
      <w:r w:rsidR="00295448" w:rsidRPr="00511961">
        <w:rPr>
          <w:rFonts w:ascii="Times New Roman" w:hAnsi="Times New Roman"/>
          <w:szCs w:val="24"/>
        </w:rPr>
        <w:t>cm</w:t>
      </w:r>
      <w:r w:rsidR="00295448" w:rsidRPr="00511961">
        <w:rPr>
          <w:rFonts w:ascii="Times New Roman" w:hAnsi="Times New Roman"/>
          <w:szCs w:val="24"/>
          <w:vertAlign w:val="superscript"/>
        </w:rPr>
        <w:t>3</w:t>
      </w:r>
      <w:r w:rsidR="00295448" w:rsidRPr="00511961">
        <w:rPr>
          <w:rFonts w:ascii="Times New Roman" w:hAnsi="Times New Roman"/>
          <w:szCs w:val="24"/>
        </w:rPr>
        <w:t>mol</w:t>
      </w:r>
      <w:r w:rsidR="00295448" w:rsidRPr="00511961">
        <w:rPr>
          <w:rFonts w:ascii="Times New Roman" w:hAnsi="Times New Roman"/>
          <w:szCs w:val="24"/>
          <w:vertAlign w:val="superscript"/>
        </w:rPr>
        <w:t>−1</w:t>
      </w:r>
      <w:r w:rsidR="00295448" w:rsidRPr="00511961">
        <w:rPr>
          <w:rFonts w:ascii="Times New Roman" w:hAnsi="Times New Roman"/>
          <w:szCs w:val="24"/>
        </w:rPr>
        <w:t>K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295448" w:rsidRPr="00511961">
        <w:rPr>
          <w:rFonts w:ascii="Times New Roman" w:hAnsi="Times New Roman"/>
          <w:szCs w:val="24"/>
        </w:rPr>
        <w:t>for</w:t>
      </w:r>
      <w:r w:rsidR="005C6F4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95448" w:rsidRPr="00511961">
        <w:rPr>
          <w:rFonts w:ascii="Times New Roman" w:hAnsi="Times New Roman"/>
          <w:b/>
          <w:bCs/>
          <w:szCs w:val="24"/>
        </w:rPr>
        <w:t>1</w:t>
      </w:r>
      <w:r w:rsidR="00295448" w:rsidRPr="00511961">
        <w:rPr>
          <w:rFonts w:ascii="Times New Roman" w:hAnsi="Times New Roman"/>
          <w:szCs w:val="24"/>
        </w:rPr>
        <w:t xml:space="preserve"> </w:t>
      </w:r>
      <w:r w:rsidR="00312321" w:rsidRPr="00511961">
        <w:rPr>
          <w:rFonts w:ascii="Times New Roman" w:hAnsi="Times New Roman"/>
          <w:szCs w:val="24"/>
        </w:rPr>
        <w:t xml:space="preserve">and </w:t>
      </w:r>
      <w:r w:rsidR="00392460" w:rsidRPr="00511961">
        <w:rPr>
          <w:rFonts w:ascii="Times New Roman" w:hAnsi="Times New Roman"/>
          <w:szCs w:val="24"/>
        </w:rPr>
        <w:t>~</w:t>
      </w:r>
      <w:r w:rsidR="00312321" w:rsidRPr="00511961">
        <w:rPr>
          <w:rFonts w:ascii="Times New Roman" w:hAnsi="Times New Roman"/>
          <w:szCs w:val="24"/>
        </w:rPr>
        <w:t>0 cm</w:t>
      </w:r>
      <w:r w:rsidR="00312321" w:rsidRPr="00511961">
        <w:rPr>
          <w:rFonts w:ascii="Times New Roman" w:hAnsi="Times New Roman"/>
          <w:szCs w:val="24"/>
          <w:vertAlign w:val="superscript"/>
        </w:rPr>
        <w:t>3</w:t>
      </w:r>
      <w:r w:rsidR="00312321" w:rsidRPr="00511961">
        <w:rPr>
          <w:rFonts w:ascii="Times New Roman" w:hAnsi="Times New Roman"/>
          <w:szCs w:val="24"/>
        </w:rPr>
        <w:t>mol</w:t>
      </w:r>
      <w:r w:rsidR="00312321" w:rsidRPr="00511961">
        <w:rPr>
          <w:rFonts w:ascii="Times New Roman" w:hAnsi="Times New Roman"/>
          <w:szCs w:val="24"/>
          <w:vertAlign w:val="superscript"/>
        </w:rPr>
        <w:t>−1</w:t>
      </w:r>
      <w:r w:rsidR="00312321" w:rsidRPr="00511961">
        <w:rPr>
          <w:rFonts w:ascii="Times New Roman" w:hAnsi="Times New Roman"/>
          <w:szCs w:val="24"/>
        </w:rPr>
        <w:t xml:space="preserve">K </w:t>
      </w:r>
      <w:r w:rsidR="00295448" w:rsidRPr="00511961">
        <w:rPr>
          <w:rFonts w:ascii="Times New Roman" w:hAnsi="Times New Roman" w:hint="eastAsia"/>
          <w:szCs w:val="24"/>
          <w:lang w:eastAsia="zh-CN"/>
        </w:rPr>
        <w:t>for</w:t>
      </w:r>
      <w:r w:rsidR="005C6F4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12321" w:rsidRPr="00511961">
        <w:rPr>
          <w:rFonts w:ascii="Times New Roman" w:hAnsi="Times New Roman"/>
          <w:b/>
          <w:bCs/>
          <w:szCs w:val="24"/>
        </w:rPr>
        <w:t>2</w:t>
      </w:r>
      <w:r w:rsidR="00312321" w:rsidRPr="00511961">
        <w:rPr>
          <w:rFonts w:ascii="Times New Roman" w:hAnsi="Times New Roman"/>
          <w:szCs w:val="24"/>
        </w:rPr>
        <w:t xml:space="preserve">, 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which are 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characteristic of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95448" w:rsidRPr="00511961">
        <w:rPr>
          <w:rFonts w:ascii="Times New Roman" w:hAnsi="Times New Roman"/>
          <w:szCs w:val="24"/>
        </w:rPr>
        <w:t xml:space="preserve">HS and LS 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mononuclear </w:t>
      </w:r>
      <w:r w:rsidR="00312321" w:rsidRPr="00511961">
        <w:rPr>
          <w:rFonts w:ascii="Times New Roman" w:hAnsi="Times New Roman"/>
          <w:szCs w:val="24"/>
        </w:rPr>
        <w:t xml:space="preserve">Fe(II) </w:t>
      </w:r>
      <w:r w:rsidR="00295448" w:rsidRPr="00511961">
        <w:rPr>
          <w:rFonts w:ascii="Times New Roman" w:hAnsi="Times New Roman" w:hint="eastAsia"/>
          <w:szCs w:val="24"/>
          <w:lang w:eastAsia="zh-CN"/>
        </w:rPr>
        <w:t>complexes</w:t>
      </w:r>
      <w:r w:rsidR="00312321" w:rsidRPr="00511961">
        <w:rPr>
          <w:rFonts w:ascii="Times New Roman" w:hAnsi="Times New Roman"/>
          <w:szCs w:val="24"/>
        </w:rPr>
        <w:t>, respectively</w:t>
      </w:r>
      <w:r w:rsidR="0003500B" w:rsidRPr="00511961">
        <w:rPr>
          <w:rFonts w:ascii="Times New Roman" w:hAnsi="Times New Roman" w:hint="eastAsia"/>
          <w:szCs w:val="24"/>
          <w:lang w:eastAsia="zh-CN"/>
        </w:rPr>
        <w:t xml:space="preserve">, The theoretical 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spin-only </w:t>
      </w:r>
      <w:bookmarkStart w:id="64" w:name="OLE_LINK53"/>
      <w:proofErr w:type="spellStart"/>
      <w:r w:rsidR="0003500B" w:rsidRPr="00511961">
        <w:rPr>
          <w:rFonts w:ascii="Times New Roman" w:hAnsi="Times New Roman"/>
          <w:i/>
          <w:iCs/>
          <w:szCs w:val="24"/>
        </w:rPr>
        <w:t>χ</w:t>
      </w:r>
      <w:r w:rsidR="0003500B" w:rsidRPr="00511961">
        <w:rPr>
          <w:rFonts w:ascii="Times New Roman" w:hAnsi="Times New Roman"/>
          <w:szCs w:val="24"/>
          <w:vertAlign w:val="subscript"/>
        </w:rPr>
        <w:t>M</w:t>
      </w:r>
      <w:r w:rsidR="0003500B" w:rsidRPr="00511961">
        <w:rPr>
          <w:rFonts w:ascii="Times New Roman" w:hAnsi="Times New Roman"/>
          <w:i/>
          <w:iCs/>
          <w:szCs w:val="24"/>
        </w:rPr>
        <w:t>T</w:t>
      </w:r>
      <w:bookmarkEnd w:id="64"/>
      <w:proofErr w:type="spellEnd"/>
      <w:r w:rsidR="0003500B" w:rsidRPr="00511961">
        <w:rPr>
          <w:rFonts w:ascii="Times New Roman" w:hAnsi="Times New Roman"/>
          <w:szCs w:val="24"/>
          <w:lang w:eastAsia="zh-CN"/>
        </w:rPr>
        <w:t xml:space="preserve"> value</w:t>
      </w:r>
      <w:r w:rsidR="0003500B" w:rsidRPr="00511961">
        <w:rPr>
          <w:rFonts w:ascii="Times New Roman" w:hAnsi="Times New Roman" w:hint="eastAsia"/>
          <w:szCs w:val="24"/>
          <w:lang w:eastAsia="zh-CN"/>
        </w:rPr>
        <w:t xml:space="preserve"> for </w:t>
      </w:r>
      <w:r w:rsidR="0003500B" w:rsidRPr="00511961">
        <w:rPr>
          <w:rFonts w:ascii="Times New Roman" w:hAnsi="Times New Roman"/>
          <w:i/>
          <w:iCs/>
          <w:szCs w:val="24"/>
          <w:lang w:eastAsia="zh-CN"/>
        </w:rPr>
        <w:t>S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= 2 </w:t>
      </w:r>
      <w:r w:rsidR="0003500B" w:rsidRPr="00511961">
        <w:rPr>
          <w:rFonts w:ascii="Times New Roman" w:hAnsi="Times New Roman" w:hint="eastAsia"/>
          <w:szCs w:val="24"/>
          <w:lang w:eastAsia="zh-CN"/>
        </w:rPr>
        <w:t>HS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Fe(II) ion is 3.0 </w:t>
      </w:r>
      <w:r w:rsidR="0003500B" w:rsidRPr="00511961">
        <w:rPr>
          <w:rFonts w:ascii="Times New Roman" w:hAnsi="Times New Roman"/>
          <w:szCs w:val="24"/>
        </w:rPr>
        <w:t>cm</w:t>
      </w:r>
      <w:r w:rsidR="0003500B" w:rsidRPr="00511961">
        <w:rPr>
          <w:rFonts w:ascii="Times New Roman" w:hAnsi="Times New Roman"/>
          <w:szCs w:val="24"/>
          <w:vertAlign w:val="superscript"/>
        </w:rPr>
        <w:t>3</w:t>
      </w:r>
      <w:r w:rsidR="0003500B" w:rsidRPr="00511961">
        <w:rPr>
          <w:rFonts w:ascii="Times New Roman" w:hAnsi="Times New Roman"/>
          <w:szCs w:val="24"/>
        </w:rPr>
        <w:t>mol</w:t>
      </w:r>
      <w:r w:rsidR="0003500B" w:rsidRPr="00511961">
        <w:rPr>
          <w:rFonts w:ascii="Times New Roman" w:hAnsi="Times New Roman"/>
          <w:szCs w:val="24"/>
          <w:vertAlign w:val="superscript"/>
        </w:rPr>
        <w:t>−1</w:t>
      </w:r>
      <w:r w:rsidR="0003500B" w:rsidRPr="00511961">
        <w:rPr>
          <w:rFonts w:ascii="Times New Roman" w:hAnsi="Times New Roman"/>
          <w:szCs w:val="24"/>
        </w:rPr>
        <w:t>K</w:t>
      </w:r>
      <w:r w:rsidR="0003500B" w:rsidRPr="00511961">
        <w:rPr>
          <w:rFonts w:ascii="Times New Roman" w:hAnsi="Times New Roman"/>
          <w:szCs w:val="24"/>
          <w:lang w:eastAsia="zh-CN"/>
        </w:rPr>
        <w:t>, w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hile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experimental </w:t>
      </w:r>
      <w:r w:rsidR="00AA4CF2" w:rsidRPr="00511961">
        <w:rPr>
          <w:rFonts w:ascii="Times New Roman" w:hAnsi="Times New Roman" w:hint="eastAsia"/>
          <w:szCs w:val="24"/>
          <w:lang w:eastAsia="zh-CN"/>
        </w:rPr>
        <w:t xml:space="preserve">observed </w:t>
      </w:r>
      <w:r w:rsidR="0003500B" w:rsidRPr="00511961">
        <w:rPr>
          <w:rFonts w:ascii="Times New Roman" w:hAnsi="Times New Roman"/>
          <w:szCs w:val="24"/>
          <w:lang w:eastAsia="zh-CN"/>
        </w:rPr>
        <w:t>values</w:t>
      </w:r>
      <w:r w:rsidR="00AA4CF2" w:rsidRPr="00511961">
        <w:rPr>
          <w:rFonts w:ascii="Times New Roman" w:hAnsi="Times New Roman" w:hint="eastAsia"/>
          <w:szCs w:val="24"/>
          <w:lang w:eastAsia="zh-CN"/>
        </w:rPr>
        <w:t xml:space="preserve"> typically lie </w:t>
      </w:r>
      <w:r w:rsidR="00AA4CF2" w:rsidRPr="00511961">
        <w:rPr>
          <w:rFonts w:ascii="Times New Roman" w:hAnsi="Times New Roman"/>
          <w:szCs w:val="24"/>
          <w:lang w:eastAsia="zh-CN"/>
        </w:rPr>
        <w:t>in the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rang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e</w:t>
      </w:r>
      <w:r w:rsidR="008D1F92" w:rsidRPr="00511961">
        <w:rPr>
          <w:rFonts w:ascii="Times New Roman" w:hAnsi="Times New Roman" w:hint="eastAsia"/>
          <w:szCs w:val="24"/>
          <w:lang w:eastAsia="zh-CN"/>
        </w:rPr>
        <w:t xml:space="preserve"> of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3.2</w:t>
      </w:r>
      <w:r w:rsidR="0003500B" w:rsidRPr="00511961">
        <w:rPr>
          <w:rFonts w:ascii="Times New Roman" w:hAnsi="Times New Roman" w:hint="eastAsia"/>
          <w:szCs w:val="24"/>
          <w:lang w:eastAsia="zh-CN"/>
        </w:rPr>
        <w:t>-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3.5 </w:t>
      </w:r>
      <w:r w:rsidR="0003500B" w:rsidRPr="00511961">
        <w:rPr>
          <w:rFonts w:ascii="Times New Roman" w:hAnsi="Times New Roman"/>
          <w:szCs w:val="24"/>
        </w:rPr>
        <w:t>cm</w:t>
      </w:r>
      <w:r w:rsidR="0003500B" w:rsidRPr="00511961">
        <w:rPr>
          <w:rFonts w:ascii="Times New Roman" w:hAnsi="Times New Roman"/>
          <w:szCs w:val="24"/>
          <w:vertAlign w:val="superscript"/>
        </w:rPr>
        <w:t>3</w:t>
      </w:r>
      <w:r w:rsidR="0003500B" w:rsidRPr="00511961">
        <w:rPr>
          <w:rFonts w:ascii="Times New Roman" w:hAnsi="Times New Roman"/>
          <w:szCs w:val="24"/>
        </w:rPr>
        <w:t>mol</w:t>
      </w:r>
      <w:r w:rsidR="0003500B" w:rsidRPr="00511961">
        <w:rPr>
          <w:rFonts w:ascii="Times New Roman" w:hAnsi="Times New Roman"/>
          <w:szCs w:val="24"/>
          <w:vertAlign w:val="superscript"/>
        </w:rPr>
        <w:t>−1</w:t>
      </w:r>
      <w:r w:rsidR="0003500B" w:rsidRPr="00511961">
        <w:rPr>
          <w:rFonts w:ascii="Times New Roman" w:hAnsi="Times New Roman"/>
          <w:szCs w:val="24"/>
        </w:rPr>
        <w:t>K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due to spin</w:t>
      </w:r>
      <w:r w:rsidR="0003500B" w:rsidRPr="00511961">
        <w:rPr>
          <w:rFonts w:ascii="Times New Roman" w:hAnsi="Times New Roman" w:hint="eastAsia"/>
          <w:szCs w:val="24"/>
          <w:lang w:eastAsia="zh-CN"/>
        </w:rPr>
        <w:t>-</w:t>
      </w:r>
      <w:r w:rsidR="0003500B" w:rsidRPr="00511961">
        <w:rPr>
          <w:rFonts w:ascii="Times New Roman" w:hAnsi="Times New Roman"/>
          <w:szCs w:val="24"/>
          <w:lang w:eastAsia="zh-CN"/>
        </w:rPr>
        <w:t>orbit contributions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. In contrast, an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</w:t>
      </w:r>
      <w:r w:rsidR="0003500B" w:rsidRPr="00511961">
        <w:rPr>
          <w:rFonts w:ascii="Times New Roman" w:hAnsi="Times New Roman"/>
          <w:i/>
          <w:iCs/>
          <w:szCs w:val="24"/>
          <w:lang w:eastAsia="zh-CN"/>
        </w:rPr>
        <w:t>S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=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0 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LS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</w:t>
      </w:r>
      <w:proofErr w:type="gramStart"/>
      <w:r w:rsidR="0003500B" w:rsidRPr="00511961">
        <w:rPr>
          <w:rFonts w:ascii="Times New Roman" w:hAnsi="Times New Roman"/>
          <w:szCs w:val="24"/>
          <w:lang w:eastAsia="zh-CN"/>
        </w:rPr>
        <w:t>Fe(</w:t>
      </w:r>
      <w:proofErr w:type="gramEnd"/>
      <w:r w:rsidR="0003500B" w:rsidRPr="00511961">
        <w:rPr>
          <w:rFonts w:ascii="Times New Roman" w:hAnsi="Times New Roman"/>
          <w:szCs w:val="24"/>
          <w:lang w:eastAsia="zh-CN"/>
        </w:rPr>
        <w:t>II) center</w:t>
      </w:r>
      <w:r w:rsidR="00AA4CF2" w:rsidRPr="00511961">
        <w:rPr>
          <w:rFonts w:ascii="Times New Roman" w:hAnsi="Times New Roman" w:hint="eastAsia"/>
          <w:szCs w:val="24"/>
          <w:lang w:eastAsia="zh-CN"/>
        </w:rPr>
        <w:t xml:space="preserve"> is expected to be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diamagnetic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, with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</w:t>
      </w:r>
      <w:proofErr w:type="spellStart"/>
      <w:r w:rsidR="0003500B" w:rsidRPr="00511961">
        <w:rPr>
          <w:rFonts w:ascii="Times New Roman" w:hAnsi="Times New Roman"/>
          <w:i/>
          <w:iCs/>
          <w:szCs w:val="24"/>
        </w:rPr>
        <w:t>χ</w:t>
      </w:r>
      <w:r w:rsidR="0003500B" w:rsidRPr="00511961">
        <w:rPr>
          <w:rFonts w:ascii="Times New Roman" w:hAnsi="Times New Roman"/>
          <w:szCs w:val="24"/>
          <w:vertAlign w:val="subscript"/>
        </w:rPr>
        <w:t>M</w:t>
      </w:r>
      <w:r w:rsidR="0003500B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03500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3500B" w:rsidRPr="00511961">
        <w:rPr>
          <w:rFonts w:ascii="Times New Roman" w:hAnsi="Times New Roman" w:hint="eastAsia"/>
          <w:szCs w:val="24"/>
          <w:lang w:eastAsia="zh-CN"/>
        </w:rPr>
        <w:t>≈</w:t>
      </w:r>
      <w:r w:rsidR="0003500B" w:rsidRPr="00511961">
        <w:rPr>
          <w:rFonts w:ascii="Times New Roman" w:hAnsi="Times New Roman"/>
          <w:szCs w:val="24"/>
          <w:lang w:eastAsia="zh-CN"/>
        </w:rPr>
        <w:t xml:space="preserve"> 0 cm³·mol⁻¹·K</w:t>
      </w:r>
      <w:r w:rsidR="00E622C3" w:rsidRPr="00511961">
        <w:rPr>
          <w:rFonts w:ascii="Times New Roman" w:hAnsi="Times New Roman" w:hint="eastAsia"/>
          <w:szCs w:val="24"/>
          <w:lang w:eastAsia="zh-CN"/>
        </w:rPr>
        <w:t>,</w:t>
      </w:r>
      <w:r w:rsidR="00E22A46" w:rsidRPr="00511961">
        <w:rPr>
          <w:rFonts w:ascii="Times New Roman" w:hAnsi="Times New Roman"/>
          <w:color w:val="0033CC"/>
          <w:szCs w:val="24"/>
          <w:vertAlign w:val="superscript"/>
          <w:lang w:eastAsia="zh-CN"/>
        </w:rPr>
        <w:t>5</w:t>
      </w:r>
      <w:r w:rsidR="00C83FC3" w:rsidRPr="00511961">
        <w:rPr>
          <w:rFonts w:ascii="Times New Roman" w:hAnsi="Times New Roman"/>
          <w:color w:val="0033CC"/>
          <w:szCs w:val="24"/>
          <w:vertAlign w:val="superscript"/>
          <w:lang w:eastAsia="zh-CN"/>
        </w:rPr>
        <w:t>1</w:t>
      </w:r>
      <w:r w:rsidR="00E622C3" w:rsidRPr="00511961">
        <w:rPr>
          <w:rFonts w:ascii="Times New Roman" w:hAnsi="Times New Roman" w:hint="eastAsia"/>
          <w:szCs w:val="24"/>
          <w:lang w:eastAsia="zh-CN"/>
        </w:rPr>
        <w:t xml:space="preserve"> consistent with the results from </w:t>
      </w:r>
      <w:r w:rsidR="00143A20" w:rsidRPr="00511961">
        <w:rPr>
          <w:rFonts w:ascii="Times New Roman" w:hAnsi="Times New Roman" w:hint="eastAsia"/>
          <w:szCs w:val="24"/>
          <w:lang w:eastAsia="zh-CN"/>
        </w:rPr>
        <w:t>M</w:t>
      </w:r>
      <w:r w:rsidR="00E622C3" w:rsidRPr="00511961">
        <w:rPr>
          <w:rFonts w:ascii="Times New Roman" w:hAnsi="Times New Roman"/>
          <w:szCs w:val="24"/>
          <w:lang w:eastAsia="zh-CN"/>
        </w:rPr>
        <w:t>össbauer spectroscopy</w:t>
      </w:r>
      <w:r w:rsidR="006A2682" w:rsidRPr="00511961">
        <w:rPr>
          <w:rFonts w:ascii="Times New Roman" w:hAnsi="Times New Roman"/>
          <w:szCs w:val="24"/>
          <w:lang w:eastAsia="zh-CN"/>
        </w:rPr>
        <w:t xml:space="preserve"> recorded at </w:t>
      </w:r>
      <w:r w:rsidR="00AA4CF2" w:rsidRPr="00511961">
        <w:rPr>
          <w:rFonts w:ascii="Times New Roman" w:hAnsi="Times New Roman" w:hint="eastAsia"/>
          <w:szCs w:val="24"/>
          <w:lang w:eastAsia="zh-CN"/>
        </w:rPr>
        <w:t>298 K</w:t>
      </w:r>
      <w:r w:rsidR="000F1792" w:rsidRPr="00511961">
        <w:rPr>
          <w:rFonts w:ascii="Times New Roman" w:hAnsi="Times New Roman"/>
          <w:szCs w:val="24"/>
          <w:lang w:eastAsia="zh-CN"/>
        </w:rPr>
        <w:t xml:space="preserve"> (</w:t>
      </w:r>
      <w:r w:rsidR="000F1792" w:rsidRPr="00511961">
        <w:rPr>
          <w:rFonts w:ascii="Times New Roman" w:hAnsi="Times New Roman"/>
          <w:color w:val="0000FF"/>
          <w:szCs w:val="24"/>
          <w:lang w:eastAsia="zh-CN"/>
        </w:rPr>
        <w:t xml:space="preserve">Figure </w:t>
      </w:r>
      <w:r w:rsidR="00392460" w:rsidRPr="00511961">
        <w:rPr>
          <w:rFonts w:ascii="Times New Roman" w:hAnsi="Times New Roman"/>
          <w:color w:val="0000FF"/>
          <w:szCs w:val="24"/>
          <w:lang w:eastAsia="zh-CN"/>
        </w:rPr>
        <w:t>5b and Figure 5c</w:t>
      </w:r>
      <w:r w:rsidR="000F1792" w:rsidRPr="00511961">
        <w:rPr>
          <w:rFonts w:ascii="Times New Roman" w:hAnsi="Times New Roman"/>
          <w:szCs w:val="24"/>
          <w:lang w:eastAsia="zh-CN"/>
        </w:rPr>
        <w:t>)</w:t>
      </w:r>
      <w:r w:rsidR="00312321" w:rsidRPr="00511961">
        <w:rPr>
          <w:rFonts w:ascii="Times New Roman" w:hAnsi="Times New Roman"/>
          <w:szCs w:val="24"/>
        </w:rPr>
        <w:t xml:space="preserve">. Upon cooling, </w:t>
      </w:r>
      <w:r w:rsidR="00312321" w:rsidRPr="00511961">
        <w:rPr>
          <w:rFonts w:ascii="Times New Roman" w:hAnsi="Times New Roman"/>
          <w:b/>
          <w:bCs/>
          <w:szCs w:val="24"/>
        </w:rPr>
        <w:t>1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312321" w:rsidRPr="00511961">
        <w:rPr>
          <w:rFonts w:ascii="Times New Roman" w:hAnsi="Times New Roman"/>
          <w:szCs w:val="24"/>
          <w:lang w:eastAsia="zh-CN"/>
        </w:rPr>
        <w:t>exhibits a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928D2" w:rsidRPr="00511961">
        <w:rPr>
          <w:rFonts w:ascii="Times New Roman" w:hAnsi="Times New Roman"/>
          <w:szCs w:val="24"/>
          <w:lang w:eastAsia="zh-CN"/>
        </w:rPr>
        <w:t xml:space="preserve">very </w:t>
      </w:r>
      <w:r w:rsidR="00312321" w:rsidRPr="00511961">
        <w:rPr>
          <w:rFonts w:ascii="Times New Roman" w:hAnsi="Times New Roman"/>
          <w:szCs w:val="24"/>
          <w:lang w:eastAsia="zh-CN"/>
        </w:rPr>
        <w:t xml:space="preserve">gradual </w:t>
      </w:r>
      <w:r w:rsidR="00D71C80" w:rsidRPr="00511961">
        <w:rPr>
          <w:rFonts w:ascii="Times New Roman" w:hAnsi="Times New Roman"/>
          <w:szCs w:val="24"/>
        </w:rPr>
        <w:t>decrease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in</w:t>
      </w:r>
      <w:r w:rsidR="00D71C80" w:rsidRPr="00511961">
        <w:rPr>
          <w:rFonts w:ascii="Times New Roman" w:hAnsi="Times New Roman"/>
          <w:i/>
          <w:iCs/>
          <w:szCs w:val="24"/>
        </w:rPr>
        <w:t xml:space="preserve"> </w:t>
      </w:r>
      <w:proofErr w:type="spellStart"/>
      <w:r w:rsidR="00312321" w:rsidRPr="00511961">
        <w:rPr>
          <w:rFonts w:ascii="Times New Roman" w:hAnsi="Times New Roman"/>
          <w:i/>
          <w:iCs/>
          <w:szCs w:val="24"/>
        </w:rPr>
        <w:t>χ</w:t>
      </w:r>
      <w:r w:rsidR="00312321" w:rsidRPr="00511961">
        <w:rPr>
          <w:rFonts w:ascii="Times New Roman" w:hAnsi="Times New Roman"/>
          <w:szCs w:val="24"/>
          <w:vertAlign w:val="subscript"/>
        </w:rPr>
        <w:t>M</w:t>
      </w:r>
      <w:r w:rsidR="00312321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312321" w:rsidRPr="00511961">
        <w:rPr>
          <w:rFonts w:ascii="Times New Roman" w:hAnsi="Times New Roman"/>
          <w:szCs w:val="24"/>
        </w:rPr>
        <w:t xml:space="preserve">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down to approximately</w:t>
      </w:r>
      <w:r w:rsidR="00312321" w:rsidRPr="00511961">
        <w:rPr>
          <w:rFonts w:ascii="Times New Roman" w:hAnsi="Times New Roman"/>
          <w:szCs w:val="24"/>
        </w:rPr>
        <w:t xml:space="preserve"> 45 K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,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312321" w:rsidRPr="00511961">
        <w:rPr>
          <w:rFonts w:ascii="Times New Roman" w:hAnsi="Times New Roman"/>
          <w:szCs w:val="24"/>
          <w:lang w:eastAsia="zh-CN"/>
        </w:rPr>
        <w:t>followed by a sharp drop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to</w:t>
      </w:r>
      <w:r w:rsidR="00312321" w:rsidRPr="00511961">
        <w:rPr>
          <w:rFonts w:ascii="Times New Roman" w:hAnsi="Times New Roman"/>
          <w:szCs w:val="24"/>
        </w:rPr>
        <w:t xml:space="preserve"> 4 K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. This </w:t>
      </w:r>
      <w:r w:rsidR="006A2682" w:rsidRPr="00511961">
        <w:rPr>
          <w:rFonts w:ascii="Times New Roman" w:hAnsi="Times New Roman"/>
          <w:szCs w:val="24"/>
          <w:lang w:eastAsia="zh-CN"/>
        </w:rPr>
        <w:t xml:space="preserve">latter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behavior is attributed </w:t>
      </w:r>
      <w:r w:rsidR="00312321" w:rsidRPr="00511961">
        <w:rPr>
          <w:rFonts w:ascii="Times New Roman" w:hAnsi="Times New Roman"/>
          <w:szCs w:val="24"/>
        </w:rPr>
        <w:t>to zero-field splitting (ZFS) effect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 of HS </w:t>
      </w:r>
      <w:proofErr w:type="gramStart"/>
      <w:r w:rsidR="00295448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II) ions,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arising from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95448" w:rsidRPr="00511961">
        <w:rPr>
          <w:rFonts w:ascii="Times New Roman" w:hAnsi="Times New Roman"/>
          <w:szCs w:val="24"/>
          <w:lang w:eastAsia="zh-CN"/>
        </w:rPr>
        <w:t>octahedral</w:t>
      </w:r>
      <w:r w:rsidR="00295448" w:rsidRPr="00511961">
        <w:rPr>
          <w:rFonts w:ascii="Times New Roman" w:hAnsi="Times New Roman" w:hint="eastAsia"/>
          <w:szCs w:val="24"/>
          <w:lang w:eastAsia="zh-CN"/>
        </w:rPr>
        <w:t xml:space="preserve"> distortions</w:t>
      </w:r>
      <w:r w:rsidR="00312321" w:rsidRPr="00511961">
        <w:rPr>
          <w:rFonts w:ascii="Times New Roman" w:hAnsi="Times New Roman"/>
          <w:szCs w:val="24"/>
        </w:rPr>
        <w:t>.</w:t>
      </w:r>
      <w:r w:rsidR="00302EC2" w:rsidRPr="00511961">
        <w:rPr>
          <w:rFonts w:ascii="Times New Roman" w:hAnsi="Times New Roman"/>
          <w:color w:val="0000FF"/>
          <w:szCs w:val="24"/>
          <w:vertAlign w:val="superscript"/>
        </w:rPr>
        <w:t>5</w:t>
      </w:r>
      <w:r w:rsidR="00907CE6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2</w:t>
      </w:r>
      <w:r w:rsidR="00302EC2" w:rsidRPr="00511961">
        <w:rPr>
          <w:rFonts w:ascii="Times New Roman" w:hAnsi="Times New Roman"/>
          <w:szCs w:val="24"/>
        </w:rPr>
        <w:t xml:space="preserve">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In contra</w:t>
      </w:r>
      <w:r w:rsidR="006A2682" w:rsidRPr="00511961">
        <w:rPr>
          <w:rFonts w:ascii="Times New Roman" w:hAnsi="Times New Roman"/>
          <w:szCs w:val="24"/>
          <w:lang w:eastAsia="zh-CN"/>
        </w:rPr>
        <w:t>s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t, </w:t>
      </w:r>
      <w:r w:rsidR="00312321" w:rsidRPr="00511961">
        <w:rPr>
          <w:rFonts w:ascii="Times New Roman" w:hAnsi="Times New Roman"/>
          <w:b/>
          <w:bCs/>
          <w:szCs w:val="24"/>
        </w:rPr>
        <w:t>2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maintains </w:t>
      </w:r>
      <w:proofErr w:type="spellStart"/>
      <w:r w:rsidR="00D71C80" w:rsidRPr="00511961">
        <w:rPr>
          <w:rFonts w:ascii="Times New Roman" w:hAnsi="Times New Roman"/>
          <w:i/>
          <w:iCs/>
          <w:szCs w:val="24"/>
        </w:rPr>
        <w:t>χ</w:t>
      </w:r>
      <w:r w:rsidR="00D71C80" w:rsidRPr="00511961">
        <w:rPr>
          <w:rFonts w:ascii="Times New Roman" w:hAnsi="Times New Roman"/>
          <w:szCs w:val="24"/>
          <w:vertAlign w:val="subscript"/>
        </w:rPr>
        <w:t>M</w:t>
      </w:r>
      <w:r w:rsidR="00D71C80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312321" w:rsidRPr="00511961">
        <w:rPr>
          <w:rFonts w:ascii="Times New Roman" w:hAnsi="Times New Roman"/>
          <w:szCs w:val="24"/>
        </w:rPr>
        <w:t xml:space="preserve">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value</w:t>
      </w:r>
      <w:r w:rsidR="00252EDF" w:rsidRPr="00511961">
        <w:rPr>
          <w:rFonts w:ascii="Times New Roman" w:hAnsi="Times New Roman"/>
          <w:szCs w:val="24"/>
          <w:lang w:eastAsia="zh-CN"/>
        </w:rPr>
        <w:t>s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close to zero throughout the </w:t>
      </w:r>
      <w:r w:rsidR="006A2682" w:rsidRPr="00511961">
        <w:rPr>
          <w:rFonts w:ascii="Times New Roman" w:hAnsi="Times New Roman"/>
          <w:szCs w:val="24"/>
          <w:lang w:eastAsia="zh-CN"/>
        </w:rPr>
        <w:t xml:space="preserve">whole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temperature range</w:t>
      </w:r>
      <w:r w:rsidR="006A2682" w:rsidRPr="00511961">
        <w:rPr>
          <w:rFonts w:ascii="Times New Roman" w:hAnsi="Times New Roman"/>
          <w:szCs w:val="24"/>
          <w:lang w:eastAsia="zh-CN"/>
        </w:rPr>
        <w:t xml:space="preserve"> investigated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, consistent with a diamagnetic LS state.</w:t>
      </w:r>
      <w:r w:rsidR="00312321" w:rsidRPr="00511961">
        <w:rPr>
          <w:rFonts w:ascii="Times New Roman" w:hAnsi="Times New Roman"/>
          <w:szCs w:val="24"/>
        </w:rPr>
        <w:t xml:space="preserve"> </w:t>
      </w:r>
      <w:proofErr w:type="gramStart"/>
      <w:r w:rsidR="00A316F5" w:rsidRPr="00511961">
        <w:rPr>
          <w:rFonts w:ascii="Times New Roman" w:hAnsi="Times New Roman" w:hint="eastAsia"/>
          <w:szCs w:val="24"/>
          <w:lang w:eastAsia="zh-CN"/>
        </w:rPr>
        <w:t>Particular care</w:t>
      </w:r>
      <w:proofErr w:type="gramEnd"/>
      <w:r w:rsidR="00A316F5" w:rsidRPr="00511961">
        <w:rPr>
          <w:rFonts w:ascii="Times New Roman" w:hAnsi="Times New Roman" w:hint="eastAsia"/>
          <w:szCs w:val="24"/>
          <w:lang w:eastAsia="zh-CN"/>
        </w:rPr>
        <w:t xml:space="preserve"> was taken when measuring the magnetic properties of</w:t>
      </w:r>
      <w:r w:rsidR="00312321" w:rsidRPr="00511961">
        <w:rPr>
          <w:rFonts w:ascii="Times New Roman" w:hAnsi="Times New Roman"/>
          <w:szCs w:val="24"/>
        </w:rPr>
        <w:t xml:space="preserve"> </w:t>
      </w:r>
      <w:r w:rsidR="00312321" w:rsidRPr="00511961">
        <w:rPr>
          <w:rFonts w:ascii="Times New Roman" w:hAnsi="Times New Roman"/>
          <w:b/>
          <w:bCs/>
          <w:szCs w:val="24"/>
        </w:rPr>
        <w:t>3</w:t>
      </w:r>
      <w:r w:rsidR="00312321" w:rsidRPr="00511961">
        <w:rPr>
          <w:rFonts w:ascii="Times New Roman" w:hAnsi="Times New Roman"/>
          <w:szCs w:val="24"/>
        </w:rPr>
        <w:t>,</w:t>
      </w:r>
      <w:r w:rsidR="00A316F5" w:rsidRPr="00511961">
        <w:rPr>
          <w:rFonts w:ascii="Times New Roman" w:hAnsi="Times New Roman" w:hint="eastAsia"/>
          <w:szCs w:val="24"/>
          <w:lang w:eastAsia="zh-CN"/>
        </w:rPr>
        <w:t xml:space="preserve"> as this complex is sensitive to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lattice </w:t>
      </w:r>
      <w:r w:rsidR="008D5B47" w:rsidRPr="00511961">
        <w:rPr>
          <w:rFonts w:ascii="Times New Roman" w:hAnsi="Times New Roman" w:hint="eastAsia"/>
          <w:szCs w:val="24"/>
          <w:lang w:eastAsia="zh-CN"/>
        </w:rPr>
        <w:t>solvents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loss. The crystals were placed intact (without griding)</w:t>
      </w:r>
      <w:r w:rsidR="002D4B68" w:rsidRPr="00511961">
        <w:rPr>
          <w:rFonts w:ascii="Times New Roman" w:hAnsi="Times New Roman"/>
          <w:szCs w:val="24"/>
          <w:lang w:eastAsia="zh-CN"/>
        </w:rPr>
        <w:t xml:space="preserve"> into a borosilicate tube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containing</w:t>
      </w:r>
      <w:r w:rsidR="002D4B68" w:rsidRPr="00511961">
        <w:rPr>
          <w:rFonts w:ascii="Times New Roman" w:hAnsi="Times New Roman"/>
          <w:szCs w:val="24"/>
          <w:lang w:eastAsia="zh-CN"/>
        </w:rPr>
        <w:t xml:space="preserve"> a small amount of mother </w:t>
      </w:r>
      <w:r w:rsidR="00D71C80" w:rsidRPr="00511961">
        <w:rPr>
          <w:rFonts w:ascii="Times New Roman" w:hAnsi="Times New Roman" w:hint="eastAsia"/>
          <w:szCs w:val="24"/>
          <w:lang w:eastAsia="zh-CN"/>
        </w:rPr>
        <w:t>liquor, t</w:t>
      </w:r>
      <w:r w:rsidR="002D4B68" w:rsidRPr="00511961">
        <w:rPr>
          <w:rFonts w:ascii="Times New Roman" w:hAnsi="Times New Roman"/>
          <w:szCs w:val="24"/>
          <w:lang w:eastAsia="zh-CN"/>
        </w:rPr>
        <w:t xml:space="preserve">hen flame-sealed under vacuum. </w:t>
      </w:r>
      <w:r w:rsidR="00D71C80" w:rsidRPr="00511961">
        <w:rPr>
          <w:rFonts w:ascii="Times New Roman" w:hAnsi="Times New Roman"/>
          <w:szCs w:val="24"/>
          <w:lang w:eastAsia="zh-CN"/>
        </w:rPr>
        <w:t>D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ue to the presence of low-boiling diethyl ether in the solvent mixture, the maximum measurement temperature was </w:t>
      </w:r>
      <w:r w:rsidR="002D4B68" w:rsidRPr="00511961">
        <w:rPr>
          <w:rFonts w:ascii="Times New Roman" w:hAnsi="Times New Roman"/>
          <w:szCs w:val="24"/>
          <w:lang w:eastAsia="zh-CN"/>
        </w:rPr>
        <w:t>limit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ed to </w:t>
      </w:r>
      <w:r w:rsidR="002D4B68" w:rsidRPr="00511961">
        <w:rPr>
          <w:rFonts w:ascii="Times New Roman" w:hAnsi="Times New Roman"/>
          <w:szCs w:val="24"/>
          <w:lang w:eastAsia="zh-CN"/>
        </w:rPr>
        <w:t>340 K to avoid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D4B68" w:rsidRPr="00511961">
        <w:rPr>
          <w:rFonts w:ascii="Times New Roman" w:hAnsi="Times New Roman"/>
          <w:szCs w:val="24"/>
          <w:lang w:eastAsia="zh-CN"/>
        </w:rPr>
        <w:t>tube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rupture</w:t>
      </w:r>
      <w:r w:rsidR="008116E7" w:rsidRPr="00511961">
        <w:rPr>
          <w:rFonts w:ascii="Times New Roman" w:hAnsi="Times New Roman" w:hint="eastAsia"/>
          <w:szCs w:val="24"/>
          <w:lang w:eastAsia="zh-CN"/>
        </w:rPr>
        <w:t xml:space="preserve">. </w:t>
      </w:r>
      <w:bookmarkStart w:id="65" w:name="OLE_LINK36"/>
      <w:r w:rsidR="008116E7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proofErr w:type="spellStart"/>
      <w:r w:rsidR="005431C3" w:rsidRPr="00511961">
        <w:rPr>
          <w:rFonts w:ascii="Times New Roman" w:hAnsi="Times New Roman"/>
          <w:i/>
          <w:iCs/>
          <w:szCs w:val="24"/>
        </w:rPr>
        <w:t>χ</w:t>
      </w:r>
      <w:r w:rsidR="005431C3" w:rsidRPr="00511961">
        <w:rPr>
          <w:rFonts w:ascii="Times New Roman" w:hAnsi="Times New Roman"/>
          <w:szCs w:val="24"/>
          <w:vertAlign w:val="subscript"/>
        </w:rPr>
        <w:t>M</w:t>
      </w:r>
      <w:r w:rsidR="005431C3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5431C3" w:rsidRPr="00511961">
        <w:rPr>
          <w:rFonts w:ascii="Times New Roman" w:hAnsi="Times New Roman"/>
          <w:szCs w:val="24"/>
        </w:rPr>
        <w:t xml:space="preserve"> 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data </w:t>
      </w:r>
      <w:r w:rsidR="008116E7" w:rsidRPr="00511961">
        <w:rPr>
          <w:rFonts w:ascii="Times New Roman" w:hAnsi="Times New Roman"/>
          <w:szCs w:val="24"/>
          <w:lang w:eastAsia="zh-CN"/>
        </w:rPr>
        <w:t>measure</w:t>
      </w:r>
      <w:r w:rsidR="005431C3" w:rsidRPr="00511961">
        <w:rPr>
          <w:rFonts w:ascii="Times New Roman" w:hAnsi="Times New Roman" w:hint="eastAsia"/>
          <w:szCs w:val="24"/>
          <w:lang w:eastAsia="zh-CN"/>
        </w:rPr>
        <w:t>d between</w:t>
      </w:r>
      <w:r w:rsidR="00DD1EE7" w:rsidRPr="00511961">
        <w:rPr>
          <w:rFonts w:ascii="Times New Roman" w:hAnsi="Times New Roman"/>
          <w:szCs w:val="24"/>
          <w:lang w:eastAsia="zh-CN"/>
        </w:rPr>
        <w:t xml:space="preserve"> 300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K</w:t>
      </w:r>
      <w:r w:rsidR="00DD1EE7" w:rsidRPr="00511961">
        <w:rPr>
          <w:rFonts w:ascii="Times New Roman" w:hAnsi="Times New Roman" w:hint="eastAsia"/>
          <w:szCs w:val="24"/>
          <w:lang w:eastAsia="zh-CN"/>
        </w:rPr>
        <w:t>-</w:t>
      </w:r>
      <w:r w:rsidR="00DD1EE7" w:rsidRPr="00511961">
        <w:rPr>
          <w:rFonts w:ascii="Times New Roman" w:hAnsi="Times New Roman"/>
          <w:szCs w:val="24"/>
          <w:lang w:eastAsia="zh-CN"/>
        </w:rPr>
        <w:t>10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K</w:t>
      </w:r>
      <w:r w:rsidR="00DD1EE7" w:rsidRPr="00511961">
        <w:rPr>
          <w:rFonts w:ascii="Times New Roman" w:hAnsi="Times New Roman" w:hint="eastAsia"/>
          <w:szCs w:val="24"/>
          <w:lang w:eastAsia="zh-CN"/>
        </w:rPr>
        <w:t>-</w:t>
      </w:r>
      <w:r w:rsidR="00DD1EE7" w:rsidRPr="00511961">
        <w:rPr>
          <w:rFonts w:ascii="Times New Roman" w:hAnsi="Times New Roman"/>
          <w:szCs w:val="24"/>
          <w:lang w:eastAsia="zh-CN"/>
        </w:rPr>
        <w:t>340 K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show that solvated </w:t>
      </w:r>
      <w:r w:rsidR="005431C3" w:rsidRPr="00511961">
        <w:rPr>
          <w:rFonts w:ascii="Times New Roman" w:hAnsi="Times New Roman" w:hint="eastAsia"/>
          <w:b/>
          <w:bCs/>
          <w:szCs w:val="24"/>
          <w:lang w:eastAsia="zh-CN"/>
        </w:rPr>
        <w:t>3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remains in the LS state with </w:t>
      </w:r>
      <w:proofErr w:type="spellStart"/>
      <w:r w:rsidR="005431C3" w:rsidRPr="00511961">
        <w:rPr>
          <w:rFonts w:ascii="Times New Roman" w:hAnsi="Times New Roman"/>
          <w:i/>
          <w:iCs/>
          <w:szCs w:val="24"/>
        </w:rPr>
        <w:t>χ</w:t>
      </w:r>
      <w:r w:rsidR="005431C3" w:rsidRPr="00511961">
        <w:rPr>
          <w:rFonts w:ascii="Times New Roman" w:hAnsi="Times New Roman"/>
          <w:szCs w:val="24"/>
          <w:vertAlign w:val="subscript"/>
        </w:rPr>
        <w:t>M</w:t>
      </w:r>
      <w:r w:rsidR="005431C3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5431C3" w:rsidRPr="00511961">
        <w:rPr>
          <w:rFonts w:ascii="Times New Roman" w:hAnsi="Times New Roman"/>
          <w:szCs w:val="24"/>
        </w:rPr>
        <w:t xml:space="preserve"> </w:t>
      </w:r>
      <w:r w:rsidR="005431C3" w:rsidRPr="00511961">
        <w:rPr>
          <w:rFonts w:ascii="Arial" w:hAnsi="Arial" w:cs="Arial"/>
          <w:szCs w:val="24"/>
          <w:lang w:eastAsia="zh-CN"/>
        </w:rPr>
        <w:t>≈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0 </w:t>
      </w:r>
      <w:bookmarkStart w:id="66" w:name="OLE_LINK58"/>
      <w:r w:rsidR="005431C3" w:rsidRPr="00511961">
        <w:rPr>
          <w:rFonts w:ascii="Times New Roman" w:hAnsi="Times New Roman"/>
          <w:szCs w:val="24"/>
        </w:rPr>
        <w:t>cm</w:t>
      </w:r>
      <w:r w:rsidR="005431C3" w:rsidRPr="00511961">
        <w:rPr>
          <w:rFonts w:ascii="Times New Roman" w:hAnsi="Times New Roman"/>
          <w:szCs w:val="24"/>
          <w:vertAlign w:val="superscript"/>
        </w:rPr>
        <w:t>3</w:t>
      </w:r>
      <w:r w:rsidR="005431C3" w:rsidRPr="00511961">
        <w:rPr>
          <w:rFonts w:ascii="Times New Roman" w:hAnsi="Times New Roman"/>
          <w:szCs w:val="24"/>
        </w:rPr>
        <w:t>mol</w:t>
      </w:r>
      <w:r w:rsidR="005431C3" w:rsidRPr="00511961">
        <w:rPr>
          <w:rFonts w:ascii="Times New Roman" w:hAnsi="Times New Roman"/>
          <w:szCs w:val="24"/>
          <w:vertAlign w:val="superscript"/>
        </w:rPr>
        <w:t>−1</w:t>
      </w:r>
      <w:r w:rsidR="005431C3" w:rsidRPr="00511961">
        <w:rPr>
          <w:rFonts w:ascii="Times New Roman" w:hAnsi="Times New Roman"/>
          <w:szCs w:val="24"/>
        </w:rPr>
        <w:t>K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bookmarkEnd w:id="65"/>
      <w:bookmarkEnd w:id="66"/>
      <w:r w:rsidR="005431C3" w:rsidRPr="00511961">
        <w:rPr>
          <w:rFonts w:ascii="Times New Roman" w:hAnsi="Times New Roman" w:hint="eastAsia"/>
          <w:szCs w:val="24"/>
          <w:lang w:eastAsia="zh-CN"/>
        </w:rPr>
        <w:t>below 300 K and a</w:t>
      </w:r>
      <w:r w:rsidR="00302EC2" w:rsidRPr="00511961">
        <w:rPr>
          <w:rFonts w:ascii="Times New Roman" w:hAnsi="Times New Roman" w:hint="eastAsia"/>
          <w:szCs w:val="24"/>
          <w:lang w:eastAsia="zh-CN"/>
        </w:rPr>
        <w:t>n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5431C3" w:rsidRPr="00511961">
        <w:rPr>
          <w:rFonts w:ascii="Times New Roman" w:hAnsi="Times New Roman"/>
          <w:szCs w:val="24"/>
          <w:lang w:eastAsia="zh-CN"/>
        </w:rPr>
        <w:t xml:space="preserve">onset of 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SCO </w:t>
      </w:r>
      <w:r w:rsidR="005431C3" w:rsidRPr="00511961">
        <w:rPr>
          <w:rFonts w:ascii="Times New Roman" w:hAnsi="Times New Roman"/>
          <w:szCs w:val="24"/>
          <w:lang w:eastAsia="zh-CN"/>
        </w:rPr>
        <w:t>occurring above 300 K</w:t>
      </w:r>
      <w:r w:rsidR="005431C3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5431C3" w:rsidRPr="00511961">
        <w:rPr>
          <w:rFonts w:ascii="Times New Roman" w:hAnsi="Times New Roman"/>
          <w:szCs w:val="24"/>
          <w:lang w:eastAsia="zh-CN"/>
        </w:rPr>
        <w:t>(</w:t>
      </w:r>
      <w:r w:rsidR="005431C3" w:rsidRPr="00511961">
        <w:rPr>
          <w:rFonts w:ascii="Times New Roman" w:hAnsi="Times New Roman"/>
          <w:color w:val="0000FF"/>
          <w:szCs w:val="24"/>
          <w:lang w:eastAsia="zh-CN"/>
        </w:rPr>
        <w:t>Figure 6b</w:t>
      </w:r>
      <w:r w:rsidR="005431C3" w:rsidRPr="00511961">
        <w:rPr>
          <w:rFonts w:ascii="Times New Roman" w:hAnsi="Times New Roman"/>
          <w:szCs w:val="24"/>
          <w:lang w:eastAsia="zh-CN"/>
        </w:rPr>
        <w:t>)</w:t>
      </w:r>
      <w:r w:rsidR="002D4B68" w:rsidRPr="00511961">
        <w:rPr>
          <w:rFonts w:ascii="Times New Roman" w:hAnsi="Times New Roman"/>
          <w:szCs w:val="24"/>
          <w:lang w:eastAsia="zh-CN"/>
        </w:rPr>
        <w:t>.</w:t>
      </w:r>
      <w:r w:rsidR="00D71C80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5431C3" w:rsidRPr="00511961">
        <w:rPr>
          <w:rFonts w:ascii="Times New Roman" w:hAnsi="Times New Roman" w:hint="eastAsia"/>
          <w:szCs w:val="24"/>
          <w:lang w:eastAsia="zh-CN"/>
        </w:rPr>
        <w:t>These results are consistent with the</w:t>
      </w:r>
      <w:r w:rsidR="0045440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54401" w:rsidRPr="00511961">
        <w:rPr>
          <w:rFonts w:ascii="Times New Roman" w:hAnsi="Times New Roman"/>
          <w:szCs w:val="24"/>
          <w:lang w:eastAsia="zh-CN"/>
        </w:rPr>
        <w:t>Mössbauer spectr</w:t>
      </w:r>
      <w:r w:rsidR="005431C3" w:rsidRPr="00511961">
        <w:rPr>
          <w:rFonts w:ascii="Times New Roman" w:hAnsi="Times New Roman" w:hint="eastAsia"/>
          <w:szCs w:val="24"/>
          <w:lang w:eastAsia="zh-CN"/>
        </w:rPr>
        <w:t>um recorded</w:t>
      </w:r>
      <w:r w:rsidR="00392460" w:rsidRPr="00511961">
        <w:rPr>
          <w:rFonts w:ascii="Times New Roman" w:hAnsi="Times New Roman"/>
          <w:szCs w:val="24"/>
          <w:lang w:eastAsia="zh-CN"/>
        </w:rPr>
        <w:t xml:space="preserve"> at room temperature</w:t>
      </w:r>
      <w:r w:rsidR="002D4B68" w:rsidRPr="00511961">
        <w:rPr>
          <w:rFonts w:ascii="Times New Roman" w:hAnsi="Times New Roman"/>
          <w:szCs w:val="24"/>
          <w:lang w:eastAsia="zh-CN"/>
        </w:rPr>
        <w:t>.</w:t>
      </w:r>
      <w:r w:rsidR="00C51E07" w:rsidRPr="00511961">
        <w:rPr>
          <w:rFonts w:ascii="Times New Roman" w:hAnsi="Times New Roman" w:hint="eastAsia"/>
          <w:szCs w:val="24"/>
          <w:lang w:eastAsia="zh-CN"/>
        </w:rPr>
        <w:t xml:space="preserve"> To 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investigate the effect of </w:t>
      </w:r>
      <w:proofErr w:type="spellStart"/>
      <w:r w:rsidR="00FD1F0A" w:rsidRPr="00511961">
        <w:rPr>
          <w:rFonts w:ascii="Times New Roman" w:hAnsi="Times New Roman" w:hint="eastAsia"/>
          <w:szCs w:val="24"/>
          <w:lang w:eastAsia="zh-CN"/>
        </w:rPr>
        <w:t>desolvation</w:t>
      </w:r>
      <w:proofErr w:type="spellEnd"/>
      <w:r w:rsidR="00FD1F0A" w:rsidRPr="00511961">
        <w:rPr>
          <w:rFonts w:ascii="Times New Roman" w:hAnsi="Times New Roman" w:hint="eastAsia"/>
          <w:szCs w:val="24"/>
          <w:lang w:eastAsia="zh-CN"/>
        </w:rPr>
        <w:t>, the same sample was subsequently</w:t>
      </w:r>
      <w:r w:rsidR="003E2426" w:rsidRPr="00511961">
        <w:rPr>
          <w:rFonts w:ascii="Times New Roman" w:hAnsi="Times New Roman"/>
          <w:szCs w:val="24"/>
          <w:lang w:eastAsia="zh-CN"/>
        </w:rPr>
        <w:t xml:space="preserve"> filtered and 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transferred to </w:t>
      </w:r>
      <w:r w:rsidR="003E2426" w:rsidRPr="00511961">
        <w:rPr>
          <w:rFonts w:ascii="Times New Roman" w:hAnsi="Times New Roman"/>
          <w:szCs w:val="24"/>
          <w:lang w:eastAsia="zh-CN"/>
        </w:rPr>
        <w:t>a polypropylene capsule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, enabling </w:t>
      </w:r>
      <w:r w:rsidR="00FD1F0A" w:rsidRPr="00511961">
        <w:rPr>
          <w:rFonts w:ascii="Times New Roman" w:hAnsi="Times New Roman" w:hint="eastAsia"/>
          <w:i/>
          <w:iCs/>
          <w:szCs w:val="24"/>
          <w:lang w:eastAsia="zh-CN"/>
        </w:rPr>
        <w:t>in situ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 drying within the magnetometer chamber. The sample was heated </w:t>
      </w:r>
      <w:r w:rsidR="003E2426" w:rsidRPr="00511961">
        <w:rPr>
          <w:rFonts w:ascii="Times New Roman" w:hAnsi="Times New Roman"/>
          <w:szCs w:val="24"/>
          <w:lang w:eastAsia="zh-CN"/>
        </w:rPr>
        <w:t>under vacuum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 at 400 K</w:t>
      </w:r>
      <w:r w:rsidR="003E2426" w:rsidRPr="00511961">
        <w:rPr>
          <w:rFonts w:ascii="Times New Roman" w:hAnsi="Times New Roman"/>
          <w:szCs w:val="24"/>
          <w:lang w:eastAsia="zh-CN"/>
        </w:rPr>
        <w:t xml:space="preserve"> for 1 h</w:t>
      </w:r>
      <w:r w:rsidR="003E2426" w:rsidRPr="00511961">
        <w:rPr>
          <w:rFonts w:ascii="Times New Roman" w:hAnsi="Times New Roman" w:hint="eastAsia"/>
          <w:szCs w:val="24"/>
          <w:lang w:eastAsia="zh-CN"/>
        </w:rPr>
        <w:t>,</w:t>
      </w:r>
      <w:r w:rsidR="003E2426" w:rsidRPr="00511961">
        <w:rPr>
          <w:rFonts w:ascii="Times New Roman" w:hAnsi="Times New Roman"/>
          <w:szCs w:val="24"/>
          <w:lang w:eastAsia="zh-CN"/>
        </w:rPr>
        <w:t xml:space="preserve"> and the sample chamber was purged to remove the solvent vapors.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 After th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is</w:t>
      </w:r>
      <w:r w:rsidR="00FD1F0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A71FBA" w:rsidRPr="00511961">
        <w:rPr>
          <w:rFonts w:ascii="Times New Roman" w:hAnsi="Times New Roman"/>
          <w:szCs w:val="24"/>
          <w:lang w:eastAsia="zh-CN"/>
        </w:rPr>
        <w:t>procedure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,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the </w:t>
      </w:r>
      <w:proofErr w:type="spellStart"/>
      <w:r w:rsidR="004E5709" w:rsidRPr="00511961">
        <w:rPr>
          <w:rFonts w:ascii="Times New Roman" w:hAnsi="Times New Roman"/>
          <w:i/>
          <w:iCs/>
          <w:szCs w:val="24"/>
        </w:rPr>
        <w:t>χ</w:t>
      </w:r>
      <w:r w:rsidR="004E5709" w:rsidRPr="00511961">
        <w:rPr>
          <w:rFonts w:ascii="Times New Roman" w:hAnsi="Times New Roman"/>
          <w:szCs w:val="24"/>
          <w:vertAlign w:val="subscript"/>
        </w:rPr>
        <w:t>M</w:t>
      </w:r>
      <w:r w:rsidR="004E5709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4E5709" w:rsidRPr="00511961">
        <w:rPr>
          <w:rFonts w:ascii="Times New Roman" w:hAnsi="Times New Roman"/>
          <w:szCs w:val="24"/>
        </w:rPr>
        <w:t xml:space="preserve">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at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400 K increased</w:t>
      </w:r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 significantly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to</w:t>
      </w:r>
      <w:r w:rsidR="003E2426" w:rsidRPr="00511961">
        <w:rPr>
          <w:rFonts w:ascii="Times New Roman" w:hAnsi="Times New Roman"/>
          <w:szCs w:val="24"/>
          <w:lang w:eastAsia="zh-CN"/>
        </w:rPr>
        <w:t xml:space="preserve"> </w:t>
      </w:r>
      <w:r w:rsidR="003E2426" w:rsidRPr="00511961">
        <w:rPr>
          <w:rFonts w:ascii="Times New Roman" w:hAnsi="Times New Roman"/>
          <w:szCs w:val="24"/>
        </w:rPr>
        <w:t>3.</w:t>
      </w:r>
      <w:r w:rsidR="009C1A83" w:rsidRPr="00511961">
        <w:rPr>
          <w:rFonts w:ascii="Times New Roman" w:hAnsi="Times New Roman" w:hint="eastAsia"/>
          <w:szCs w:val="24"/>
          <w:lang w:eastAsia="zh-CN"/>
        </w:rPr>
        <w:t>13</w:t>
      </w:r>
      <w:r w:rsidR="003E2426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E2426" w:rsidRPr="00511961">
        <w:rPr>
          <w:rFonts w:ascii="Times New Roman" w:hAnsi="Times New Roman"/>
          <w:szCs w:val="24"/>
        </w:rPr>
        <w:t>cm</w:t>
      </w:r>
      <w:r w:rsidR="003E2426" w:rsidRPr="00511961">
        <w:rPr>
          <w:rFonts w:ascii="Times New Roman" w:hAnsi="Times New Roman"/>
          <w:szCs w:val="24"/>
          <w:vertAlign w:val="superscript"/>
        </w:rPr>
        <w:t>3</w:t>
      </w:r>
      <w:r w:rsidR="003E2426" w:rsidRPr="00511961">
        <w:rPr>
          <w:rFonts w:ascii="Times New Roman" w:hAnsi="Times New Roman"/>
          <w:szCs w:val="24"/>
        </w:rPr>
        <w:t>mol</w:t>
      </w:r>
      <w:r w:rsidR="003E2426" w:rsidRPr="00511961">
        <w:rPr>
          <w:rFonts w:ascii="Times New Roman" w:hAnsi="Times New Roman"/>
          <w:szCs w:val="24"/>
          <w:vertAlign w:val="superscript"/>
        </w:rPr>
        <w:t>−1</w:t>
      </w:r>
      <w:r w:rsidR="003E2426" w:rsidRPr="00511961">
        <w:rPr>
          <w:rFonts w:ascii="Times New Roman" w:hAnsi="Times New Roman"/>
          <w:szCs w:val="24"/>
        </w:rPr>
        <w:t>K</w:t>
      </w:r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A71FBA" w:rsidRPr="00511961">
        <w:rPr>
          <w:rFonts w:ascii="Times New Roman" w:hAnsi="Times New Roman"/>
          <w:szCs w:val="24"/>
          <w:lang w:eastAsia="zh-CN"/>
        </w:rPr>
        <w:lastRenderedPageBreak/>
        <w:t>(</w:t>
      </w:r>
      <w:r w:rsidR="00A71FBA" w:rsidRPr="00511961">
        <w:rPr>
          <w:rFonts w:ascii="Times New Roman" w:hAnsi="Times New Roman"/>
          <w:color w:val="0000FF"/>
          <w:szCs w:val="24"/>
          <w:lang w:eastAsia="zh-CN"/>
        </w:rPr>
        <w:t>Figure 6c</w:t>
      </w:r>
      <w:r w:rsidR="00A71FBA" w:rsidRPr="00511961">
        <w:rPr>
          <w:rFonts w:ascii="Times New Roman" w:hAnsi="Times New Roman"/>
          <w:szCs w:val="24"/>
          <w:lang w:eastAsia="zh-CN"/>
        </w:rPr>
        <w:t>)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,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indica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ting that most </w:t>
      </w:r>
      <w:proofErr w:type="gramStart"/>
      <w:r w:rsidR="004E5709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II) centers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adopt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HS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configuration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. 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C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ooling</w:t>
      </w:r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 the sample results in a gradual decrease of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proofErr w:type="spellStart"/>
      <w:r w:rsidR="004E5709" w:rsidRPr="00511961">
        <w:rPr>
          <w:rFonts w:ascii="Times New Roman" w:hAnsi="Times New Roman"/>
          <w:i/>
          <w:iCs/>
          <w:szCs w:val="24"/>
        </w:rPr>
        <w:t>χ</w:t>
      </w:r>
      <w:r w:rsidR="004E5709" w:rsidRPr="00511961">
        <w:rPr>
          <w:rFonts w:ascii="Times New Roman" w:hAnsi="Times New Roman"/>
          <w:szCs w:val="24"/>
          <w:vertAlign w:val="subscript"/>
        </w:rPr>
        <w:t>M</w:t>
      </w:r>
      <w:r w:rsidR="004E5709" w:rsidRPr="00511961">
        <w:rPr>
          <w:rFonts w:ascii="Times New Roman" w:hAnsi="Times New Roman"/>
          <w:i/>
          <w:iCs/>
          <w:szCs w:val="24"/>
        </w:rPr>
        <w:t>T</w:t>
      </w:r>
      <w:proofErr w:type="spellEnd"/>
      <w:r w:rsidR="0050382F" w:rsidRPr="00511961">
        <w:rPr>
          <w:rFonts w:ascii="Times New Roman" w:hAnsi="Times New Roman" w:hint="eastAsia"/>
          <w:i/>
          <w:iCs/>
          <w:szCs w:val="24"/>
          <w:lang w:eastAsia="zh-CN"/>
        </w:rPr>
        <w:t xml:space="preserve"> </w:t>
      </w:r>
      <w:r w:rsidR="0050382F" w:rsidRPr="00511961">
        <w:rPr>
          <w:rFonts w:ascii="Times New Roman" w:hAnsi="Times New Roman" w:hint="eastAsia"/>
          <w:szCs w:val="24"/>
          <w:lang w:eastAsia="zh-CN"/>
        </w:rPr>
        <w:t xml:space="preserve">to 1.6 </w:t>
      </w:r>
      <w:r w:rsidR="0050382F" w:rsidRPr="00511961">
        <w:rPr>
          <w:rFonts w:ascii="Times New Roman" w:hAnsi="Times New Roman"/>
          <w:szCs w:val="24"/>
        </w:rPr>
        <w:t>cm</w:t>
      </w:r>
      <w:r w:rsidR="0050382F" w:rsidRPr="00511961">
        <w:rPr>
          <w:rFonts w:ascii="Times New Roman" w:hAnsi="Times New Roman"/>
          <w:szCs w:val="24"/>
          <w:vertAlign w:val="superscript"/>
        </w:rPr>
        <w:t>3</w:t>
      </w:r>
      <w:r w:rsidR="0050382F" w:rsidRPr="00511961">
        <w:rPr>
          <w:rFonts w:ascii="Times New Roman" w:hAnsi="Times New Roman"/>
          <w:szCs w:val="24"/>
        </w:rPr>
        <w:t>mol</w:t>
      </w:r>
      <w:r w:rsidR="0050382F" w:rsidRPr="00511961">
        <w:rPr>
          <w:rFonts w:ascii="Times New Roman" w:hAnsi="Times New Roman"/>
          <w:szCs w:val="24"/>
          <w:vertAlign w:val="superscript"/>
        </w:rPr>
        <w:t>−1</w:t>
      </w:r>
      <w:r w:rsidR="0050382F" w:rsidRPr="00511961">
        <w:rPr>
          <w:rFonts w:ascii="Times New Roman" w:hAnsi="Times New Roman"/>
          <w:szCs w:val="24"/>
        </w:rPr>
        <w:t>K</w:t>
      </w:r>
      <w:r w:rsidR="0050382F" w:rsidRPr="00511961">
        <w:rPr>
          <w:rFonts w:ascii="Times New Roman" w:hAnsi="Times New Roman" w:hint="eastAsia"/>
          <w:szCs w:val="24"/>
          <w:lang w:eastAsia="zh-CN"/>
        </w:rPr>
        <w:t xml:space="preserve"> at 80 K</w:t>
      </w:r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, corresponding to roughly half of the </w:t>
      </w:r>
      <w:proofErr w:type="gramStart"/>
      <w:r w:rsidR="00A71FBA" w:rsidRPr="00511961">
        <w:rPr>
          <w:rFonts w:ascii="Times New Roman" w:hAnsi="Times New Roman" w:hint="eastAsia"/>
          <w:szCs w:val="24"/>
          <w:lang w:eastAsia="zh-CN"/>
        </w:rPr>
        <w:t>Fe(</w:t>
      </w:r>
      <w:proofErr w:type="gramEnd"/>
      <w:r w:rsidR="00A71FBA" w:rsidRPr="00511961">
        <w:rPr>
          <w:rFonts w:ascii="Times New Roman" w:hAnsi="Times New Roman" w:hint="eastAsia"/>
          <w:szCs w:val="24"/>
          <w:lang w:eastAsia="zh-CN"/>
        </w:rPr>
        <w:t xml:space="preserve">II) centers converted to the LS state, 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indicating a</w:t>
      </w:r>
      <w:r w:rsidR="00A71FBA" w:rsidRPr="00511961">
        <w:rPr>
          <w:rFonts w:ascii="Times New Roman" w:hAnsi="Times New Roman" w:hint="eastAsia"/>
          <w:szCs w:val="24"/>
          <w:lang w:eastAsia="zh-CN"/>
        </w:rPr>
        <w:t>n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C7D87" w:rsidRPr="00511961">
        <w:rPr>
          <w:rFonts w:ascii="Times New Roman" w:hAnsi="Times New Roman"/>
          <w:szCs w:val="24"/>
          <w:lang w:eastAsia="zh-CN"/>
        </w:rPr>
        <w:t>incomplete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92460" w:rsidRPr="00511961">
        <w:rPr>
          <w:rFonts w:ascii="Times New Roman" w:hAnsi="Times New Roman"/>
          <w:szCs w:val="24"/>
          <w:lang w:eastAsia="zh-CN"/>
        </w:rPr>
        <w:t>SCO</w:t>
      </w:r>
      <w:r w:rsidR="00D57249" w:rsidRPr="00511961">
        <w:rPr>
          <w:rFonts w:ascii="Times New Roman" w:hAnsi="Times New Roman"/>
          <w:szCs w:val="24"/>
          <w:lang w:eastAsia="zh-CN"/>
        </w:rPr>
        <w:t xml:space="preserve"> behavior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.</w:t>
      </w:r>
      <w:r w:rsidR="00A016A6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387BFF" w:rsidRPr="00511961">
        <w:rPr>
          <w:rFonts w:ascii="Times New Roman" w:hAnsi="Times New Roman"/>
          <w:szCs w:val="24"/>
          <w:lang w:eastAsia="zh-CN"/>
        </w:rPr>
        <w:t>The steeper decline at low</w:t>
      </w:r>
      <w:r w:rsidR="00387BFF" w:rsidRPr="00511961">
        <w:rPr>
          <w:rFonts w:ascii="Times New Roman" w:hAnsi="Times New Roman" w:hint="eastAsia"/>
          <w:szCs w:val="24"/>
          <w:lang w:eastAsia="zh-CN"/>
        </w:rPr>
        <w:t>er</w:t>
      </w:r>
      <w:r w:rsidR="00387BFF" w:rsidRPr="00511961">
        <w:rPr>
          <w:rFonts w:ascii="Times New Roman" w:hAnsi="Times New Roman"/>
          <w:szCs w:val="24"/>
          <w:lang w:eastAsia="zh-CN"/>
        </w:rPr>
        <w:t xml:space="preserve"> temperatures arises from ZFS effects of the HS species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.</w:t>
      </w:r>
      <w:r w:rsidR="008D4431" w:rsidRPr="00511961">
        <w:rPr>
          <w:rFonts w:ascii="Times New Roman" w:hAnsi="Times New Roman" w:hint="eastAsia"/>
          <w:szCs w:val="24"/>
          <w:lang w:eastAsia="zh-CN"/>
        </w:rPr>
        <w:t xml:space="preserve"> Co</w:t>
      </w:r>
      <w:r w:rsidR="008F2535" w:rsidRPr="00511961">
        <w:rPr>
          <w:rFonts w:ascii="Times New Roman" w:hAnsi="Times New Roman" w:hint="eastAsia"/>
          <w:szCs w:val="24"/>
          <w:lang w:eastAsia="zh-CN"/>
        </w:rPr>
        <w:t>nsidering the</w:t>
      </w:r>
      <w:r w:rsidR="008D443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8D4431" w:rsidRPr="00511961">
        <w:t xml:space="preserve">Mössbauer </w:t>
      </w:r>
      <w:r w:rsidR="008F2535" w:rsidRPr="00511961">
        <w:rPr>
          <w:rFonts w:hint="eastAsia"/>
          <w:lang w:eastAsia="zh-CN"/>
        </w:rPr>
        <w:t>results</w:t>
      </w:r>
      <w:r w:rsidR="008D4431" w:rsidRPr="00511961">
        <w:rPr>
          <w:rFonts w:hint="eastAsia"/>
          <w:lang w:eastAsia="zh-CN"/>
        </w:rPr>
        <w:t xml:space="preserve"> of</w:t>
      </w:r>
      <w:r w:rsidR="008F2535" w:rsidRPr="00511961">
        <w:rPr>
          <w:rFonts w:hint="eastAsia"/>
          <w:lang w:eastAsia="zh-CN"/>
        </w:rPr>
        <w:t xml:space="preserve"> the</w:t>
      </w:r>
      <w:r w:rsidR="008D4431" w:rsidRPr="00511961">
        <w:rPr>
          <w:rFonts w:hint="eastAsia"/>
          <w:lang w:eastAsia="zh-CN"/>
        </w:rPr>
        <w:t xml:space="preserve"> </w:t>
      </w:r>
      <w:proofErr w:type="spellStart"/>
      <w:r w:rsidR="008D4431" w:rsidRPr="00511961">
        <w:rPr>
          <w:rFonts w:hint="eastAsia"/>
          <w:lang w:eastAsia="zh-CN"/>
        </w:rPr>
        <w:t>desolvated</w:t>
      </w:r>
      <w:proofErr w:type="spellEnd"/>
      <w:r w:rsidR="008D4431" w:rsidRPr="00511961">
        <w:rPr>
          <w:rFonts w:hint="eastAsia"/>
          <w:lang w:eastAsia="zh-CN"/>
        </w:rPr>
        <w:t xml:space="preserve"> complex </w:t>
      </w:r>
      <w:r w:rsidR="008D4431" w:rsidRPr="00511961">
        <w:rPr>
          <w:rFonts w:hint="eastAsia"/>
          <w:b/>
          <w:bCs/>
          <w:lang w:eastAsia="zh-CN"/>
        </w:rPr>
        <w:t>3</w:t>
      </w:r>
      <w:r w:rsidR="008F2535" w:rsidRPr="00511961">
        <w:rPr>
          <w:rFonts w:hint="eastAsia"/>
          <w:lang w:eastAsia="zh-CN"/>
        </w:rPr>
        <w:t>,</w:t>
      </w:r>
      <w:r w:rsidR="00C300C9" w:rsidRPr="00511961">
        <w:rPr>
          <w:rFonts w:hint="eastAsia"/>
          <w:lang w:eastAsia="zh-CN"/>
        </w:rPr>
        <w:t xml:space="preserve"> which indicate the presence of</w:t>
      </w:r>
      <w:r w:rsidR="000C7D87" w:rsidRPr="00511961">
        <w:rPr>
          <w:rFonts w:hint="eastAsia"/>
          <w:lang w:eastAsia="zh-CN"/>
        </w:rPr>
        <w:t xml:space="preserve"> two </w:t>
      </w:r>
      <w:r w:rsidR="00C300C9" w:rsidRPr="00511961">
        <w:rPr>
          <w:rFonts w:hint="eastAsia"/>
          <w:lang w:eastAsia="zh-CN"/>
        </w:rPr>
        <w:t>non</w:t>
      </w:r>
      <w:r w:rsidR="000C7D87" w:rsidRPr="00511961">
        <w:rPr>
          <w:rFonts w:hint="eastAsia"/>
          <w:lang w:eastAsia="zh-CN"/>
        </w:rPr>
        <w:t xml:space="preserve">equivalent HS </w:t>
      </w:r>
      <w:proofErr w:type="gramStart"/>
      <w:r w:rsidR="000C7D87" w:rsidRPr="00511961">
        <w:rPr>
          <w:rFonts w:hint="eastAsia"/>
          <w:lang w:eastAsia="zh-CN"/>
        </w:rPr>
        <w:t>Fe(</w:t>
      </w:r>
      <w:proofErr w:type="gramEnd"/>
      <w:r w:rsidR="000C7D87" w:rsidRPr="00511961">
        <w:rPr>
          <w:rFonts w:hint="eastAsia"/>
          <w:lang w:eastAsia="zh-CN"/>
        </w:rPr>
        <w:t>II) sites</w:t>
      </w:r>
      <w:r w:rsidR="008D4431" w:rsidRPr="00511961">
        <w:rPr>
          <w:rFonts w:hint="eastAsia"/>
          <w:lang w:eastAsia="zh-CN"/>
        </w:rPr>
        <w:t>,</w:t>
      </w:r>
      <w:r w:rsidR="00C300C9" w:rsidRPr="00511961">
        <w:rPr>
          <w:rFonts w:hint="eastAsia"/>
          <w:lang w:eastAsia="zh-CN"/>
        </w:rPr>
        <w:t xml:space="preserve"> it is reasonable to propose that this partial spin </w:t>
      </w:r>
      <w:r w:rsidR="00C300C9" w:rsidRPr="00511961">
        <w:rPr>
          <w:lang w:eastAsia="zh-CN"/>
        </w:rPr>
        <w:t>conversion</w:t>
      </w:r>
      <w:r w:rsidR="00C300C9" w:rsidRPr="00511961">
        <w:rPr>
          <w:rFonts w:hint="eastAsia"/>
          <w:lang w:eastAsia="zh-CN"/>
        </w:rPr>
        <w:t xml:space="preserve"> arises because one </w:t>
      </w:r>
      <w:proofErr w:type="gramStart"/>
      <w:r w:rsidR="00C300C9" w:rsidRPr="00511961">
        <w:rPr>
          <w:rFonts w:hint="eastAsia"/>
          <w:lang w:eastAsia="zh-CN"/>
        </w:rPr>
        <w:t>Fe(</w:t>
      </w:r>
      <w:proofErr w:type="gramEnd"/>
      <w:r w:rsidR="00C300C9" w:rsidRPr="00511961">
        <w:rPr>
          <w:rFonts w:hint="eastAsia"/>
          <w:lang w:eastAsia="zh-CN"/>
        </w:rPr>
        <w:t>II) site undergoes a HS to LS transition, whereas the other retains the HS state.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E5709" w:rsidRPr="00511961">
        <w:rPr>
          <w:rFonts w:ascii="Times New Roman" w:hAnsi="Times New Roman"/>
          <w:szCs w:val="24"/>
          <w:lang w:eastAsia="zh-CN"/>
        </w:rPr>
        <w:t>U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pon </w:t>
      </w:r>
      <w:r w:rsidR="0021246A" w:rsidRPr="00511961">
        <w:rPr>
          <w:rFonts w:ascii="Times New Roman" w:hAnsi="Times New Roman" w:hint="eastAsia"/>
          <w:szCs w:val="24"/>
          <w:lang w:eastAsia="zh-CN"/>
        </w:rPr>
        <w:t>warming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, a </w:t>
      </w:r>
      <w:r w:rsidR="0021246A" w:rsidRPr="00511961">
        <w:rPr>
          <w:rFonts w:ascii="Times New Roman" w:hAnsi="Times New Roman" w:hint="eastAsia"/>
          <w:szCs w:val="24"/>
          <w:lang w:eastAsia="zh-CN"/>
        </w:rPr>
        <w:t>narrow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 thermal hysteresis loop</w:t>
      </w:r>
      <w:r w:rsidR="0021246A" w:rsidRPr="00511961">
        <w:rPr>
          <w:rFonts w:ascii="Times New Roman" w:hAnsi="Times New Roman" w:hint="eastAsia"/>
          <w:szCs w:val="24"/>
          <w:lang w:eastAsia="zh-CN"/>
        </w:rPr>
        <w:t xml:space="preserve"> was </w:t>
      </w:r>
      <w:r w:rsidR="0021246A" w:rsidRPr="00511961">
        <w:rPr>
          <w:rFonts w:ascii="Times New Roman" w:hAnsi="Times New Roman"/>
          <w:szCs w:val="24"/>
          <w:lang w:eastAsia="zh-CN"/>
        </w:rPr>
        <w:t>observed</w:t>
      </w:r>
      <w:r w:rsidR="0021246A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4E5709" w:rsidRPr="00511961">
        <w:rPr>
          <w:rFonts w:ascii="Times New Roman" w:hAnsi="Times New Roman" w:hint="eastAsia"/>
          <w:szCs w:val="24"/>
          <w:lang w:eastAsia="zh-CN"/>
        </w:rPr>
        <w:t xml:space="preserve">around 290 K </w:t>
      </w:r>
      <w:r w:rsidR="00F40A09" w:rsidRPr="00511961">
        <w:rPr>
          <w:rFonts w:ascii="Times New Roman" w:hAnsi="Times New Roman"/>
          <w:szCs w:val="24"/>
          <w:lang w:eastAsia="zh-CN"/>
        </w:rPr>
        <w:t>(</w:t>
      </w:r>
      <w:r w:rsidR="00F40A09" w:rsidRPr="00511961">
        <w:rPr>
          <w:rFonts w:ascii="Times New Roman" w:hAnsi="Times New Roman"/>
          <w:color w:val="0000FF"/>
          <w:szCs w:val="24"/>
          <w:lang w:eastAsia="zh-CN"/>
        </w:rPr>
        <w:t xml:space="preserve">Figure </w:t>
      </w:r>
      <w:r w:rsidR="00DD4D9D" w:rsidRPr="00511961">
        <w:rPr>
          <w:rFonts w:ascii="Times New Roman" w:hAnsi="Times New Roman" w:hint="eastAsia"/>
          <w:color w:val="0000FF"/>
          <w:szCs w:val="24"/>
          <w:lang w:eastAsia="zh-CN"/>
        </w:rPr>
        <w:t>S26</w:t>
      </w:r>
      <w:r w:rsidR="00F40A09" w:rsidRPr="00511961">
        <w:rPr>
          <w:rFonts w:ascii="Times New Roman" w:hAnsi="Times New Roman"/>
          <w:szCs w:val="24"/>
          <w:lang w:eastAsia="zh-CN"/>
        </w:rPr>
        <w:t>)</w:t>
      </w:r>
      <w:r w:rsidR="004E5709" w:rsidRPr="00511961">
        <w:rPr>
          <w:rFonts w:ascii="Times New Roman" w:hAnsi="Times New Roman" w:hint="eastAsia"/>
          <w:szCs w:val="24"/>
          <w:lang w:eastAsia="zh-CN"/>
        </w:rPr>
        <w:t>, indicative of lattice solvent-dependent SCO behavior</w:t>
      </w:r>
      <w:r w:rsidR="0021246A" w:rsidRPr="00511961">
        <w:rPr>
          <w:rFonts w:ascii="Times New Roman" w:hAnsi="Times New Roman" w:hint="eastAsia"/>
          <w:szCs w:val="24"/>
          <w:lang w:eastAsia="zh-CN"/>
        </w:rPr>
        <w:t>,</w:t>
      </w:r>
      <w:r w:rsidR="00211287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EA47DA" w:rsidRPr="00511961">
        <w:rPr>
          <w:rFonts w:ascii="Times New Roman" w:hAnsi="Times New Roman" w:hint="eastAsia"/>
          <w:szCs w:val="24"/>
          <w:lang w:eastAsia="zh-CN"/>
        </w:rPr>
        <w:t>consistent with other examples</w:t>
      </w:r>
      <w:r w:rsidR="00F758D9" w:rsidRPr="00511961">
        <w:rPr>
          <w:rFonts w:ascii="Times New Roman" w:hAnsi="Times New Roman"/>
          <w:szCs w:val="24"/>
          <w:lang w:eastAsia="zh-CN"/>
        </w:rPr>
        <w:t xml:space="preserve"> of</w:t>
      </w:r>
      <w:r w:rsidR="00EA47DA" w:rsidRPr="00511961">
        <w:rPr>
          <w:rFonts w:ascii="Times New Roman" w:hAnsi="Times New Roman" w:hint="eastAsia"/>
          <w:szCs w:val="24"/>
          <w:lang w:eastAsia="zh-CN"/>
        </w:rPr>
        <w:t xml:space="preserve"> the </w:t>
      </w:r>
      <w:r w:rsidR="00EA47DA" w:rsidRPr="00511961">
        <w:rPr>
          <w:rFonts w:ascii="Times New Roman" w:hAnsi="Times New Roman"/>
          <w:szCs w:val="24"/>
          <w:lang w:eastAsia="zh-CN"/>
        </w:rPr>
        <w:t>[Fe(</w:t>
      </w:r>
      <w:r w:rsidR="00EA47DA" w:rsidRPr="00511961">
        <w:rPr>
          <w:rFonts w:ascii="Times New Roman" w:hAnsi="Times New Roman"/>
          <w:szCs w:val="24"/>
        </w:rPr>
        <w:t>3-bpp</w:t>
      </w:r>
      <w:r w:rsidR="00EA47DA" w:rsidRPr="00511961">
        <w:rPr>
          <w:rFonts w:ascii="Times New Roman" w:hAnsi="Times New Roman"/>
          <w:szCs w:val="24"/>
          <w:lang w:eastAsia="zh-CN"/>
        </w:rPr>
        <w:t>)</w:t>
      </w:r>
      <w:r w:rsidR="00EA47DA" w:rsidRPr="00511961">
        <w:rPr>
          <w:rFonts w:ascii="Times New Roman" w:hAnsi="Times New Roman"/>
          <w:szCs w:val="24"/>
          <w:vertAlign w:val="subscript"/>
          <w:lang w:eastAsia="zh-CN"/>
        </w:rPr>
        <w:t>2</w:t>
      </w:r>
      <w:r w:rsidR="00EA47DA" w:rsidRPr="00511961">
        <w:rPr>
          <w:rFonts w:ascii="Times New Roman" w:hAnsi="Times New Roman"/>
          <w:szCs w:val="24"/>
          <w:lang w:eastAsia="zh-CN"/>
        </w:rPr>
        <w:t>]</w:t>
      </w:r>
      <w:r w:rsidR="00EA47DA" w:rsidRPr="00511961">
        <w:rPr>
          <w:rFonts w:ascii="Times New Roman" w:hAnsi="Times New Roman"/>
          <w:szCs w:val="24"/>
          <w:vertAlign w:val="superscript"/>
          <w:lang w:eastAsia="zh-CN"/>
        </w:rPr>
        <w:t>2+</w:t>
      </w:r>
      <w:r w:rsidR="00EA47DA" w:rsidRPr="00511961">
        <w:rPr>
          <w:rFonts w:ascii="Times New Roman" w:hAnsi="Times New Roman"/>
          <w:szCs w:val="24"/>
          <w:lang w:eastAsia="zh-CN"/>
        </w:rPr>
        <w:t xml:space="preserve"> </w:t>
      </w:r>
      <w:r w:rsidR="00EA47DA" w:rsidRPr="00511961">
        <w:rPr>
          <w:rFonts w:ascii="Times New Roman" w:hAnsi="Times New Roman" w:hint="eastAsia"/>
          <w:szCs w:val="24"/>
          <w:lang w:eastAsia="zh-CN"/>
        </w:rPr>
        <w:t>family, where SCO is highly sensitive to the lattice environment.</w:t>
      </w:r>
      <w:r w:rsidR="00C470F3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42-44</w:t>
      </w:r>
      <w:r w:rsidR="00D82C2B" w:rsidRPr="00511961">
        <w:rPr>
          <w:rFonts w:ascii="Times New Roman" w:hAnsi="Times New Roman" w:hint="eastAsia"/>
          <w:color w:val="0000FF"/>
          <w:szCs w:val="24"/>
          <w:lang w:eastAsia="zh-CN"/>
        </w:rPr>
        <w:t xml:space="preserve"> </w:t>
      </w:r>
      <w:r w:rsidR="00EA47DA" w:rsidRPr="00511961">
        <w:rPr>
          <w:rFonts w:ascii="Times New Roman" w:hAnsi="Times New Roman"/>
          <w:szCs w:val="24"/>
          <w:lang w:eastAsia="zh-CN"/>
        </w:rPr>
        <w:t>S</w:t>
      </w:r>
      <w:r w:rsidR="00EA47DA" w:rsidRPr="00511961">
        <w:rPr>
          <w:rFonts w:ascii="Times New Roman" w:hAnsi="Times New Roman" w:hint="eastAsia"/>
          <w:szCs w:val="24"/>
          <w:lang w:eastAsia="zh-CN"/>
        </w:rPr>
        <w:t xml:space="preserve">tructural analysis </w:t>
      </w:r>
      <w:r w:rsidR="008A03A4" w:rsidRPr="00511961">
        <w:rPr>
          <w:rFonts w:ascii="Times New Roman" w:hAnsi="Times New Roman"/>
          <w:szCs w:val="24"/>
          <w:lang w:eastAsia="zh-CN"/>
        </w:rPr>
        <w:t>indicates</w:t>
      </w:r>
      <w:r w:rsidR="00EA47DA" w:rsidRPr="00511961">
        <w:rPr>
          <w:rFonts w:ascii="Times New Roman" w:hAnsi="Times New Roman" w:hint="eastAsia"/>
          <w:szCs w:val="24"/>
          <w:lang w:eastAsia="zh-CN"/>
        </w:rPr>
        <w:t xml:space="preserve"> that the lattice MeOH molecules form hydrogen bonds with uncoordinated pyrazole N atoms, thereby reinforcing the ligand field strength </w:t>
      </w:r>
      <w:r w:rsidR="00EA47DA" w:rsidRPr="00511961">
        <w:rPr>
          <w:rFonts w:ascii="Times New Roman" w:hAnsi="Times New Roman"/>
          <w:szCs w:val="24"/>
          <w:lang w:eastAsia="zh-CN"/>
        </w:rPr>
        <w:t>around</w:t>
      </w:r>
      <w:r w:rsidR="00EA47DA" w:rsidRPr="00511961">
        <w:rPr>
          <w:rFonts w:ascii="Times New Roman" w:hAnsi="Times New Roman" w:hint="eastAsia"/>
          <w:szCs w:val="24"/>
          <w:lang w:eastAsia="zh-CN"/>
        </w:rPr>
        <w:t xml:space="preserve"> Fe(II) ion and stabilizing the LS state. Upon solvent loss, </w:t>
      </w:r>
      <w:r w:rsidR="00EA47DA" w:rsidRPr="00511961">
        <w:rPr>
          <w:rFonts w:ascii="Times New Roman" w:hAnsi="Times New Roman"/>
          <w:szCs w:val="24"/>
          <w:lang w:eastAsia="zh-CN"/>
        </w:rPr>
        <w:t>this</w:t>
      </w:r>
      <w:r w:rsidR="00EA47DA" w:rsidRPr="00511961">
        <w:rPr>
          <w:rFonts w:ascii="Times New Roman" w:hAnsi="Times New Roman" w:hint="eastAsia"/>
          <w:szCs w:val="24"/>
          <w:lang w:eastAsia="zh-CN"/>
        </w:rPr>
        <w:t xml:space="preserve"> hydrogen bonding network is disrupted, reducing the ligand field strength and promoting SCO</w:t>
      </w:r>
      <w:r w:rsidR="00EC3DBE" w:rsidRPr="00511961">
        <w:rPr>
          <w:rFonts w:ascii="Times New Roman" w:hAnsi="Times New Roman" w:hint="eastAsia"/>
          <w:szCs w:val="24"/>
          <w:lang w:eastAsia="zh-CN"/>
        </w:rPr>
        <w:t>.</w:t>
      </w:r>
      <w:r w:rsidR="00C470F3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42</w:t>
      </w:r>
      <w:r w:rsidR="00882FE4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,</w:t>
      </w:r>
      <w:r w:rsidR="00302EC2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5</w:t>
      </w:r>
      <w:r w:rsidR="00907CE6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3</w:t>
      </w:r>
      <w:r w:rsidR="00882FE4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,</w:t>
      </w:r>
      <w:bookmarkStart w:id="67" w:name="OLE_LINK42"/>
      <w:bookmarkStart w:id="68" w:name="OLE_LINK39"/>
      <w:r w:rsidR="00302EC2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5</w:t>
      </w:r>
      <w:r w:rsidR="00907CE6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4</w:t>
      </w:r>
      <w:r w:rsidR="00302EC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73290E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="00F758D9" w:rsidRPr="00511961">
        <w:rPr>
          <w:rFonts w:ascii="Times New Roman" w:hAnsi="Times New Roman"/>
          <w:szCs w:val="24"/>
          <w:lang w:eastAsia="zh-CN"/>
        </w:rPr>
        <w:t>gradual</w:t>
      </w:r>
      <w:r w:rsidR="00464A38" w:rsidRPr="00511961">
        <w:rPr>
          <w:rFonts w:ascii="Times New Roman" w:hAnsi="Times New Roman"/>
          <w:szCs w:val="24"/>
          <w:lang w:eastAsia="zh-CN"/>
        </w:rPr>
        <w:t xml:space="preserve"> </w:t>
      </w:r>
      <w:r w:rsidR="00F758D9" w:rsidRPr="00511961">
        <w:rPr>
          <w:rFonts w:ascii="Times New Roman" w:hAnsi="Times New Roman"/>
          <w:szCs w:val="24"/>
          <w:lang w:eastAsia="zh-CN"/>
        </w:rPr>
        <w:t xml:space="preserve">SCO behavior </w:t>
      </w:r>
      <w:r w:rsidR="0073290E" w:rsidRPr="00511961">
        <w:rPr>
          <w:rFonts w:ascii="Times New Roman" w:hAnsi="Times New Roman" w:hint="eastAsia"/>
          <w:szCs w:val="24"/>
          <w:lang w:eastAsia="zh-CN"/>
        </w:rPr>
        <w:t xml:space="preserve">might be related to the </w:t>
      </w:r>
      <w:r w:rsidR="00882FE4" w:rsidRPr="00511961">
        <w:rPr>
          <w:rFonts w:ascii="Times New Roman" w:hAnsi="Times New Roman"/>
          <w:szCs w:val="24"/>
          <w:lang w:eastAsia="zh-CN"/>
        </w:rPr>
        <w:t>weakening</w:t>
      </w:r>
      <w:r w:rsidR="0073290E" w:rsidRPr="00511961">
        <w:rPr>
          <w:rFonts w:ascii="Times New Roman" w:hAnsi="Times New Roman" w:hint="eastAsia"/>
          <w:szCs w:val="24"/>
          <w:lang w:eastAsia="zh-CN"/>
        </w:rPr>
        <w:t xml:space="preserve"> of cooperation interaction because the </w:t>
      </w:r>
      <w:r w:rsidR="0073290E" w:rsidRPr="00511961">
        <w:rPr>
          <w:rFonts w:ascii="Times New Roman" w:hAnsi="Times New Roman"/>
          <w:szCs w:val="24"/>
          <w:lang w:eastAsia="zh-CN"/>
        </w:rPr>
        <w:t>loss</w:t>
      </w:r>
      <w:r w:rsidR="0073290E" w:rsidRPr="00511961">
        <w:rPr>
          <w:rFonts w:ascii="Times New Roman" w:hAnsi="Times New Roman" w:hint="eastAsia"/>
          <w:szCs w:val="24"/>
          <w:lang w:eastAsia="zh-CN"/>
        </w:rPr>
        <w:t xml:space="preserve"> of lattice </w:t>
      </w:r>
      <w:r w:rsidR="00D13191" w:rsidRPr="00511961">
        <w:rPr>
          <w:rFonts w:ascii="Times New Roman" w:hAnsi="Times New Roman" w:hint="eastAsia"/>
          <w:szCs w:val="24"/>
          <w:lang w:eastAsia="zh-CN"/>
        </w:rPr>
        <w:t>solvents</w:t>
      </w:r>
      <w:r w:rsidR="0073290E" w:rsidRPr="00511961">
        <w:rPr>
          <w:rFonts w:ascii="Times New Roman" w:hAnsi="Times New Roman" w:hint="eastAsia"/>
          <w:szCs w:val="24"/>
          <w:lang w:eastAsia="zh-CN"/>
        </w:rPr>
        <w:t xml:space="preserve"> destroy the hydrogen bond network</w:t>
      </w:r>
      <w:bookmarkEnd w:id="67"/>
      <w:r w:rsidR="0073290E" w:rsidRPr="00511961">
        <w:rPr>
          <w:rFonts w:ascii="Times New Roman" w:hAnsi="Times New Roman" w:hint="eastAsia"/>
          <w:szCs w:val="24"/>
          <w:lang w:eastAsia="zh-CN"/>
        </w:rPr>
        <w:t>.</w:t>
      </w:r>
      <w:r w:rsidR="00302EC2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5</w:t>
      </w:r>
      <w:r w:rsidR="00302EC2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5</w:t>
      </w:r>
      <w:r w:rsidR="00302EC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0D4600" w:rsidRPr="00511961">
        <w:rPr>
          <w:lang w:eastAsia="zh-CN"/>
        </w:rPr>
        <w:t xml:space="preserve">This hysteresis may </w:t>
      </w:r>
      <w:r w:rsidR="00E2546D" w:rsidRPr="00511961">
        <w:rPr>
          <w:rFonts w:hint="eastAsia"/>
          <w:lang w:eastAsia="zh-CN"/>
        </w:rPr>
        <w:t>arise</w:t>
      </w:r>
      <w:r w:rsidR="000D4600" w:rsidRPr="00511961">
        <w:rPr>
          <w:lang w:eastAsia="zh-CN"/>
        </w:rPr>
        <w:t xml:space="preserve"> from </w:t>
      </w:r>
      <w:r w:rsidR="005D6497" w:rsidRPr="00511961">
        <w:rPr>
          <w:rFonts w:hint="eastAsia"/>
          <w:lang w:eastAsia="zh-CN"/>
        </w:rPr>
        <w:t>residual</w:t>
      </w:r>
      <w:r w:rsidR="00CC7111" w:rsidRPr="00511961">
        <w:rPr>
          <w:rFonts w:hint="eastAsia"/>
          <w:lang w:eastAsia="zh-CN"/>
        </w:rPr>
        <w:t xml:space="preserve"> lattice mediated cooperativity, possibly involving</w:t>
      </w:r>
      <w:r w:rsidR="005D6497" w:rsidRPr="00511961">
        <w:rPr>
          <w:rFonts w:hint="eastAsia"/>
          <w:lang w:eastAsia="zh-CN"/>
        </w:rPr>
        <w:t xml:space="preserve"> hydrogen bonding</w:t>
      </w:r>
      <w:r w:rsidR="00CC7111" w:rsidRPr="00511961">
        <w:rPr>
          <w:rFonts w:hint="eastAsia"/>
          <w:lang w:eastAsia="zh-CN"/>
        </w:rPr>
        <w:t xml:space="preserve"> interactions</w:t>
      </w:r>
      <w:r w:rsidR="005D6497" w:rsidRPr="00511961">
        <w:rPr>
          <w:rFonts w:hint="eastAsia"/>
          <w:lang w:eastAsia="zh-CN"/>
        </w:rPr>
        <w:t xml:space="preserve"> between th</w:t>
      </w:r>
      <w:bookmarkEnd w:id="62"/>
      <w:r w:rsidR="005D6497" w:rsidRPr="00511961">
        <w:rPr>
          <w:rFonts w:hint="eastAsia"/>
          <w:lang w:eastAsia="zh-CN"/>
        </w:rPr>
        <w:t xml:space="preserve">e </w:t>
      </w:r>
      <w:r w:rsidR="005D6497" w:rsidRPr="00511961">
        <w:rPr>
          <w:lang w:eastAsia="zh-CN"/>
        </w:rPr>
        <w:t>2-As⁻</w:t>
      </w:r>
      <w:r w:rsidR="005D6497" w:rsidRPr="00511961">
        <w:rPr>
          <w:rFonts w:hint="eastAsia"/>
          <w:lang w:eastAsia="zh-CN"/>
        </w:rPr>
        <w:t xml:space="preserve"> </w:t>
      </w:r>
      <w:r w:rsidR="005D6497" w:rsidRPr="00511961">
        <w:t>anion</w:t>
      </w:r>
      <w:r w:rsidR="005D6497" w:rsidRPr="00511961">
        <w:rPr>
          <w:rFonts w:hint="eastAsia"/>
          <w:lang w:eastAsia="zh-CN"/>
        </w:rPr>
        <w:t xml:space="preserve"> and </w:t>
      </w:r>
      <w:r w:rsidR="005D6497" w:rsidRPr="00511961">
        <w:rPr>
          <w:rFonts w:ascii="Times New Roman" w:hAnsi="Times New Roman"/>
          <w:szCs w:val="24"/>
          <w:lang w:eastAsia="zh-CN"/>
        </w:rPr>
        <w:t>[Fe(</w:t>
      </w:r>
      <w:r w:rsidR="005D6497" w:rsidRPr="00511961">
        <w:rPr>
          <w:rFonts w:ascii="Times New Roman" w:hAnsi="Times New Roman"/>
          <w:szCs w:val="24"/>
        </w:rPr>
        <w:t>3-bpp</w:t>
      </w:r>
      <w:r w:rsidR="005D6497" w:rsidRPr="00511961">
        <w:rPr>
          <w:rFonts w:ascii="Times New Roman" w:hAnsi="Times New Roman"/>
          <w:szCs w:val="24"/>
          <w:lang w:eastAsia="zh-CN"/>
        </w:rPr>
        <w:t>)</w:t>
      </w:r>
      <w:r w:rsidR="005D6497" w:rsidRPr="00511961">
        <w:rPr>
          <w:rFonts w:ascii="Times New Roman" w:hAnsi="Times New Roman"/>
          <w:szCs w:val="24"/>
          <w:vertAlign w:val="subscript"/>
          <w:lang w:eastAsia="zh-CN"/>
        </w:rPr>
        <w:t>2</w:t>
      </w:r>
      <w:r w:rsidR="005D6497" w:rsidRPr="00511961">
        <w:rPr>
          <w:rFonts w:ascii="Times New Roman" w:hAnsi="Times New Roman"/>
          <w:szCs w:val="24"/>
          <w:lang w:eastAsia="zh-CN"/>
        </w:rPr>
        <w:t>]</w:t>
      </w:r>
      <w:r w:rsidR="005D6497" w:rsidRPr="00511961">
        <w:rPr>
          <w:rFonts w:ascii="Times New Roman" w:hAnsi="Times New Roman"/>
          <w:szCs w:val="24"/>
          <w:vertAlign w:val="superscript"/>
          <w:lang w:eastAsia="zh-CN"/>
        </w:rPr>
        <w:t>2+</w:t>
      </w:r>
      <w:r w:rsidR="00CC7111" w:rsidRPr="00511961">
        <w:rPr>
          <w:rFonts w:ascii="Times New Roman" w:hAnsi="Times New Roman" w:hint="eastAsia"/>
          <w:szCs w:val="24"/>
          <w:lang w:eastAsia="zh-CN"/>
        </w:rPr>
        <w:t xml:space="preserve"> cation</w:t>
      </w:r>
      <w:r w:rsidR="005D6497" w:rsidRPr="00511961">
        <w:rPr>
          <w:rFonts w:ascii="Times New Roman" w:hAnsi="Times New Roman" w:hint="eastAsia"/>
          <w:szCs w:val="24"/>
          <w:lang w:eastAsia="zh-CN"/>
        </w:rPr>
        <w:t>.</w:t>
      </w:r>
      <w:r w:rsidR="00302EC2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5</w:t>
      </w:r>
      <w:r w:rsidR="00907CE6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6</w:t>
      </w:r>
      <w:r w:rsidR="00D632D7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-</w:t>
      </w:r>
      <w:r w:rsidR="00302EC2" w:rsidRPr="00511961">
        <w:rPr>
          <w:rFonts w:ascii="Times New Roman" w:hAnsi="Times New Roman" w:hint="eastAsia"/>
          <w:color w:val="0000FF"/>
          <w:szCs w:val="24"/>
          <w:vertAlign w:val="superscript"/>
          <w:lang w:eastAsia="zh-CN"/>
        </w:rPr>
        <w:t>5</w:t>
      </w:r>
      <w:r w:rsidR="00907CE6" w:rsidRPr="00511961">
        <w:rPr>
          <w:rFonts w:ascii="Times New Roman" w:hAnsi="Times New Roman"/>
          <w:color w:val="0000FF"/>
          <w:szCs w:val="24"/>
          <w:vertAlign w:val="superscript"/>
          <w:lang w:eastAsia="zh-CN"/>
        </w:rPr>
        <w:t>8</w:t>
      </w:r>
      <w:r w:rsidR="00302EC2" w:rsidRPr="00511961">
        <w:rPr>
          <w:rFonts w:hint="eastAsia"/>
          <w:lang w:eastAsia="zh-CN"/>
        </w:rPr>
        <w:t xml:space="preserve"> </w:t>
      </w:r>
    </w:p>
    <w:bookmarkEnd w:id="63"/>
    <w:bookmarkEnd w:id="68"/>
    <w:p w14:paraId="3F6A2122" w14:textId="09563330" w:rsidR="0064746A" w:rsidRPr="00511961" w:rsidRDefault="004925CC" w:rsidP="00CC01C7">
      <w:pPr>
        <w:pStyle w:val="TAMainText"/>
        <w:spacing w:after="240"/>
        <w:ind w:firstLine="0"/>
      </w:pPr>
      <w:r w:rsidRPr="00511961">
        <w:rPr>
          <w:noProof/>
        </w:rPr>
        <w:drawing>
          <wp:inline distT="0" distB="0" distL="0" distR="0" wp14:anchorId="27E23D07" wp14:editId="4EB68A50">
            <wp:extent cx="5975682" cy="1710046"/>
            <wp:effectExtent l="0" t="0" r="6350" b="5080"/>
            <wp:docPr id="819063736" name="Picture 3" descr="A black background with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63736" name="Picture 3" descr="A black background with blue lines&#10;&#10;AI-generated content may be incorrect."/>
                    <pic:cNvPicPr/>
                  </pic:nvPicPr>
                  <pic:blipFill rotWithShape="1">
                    <a:blip r:embed="rId16"/>
                    <a:srcRect t="3854" r="4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695" cy="1715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F1724" w14:textId="56B2094C" w:rsidR="00745F53" w:rsidRPr="00511961" w:rsidRDefault="00745F53" w:rsidP="002E65D2">
      <w:pPr>
        <w:pStyle w:val="TAMainText"/>
        <w:spacing w:after="240"/>
        <w:ind w:firstLine="0"/>
        <w:jc w:val="center"/>
      </w:pPr>
      <w:bookmarkStart w:id="69" w:name="_Hlk195561929"/>
      <w:r w:rsidRPr="00511961">
        <w:rPr>
          <w:b/>
          <w:bCs/>
        </w:rPr>
        <w:lastRenderedPageBreak/>
        <w:t xml:space="preserve">Figure </w:t>
      </w:r>
      <w:r w:rsidR="003A7555" w:rsidRPr="00511961">
        <w:rPr>
          <w:rFonts w:hint="eastAsia"/>
          <w:b/>
          <w:bCs/>
          <w:lang w:eastAsia="zh-CN"/>
        </w:rPr>
        <w:t>6</w:t>
      </w:r>
      <w:r w:rsidRPr="00511961">
        <w:rPr>
          <w:b/>
          <w:bCs/>
        </w:rPr>
        <w:t>.</w:t>
      </w:r>
      <w:r w:rsidRPr="00511961">
        <w:t xml:space="preserve"> </w:t>
      </w:r>
      <w:bookmarkStart w:id="70" w:name="OLE_LINK54"/>
      <w:proofErr w:type="spellStart"/>
      <w:r w:rsidR="002E65D2" w:rsidRPr="00511961">
        <w:rPr>
          <w:i/>
          <w:iCs/>
        </w:rPr>
        <w:t>χ</w:t>
      </w:r>
      <w:r w:rsidR="002E65D2" w:rsidRPr="00511961">
        <w:rPr>
          <w:vertAlign w:val="subscript"/>
        </w:rPr>
        <w:t>M</w:t>
      </w:r>
      <w:r w:rsidR="002E65D2" w:rsidRPr="00511961">
        <w:rPr>
          <w:i/>
          <w:iCs/>
        </w:rPr>
        <w:t>T</w:t>
      </w:r>
      <w:proofErr w:type="spellEnd"/>
      <w:r w:rsidRPr="00511961">
        <w:t xml:space="preserve"> </w:t>
      </w:r>
      <w:r w:rsidRPr="00511961">
        <w:rPr>
          <w:i/>
          <w:iCs/>
        </w:rPr>
        <w:t>vs</w:t>
      </w:r>
      <w:r w:rsidRPr="00511961">
        <w:t xml:space="preserve">. </w:t>
      </w:r>
      <w:r w:rsidRPr="00511961">
        <w:rPr>
          <w:i/>
          <w:iCs/>
        </w:rPr>
        <w:t>T</w:t>
      </w:r>
      <w:r w:rsidRPr="00511961">
        <w:t xml:space="preserve"> for </w:t>
      </w:r>
      <w:bookmarkEnd w:id="70"/>
      <w:r w:rsidRPr="00511961">
        <w:rPr>
          <w:b/>
          <w:bCs/>
        </w:rPr>
        <w:t>1</w:t>
      </w:r>
      <w:r w:rsidR="002E65D2" w:rsidRPr="00511961">
        <w:rPr>
          <w:rFonts w:hint="eastAsia"/>
          <w:lang w:eastAsia="zh-CN"/>
        </w:rPr>
        <w:t>-</w:t>
      </w:r>
      <w:r w:rsidRPr="00511961">
        <w:rPr>
          <w:b/>
          <w:bCs/>
        </w:rPr>
        <w:t>3</w:t>
      </w:r>
      <w:r w:rsidR="002E65D2" w:rsidRPr="00511961">
        <w:rPr>
          <w:rFonts w:hint="eastAsia"/>
          <w:lang w:eastAsia="zh-CN"/>
        </w:rPr>
        <w:t xml:space="preserve"> under 1000 Oe dc field</w:t>
      </w:r>
      <w:r w:rsidRPr="00511961">
        <w:t>.</w:t>
      </w:r>
    </w:p>
    <w:p w14:paraId="4A0A8A47" w14:textId="23BBA1FB" w:rsidR="0031743B" w:rsidRPr="00511961" w:rsidRDefault="002A6388" w:rsidP="0031743B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bookmarkStart w:id="71" w:name="_Hlk220415506"/>
      <w:r w:rsidRPr="00511961">
        <w:rPr>
          <w:b/>
          <w:bCs/>
          <w:lang w:eastAsia="zh-CN"/>
        </w:rPr>
        <w:t xml:space="preserve">Diffuse </w:t>
      </w:r>
      <w:r w:rsidR="001B41F4" w:rsidRPr="00511961">
        <w:rPr>
          <w:b/>
          <w:bCs/>
          <w:lang w:eastAsia="zh-CN"/>
        </w:rPr>
        <w:t>reflectance spectroscopy</w:t>
      </w:r>
      <w:r w:rsidR="001B41F4" w:rsidRPr="00511961">
        <w:rPr>
          <w:rFonts w:hint="eastAsia"/>
          <w:b/>
          <w:bCs/>
          <w:lang w:eastAsia="zh-CN"/>
        </w:rPr>
        <w:t xml:space="preserve"> </w:t>
      </w:r>
    </w:p>
    <w:p w14:paraId="745714D9" w14:textId="77B7A466" w:rsidR="00E148B6" w:rsidRPr="00511961" w:rsidRDefault="00DA55E3" w:rsidP="00323F25">
      <w:pPr>
        <w:pStyle w:val="TAMainText"/>
        <w:spacing w:after="240"/>
        <w:ind w:firstLine="0"/>
        <w:rPr>
          <w:lang w:eastAsia="zh-CN"/>
        </w:rPr>
      </w:pPr>
      <w:r w:rsidRPr="00511961">
        <w:rPr>
          <w:lang w:eastAsia="zh-CN"/>
        </w:rPr>
        <w:t>V</w:t>
      </w:r>
      <w:r w:rsidR="009B3739" w:rsidRPr="00511961">
        <w:t xml:space="preserve">ariable-temperature </w:t>
      </w:r>
      <w:r w:rsidR="00D34C5B" w:rsidRPr="00511961">
        <w:t xml:space="preserve">diffuse reflectance spectroscopy (DRS) data </w:t>
      </w:r>
      <w:r w:rsidR="009B3739" w:rsidRPr="00511961">
        <w:t xml:space="preserve">of </w:t>
      </w:r>
      <w:r w:rsidR="00741DFF" w:rsidRPr="00511961">
        <w:rPr>
          <w:lang w:eastAsia="zh-CN"/>
        </w:rPr>
        <w:t xml:space="preserve">freshly </w:t>
      </w:r>
      <w:r w:rsidR="00181AAA" w:rsidRPr="00511961">
        <w:rPr>
          <w:lang w:eastAsia="zh-CN"/>
        </w:rPr>
        <w:t xml:space="preserve">prepared </w:t>
      </w:r>
      <w:r w:rsidR="00741DFF" w:rsidRPr="00511961">
        <w:rPr>
          <w:lang w:eastAsia="zh-CN"/>
        </w:rPr>
        <w:t xml:space="preserve">complex </w:t>
      </w:r>
      <w:r w:rsidR="00741DFF" w:rsidRPr="00511961">
        <w:rPr>
          <w:b/>
          <w:bCs/>
          <w:lang w:eastAsia="zh-CN"/>
        </w:rPr>
        <w:t>3</w:t>
      </w:r>
      <w:r w:rsidR="009B3739" w:rsidRPr="00511961">
        <w:t xml:space="preserve"> were </w:t>
      </w:r>
      <w:r w:rsidR="00181AAA" w:rsidRPr="00511961">
        <w:rPr>
          <w:lang w:eastAsia="zh-CN"/>
        </w:rPr>
        <w:t>recorded</w:t>
      </w:r>
      <w:r w:rsidR="009B3739" w:rsidRPr="00511961">
        <w:t xml:space="preserve"> in the temperature range of </w:t>
      </w:r>
      <w:r w:rsidR="000771C0" w:rsidRPr="00511961">
        <w:t>303-453 K</w:t>
      </w:r>
      <w:r w:rsidRPr="00511961">
        <w:rPr>
          <w:lang w:eastAsia="zh-CN"/>
        </w:rPr>
        <w:t xml:space="preserve"> </w:t>
      </w:r>
      <w:r w:rsidR="00181AAA" w:rsidRPr="00511961">
        <w:rPr>
          <w:lang w:eastAsia="zh-CN"/>
        </w:rPr>
        <w:t>under a He</w:t>
      </w:r>
      <w:r w:rsidR="00D57249" w:rsidRPr="00511961">
        <w:rPr>
          <w:vertAlign w:val="subscript"/>
          <w:lang w:eastAsia="zh-CN"/>
        </w:rPr>
        <w:t>(g)</w:t>
      </w:r>
      <w:r w:rsidR="00181AAA" w:rsidRPr="00511961">
        <w:rPr>
          <w:lang w:eastAsia="zh-CN"/>
        </w:rPr>
        <w:t xml:space="preserve"> </w:t>
      </w:r>
      <w:r w:rsidR="00303AE0" w:rsidRPr="00511961">
        <w:rPr>
          <w:lang w:eastAsia="zh-CN"/>
        </w:rPr>
        <w:t xml:space="preserve">flow </w:t>
      </w:r>
      <w:r w:rsidR="009B3739" w:rsidRPr="00511961">
        <w:t>(</w:t>
      </w:r>
      <w:r w:rsidR="009B3739" w:rsidRPr="00511961">
        <w:rPr>
          <w:color w:val="0000FF"/>
        </w:rPr>
        <w:t xml:space="preserve">Figure </w:t>
      </w:r>
      <w:r w:rsidR="002872EF" w:rsidRPr="00511961">
        <w:rPr>
          <w:color w:val="0000FF"/>
        </w:rPr>
        <w:t>7</w:t>
      </w:r>
      <w:r w:rsidR="009B3739" w:rsidRPr="00511961">
        <w:t>)</w:t>
      </w:r>
      <w:r w:rsidR="00303AE0" w:rsidRPr="00511961">
        <w:t xml:space="preserve"> to prevent potential oxidation on warming</w:t>
      </w:r>
      <w:r w:rsidR="009B3739" w:rsidRPr="00511961">
        <w:t>.</w:t>
      </w:r>
      <w:r w:rsidRPr="00511961">
        <w:rPr>
          <w:lang w:eastAsia="zh-CN"/>
        </w:rPr>
        <w:t xml:space="preserve"> Upon heating, </w:t>
      </w:r>
      <w:bookmarkStart w:id="72" w:name="OLE_LINK76"/>
      <w:r w:rsidRPr="00511961">
        <w:rPr>
          <w:lang w:eastAsia="zh-CN"/>
        </w:rPr>
        <w:t xml:space="preserve">the </w:t>
      </w:r>
      <w:r w:rsidR="00EF00DC" w:rsidRPr="00511961">
        <w:rPr>
          <w:lang w:eastAsia="zh-CN"/>
        </w:rPr>
        <w:t>two</w:t>
      </w:r>
      <w:r w:rsidR="009B3739" w:rsidRPr="00511961">
        <w:t xml:space="preserve"> broad </w:t>
      </w:r>
      <w:bookmarkStart w:id="73" w:name="OLE_LINK37"/>
      <w:r w:rsidR="009B3739" w:rsidRPr="00511961">
        <w:t>absorption band</w:t>
      </w:r>
      <w:r w:rsidR="00181AAA" w:rsidRPr="00511961">
        <w:rPr>
          <w:lang w:eastAsia="zh-CN"/>
        </w:rPr>
        <w:t>s</w:t>
      </w:r>
      <w:r w:rsidR="009B3739" w:rsidRPr="00511961">
        <w:t xml:space="preserve"> </w:t>
      </w:r>
      <w:bookmarkEnd w:id="73"/>
      <w:r w:rsidR="008B682F" w:rsidRPr="00511961">
        <w:rPr>
          <w:lang w:eastAsia="zh-CN"/>
        </w:rPr>
        <w:t xml:space="preserve">centered at </w:t>
      </w:r>
      <w:r w:rsidRPr="00511961">
        <w:rPr>
          <w:lang w:eastAsia="zh-CN"/>
        </w:rPr>
        <w:t>ca.</w:t>
      </w:r>
      <w:r w:rsidR="008B682F" w:rsidRPr="00511961">
        <w:rPr>
          <w:lang w:eastAsia="zh-CN"/>
        </w:rPr>
        <w:t xml:space="preserve"> </w:t>
      </w:r>
      <w:r w:rsidR="00D57249" w:rsidRPr="00511961">
        <w:rPr>
          <w:rFonts w:ascii="Symbol" w:hAnsi="Symbol" w:hint="eastAsia"/>
          <w:i/>
          <w:iCs/>
        </w:rPr>
        <w:t>l</w:t>
      </w:r>
      <w:r w:rsidR="00D57249" w:rsidRPr="00511961">
        <w:t xml:space="preserve"> = </w:t>
      </w:r>
      <w:r w:rsidR="004F5B5B" w:rsidRPr="00511961">
        <w:rPr>
          <w:lang w:eastAsia="zh-CN"/>
        </w:rPr>
        <w:t>452 and 540 nm</w:t>
      </w:r>
      <w:r w:rsidRPr="00511961">
        <w:rPr>
          <w:lang w:eastAsia="zh-CN"/>
        </w:rPr>
        <w:t xml:space="preserve"> at 303 K decrease notably,</w:t>
      </w:r>
      <w:r w:rsidR="009B3739" w:rsidRPr="00511961">
        <w:t xml:space="preserve"> </w:t>
      </w:r>
      <w:bookmarkEnd w:id="72"/>
      <w:r w:rsidRPr="00511961">
        <w:rPr>
          <w:lang w:eastAsia="zh-CN"/>
        </w:rPr>
        <w:t xml:space="preserve">supporting </w:t>
      </w:r>
      <w:r w:rsidR="00181AAA" w:rsidRPr="00511961">
        <w:rPr>
          <w:lang w:eastAsia="zh-CN"/>
        </w:rPr>
        <w:t xml:space="preserve">the thermally induced spin-state </w:t>
      </w:r>
      <w:r w:rsidR="00401E0E" w:rsidRPr="00511961">
        <w:rPr>
          <w:lang w:eastAsia="zh-CN"/>
        </w:rPr>
        <w:t>change</w:t>
      </w:r>
      <w:r w:rsidR="00181AAA" w:rsidRPr="00511961">
        <w:rPr>
          <w:lang w:eastAsia="zh-CN"/>
        </w:rPr>
        <w:t xml:space="preserve"> from LS to </w:t>
      </w:r>
      <w:r w:rsidR="004B5F9D" w:rsidRPr="00511961">
        <w:rPr>
          <w:lang w:eastAsia="zh-CN"/>
        </w:rPr>
        <w:t>HS</w:t>
      </w:r>
      <w:r w:rsidR="00D466CD" w:rsidRPr="00511961">
        <w:rPr>
          <w:lang w:eastAsia="zh-CN"/>
        </w:rPr>
        <w:t xml:space="preserve"> (</w:t>
      </w:r>
      <w:r w:rsidR="00D466CD" w:rsidRPr="00511961">
        <w:rPr>
          <w:color w:val="0000FF"/>
          <w:lang w:eastAsia="zh-CN"/>
        </w:rPr>
        <w:t>ESI</w:t>
      </w:r>
      <w:r w:rsidR="00D466CD" w:rsidRPr="00511961">
        <w:rPr>
          <w:lang w:eastAsia="zh-CN"/>
        </w:rPr>
        <w:t>)</w:t>
      </w:r>
      <w:r w:rsidR="00C546C4" w:rsidRPr="00511961">
        <w:rPr>
          <w:lang w:eastAsia="zh-CN"/>
        </w:rPr>
        <w:t>.</w:t>
      </w:r>
      <w:bookmarkStart w:id="74" w:name="_Hlk195561337"/>
      <w:bookmarkEnd w:id="69"/>
      <w:r w:rsidR="004B5F9D" w:rsidRPr="00511961">
        <w:rPr>
          <w:lang w:eastAsia="zh-CN"/>
        </w:rPr>
        <w:t xml:space="preserve"> </w:t>
      </w:r>
      <w:r w:rsidR="008C189B" w:rsidRPr="00511961">
        <w:rPr>
          <w:lang w:eastAsia="zh-CN"/>
        </w:rPr>
        <w:t>Upon subsequent</w:t>
      </w:r>
      <w:r w:rsidR="004B5F9D" w:rsidRPr="00511961">
        <w:rPr>
          <w:lang w:eastAsia="zh-CN"/>
        </w:rPr>
        <w:t xml:space="preserve"> program</w:t>
      </w:r>
      <w:r w:rsidR="008B682F" w:rsidRPr="00511961">
        <w:rPr>
          <w:lang w:eastAsia="zh-CN"/>
        </w:rPr>
        <w:t>m</w:t>
      </w:r>
      <w:r w:rsidR="008C189B" w:rsidRPr="00511961">
        <w:rPr>
          <w:lang w:eastAsia="zh-CN"/>
        </w:rPr>
        <w:t>ed</w:t>
      </w:r>
      <w:r w:rsidR="004B5F9D" w:rsidRPr="00511961">
        <w:rPr>
          <w:lang w:eastAsia="zh-CN"/>
        </w:rPr>
        <w:t xml:space="preserve"> cooling, </w:t>
      </w:r>
      <w:r w:rsidR="008B682F" w:rsidRPr="00511961">
        <w:t>a</w:t>
      </w:r>
      <w:r w:rsidR="008B682F" w:rsidRPr="00511961">
        <w:rPr>
          <w:lang w:eastAsia="zh-CN"/>
        </w:rPr>
        <w:t xml:space="preserve"> gradual</w:t>
      </w:r>
      <w:r w:rsidR="00D42670" w:rsidRPr="00511961">
        <w:rPr>
          <w:lang w:eastAsia="zh-CN"/>
        </w:rPr>
        <w:t xml:space="preserve"> and partial</w:t>
      </w:r>
      <w:r w:rsidR="008B682F" w:rsidRPr="00511961">
        <w:t xml:space="preserve"> </w:t>
      </w:r>
      <w:r w:rsidR="008C189B" w:rsidRPr="00511961">
        <w:rPr>
          <w:lang w:eastAsia="zh-CN"/>
        </w:rPr>
        <w:t>recovery</w:t>
      </w:r>
      <w:r w:rsidR="008B682F" w:rsidRPr="00511961">
        <w:t xml:space="preserve"> </w:t>
      </w:r>
      <w:r w:rsidR="008C189B" w:rsidRPr="00511961">
        <w:rPr>
          <w:lang w:eastAsia="zh-CN"/>
        </w:rPr>
        <w:t>of</w:t>
      </w:r>
      <w:r w:rsidR="008B682F" w:rsidRPr="00511961">
        <w:rPr>
          <w:lang w:eastAsia="zh-CN"/>
        </w:rPr>
        <w:t xml:space="preserve"> the</w:t>
      </w:r>
      <w:r w:rsidR="008C189B" w:rsidRPr="00511961">
        <w:rPr>
          <w:lang w:eastAsia="zh-CN"/>
        </w:rPr>
        <w:t xml:space="preserve"> </w:t>
      </w:r>
      <w:r w:rsidR="008C189B" w:rsidRPr="00511961">
        <w:t>absorption band</w:t>
      </w:r>
      <w:r w:rsidR="008C189B" w:rsidRPr="00511961">
        <w:rPr>
          <w:lang w:eastAsia="zh-CN"/>
        </w:rPr>
        <w:t>s</w:t>
      </w:r>
      <w:r w:rsidR="008C189B" w:rsidRPr="00511961">
        <w:t xml:space="preserve"> </w:t>
      </w:r>
      <w:r w:rsidR="008B682F" w:rsidRPr="00511961">
        <w:t>was observed</w:t>
      </w:r>
      <w:r w:rsidRPr="00511961">
        <w:rPr>
          <w:lang w:eastAsia="zh-CN"/>
        </w:rPr>
        <w:t xml:space="preserve">, </w:t>
      </w:r>
      <w:r w:rsidR="008C189B" w:rsidRPr="00511961">
        <w:rPr>
          <w:lang w:eastAsia="zh-CN"/>
        </w:rPr>
        <w:t>indicating incomplete reversibility of the spin transition.</w:t>
      </w:r>
      <w:r w:rsidR="001C15D8" w:rsidRPr="00511961">
        <w:rPr>
          <w:lang w:eastAsia="zh-CN"/>
        </w:rPr>
        <w:t xml:space="preserve"> </w:t>
      </w:r>
      <w:bookmarkStart w:id="75" w:name="OLE_LINK14"/>
      <w:r w:rsidRPr="00511961">
        <w:rPr>
          <w:lang w:eastAsia="zh-CN"/>
        </w:rPr>
        <w:t xml:space="preserve">A spin transition curve, </w:t>
      </w:r>
      <w:proofErr w:type="spellStart"/>
      <w:r w:rsidRPr="00511961">
        <w:rPr>
          <w:i/>
          <w:iCs/>
          <w:lang w:eastAsia="zh-CN"/>
        </w:rPr>
        <w:t>γ</w:t>
      </w:r>
      <w:r w:rsidRPr="00511961">
        <w:rPr>
          <w:vertAlign w:val="subscript"/>
          <w:lang w:eastAsia="zh-CN"/>
        </w:rPr>
        <w:t>HS</w:t>
      </w:r>
      <w:proofErr w:type="spellEnd"/>
      <w:r w:rsidRPr="00511961">
        <w:rPr>
          <w:lang w:eastAsia="zh-CN"/>
        </w:rPr>
        <w:t xml:space="preserve">(T), was derived from the relative intensity change at </w:t>
      </w:r>
      <w:r w:rsidR="00DF6E80" w:rsidRPr="00511961">
        <w:rPr>
          <w:rFonts w:ascii="Symbol" w:hAnsi="Symbol" w:hint="eastAsia"/>
          <w:i/>
          <w:iCs/>
        </w:rPr>
        <w:t>l</w:t>
      </w:r>
      <w:r w:rsidR="00DF6E80" w:rsidRPr="00511961">
        <w:t xml:space="preserve"> = </w:t>
      </w:r>
      <w:r w:rsidRPr="00511961">
        <w:rPr>
          <w:lang w:eastAsia="zh-CN"/>
        </w:rPr>
        <w:t xml:space="preserve">425 nm </w:t>
      </w:r>
      <w:r w:rsidR="001B0101" w:rsidRPr="00511961">
        <w:rPr>
          <w:lang w:eastAsia="zh-CN"/>
        </w:rPr>
        <w:t>(</w:t>
      </w:r>
      <w:r w:rsidR="00E64050" w:rsidRPr="00511961">
        <w:rPr>
          <w:color w:val="0000FF"/>
          <w:lang w:eastAsia="zh-CN"/>
        </w:rPr>
        <w:t>Figure 7c</w:t>
      </w:r>
      <w:r w:rsidR="001B0101" w:rsidRPr="00511961">
        <w:rPr>
          <w:lang w:eastAsia="zh-CN"/>
        </w:rPr>
        <w:t>)</w:t>
      </w:r>
      <w:r w:rsidR="00E64050" w:rsidRPr="00511961">
        <w:rPr>
          <w:lang w:eastAsia="zh-CN"/>
        </w:rPr>
        <w:t xml:space="preserve"> </w:t>
      </w:r>
      <w:r w:rsidR="00BB6A18" w:rsidRPr="00511961">
        <w:rPr>
          <w:lang w:eastAsia="zh-CN"/>
        </w:rPr>
        <w:t>and shows good qualitative agreement with magnetic measurements, with minor discrepancies attributed to the surface-sensitive nature of the optical technique.</w:t>
      </w:r>
      <w:bookmarkEnd w:id="75"/>
    </w:p>
    <w:p w14:paraId="74C7286F" w14:textId="10C9A1DA" w:rsidR="00C20169" w:rsidRPr="00511961" w:rsidRDefault="00117820" w:rsidP="00F97EE5">
      <w:pPr>
        <w:pStyle w:val="TAMainText"/>
        <w:spacing w:after="240"/>
        <w:ind w:firstLine="0"/>
        <w:jc w:val="center"/>
        <w:rPr>
          <w:rFonts w:ascii="Times New Roman" w:hAnsi="Times New Roman"/>
          <w:szCs w:val="24"/>
          <w:lang w:eastAsia="zh-CN"/>
        </w:rPr>
      </w:pPr>
      <w:r w:rsidRPr="00511961">
        <w:rPr>
          <w:rFonts w:ascii="Times New Roman" w:hAnsi="Times New Roman"/>
          <w:noProof/>
          <w:szCs w:val="24"/>
          <w:lang w:eastAsia="zh-CN"/>
        </w:rPr>
        <w:drawing>
          <wp:inline distT="0" distB="0" distL="0" distR="0" wp14:anchorId="2C2B865F" wp14:editId="4B1912C5">
            <wp:extent cx="6023987" cy="1732599"/>
            <wp:effectExtent l="0" t="0" r="0" b="1270"/>
            <wp:docPr id="1862309612" name="Picture 11" descr="A graph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09612" name="Picture 11" descr="A graph on a screen&#10;&#10;AI-generated content may be incorrect."/>
                    <pic:cNvPicPr/>
                  </pic:nvPicPr>
                  <pic:blipFill rotWithShape="1">
                    <a:blip r:embed="rId17"/>
                    <a:srcRect l="846" r="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20" cy="174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DBC946" w14:textId="62208DB0" w:rsidR="00E65B7B" w:rsidRPr="00511961" w:rsidRDefault="001B41F4" w:rsidP="003349F1">
      <w:pPr>
        <w:pStyle w:val="TAMainText"/>
        <w:spacing w:after="240"/>
        <w:ind w:firstLine="0"/>
        <w:rPr>
          <w:rFonts w:ascii="Times New Roman" w:hAnsi="Times New Roman"/>
          <w:szCs w:val="24"/>
          <w:lang w:eastAsia="zh-CN"/>
        </w:rPr>
      </w:pPr>
      <w:bookmarkStart w:id="76" w:name="OLE_LINK2"/>
      <w:r w:rsidRPr="00511961">
        <w:rPr>
          <w:rFonts w:ascii="Times New Roman" w:hAnsi="Times New Roman"/>
          <w:b/>
          <w:bCs/>
          <w:szCs w:val="24"/>
          <w:lang w:eastAsia="zh-CN"/>
        </w:rPr>
        <w:t xml:space="preserve">Figure </w:t>
      </w:r>
      <w:r w:rsidR="003A7555" w:rsidRPr="00511961">
        <w:rPr>
          <w:rFonts w:ascii="Times New Roman" w:hAnsi="Times New Roman" w:hint="eastAsia"/>
          <w:b/>
          <w:bCs/>
          <w:szCs w:val="24"/>
          <w:lang w:eastAsia="zh-CN"/>
        </w:rPr>
        <w:t>7</w:t>
      </w:r>
      <w:r w:rsidRPr="00511961">
        <w:rPr>
          <w:rFonts w:ascii="Times New Roman" w:hAnsi="Times New Roman"/>
          <w:b/>
          <w:bCs/>
          <w:szCs w:val="24"/>
          <w:lang w:eastAsia="zh-CN"/>
        </w:rPr>
        <w:t xml:space="preserve">. </w:t>
      </w:r>
      <w:r w:rsidR="00006A09" w:rsidRPr="00511961">
        <w:rPr>
          <w:rFonts w:ascii="Times New Roman" w:hAnsi="Times New Roman" w:hint="eastAsia"/>
          <w:szCs w:val="24"/>
          <w:lang w:eastAsia="zh-CN"/>
        </w:rPr>
        <w:t>Temperature-dependent</w:t>
      </w:r>
      <w:r w:rsidR="00006A09" w:rsidRPr="00511961">
        <w:rPr>
          <w:rFonts w:ascii="Times New Roman" w:hAnsi="Times New Roman" w:hint="eastAsia"/>
          <w:b/>
          <w:bCs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UV-</w:t>
      </w:r>
      <w:r w:rsidR="009B3739" w:rsidRPr="00511961">
        <w:rPr>
          <w:rFonts w:ascii="Times New Roman" w:hAnsi="Times New Roman" w:hint="eastAsia"/>
          <w:szCs w:val="24"/>
          <w:lang w:eastAsia="zh-CN"/>
        </w:rPr>
        <w:t>v</w:t>
      </w:r>
      <w:r w:rsidRPr="00511961">
        <w:rPr>
          <w:rFonts w:ascii="Times New Roman" w:hAnsi="Times New Roman"/>
          <w:szCs w:val="24"/>
          <w:lang w:eastAsia="zh-CN"/>
        </w:rPr>
        <w:t>is diffuse reflectance spectr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a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767930" w:rsidRPr="00511961">
        <w:rPr>
          <w:rFonts w:ascii="Times New Roman" w:hAnsi="Times New Roman"/>
          <w:szCs w:val="24"/>
          <w:lang w:eastAsia="zh-CN"/>
        </w:rPr>
        <w:t xml:space="preserve">of </w:t>
      </w:r>
      <w:r w:rsidR="00AF0FAE" w:rsidRPr="00511961">
        <w:rPr>
          <w:rFonts w:ascii="Times New Roman" w:hAnsi="Times New Roman"/>
          <w:szCs w:val="24"/>
          <w:lang w:eastAsia="zh-CN"/>
        </w:rPr>
        <w:t>freshly prepared single crystals of</w:t>
      </w:r>
      <w:r w:rsidR="00767930" w:rsidRPr="00511961">
        <w:rPr>
          <w:rFonts w:ascii="Times New Roman" w:hAnsi="Times New Roman"/>
          <w:szCs w:val="24"/>
          <w:lang w:eastAsia="zh-CN"/>
        </w:rPr>
        <w:t xml:space="preserve"> </w:t>
      </w:r>
      <w:r w:rsidR="00767930" w:rsidRPr="00511961">
        <w:rPr>
          <w:rFonts w:ascii="Times New Roman" w:hAnsi="Times New Roman"/>
          <w:b/>
          <w:bCs/>
          <w:szCs w:val="24"/>
          <w:lang w:eastAsia="zh-CN"/>
        </w:rPr>
        <w:t>3</w:t>
      </w:r>
      <w:r w:rsidR="00AF0FAE" w:rsidRPr="00511961">
        <w:rPr>
          <w:rFonts w:ascii="Times New Roman" w:hAnsi="Times New Roman"/>
          <w:szCs w:val="24"/>
          <w:lang w:eastAsia="zh-CN"/>
        </w:rPr>
        <w:t>. (a)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Spectra recorded upon heating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from 303 K to 453 K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.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(b) 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Spectra recorded upon heating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from 303 K to 453 K</w:t>
      </w:r>
      <w:r w:rsidR="006911C3" w:rsidRPr="00511961">
        <w:rPr>
          <w:rFonts w:ascii="Times New Roman" w:hAnsi="Times New Roman" w:hint="eastAsia"/>
          <w:szCs w:val="24"/>
          <w:lang w:eastAsia="zh-CN"/>
        </w:rPr>
        <w:t xml:space="preserve"> followed by </w:t>
      </w:r>
      <w:r w:rsidR="00C379BF" w:rsidRPr="00511961">
        <w:rPr>
          <w:rFonts w:ascii="Times New Roman" w:hAnsi="Times New Roman"/>
          <w:szCs w:val="24"/>
          <w:lang w:eastAsia="zh-CN"/>
        </w:rPr>
        <w:t>cool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ing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back to 303 K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.</w:t>
      </w:r>
      <w:r w:rsidR="00F83B15" w:rsidRPr="00511961">
        <w:rPr>
          <w:rFonts w:ascii="Times New Roman" w:hAnsi="Times New Roman" w:hint="eastAsia"/>
          <w:szCs w:val="24"/>
          <w:lang w:eastAsia="zh-CN"/>
        </w:rPr>
        <w:t xml:space="preserve"> (c) 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S</w:t>
      </w:r>
      <w:r w:rsidR="002A6388" w:rsidRPr="00511961">
        <w:rPr>
          <w:rFonts w:ascii="Times New Roman" w:hAnsi="Times New Roman"/>
          <w:szCs w:val="24"/>
          <w:lang w:eastAsia="zh-CN"/>
        </w:rPr>
        <w:t xml:space="preserve">pin transition curves </w:t>
      </w:r>
      <w:r w:rsidR="002A6388" w:rsidRPr="00511961">
        <w:rPr>
          <w:rFonts w:ascii="Symbol" w:hAnsi="Symbol"/>
          <w:szCs w:val="24"/>
          <w:lang w:eastAsia="zh-CN"/>
        </w:rPr>
        <w:t>g</w:t>
      </w:r>
      <w:r w:rsidR="002A6388" w:rsidRPr="00511961">
        <w:rPr>
          <w:rFonts w:ascii="Times New Roman" w:hAnsi="Times New Roman"/>
          <w:szCs w:val="24"/>
          <w:vertAlign w:val="subscript"/>
          <w:lang w:eastAsia="zh-CN"/>
        </w:rPr>
        <w:t>HS</w:t>
      </w:r>
      <w:r w:rsidR="002A6388" w:rsidRPr="00511961">
        <w:rPr>
          <w:rFonts w:ascii="Times New Roman" w:hAnsi="Times New Roman"/>
          <w:szCs w:val="24"/>
          <w:lang w:eastAsia="zh-CN"/>
        </w:rPr>
        <w:t>(</w:t>
      </w:r>
      <w:r w:rsidR="002A6388" w:rsidRPr="00511961">
        <w:rPr>
          <w:rFonts w:ascii="Times New Roman" w:hAnsi="Times New Roman"/>
          <w:i/>
          <w:iCs/>
          <w:szCs w:val="24"/>
          <w:lang w:eastAsia="zh-CN"/>
        </w:rPr>
        <w:t>T</w:t>
      </w:r>
      <w:r w:rsidR="002A6388" w:rsidRPr="00511961">
        <w:rPr>
          <w:rFonts w:ascii="Times New Roman" w:hAnsi="Times New Roman"/>
          <w:szCs w:val="24"/>
          <w:lang w:eastAsia="zh-CN"/>
        </w:rPr>
        <w:t xml:space="preserve">) 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derived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</w:t>
      </w:r>
      <w:r w:rsidR="002A6388" w:rsidRPr="00511961">
        <w:rPr>
          <w:rFonts w:ascii="Times New Roman" w:hAnsi="Times New Roman"/>
          <w:szCs w:val="24"/>
          <w:lang w:eastAsia="zh-CN"/>
        </w:rPr>
        <w:t>from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 the t</w:t>
      </w:r>
      <w:r w:rsidR="00C379BF" w:rsidRPr="00511961">
        <w:rPr>
          <w:rFonts w:ascii="Times New Roman" w:hAnsi="Times New Roman" w:hint="eastAsia"/>
          <w:szCs w:val="24"/>
          <w:lang w:eastAsia="zh-CN"/>
        </w:rPr>
        <w:t>emperature-dependent</w:t>
      </w:r>
      <w:r w:rsidR="00C379BF" w:rsidRPr="00511961">
        <w:rPr>
          <w:rFonts w:ascii="Times New Roman" w:hAnsi="Times New Roman" w:hint="eastAsia"/>
          <w:b/>
          <w:bCs/>
          <w:szCs w:val="24"/>
          <w:lang w:eastAsia="zh-CN"/>
        </w:rPr>
        <w:t xml:space="preserve"> </w:t>
      </w:r>
      <w:r w:rsidR="00C379BF" w:rsidRPr="00511961">
        <w:rPr>
          <w:rFonts w:ascii="Times New Roman" w:hAnsi="Times New Roman"/>
          <w:szCs w:val="24"/>
          <w:lang w:eastAsia="zh-CN"/>
        </w:rPr>
        <w:t>UV-</w:t>
      </w:r>
      <w:r w:rsidR="00C379BF" w:rsidRPr="00511961">
        <w:rPr>
          <w:rFonts w:ascii="Times New Roman" w:hAnsi="Times New Roman" w:hint="eastAsia"/>
          <w:szCs w:val="24"/>
          <w:lang w:eastAsia="zh-CN"/>
        </w:rPr>
        <w:t>v</w:t>
      </w:r>
      <w:r w:rsidR="00C379BF" w:rsidRPr="00511961">
        <w:rPr>
          <w:rFonts w:ascii="Times New Roman" w:hAnsi="Times New Roman"/>
          <w:szCs w:val="24"/>
          <w:lang w:eastAsia="zh-CN"/>
        </w:rPr>
        <w:t xml:space="preserve">is diffuse reflectance </w:t>
      </w:r>
      <w:r w:rsidR="006911C3" w:rsidRPr="00511961">
        <w:rPr>
          <w:rFonts w:ascii="Times New Roman" w:hAnsi="Times New Roman" w:hint="eastAsia"/>
          <w:szCs w:val="24"/>
          <w:lang w:eastAsia="zh-CN"/>
        </w:rPr>
        <w:t>data</w:t>
      </w:r>
      <w:r w:rsidR="00324DAD" w:rsidRPr="00511961">
        <w:rPr>
          <w:rFonts w:ascii="Times New Roman" w:hAnsi="Times New Roman" w:hint="eastAsia"/>
          <w:szCs w:val="24"/>
          <w:lang w:eastAsia="zh-CN"/>
        </w:rPr>
        <w:t xml:space="preserve"> by absorption bond at </w:t>
      </w:r>
      <w:r w:rsidR="00DF6E80" w:rsidRPr="00511961">
        <w:rPr>
          <w:rFonts w:ascii="Symbol" w:hAnsi="Symbol" w:hint="eastAsia"/>
          <w:i/>
          <w:iCs/>
        </w:rPr>
        <w:t>l</w:t>
      </w:r>
      <w:r w:rsidR="00DF6E80" w:rsidRPr="00511961">
        <w:t xml:space="preserve"> = </w:t>
      </w:r>
      <w:r w:rsidR="00324DAD" w:rsidRPr="00511961">
        <w:rPr>
          <w:rFonts w:ascii="Times New Roman" w:hAnsi="Times New Roman" w:hint="eastAsia"/>
          <w:szCs w:val="24"/>
          <w:lang w:eastAsia="zh-CN"/>
        </w:rPr>
        <w:t>425 nm</w:t>
      </w:r>
      <w:r w:rsidR="00F83B15" w:rsidRPr="00511961">
        <w:rPr>
          <w:rFonts w:hint="eastAsia"/>
          <w:lang w:eastAsia="zh-CN"/>
        </w:rPr>
        <w:t>.</w:t>
      </w:r>
    </w:p>
    <w:p w14:paraId="23FF5759" w14:textId="4BF60465" w:rsidR="000A6E2F" w:rsidRPr="00511961" w:rsidRDefault="008C2F0E" w:rsidP="004A249E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bookmarkStart w:id="77" w:name="OLE_LINK9"/>
      <w:bookmarkEnd w:id="76"/>
      <w:r w:rsidRPr="00511961">
        <w:rPr>
          <w:rFonts w:hint="eastAsia"/>
          <w:b/>
          <w:bCs/>
          <w:lang w:eastAsia="zh-CN"/>
        </w:rPr>
        <w:lastRenderedPageBreak/>
        <w:t>Optical m</w:t>
      </w:r>
      <w:r w:rsidR="001B0153" w:rsidRPr="00511961">
        <w:rPr>
          <w:rFonts w:hint="eastAsia"/>
          <w:b/>
          <w:bCs/>
          <w:lang w:eastAsia="zh-CN"/>
        </w:rPr>
        <w:t>icroscop</w:t>
      </w:r>
      <w:r w:rsidRPr="00511961">
        <w:rPr>
          <w:rFonts w:hint="eastAsia"/>
          <w:b/>
          <w:bCs/>
          <w:lang w:eastAsia="zh-CN"/>
        </w:rPr>
        <w:t>y</w:t>
      </w:r>
    </w:p>
    <w:bookmarkEnd w:id="77"/>
    <w:p w14:paraId="3029A5F1" w14:textId="643ACFCD" w:rsidR="004A249E" w:rsidRPr="00511961" w:rsidRDefault="00BB6A18" w:rsidP="000C1FFB">
      <w:pPr>
        <w:pStyle w:val="TAMainText"/>
        <w:spacing w:after="240"/>
        <w:ind w:firstLine="0"/>
        <w:rPr>
          <w:lang w:eastAsia="zh-CN"/>
        </w:rPr>
      </w:pPr>
      <w:r w:rsidRPr="00511961">
        <w:rPr>
          <w:lang w:eastAsia="zh-CN"/>
        </w:rPr>
        <w:t xml:space="preserve">Temperature-dependent optical microscopy was employed to visualize morphological and color changes accompanying the SCO process in single crystals of </w:t>
      </w:r>
      <w:r w:rsidR="000C1FFB" w:rsidRPr="00511961">
        <w:rPr>
          <w:b/>
          <w:bCs/>
          <w:lang w:eastAsia="zh-CN"/>
        </w:rPr>
        <w:t>3</w:t>
      </w:r>
      <w:r w:rsidR="00D34C5B" w:rsidRPr="00511961">
        <w:rPr>
          <w:lang w:eastAsia="zh-CN"/>
        </w:rPr>
        <w:t xml:space="preserve"> </w:t>
      </w:r>
      <w:r w:rsidR="000C1FFB" w:rsidRPr="00511961">
        <w:rPr>
          <w:lang w:eastAsia="zh-CN"/>
        </w:rPr>
        <w:t>(</w:t>
      </w:r>
      <w:r w:rsidR="000C1FFB" w:rsidRPr="00511961">
        <w:rPr>
          <w:color w:val="0000FF"/>
          <w:lang w:eastAsia="zh-CN"/>
        </w:rPr>
        <w:t xml:space="preserve">Figure </w:t>
      </w:r>
      <w:r w:rsidR="002872EF" w:rsidRPr="00511961">
        <w:rPr>
          <w:color w:val="0000FF"/>
          <w:lang w:eastAsia="zh-CN"/>
        </w:rPr>
        <w:t>8</w:t>
      </w:r>
      <w:r w:rsidR="000C1FFB" w:rsidRPr="00511961">
        <w:rPr>
          <w:lang w:eastAsia="zh-CN"/>
        </w:rPr>
        <w:t xml:space="preserve">). </w:t>
      </w:r>
      <w:r w:rsidRPr="00511961">
        <w:rPr>
          <w:lang w:eastAsia="zh-CN"/>
        </w:rPr>
        <w:t xml:space="preserve">Upon heating above room temperature, the crystal gradually changed color from red to yellow and developed visible cracks at elevated temperatures, consistent with solvent loss and </w:t>
      </w:r>
      <w:r w:rsidR="00DF6E80" w:rsidRPr="00511961">
        <w:rPr>
          <w:lang w:eastAsia="zh-CN"/>
        </w:rPr>
        <w:t xml:space="preserve">a </w:t>
      </w:r>
      <w:r w:rsidRPr="00511961">
        <w:rPr>
          <w:lang w:eastAsia="zh-CN"/>
        </w:rPr>
        <w:t>LS-to-HS transition. Upon cooling, partial color recovery was observed</w:t>
      </w:r>
      <w:r w:rsidR="007C6D9B" w:rsidRPr="00511961">
        <w:rPr>
          <w:lang w:eastAsia="zh-CN"/>
        </w:rPr>
        <w:t>.</w:t>
      </w:r>
      <w:r w:rsidRPr="00511961">
        <w:rPr>
          <w:lang w:eastAsia="zh-CN"/>
        </w:rPr>
        <w:t xml:space="preserve"> </w:t>
      </w:r>
      <w:r w:rsidR="007C6D9B" w:rsidRPr="00511961">
        <w:rPr>
          <w:lang w:eastAsia="zh-CN"/>
        </w:rPr>
        <w:t>H</w:t>
      </w:r>
      <w:r w:rsidRPr="00511961">
        <w:rPr>
          <w:lang w:eastAsia="zh-CN"/>
        </w:rPr>
        <w:t xml:space="preserve">owever, the original appearance was not fully restored, indicating partial structural irreversibility, in agreement with the DRS results </w:t>
      </w:r>
      <w:r w:rsidR="00D34C5B" w:rsidRPr="00511961">
        <w:rPr>
          <w:lang w:eastAsia="zh-CN"/>
        </w:rPr>
        <w:t>(</w:t>
      </w:r>
      <w:r w:rsidR="00D34C5B" w:rsidRPr="00511961">
        <w:rPr>
          <w:color w:val="0000FF"/>
          <w:lang w:eastAsia="zh-CN"/>
        </w:rPr>
        <w:t>Figure 7b</w:t>
      </w:r>
      <w:r w:rsidR="00D34C5B" w:rsidRPr="00511961">
        <w:rPr>
          <w:lang w:eastAsia="zh-CN"/>
        </w:rPr>
        <w:t>)</w:t>
      </w:r>
      <w:r w:rsidR="00F51420" w:rsidRPr="00511961">
        <w:rPr>
          <w:lang w:eastAsia="zh-CN"/>
        </w:rPr>
        <w:t>.</w:t>
      </w:r>
      <w:r w:rsidR="000A1C13" w:rsidRPr="00511961">
        <w:rPr>
          <w:lang w:eastAsia="zh-CN"/>
        </w:rPr>
        <w:t xml:space="preserve"> </w:t>
      </w:r>
    </w:p>
    <w:bookmarkEnd w:id="74"/>
    <w:p w14:paraId="68BA3F26" w14:textId="233A7A77" w:rsidR="0035314B" w:rsidRPr="00511961" w:rsidRDefault="004A76E1" w:rsidP="0035314B">
      <w:pPr>
        <w:pStyle w:val="TAMainText"/>
        <w:spacing w:after="240"/>
        <w:ind w:firstLine="0"/>
      </w:pPr>
      <w:r w:rsidRPr="00511961">
        <w:rPr>
          <w:noProof/>
        </w:rPr>
        <w:drawing>
          <wp:inline distT="0" distB="0" distL="0" distR="0" wp14:anchorId="2170C40A" wp14:editId="73BA2793">
            <wp:extent cx="5943600" cy="1012825"/>
            <wp:effectExtent l="0" t="0" r="0" b="0"/>
            <wp:docPr id="254715400" name="Picture 12" descr="A close-up of a bot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15400" name="Picture 12" descr="A close-up of a bottle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89EAB" w14:textId="0F5A9387" w:rsidR="004D3BF4" w:rsidRPr="00511961" w:rsidRDefault="004D3BF4" w:rsidP="00B55DDE">
      <w:pPr>
        <w:pStyle w:val="TAMainText"/>
        <w:spacing w:after="240"/>
        <w:ind w:firstLine="0"/>
      </w:pPr>
      <w:bookmarkStart w:id="78" w:name="OLE_LINK1"/>
      <w:bookmarkStart w:id="79" w:name="_Hlk195561351"/>
      <w:r w:rsidRPr="00511961">
        <w:rPr>
          <w:b/>
          <w:bCs/>
        </w:rPr>
        <w:t xml:space="preserve">Figure </w:t>
      </w:r>
      <w:r w:rsidR="003A7555" w:rsidRPr="00511961">
        <w:rPr>
          <w:rFonts w:hint="eastAsia"/>
          <w:b/>
          <w:bCs/>
          <w:lang w:eastAsia="zh-CN"/>
        </w:rPr>
        <w:t>8</w:t>
      </w:r>
      <w:r w:rsidRPr="00511961">
        <w:rPr>
          <w:b/>
          <w:bCs/>
        </w:rPr>
        <w:t>.</w:t>
      </w:r>
      <w:r w:rsidRPr="00511961">
        <w:t xml:space="preserve"> </w:t>
      </w:r>
      <w:r w:rsidR="00B55DDE" w:rsidRPr="00511961">
        <w:rPr>
          <w:lang w:eastAsia="zh-CN"/>
        </w:rPr>
        <w:t xml:space="preserve">Optical micrographs of a single crystal of </w:t>
      </w:r>
      <w:r w:rsidR="00B55DDE" w:rsidRPr="00511961">
        <w:rPr>
          <w:b/>
          <w:bCs/>
          <w:lang w:eastAsia="zh-CN"/>
        </w:rPr>
        <w:t>3</w:t>
      </w:r>
      <w:r w:rsidR="00B55DDE" w:rsidRPr="00511961">
        <w:rPr>
          <w:lang w:eastAsia="zh-CN"/>
        </w:rPr>
        <w:t xml:space="preserve"> at various temperatures during the heating and cooling processes</w:t>
      </w:r>
      <w:r w:rsidRPr="00511961">
        <w:t>.</w:t>
      </w:r>
    </w:p>
    <w:p w14:paraId="615B19EC" w14:textId="1F05B5A0" w:rsidR="0070242D" w:rsidRPr="00511961" w:rsidRDefault="0070242D" w:rsidP="0070242D">
      <w:pPr>
        <w:pStyle w:val="TAMainText"/>
        <w:spacing w:after="240"/>
        <w:ind w:firstLine="0"/>
        <w:jc w:val="left"/>
        <w:rPr>
          <w:b/>
          <w:bCs/>
          <w:lang w:eastAsia="zh-CN"/>
        </w:rPr>
      </w:pPr>
      <w:r w:rsidRPr="00511961">
        <w:rPr>
          <w:b/>
          <w:bCs/>
          <w:lang w:eastAsia="zh-CN"/>
        </w:rPr>
        <w:t>Raman spectroscopy</w:t>
      </w:r>
    </w:p>
    <w:p w14:paraId="01DA597C" w14:textId="3F42C77C" w:rsidR="0070242D" w:rsidRPr="00511961" w:rsidRDefault="0070242D" w:rsidP="0070242D">
      <w:pPr>
        <w:pStyle w:val="TAMainText"/>
        <w:spacing w:after="240"/>
        <w:ind w:firstLine="0"/>
        <w:rPr>
          <w:lang w:eastAsia="zh-CN"/>
        </w:rPr>
      </w:pPr>
      <w:r w:rsidRPr="00511961">
        <w:t xml:space="preserve">Variable-temperature Raman spectroscopy performed on </w:t>
      </w:r>
      <w:proofErr w:type="spellStart"/>
      <w:r w:rsidRPr="00511961">
        <w:t>desolvated</w:t>
      </w:r>
      <w:proofErr w:type="spellEnd"/>
      <w:r w:rsidRPr="00511961">
        <w:t xml:space="preserve"> complex </w:t>
      </w:r>
      <w:r w:rsidRPr="00511961">
        <w:rPr>
          <w:b/>
          <w:bCs/>
        </w:rPr>
        <w:t>3</w:t>
      </w:r>
      <w:r w:rsidRPr="00511961">
        <w:t xml:space="preserve"> </w:t>
      </w:r>
      <w:r w:rsidRPr="00511961">
        <w:rPr>
          <w:lang w:eastAsia="zh-CN"/>
        </w:rPr>
        <w:t>u</w:t>
      </w:r>
      <w:r w:rsidRPr="00511961">
        <w:t>pon cooling from 400 to 200 K</w:t>
      </w:r>
      <w:r w:rsidRPr="00511961">
        <w:rPr>
          <w:lang w:eastAsia="zh-CN"/>
        </w:rPr>
        <w:t xml:space="preserve"> also </w:t>
      </w:r>
      <w:r w:rsidRPr="00511961">
        <w:t>serve</w:t>
      </w:r>
      <w:r w:rsidRPr="00511961">
        <w:rPr>
          <w:lang w:eastAsia="zh-CN"/>
        </w:rPr>
        <w:t>s</w:t>
      </w:r>
      <w:r w:rsidRPr="00511961">
        <w:t xml:space="preserve"> as </w:t>
      </w:r>
      <w:r w:rsidRPr="00511961">
        <w:rPr>
          <w:lang w:eastAsia="zh-CN"/>
        </w:rPr>
        <w:t>supporting evidence</w:t>
      </w:r>
      <w:r w:rsidRPr="00511961">
        <w:t xml:space="preserve"> for the SCO behavior (</w:t>
      </w:r>
      <w:r w:rsidRPr="00511961">
        <w:rPr>
          <w:color w:val="0000FF"/>
          <w:lang w:eastAsia="zh-CN"/>
        </w:rPr>
        <w:t xml:space="preserve">ESI and </w:t>
      </w:r>
      <w:r w:rsidRPr="00511961">
        <w:rPr>
          <w:color w:val="0000FF"/>
        </w:rPr>
        <w:t xml:space="preserve">Figure </w:t>
      </w:r>
      <w:r w:rsidRPr="00511961">
        <w:rPr>
          <w:color w:val="0000FF"/>
          <w:lang w:eastAsia="zh-CN"/>
        </w:rPr>
        <w:t>S27</w:t>
      </w:r>
      <w:r w:rsidRPr="00511961">
        <w:t>)</w:t>
      </w:r>
      <w:r w:rsidRPr="00511961">
        <w:rPr>
          <w:lang w:eastAsia="zh-CN"/>
        </w:rPr>
        <w:t>.</w:t>
      </w:r>
    </w:p>
    <w:bookmarkEnd w:id="71"/>
    <w:bookmarkEnd w:id="78"/>
    <w:p w14:paraId="6B650B0B" w14:textId="708042BE" w:rsidR="00745F53" w:rsidRPr="00511961" w:rsidRDefault="00745F53" w:rsidP="00925000">
      <w:pPr>
        <w:pStyle w:val="TAMainText"/>
        <w:spacing w:after="240"/>
        <w:ind w:firstLine="0"/>
        <w:jc w:val="left"/>
        <w:rPr>
          <w:b/>
          <w:bCs/>
        </w:rPr>
      </w:pPr>
      <w:r w:rsidRPr="00511961">
        <w:rPr>
          <w:b/>
          <w:bCs/>
        </w:rPr>
        <w:t>Conclusion</w:t>
      </w:r>
      <w:r w:rsidR="00D57249" w:rsidRPr="00511961">
        <w:rPr>
          <w:b/>
          <w:bCs/>
        </w:rPr>
        <w:t>s</w:t>
      </w:r>
      <w:r w:rsidRPr="00511961">
        <w:rPr>
          <w:b/>
          <w:bCs/>
        </w:rPr>
        <w:t xml:space="preserve"> </w:t>
      </w:r>
    </w:p>
    <w:p w14:paraId="1E659248" w14:textId="7B166EA2" w:rsidR="00745F53" w:rsidRPr="00511961" w:rsidRDefault="003D27B0" w:rsidP="00925000">
      <w:pPr>
        <w:pStyle w:val="TAMainText"/>
        <w:spacing w:after="240"/>
        <w:ind w:firstLine="0"/>
        <w:rPr>
          <w:rFonts w:ascii="Times New Roman" w:hAnsi="Times New Roman"/>
          <w:szCs w:val="24"/>
        </w:rPr>
      </w:pPr>
      <w:r w:rsidRPr="00511961">
        <w:rPr>
          <w:rFonts w:ascii="Times New Roman" w:hAnsi="Times New Roman"/>
          <w:szCs w:val="24"/>
        </w:rPr>
        <w:t xml:space="preserve">In this </w:t>
      </w:r>
      <w:r w:rsidRPr="00511961">
        <w:rPr>
          <w:rFonts w:ascii="Times New Roman" w:hAnsi="Times New Roman"/>
          <w:szCs w:val="24"/>
          <w:lang w:eastAsia="zh-CN"/>
        </w:rPr>
        <w:t>study</w:t>
      </w:r>
      <w:r w:rsidRPr="00511961">
        <w:rPr>
          <w:rFonts w:ascii="Times New Roman" w:hAnsi="Times New Roman"/>
          <w:szCs w:val="24"/>
        </w:rPr>
        <w:t>, we report the synthesis and structur</w:t>
      </w:r>
      <w:r w:rsidRPr="00511961">
        <w:rPr>
          <w:rFonts w:ascii="Times New Roman" w:hAnsi="Times New Roman"/>
          <w:szCs w:val="24"/>
          <w:lang w:eastAsia="zh-CN"/>
        </w:rPr>
        <w:t>al characterization</w:t>
      </w:r>
      <w:r w:rsidRPr="00511961">
        <w:rPr>
          <w:rFonts w:ascii="Times New Roman" w:hAnsi="Times New Roman"/>
          <w:szCs w:val="24"/>
        </w:rPr>
        <w:t xml:space="preserve"> of a new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II) salt [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H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O)</w:t>
      </w:r>
      <w:proofErr w:type="gramStart"/>
      <w:r w:rsidRPr="00511961">
        <w:rPr>
          <w:rFonts w:ascii="Times New Roman" w:hAnsi="Times New Roman"/>
          <w:szCs w:val="24"/>
          <w:vertAlign w:val="subscript"/>
        </w:rPr>
        <w:t>6</w:t>
      </w:r>
      <w:r w:rsidRPr="00511961">
        <w:rPr>
          <w:rFonts w:ascii="Times New Roman" w:hAnsi="Times New Roman"/>
          <w:szCs w:val="24"/>
        </w:rPr>
        <w:t>](</w:t>
      </w:r>
      <w:proofErr w:type="gramEnd"/>
      <w:r w:rsidRPr="00511961">
        <w:rPr>
          <w:rFonts w:ascii="Times New Roman" w:hAnsi="Times New Roman"/>
          <w:szCs w:val="24"/>
        </w:rPr>
        <w:t>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incorporating</w:t>
      </w:r>
      <w:r w:rsidRPr="00511961">
        <w:rPr>
          <w:rFonts w:ascii="Times New Roman" w:hAnsi="Times New Roman"/>
          <w:szCs w:val="24"/>
        </w:rPr>
        <w:t xml:space="preserve"> 2-As</w:t>
      </w:r>
      <w:r w:rsidRPr="00511961">
        <w:rPr>
          <w:rFonts w:ascii="Times New Roman" w:hAnsi="Times New Roman"/>
          <w:szCs w:val="24"/>
          <w:lang w:eastAsia="zh-CN"/>
        </w:rPr>
        <w:t>⁻</w:t>
      </w:r>
      <w:r w:rsidRPr="00511961">
        <w:rPr>
          <w:rFonts w:ascii="Times New Roman" w:hAnsi="Times New Roman"/>
          <w:szCs w:val="24"/>
        </w:rPr>
        <w:t xml:space="preserve"> as the counter anion for the first time</w:t>
      </w:r>
      <w:r w:rsidRPr="00511961">
        <w:rPr>
          <w:rFonts w:ascii="Times New Roman" w:hAnsi="Times New Roman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This</w:t>
      </w:r>
      <w:r w:rsidRPr="00511961">
        <w:rPr>
          <w:rFonts w:ascii="Times New Roman" w:hAnsi="Times New Roman"/>
          <w:szCs w:val="24"/>
        </w:rPr>
        <w:t xml:space="preserve"> salt </w:t>
      </w:r>
      <w:r w:rsidRPr="00511961">
        <w:rPr>
          <w:rFonts w:ascii="Times New Roman" w:hAnsi="Times New Roman"/>
          <w:szCs w:val="24"/>
          <w:lang w:eastAsia="zh-CN"/>
        </w:rPr>
        <w:t xml:space="preserve">serves </w:t>
      </w:r>
      <w:r w:rsidRPr="00511961">
        <w:rPr>
          <w:rFonts w:ascii="Times New Roman" w:hAnsi="Times New Roman"/>
          <w:szCs w:val="24"/>
        </w:rPr>
        <w:t>as</w:t>
      </w:r>
      <w:r w:rsidRPr="00511961">
        <w:rPr>
          <w:rFonts w:ascii="Times New Roman" w:hAnsi="Times New Roman"/>
          <w:szCs w:val="24"/>
          <w:lang w:eastAsia="zh-CN"/>
        </w:rPr>
        <w:t xml:space="preserve"> a versatile</w:t>
      </w:r>
      <w:r w:rsidRPr="00511961">
        <w:rPr>
          <w:rFonts w:ascii="Times New Roman" w:hAnsi="Times New Roman"/>
          <w:szCs w:val="24"/>
        </w:rPr>
        <w:t xml:space="preserve"> precursor</w:t>
      </w:r>
      <w:r w:rsidRPr="00511961">
        <w:rPr>
          <w:rFonts w:ascii="Times New Roman" w:hAnsi="Times New Roman"/>
          <w:szCs w:val="24"/>
          <w:lang w:eastAsia="zh-CN"/>
        </w:rPr>
        <w:t xml:space="preserve"> for </w:t>
      </w:r>
      <w:r w:rsidR="00EA2BE1" w:rsidRPr="00511961">
        <w:rPr>
          <w:rFonts w:ascii="Times New Roman" w:hAnsi="Times New Roman" w:hint="eastAsia"/>
          <w:szCs w:val="24"/>
          <w:lang w:eastAsia="zh-CN"/>
        </w:rPr>
        <w:t>the construction of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proofErr w:type="gramStart"/>
      <w:r w:rsidRPr="00511961">
        <w:rPr>
          <w:rFonts w:ascii="Times New Roman" w:hAnsi="Times New Roman"/>
          <w:szCs w:val="24"/>
          <w:lang w:eastAsia="zh-CN"/>
        </w:rPr>
        <w:t>Fe(</w:t>
      </w:r>
      <w:proofErr w:type="gramEnd"/>
      <w:r w:rsidRPr="00511961">
        <w:rPr>
          <w:rFonts w:ascii="Times New Roman" w:hAnsi="Times New Roman"/>
          <w:szCs w:val="24"/>
          <w:lang w:eastAsia="zh-CN"/>
        </w:rPr>
        <w:t>II) coordination complexes containing 2-As⁻</w:t>
      </w:r>
      <w:r w:rsidR="00EA2BE1" w:rsidRPr="00511961">
        <w:rPr>
          <w:rFonts w:ascii="Times New Roman" w:hAnsi="Times New Roman" w:hint="eastAsia"/>
          <w:szCs w:val="24"/>
          <w:lang w:eastAsia="zh-CN"/>
        </w:rPr>
        <w:t xml:space="preserve">, with potential application in </w:t>
      </w:r>
      <w:r w:rsidRPr="00511961">
        <w:rPr>
          <w:rFonts w:ascii="Times New Roman" w:hAnsi="Times New Roman"/>
          <w:szCs w:val="24"/>
          <w:lang w:eastAsia="zh-CN"/>
        </w:rPr>
        <w:t xml:space="preserve">anthracene-based anion-driven light-induced spin change via </w:t>
      </w:r>
      <w:r w:rsidRPr="00511961">
        <w:rPr>
          <w:rFonts w:ascii="Times New Roman" w:hAnsi="Times New Roman"/>
          <w:szCs w:val="24"/>
          <w:lang w:eastAsia="zh-CN"/>
        </w:rPr>
        <w:lastRenderedPageBreak/>
        <w:t>photocyclization. T</w:t>
      </w:r>
      <w:r w:rsidRPr="00511961">
        <w:rPr>
          <w:rFonts w:ascii="Times New Roman" w:hAnsi="Times New Roman"/>
          <w:szCs w:val="24"/>
        </w:rPr>
        <w:t xml:space="preserve">hree new 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II) complexes [Fe(2-pic)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(2-As)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 (</w:t>
      </w:r>
      <w:r w:rsidRPr="00511961">
        <w:rPr>
          <w:rFonts w:ascii="Times New Roman" w:hAnsi="Times New Roman"/>
          <w:b/>
          <w:bCs/>
          <w:szCs w:val="24"/>
        </w:rPr>
        <w:t>1</w:t>
      </w:r>
      <w:r w:rsidRPr="00511961">
        <w:rPr>
          <w:rFonts w:ascii="Times New Roman" w:hAnsi="Times New Roman"/>
          <w:szCs w:val="24"/>
        </w:rPr>
        <w:t>), [</w:t>
      </w:r>
      <w:proofErr w:type="gramStart"/>
      <w:r w:rsidRPr="00511961">
        <w:rPr>
          <w:rFonts w:ascii="Times New Roman" w:hAnsi="Times New Roman"/>
          <w:szCs w:val="24"/>
        </w:rPr>
        <w:t>Fe(</w:t>
      </w:r>
      <w:proofErr w:type="gramEnd"/>
      <w:r w:rsidRPr="00511961">
        <w:rPr>
          <w:rFonts w:ascii="Times New Roman" w:hAnsi="Times New Roman"/>
          <w:szCs w:val="24"/>
        </w:rPr>
        <w:t>2.6-hdp)</w:t>
      </w:r>
      <w:proofErr w:type="gramStart"/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](</w:t>
      </w:r>
      <w:proofErr w:type="gramEnd"/>
      <w:r w:rsidRPr="00511961">
        <w:rPr>
          <w:rFonts w:ascii="Times New Roman" w:hAnsi="Times New Roman"/>
          <w:szCs w:val="24"/>
        </w:rPr>
        <w:t>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 xml:space="preserve"> (</w:t>
      </w:r>
      <w:r w:rsidRPr="00511961">
        <w:rPr>
          <w:rFonts w:ascii="Times New Roman" w:hAnsi="Times New Roman"/>
          <w:b/>
          <w:bCs/>
          <w:szCs w:val="24"/>
        </w:rPr>
        <w:t>2</w:t>
      </w:r>
      <w:r w:rsidRPr="00511961">
        <w:rPr>
          <w:rFonts w:ascii="Times New Roman" w:hAnsi="Times New Roman"/>
          <w:szCs w:val="24"/>
        </w:rPr>
        <w:t>), and [Fe(3-bpp)</w:t>
      </w:r>
      <w:proofErr w:type="gramStart"/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](</w:t>
      </w:r>
      <w:proofErr w:type="gramEnd"/>
      <w:r w:rsidRPr="00511961">
        <w:rPr>
          <w:rFonts w:ascii="Times New Roman" w:hAnsi="Times New Roman"/>
          <w:szCs w:val="24"/>
        </w:rPr>
        <w:t>2-As)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·</w:t>
      </w:r>
      <w:r w:rsidR="00460EEE" w:rsidRPr="00511961">
        <w:rPr>
          <w:lang w:eastAsia="zh-CN"/>
        </w:rPr>
        <w:t>2MeOH·H</w:t>
      </w:r>
      <w:r w:rsidR="00460EEE" w:rsidRPr="00511961">
        <w:rPr>
          <w:rFonts w:hint="eastAsia"/>
          <w:vertAlign w:val="subscript"/>
          <w:lang w:eastAsia="zh-CN"/>
        </w:rPr>
        <w:t>2</w:t>
      </w:r>
      <w:r w:rsidR="00460EEE" w:rsidRPr="00511961">
        <w:rPr>
          <w:lang w:eastAsia="zh-CN"/>
        </w:rPr>
        <w:t>O</w:t>
      </w:r>
      <w:r w:rsidRPr="00511961">
        <w:rPr>
          <w:rFonts w:ascii="Times New Roman" w:hAnsi="Times New Roman"/>
          <w:szCs w:val="24"/>
        </w:rPr>
        <w:t xml:space="preserve"> (</w:t>
      </w:r>
      <w:r w:rsidRPr="00511961">
        <w:rPr>
          <w:rFonts w:ascii="Times New Roman" w:hAnsi="Times New Roman"/>
          <w:b/>
          <w:bCs/>
          <w:szCs w:val="24"/>
        </w:rPr>
        <w:t>3</w:t>
      </w:r>
      <w:r w:rsidRPr="00511961">
        <w:rPr>
          <w:rFonts w:ascii="Times New Roman" w:hAnsi="Times New Roman"/>
          <w:szCs w:val="24"/>
        </w:rPr>
        <w:t>)</w:t>
      </w:r>
      <w:r w:rsidRPr="00511961">
        <w:rPr>
          <w:rFonts w:ascii="Times New Roman" w:hAnsi="Times New Roman"/>
          <w:szCs w:val="24"/>
          <w:lang w:eastAsia="zh-CN"/>
        </w:rPr>
        <w:t xml:space="preserve"> were successfully synthesized</w:t>
      </w:r>
      <w:r w:rsidR="00EA2BE1" w:rsidRPr="00511961">
        <w:rPr>
          <w:rFonts w:ascii="Times New Roman" w:hAnsi="Times New Roman" w:hint="eastAsia"/>
          <w:szCs w:val="24"/>
          <w:lang w:eastAsia="zh-CN"/>
        </w:rPr>
        <w:t xml:space="preserve"> and characterized</w:t>
      </w:r>
      <w:r w:rsidRPr="00511961">
        <w:rPr>
          <w:rFonts w:ascii="Times New Roman" w:hAnsi="Times New Roman"/>
          <w:szCs w:val="24"/>
        </w:rPr>
        <w:t>. Magnetic susceptibility</w:t>
      </w:r>
      <w:r w:rsidRPr="00511961">
        <w:rPr>
          <w:rFonts w:ascii="Times New Roman" w:hAnsi="Times New Roman"/>
          <w:szCs w:val="24"/>
          <w:lang w:eastAsia="zh-CN"/>
        </w:rPr>
        <w:t xml:space="preserve">, </w:t>
      </w:r>
      <w:r w:rsidRPr="00511961">
        <w:rPr>
          <w:rFonts w:ascii="Times New Roman" w:hAnsi="Times New Roman"/>
          <w:szCs w:val="24"/>
          <w:vertAlign w:val="superscript"/>
        </w:rPr>
        <w:t>57</w:t>
      </w:r>
      <w:r w:rsidRPr="00511961">
        <w:rPr>
          <w:rFonts w:ascii="Times New Roman" w:hAnsi="Times New Roman"/>
          <w:szCs w:val="24"/>
        </w:rPr>
        <w:t>Fe Mössbauer spectroscopy</w:t>
      </w:r>
      <w:r w:rsidRPr="00511961">
        <w:rPr>
          <w:rFonts w:ascii="Times New Roman" w:hAnsi="Times New Roman"/>
          <w:szCs w:val="24"/>
          <w:lang w:eastAsia="zh-CN"/>
        </w:rPr>
        <w:t>, and</w:t>
      </w:r>
      <w:r w:rsidRPr="00511961">
        <w:rPr>
          <w:rFonts w:ascii="Times New Roman" w:hAnsi="Times New Roman"/>
          <w:szCs w:val="24"/>
        </w:rPr>
        <w:t xml:space="preserve"> single crystal X-ray diffraction reveal that </w:t>
      </w:r>
      <w:r w:rsidRPr="00511961">
        <w:rPr>
          <w:rFonts w:ascii="Times New Roman" w:hAnsi="Times New Roman"/>
          <w:b/>
          <w:bCs/>
          <w:szCs w:val="24"/>
        </w:rPr>
        <w:t>1</w:t>
      </w:r>
      <w:r w:rsidRPr="00511961">
        <w:rPr>
          <w:rFonts w:ascii="Times New Roman" w:hAnsi="Times New Roman"/>
          <w:szCs w:val="24"/>
        </w:rPr>
        <w:t xml:space="preserve"> and </w:t>
      </w:r>
      <w:r w:rsidRPr="00511961">
        <w:rPr>
          <w:rFonts w:ascii="Times New Roman" w:hAnsi="Times New Roman"/>
          <w:b/>
          <w:bCs/>
          <w:szCs w:val="24"/>
        </w:rPr>
        <w:t>2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retain</w:t>
      </w:r>
      <w:r w:rsidRPr="00511961">
        <w:rPr>
          <w:rFonts w:ascii="Times New Roman" w:hAnsi="Times New Roman"/>
          <w:szCs w:val="24"/>
        </w:rPr>
        <w:t xml:space="preserve"> </w:t>
      </w:r>
      <w:r w:rsidR="00D57249" w:rsidRPr="00511961">
        <w:rPr>
          <w:rFonts w:ascii="Times New Roman" w:hAnsi="Times New Roman"/>
          <w:szCs w:val="24"/>
        </w:rPr>
        <w:t>the high-spin and low-spin</w:t>
      </w:r>
      <w:r w:rsidRPr="00511961">
        <w:rPr>
          <w:rFonts w:ascii="Times New Roman" w:hAnsi="Times New Roman"/>
          <w:szCs w:val="24"/>
        </w:rPr>
        <w:t xml:space="preserve"> states, respectively, </w:t>
      </w:r>
      <w:r w:rsidR="001805B5" w:rsidRPr="00511961">
        <w:rPr>
          <w:rFonts w:ascii="Times New Roman" w:hAnsi="Times New Roman"/>
          <w:szCs w:val="24"/>
          <w:lang w:eastAsia="zh-CN"/>
        </w:rPr>
        <w:t>across</w:t>
      </w:r>
      <w:r w:rsidRPr="00511961">
        <w:rPr>
          <w:rFonts w:ascii="Times New Roman" w:hAnsi="Times New Roman"/>
          <w:szCs w:val="24"/>
          <w:lang w:eastAsia="zh-CN"/>
        </w:rPr>
        <w:t xml:space="preserve"> the</w:t>
      </w:r>
      <w:r w:rsidRPr="00511961">
        <w:rPr>
          <w:rFonts w:ascii="Times New Roman" w:hAnsi="Times New Roman"/>
          <w:szCs w:val="24"/>
        </w:rPr>
        <w:t xml:space="preserve"> 4</w:t>
      </w:r>
      <w:r w:rsidRPr="00511961">
        <w:rPr>
          <w:rFonts w:ascii="Times New Roman" w:hAnsi="Times New Roman"/>
          <w:szCs w:val="24"/>
          <w:lang w:eastAsia="zh-CN"/>
        </w:rPr>
        <w:t>-</w:t>
      </w:r>
      <w:r w:rsidR="009736FB" w:rsidRPr="00511961">
        <w:rPr>
          <w:rFonts w:ascii="Times New Roman" w:hAnsi="Times New Roman" w:hint="eastAsia"/>
          <w:szCs w:val="24"/>
          <w:lang w:eastAsia="zh-CN"/>
        </w:rPr>
        <w:t>4</w:t>
      </w:r>
      <w:r w:rsidRPr="00511961">
        <w:rPr>
          <w:rFonts w:ascii="Times New Roman" w:hAnsi="Times New Roman"/>
          <w:szCs w:val="24"/>
        </w:rPr>
        <w:t>00 K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temperature </w:t>
      </w:r>
      <w:r w:rsidRPr="00511961">
        <w:rPr>
          <w:rFonts w:ascii="Times New Roman" w:hAnsi="Times New Roman"/>
          <w:szCs w:val="24"/>
          <w:lang w:eastAsia="zh-CN"/>
        </w:rPr>
        <w:t>range.</w:t>
      </w:r>
      <w:r w:rsidRPr="00511961">
        <w:rPr>
          <w:rFonts w:ascii="Times New Roman" w:hAnsi="Times New Roman"/>
          <w:szCs w:val="24"/>
        </w:rPr>
        <w:t xml:space="preserve"> </w:t>
      </w:r>
      <w:r w:rsidR="00D97EB4" w:rsidRPr="00511961">
        <w:rPr>
          <w:rFonts w:ascii="Times New Roman" w:hAnsi="Times New Roman" w:hint="eastAsia"/>
          <w:szCs w:val="24"/>
          <w:lang w:eastAsia="zh-CN"/>
        </w:rPr>
        <w:t xml:space="preserve">Magnetic measurement combining with </w:t>
      </w:r>
      <w:r w:rsidR="00D97EB4" w:rsidRPr="00511961">
        <w:rPr>
          <w:rFonts w:ascii="Times New Roman" w:hAnsi="Times New Roman"/>
          <w:szCs w:val="24"/>
          <w:lang w:eastAsia="zh-CN"/>
        </w:rPr>
        <w:t xml:space="preserve">UV-vis diffuse reflectance spectroscopy </w:t>
      </w:r>
      <w:r w:rsidR="00D97EB4" w:rsidRPr="00511961">
        <w:rPr>
          <w:rFonts w:ascii="Times New Roman" w:hAnsi="Times New Roman" w:hint="eastAsia"/>
          <w:szCs w:val="24"/>
          <w:lang w:eastAsia="zh-CN"/>
        </w:rPr>
        <w:t>and o</w:t>
      </w:r>
      <w:r w:rsidR="00D97EB4" w:rsidRPr="00511961">
        <w:rPr>
          <w:rFonts w:ascii="Times New Roman" w:hAnsi="Times New Roman"/>
          <w:szCs w:val="24"/>
          <w:lang w:eastAsia="zh-CN"/>
        </w:rPr>
        <w:t>ptical microscopy</w:t>
      </w:r>
      <w:r w:rsidR="00D97EB4" w:rsidRPr="00511961">
        <w:rPr>
          <w:rFonts w:ascii="Times New Roman" w:hAnsi="Times New Roman" w:hint="eastAsia"/>
          <w:szCs w:val="24"/>
          <w:lang w:eastAsia="zh-CN"/>
        </w:rPr>
        <w:t xml:space="preserve"> indicates that </w:t>
      </w:r>
      <w:r w:rsidRPr="00511961">
        <w:rPr>
          <w:rFonts w:ascii="Times New Roman" w:hAnsi="Times New Roman"/>
          <w:b/>
          <w:bCs/>
          <w:szCs w:val="24"/>
        </w:rPr>
        <w:t>3</w:t>
      </w:r>
      <w:r w:rsidRPr="00511961">
        <w:rPr>
          <w:rFonts w:ascii="Times New Roman" w:hAnsi="Times New Roman"/>
          <w:szCs w:val="24"/>
        </w:rPr>
        <w:t xml:space="preserve"> </w:t>
      </w:r>
      <w:r w:rsidRPr="00511961">
        <w:rPr>
          <w:rFonts w:ascii="Times New Roman" w:hAnsi="Times New Roman"/>
          <w:szCs w:val="24"/>
          <w:lang w:eastAsia="zh-CN"/>
        </w:rPr>
        <w:t>exhibit</w:t>
      </w:r>
      <w:r w:rsidRPr="00511961">
        <w:rPr>
          <w:rFonts w:ascii="Times New Roman" w:hAnsi="Times New Roman"/>
          <w:szCs w:val="24"/>
        </w:rPr>
        <w:t>s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a</w:t>
      </w:r>
      <w:r w:rsidR="00DD6C33" w:rsidRPr="00511961">
        <w:rPr>
          <w:rFonts w:ascii="Times New Roman" w:hAnsi="Times New Roman"/>
          <w:szCs w:val="24"/>
          <w:lang w:eastAsia="zh-CN"/>
        </w:rPr>
        <w:t xml:space="preserve"> low-spin</w:t>
      </w:r>
      <w:r w:rsidR="009736FB" w:rsidRPr="00511961">
        <w:rPr>
          <w:rFonts w:ascii="Times New Roman" w:hAnsi="Times New Roman" w:hint="eastAsia"/>
          <w:szCs w:val="24"/>
          <w:lang w:eastAsia="zh-CN"/>
        </w:rPr>
        <w:t xml:space="preserve"> state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in</w:t>
      </w:r>
      <w:r w:rsidR="009736FB" w:rsidRPr="00511961">
        <w:rPr>
          <w:rFonts w:ascii="Times New Roman" w:hAnsi="Times New Roman" w:hint="eastAsia"/>
          <w:szCs w:val="24"/>
          <w:lang w:eastAsia="zh-CN"/>
        </w:rPr>
        <w:t xml:space="preserve"> the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presence</w:t>
      </w:r>
      <w:r w:rsidR="009736FB" w:rsidRPr="00511961">
        <w:rPr>
          <w:rFonts w:ascii="Times New Roman" w:hAnsi="Times New Roman" w:hint="eastAsia"/>
          <w:szCs w:val="24"/>
          <w:lang w:eastAsia="zh-CN"/>
        </w:rPr>
        <w:t xml:space="preserve"> of lattice </w:t>
      </w:r>
      <w:r w:rsidR="00963C85" w:rsidRPr="00511961">
        <w:rPr>
          <w:rFonts w:ascii="Times New Roman" w:hAnsi="Times New Roman" w:hint="eastAsia"/>
          <w:szCs w:val="24"/>
          <w:lang w:eastAsia="zh-CN"/>
        </w:rPr>
        <w:t>solvents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, and </w:t>
      </w:r>
      <w:r w:rsidR="002A6388" w:rsidRPr="00511961">
        <w:rPr>
          <w:rFonts w:ascii="Times New Roman" w:hAnsi="Times New Roman"/>
          <w:szCs w:val="24"/>
          <w:lang w:eastAsia="zh-CN"/>
        </w:rPr>
        <w:t>after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removal of these solvents, a</w:t>
      </w:r>
      <w:r w:rsidR="009736F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 xml:space="preserve">gradual and incomplete </w:t>
      </w:r>
      <w:r w:rsidR="00DD6C33" w:rsidRPr="00511961">
        <w:rPr>
          <w:rFonts w:ascii="Times New Roman" w:hAnsi="Times New Roman"/>
          <w:szCs w:val="24"/>
        </w:rPr>
        <w:t>spin crossover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occurs, accompanied by</w:t>
      </w:r>
      <w:r w:rsidRPr="00511961">
        <w:rPr>
          <w:rFonts w:ascii="Times New Roman" w:hAnsi="Times New Roman"/>
          <w:szCs w:val="24"/>
        </w:rPr>
        <w:t xml:space="preserve"> a small thermal hysteresis centered</w:t>
      </w:r>
      <w:r w:rsidRPr="00511961">
        <w:rPr>
          <w:rFonts w:ascii="Times New Roman" w:hAnsi="Times New Roman"/>
          <w:szCs w:val="24"/>
          <w:lang w:eastAsia="zh-CN"/>
        </w:rPr>
        <w:t xml:space="preserve"> at</w:t>
      </w:r>
      <w:r w:rsidRPr="00511961">
        <w:rPr>
          <w:rFonts w:ascii="Times New Roman" w:hAnsi="Times New Roman"/>
          <w:szCs w:val="24"/>
        </w:rPr>
        <w:t xml:space="preserve">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approximately</w:t>
      </w:r>
      <w:r w:rsidRPr="00511961">
        <w:rPr>
          <w:rFonts w:ascii="Times New Roman" w:hAnsi="Times New Roman"/>
          <w:szCs w:val="24"/>
        </w:rPr>
        <w:t xml:space="preserve"> </w:t>
      </w:r>
      <w:r w:rsidR="009736FB" w:rsidRPr="00511961">
        <w:rPr>
          <w:rFonts w:ascii="Times New Roman" w:hAnsi="Times New Roman" w:hint="eastAsia"/>
          <w:szCs w:val="24"/>
          <w:lang w:eastAsia="zh-CN"/>
        </w:rPr>
        <w:t>290</w:t>
      </w:r>
      <w:r w:rsidRPr="00511961">
        <w:rPr>
          <w:rFonts w:ascii="Times New Roman" w:hAnsi="Times New Roman"/>
          <w:szCs w:val="24"/>
        </w:rPr>
        <w:t xml:space="preserve"> K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.</w:t>
      </w:r>
      <w:r w:rsidRPr="00511961">
        <w:rPr>
          <w:rFonts w:ascii="Times New Roman" w:hAnsi="Times New Roman"/>
          <w:szCs w:val="24"/>
        </w:rPr>
        <w:t xml:space="preserve"> </w:t>
      </w:r>
      <w:r w:rsidR="007E2D22" w:rsidRPr="00511961">
        <w:rPr>
          <w:rFonts w:ascii="Times New Roman" w:hAnsi="Times New Roman" w:hint="eastAsia"/>
          <w:szCs w:val="24"/>
          <w:lang w:eastAsia="zh-CN"/>
        </w:rPr>
        <w:t>Structural analysis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indicates that the</w:t>
      </w:r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szCs w:val="24"/>
        </w:rPr>
        <w:t>anthracene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moieties</w:t>
      </w:r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adopt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a</w:t>
      </w:r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face-to-edge packing mo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tif</w:t>
      </w:r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805B5" w:rsidRPr="00511961">
        <w:rPr>
          <w:rFonts w:ascii="Times New Roman" w:hAnsi="Times New Roman"/>
          <w:szCs w:val="24"/>
          <w:lang w:eastAsia="zh-CN"/>
        </w:rPr>
        <w:t>stabilized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by</w:t>
      </w:r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bookmarkStart w:id="80" w:name="OLE_LINK4"/>
      <w:r w:rsidR="007E2D22" w:rsidRPr="00511961">
        <w:rPr>
          <w:rFonts w:ascii="Times New Roman" w:hAnsi="Times New Roman" w:hint="eastAsia"/>
          <w:szCs w:val="24"/>
          <w:lang w:eastAsia="zh-CN"/>
        </w:rPr>
        <w:t>CH</w:t>
      </w:r>
      <w:r w:rsidR="007E2D22" w:rsidRPr="00511961">
        <w:rPr>
          <w:lang w:val="en-GB"/>
        </w:rPr>
        <w:t>···</w:t>
      </w:r>
      <w:r w:rsidR="007E2D22" w:rsidRPr="00511961">
        <w:rPr>
          <w:rFonts w:ascii="Times New Roman" w:hAnsi="Times New Roman"/>
          <w:szCs w:val="24"/>
          <w:lang w:eastAsia="zh-CN"/>
        </w:rPr>
        <w:t>π</w:t>
      </w:r>
      <w:bookmarkEnd w:id="80"/>
      <w:r w:rsidR="007E2D22" w:rsidRPr="00511961">
        <w:rPr>
          <w:rFonts w:ascii="Times New Roman" w:hAnsi="Times New Roman" w:hint="eastAsia"/>
          <w:szCs w:val="24"/>
          <w:lang w:eastAsia="zh-CN"/>
        </w:rPr>
        <w:t xml:space="preserve"> interactions.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Additionally, e</w:t>
      </w:r>
      <w:r w:rsidR="00EE28A2" w:rsidRPr="00511961">
        <w:rPr>
          <w:rFonts w:ascii="Times New Roman" w:hAnsi="Times New Roman" w:hint="eastAsia"/>
          <w:szCs w:val="24"/>
          <w:lang w:eastAsia="zh-CN"/>
        </w:rPr>
        <w:t>xtensive hydrogen bond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ing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involving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 the sulfonate group of</w:t>
      </w:r>
      <w:r w:rsidRPr="00511961">
        <w:rPr>
          <w:rFonts w:ascii="Times New Roman" w:hAnsi="Times New Roman"/>
          <w:szCs w:val="24"/>
          <w:lang w:eastAsia="zh-CN"/>
        </w:rPr>
        <w:t xml:space="preserve"> </w:t>
      </w:r>
      <w:bookmarkStart w:id="81" w:name="OLE_LINK3"/>
      <w:r w:rsidRPr="00511961">
        <w:rPr>
          <w:rFonts w:ascii="Times New Roman" w:hAnsi="Times New Roman"/>
          <w:szCs w:val="24"/>
        </w:rPr>
        <w:t>2-As</w:t>
      </w:r>
      <w:r w:rsidRPr="00511961">
        <w:rPr>
          <w:rFonts w:ascii="Times New Roman" w:hAnsi="Times New Roman"/>
          <w:szCs w:val="24"/>
          <w:lang w:eastAsia="zh-CN"/>
        </w:rPr>
        <w:t>⁻</w:t>
      </w:r>
      <w:bookmarkEnd w:id="81"/>
      <w:r w:rsidRPr="00511961">
        <w:rPr>
          <w:rFonts w:ascii="Times New Roman" w:hAnsi="Times New Roman"/>
          <w:szCs w:val="24"/>
        </w:rPr>
        <w:t xml:space="preserve"> </w:t>
      </w:r>
      <w:r w:rsidR="00EE28A2" w:rsidRPr="00511961">
        <w:rPr>
          <w:rFonts w:ascii="Times New Roman" w:hAnsi="Times New Roman" w:hint="eastAsia"/>
          <w:szCs w:val="24"/>
          <w:lang w:eastAsia="zh-CN"/>
        </w:rPr>
        <w:t>w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as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 observed, which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likely plays a role in modulating the spatial </w:t>
      </w:r>
      <w:r w:rsidR="001805B5" w:rsidRPr="00511961">
        <w:rPr>
          <w:rFonts w:ascii="Times New Roman" w:hAnsi="Times New Roman"/>
          <w:szCs w:val="24"/>
          <w:lang w:eastAsia="zh-CN"/>
        </w:rPr>
        <w:t>arrangement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of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EE28A2" w:rsidRPr="00511961">
        <w:rPr>
          <w:rFonts w:ascii="Times New Roman" w:hAnsi="Times New Roman"/>
          <w:szCs w:val="24"/>
          <w:lang w:eastAsia="zh-CN"/>
        </w:rPr>
        <w:t>anthracene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units </w:t>
      </w:r>
      <w:r w:rsidR="00EE28A2" w:rsidRPr="00511961">
        <w:rPr>
          <w:rFonts w:ascii="Times New Roman" w:hAnsi="Times New Roman" w:hint="eastAsia"/>
          <w:szCs w:val="24"/>
          <w:lang w:eastAsia="zh-CN"/>
        </w:rPr>
        <w:t xml:space="preserve">in the solid state.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Al</w:t>
      </w:r>
      <w:r w:rsidR="00EE28A2" w:rsidRPr="00511961">
        <w:rPr>
          <w:rFonts w:ascii="Times New Roman" w:hAnsi="Times New Roman" w:hint="eastAsia"/>
          <w:szCs w:val="24"/>
          <w:lang w:eastAsia="zh-CN"/>
        </w:rPr>
        <w:t>though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none of the current complexes exhibit suitable </w:t>
      </w:r>
      <w:r w:rsidRPr="00511961">
        <w:rPr>
          <w:rFonts w:ascii="Times New Roman" w:hAnsi="Times New Roman"/>
          <w:szCs w:val="24"/>
        </w:rPr>
        <w:t>geometr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y</w:t>
      </w:r>
      <w:r w:rsidRPr="00511961">
        <w:rPr>
          <w:rFonts w:ascii="Times New Roman" w:hAnsi="Times New Roman"/>
          <w:szCs w:val="24"/>
        </w:rPr>
        <w:t xml:space="preserve"> for photodimerization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of the anthracene units</w:t>
      </w:r>
      <w:r w:rsidRPr="00511961">
        <w:rPr>
          <w:rFonts w:ascii="Times New Roman" w:hAnsi="Times New Roman"/>
          <w:szCs w:val="24"/>
        </w:rPr>
        <w:t>, th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e results</w:t>
      </w:r>
      <w:r w:rsidRPr="00511961">
        <w:rPr>
          <w:rFonts w:ascii="Times New Roman" w:hAnsi="Times New Roman"/>
          <w:szCs w:val="24"/>
        </w:rPr>
        <w:t xml:space="preserve"> </w:t>
      </w:r>
      <w:r w:rsidR="001805B5" w:rsidRPr="00511961">
        <w:rPr>
          <w:rFonts w:ascii="Times New Roman" w:hAnsi="Times New Roman"/>
          <w:szCs w:val="24"/>
        </w:rPr>
        <w:t>provid</w:t>
      </w:r>
      <w:r w:rsidR="001805B5" w:rsidRPr="00511961">
        <w:rPr>
          <w:rFonts w:ascii="Times New Roman" w:hAnsi="Times New Roman"/>
          <w:szCs w:val="24"/>
          <w:lang w:eastAsia="zh-CN"/>
        </w:rPr>
        <w:t>e</w:t>
      </w:r>
      <w:r w:rsidRPr="00511961">
        <w:rPr>
          <w:rFonts w:ascii="Times New Roman" w:hAnsi="Times New Roman"/>
          <w:szCs w:val="24"/>
        </w:rPr>
        <w:t xml:space="preserve"> valuable insights into the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supramolecular behavior </w:t>
      </w:r>
      <w:r w:rsidRPr="00511961">
        <w:rPr>
          <w:rFonts w:ascii="Times New Roman" w:hAnsi="Times New Roman"/>
          <w:szCs w:val="24"/>
        </w:rPr>
        <w:t>of 2-As</w:t>
      </w:r>
      <w:r w:rsidRPr="00511961">
        <w:rPr>
          <w:rFonts w:ascii="Times New Roman" w:hAnsi="Times New Roman"/>
          <w:szCs w:val="24"/>
          <w:lang w:eastAsia="zh-CN"/>
        </w:rPr>
        <w:t>⁻</w:t>
      </w:r>
      <w:r w:rsidRPr="00511961">
        <w:rPr>
          <w:rFonts w:ascii="Times New Roman" w:hAnsi="Times New Roman"/>
          <w:szCs w:val="24"/>
        </w:rPr>
        <w:t xml:space="preserve"> as a counter anion</w:t>
      </w:r>
      <w:r w:rsidR="001805B5" w:rsidRPr="00511961">
        <w:rPr>
          <w:rFonts w:ascii="Times New Roman" w:hAnsi="Times New Roman" w:hint="eastAsia"/>
          <w:szCs w:val="24"/>
          <w:lang w:eastAsia="zh-CN"/>
        </w:rPr>
        <w:t xml:space="preserve"> and </w:t>
      </w:r>
      <w:r w:rsidRPr="00511961">
        <w:rPr>
          <w:rFonts w:ascii="Times New Roman" w:hAnsi="Times New Roman"/>
          <w:szCs w:val="24"/>
        </w:rPr>
        <w:t xml:space="preserve">its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impact</w:t>
      </w:r>
      <w:r w:rsidRPr="00511961">
        <w:rPr>
          <w:rFonts w:ascii="Times New Roman" w:hAnsi="Times New Roman"/>
          <w:szCs w:val="24"/>
        </w:rPr>
        <w:t xml:space="preserve"> on the </w:t>
      </w:r>
      <w:r w:rsidR="00DD6C33" w:rsidRPr="00511961">
        <w:rPr>
          <w:rFonts w:ascii="Times New Roman" w:hAnsi="Times New Roman"/>
          <w:szCs w:val="24"/>
        </w:rPr>
        <w:t>spin crossover</w:t>
      </w:r>
      <w:r w:rsidRPr="00511961">
        <w:rPr>
          <w:rFonts w:ascii="Times New Roman" w:hAnsi="Times New Roman"/>
          <w:szCs w:val="24"/>
        </w:rPr>
        <w:t xml:space="preserve"> </w:t>
      </w:r>
      <w:r w:rsidR="001805B5" w:rsidRPr="00511961">
        <w:rPr>
          <w:rFonts w:ascii="Times New Roman" w:hAnsi="Times New Roman" w:hint="eastAsia"/>
          <w:szCs w:val="24"/>
          <w:lang w:eastAsia="zh-CN"/>
        </w:rPr>
        <w:t>properties of</w:t>
      </w:r>
      <w:r w:rsidRPr="00511961">
        <w:rPr>
          <w:rFonts w:ascii="Times New Roman" w:hAnsi="Times New Roman"/>
          <w:szCs w:val="24"/>
        </w:rPr>
        <w:t xml:space="preserve"> [Fe(3-bpp)</w:t>
      </w:r>
      <w:r w:rsidRPr="00511961">
        <w:rPr>
          <w:rFonts w:ascii="Times New Roman" w:hAnsi="Times New Roman"/>
          <w:szCs w:val="24"/>
          <w:vertAlign w:val="subscript"/>
        </w:rPr>
        <w:t>2</w:t>
      </w:r>
      <w:r w:rsidRPr="00511961">
        <w:rPr>
          <w:rFonts w:ascii="Times New Roman" w:hAnsi="Times New Roman"/>
          <w:szCs w:val="24"/>
        </w:rPr>
        <w:t>]</w:t>
      </w:r>
      <w:r w:rsidRPr="00511961">
        <w:rPr>
          <w:rFonts w:ascii="Times New Roman" w:hAnsi="Times New Roman"/>
          <w:szCs w:val="24"/>
          <w:vertAlign w:val="superscript"/>
        </w:rPr>
        <w:t>2+</w:t>
      </w:r>
      <w:r w:rsidRPr="00511961">
        <w:rPr>
          <w:rFonts w:ascii="Times New Roman" w:hAnsi="Times New Roman"/>
          <w:szCs w:val="24"/>
        </w:rPr>
        <w:t>.</w:t>
      </w:r>
      <w:r w:rsidR="00943C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2A105B" w:rsidRPr="00511961">
        <w:rPr>
          <w:rFonts w:ascii="Times New Roman" w:hAnsi="Times New Roman" w:hint="eastAsia"/>
          <w:szCs w:val="24"/>
          <w:lang w:eastAsia="zh-CN"/>
        </w:rPr>
        <w:t>Beyond H</w:t>
      </w:r>
      <w:r w:rsidR="002A105B" w:rsidRPr="00511961">
        <w:rPr>
          <w:lang w:val="en-GB"/>
        </w:rPr>
        <w:t>···</w:t>
      </w:r>
      <w:r w:rsidR="002A105B" w:rsidRPr="00511961">
        <w:rPr>
          <w:rFonts w:ascii="Times New Roman" w:hAnsi="Times New Roman"/>
          <w:szCs w:val="24"/>
          <w:lang w:eastAsia="zh-CN"/>
        </w:rPr>
        <w:t>π</w:t>
      </w:r>
      <w:r w:rsidR="002A105B" w:rsidRPr="00511961">
        <w:rPr>
          <w:rFonts w:ascii="Times New Roman" w:hAnsi="Times New Roman" w:hint="eastAsia"/>
          <w:szCs w:val="24"/>
          <w:lang w:eastAsia="zh-CN"/>
        </w:rPr>
        <w:t xml:space="preserve"> and </w:t>
      </w:r>
      <w:r w:rsidR="002A105B" w:rsidRPr="00511961">
        <w:rPr>
          <w:rFonts w:ascii="Times New Roman" w:hAnsi="Times New Roman"/>
          <w:szCs w:val="24"/>
          <w:lang w:eastAsia="zh-CN"/>
        </w:rPr>
        <w:t>π</w:t>
      </w:r>
      <w:bookmarkStart w:id="82" w:name="OLE_LINK15"/>
      <w:r w:rsidR="002A105B" w:rsidRPr="00511961">
        <w:rPr>
          <w:lang w:val="en-GB"/>
        </w:rPr>
        <w:t>···</w:t>
      </w:r>
      <w:bookmarkEnd w:id="82"/>
      <w:r w:rsidR="002A105B" w:rsidRPr="00511961">
        <w:rPr>
          <w:rFonts w:ascii="Times New Roman" w:hAnsi="Times New Roman"/>
          <w:szCs w:val="24"/>
          <w:lang w:eastAsia="zh-CN"/>
        </w:rPr>
        <w:t>π</w:t>
      </w:r>
      <w:r w:rsidR="002A105B" w:rsidRPr="00511961">
        <w:rPr>
          <w:rFonts w:ascii="Times New Roman" w:hAnsi="Times New Roman" w:hint="eastAsia"/>
          <w:szCs w:val="24"/>
          <w:lang w:eastAsia="zh-CN"/>
        </w:rPr>
        <w:t xml:space="preserve"> interactions governed by aromatic stacking mode (e.g. edge-to-face or face-to-face), </w:t>
      </w:r>
      <w:r w:rsidRPr="00511961">
        <w:rPr>
          <w:rFonts w:ascii="Times New Roman" w:hAnsi="Times New Roman"/>
          <w:szCs w:val="24"/>
        </w:rPr>
        <w:t>hydrogen bond</w:t>
      </w:r>
      <w:r w:rsidR="002A105B" w:rsidRPr="00511961">
        <w:rPr>
          <w:rFonts w:ascii="Times New Roman" w:hAnsi="Times New Roman" w:hint="eastAsia"/>
          <w:szCs w:val="24"/>
          <w:lang w:eastAsia="zh-CN"/>
        </w:rPr>
        <w:t xml:space="preserve">ing </w:t>
      </w:r>
      <w:r w:rsidR="002A105B" w:rsidRPr="00511961">
        <w:rPr>
          <w:rFonts w:ascii="Times New Roman" w:hAnsi="Times New Roman"/>
          <w:szCs w:val="24"/>
          <w:lang w:eastAsia="zh-CN"/>
        </w:rPr>
        <w:t>involving</w:t>
      </w:r>
      <w:r w:rsidR="002A105B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F909D6" w:rsidRPr="00511961">
        <w:rPr>
          <w:rFonts w:ascii="Times New Roman" w:hAnsi="Times New Roman" w:hint="eastAsia"/>
          <w:szCs w:val="24"/>
          <w:lang w:eastAsia="zh-CN"/>
        </w:rPr>
        <w:t xml:space="preserve">the </w:t>
      </w:r>
      <w:r w:rsidRPr="00511961">
        <w:rPr>
          <w:rFonts w:ascii="Times New Roman" w:hAnsi="Times New Roman"/>
          <w:szCs w:val="24"/>
        </w:rPr>
        <w:t>sulfonate group</w:t>
      </w:r>
      <w:r w:rsidR="00943C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F909D6" w:rsidRPr="00511961">
        <w:rPr>
          <w:rFonts w:ascii="Times New Roman" w:hAnsi="Times New Roman" w:hint="eastAsia"/>
          <w:szCs w:val="24"/>
          <w:lang w:eastAsia="zh-CN"/>
        </w:rPr>
        <w:t>appears to be a key</w:t>
      </w:r>
      <w:r w:rsidR="00943C21" w:rsidRPr="00511961">
        <w:rPr>
          <w:rFonts w:ascii="Times New Roman" w:hAnsi="Times New Roman" w:hint="eastAsia"/>
          <w:szCs w:val="24"/>
          <w:lang w:eastAsia="zh-CN"/>
        </w:rPr>
        <w:t xml:space="preserve"> factor influenc</w:t>
      </w:r>
      <w:r w:rsidR="00F909D6" w:rsidRPr="00511961">
        <w:rPr>
          <w:rFonts w:ascii="Times New Roman" w:hAnsi="Times New Roman" w:hint="eastAsia"/>
          <w:szCs w:val="24"/>
          <w:lang w:eastAsia="zh-CN"/>
        </w:rPr>
        <w:t>ing</w:t>
      </w:r>
      <w:r w:rsidR="00943C21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F909D6" w:rsidRPr="00511961">
        <w:rPr>
          <w:rFonts w:ascii="Times New Roman" w:hAnsi="Times New Roman" w:hint="eastAsia"/>
          <w:szCs w:val="24"/>
          <w:lang w:eastAsia="zh-CN"/>
        </w:rPr>
        <w:t xml:space="preserve">anthracene packing. </w:t>
      </w:r>
      <w:r w:rsidR="00F909D6" w:rsidRPr="00511961">
        <w:rPr>
          <w:rFonts w:ascii="Times New Roman" w:hAnsi="Times New Roman"/>
          <w:szCs w:val="24"/>
          <w:lang w:eastAsia="zh-CN"/>
        </w:rPr>
        <w:t>Future efforts will focus on crystal engineering strategies to modulate the packing of 2-As⁻ anions and promote favorable π</w:t>
      </w:r>
      <w:r w:rsidR="00105FE3" w:rsidRPr="00511961">
        <w:rPr>
          <w:lang w:val="en-GB"/>
        </w:rPr>
        <w:t>···</w:t>
      </w:r>
      <w:r w:rsidR="00F909D6" w:rsidRPr="00511961">
        <w:rPr>
          <w:rFonts w:ascii="Times New Roman" w:hAnsi="Times New Roman"/>
          <w:szCs w:val="24"/>
          <w:lang w:eastAsia="zh-CN"/>
        </w:rPr>
        <w:t xml:space="preserve">π stacking interactions of anthracene units for enhanced </w:t>
      </w:r>
      <w:proofErr w:type="spellStart"/>
      <w:r w:rsidR="00F909D6" w:rsidRPr="00511961">
        <w:rPr>
          <w:rFonts w:ascii="Times New Roman" w:hAnsi="Times New Roman"/>
          <w:szCs w:val="24"/>
          <w:lang w:eastAsia="zh-CN"/>
        </w:rPr>
        <w:t>photoreactivity</w:t>
      </w:r>
      <w:proofErr w:type="spellEnd"/>
      <w:r w:rsidR="00F909D6" w:rsidRPr="00511961">
        <w:rPr>
          <w:rFonts w:ascii="Times New Roman" w:hAnsi="Times New Roman"/>
          <w:szCs w:val="24"/>
          <w:lang w:eastAsia="zh-CN"/>
        </w:rPr>
        <w:t>. Possible approaches include the introduction of hydrogen-bond-directing co-ligands to establish robust supramolecular interactions with the sulfonate group, as well as the incorporation of sterically demanding co-ligands to influence the spatial orientation and preorganization of the anthracene moieties.</w:t>
      </w:r>
      <w:r w:rsidR="00B03125" w:rsidRPr="00511961">
        <w:rPr>
          <w:rFonts w:ascii="Times New Roman" w:hAnsi="Times New Roman"/>
          <w:color w:val="0000FF"/>
          <w:szCs w:val="24"/>
          <w:lang w:eastAsia="zh-CN"/>
        </w:rPr>
        <w:t xml:space="preserve"> </w:t>
      </w:r>
      <w:r w:rsidR="00F909D6" w:rsidRPr="00511961">
        <w:rPr>
          <w:rFonts w:ascii="Times New Roman" w:hAnsi="Times New Roman"/>
          <w:szCs w:val="24"/>
          <w:lang w:eastAsia="zh-CN"/>
        </w:rPr>
        <w:t xml:space="preserve">Additionally, tuning the solvent environment or employing templating agents during crystallization may enable better control over the relative </w:t>
      </w:r>
      <w:r w:rsidR="00F909D6" w:rsidRPr="00511961">
        <w:rPr>
          <w:rFonts w:ascii="Times New Roman" w:hAnsi="Times New Roman"/>
          <w:szCs w:val="24"/>
          <w:lang w:eastAsia="zh-CN"/>
        </w:rPr>
        <w:lastRenderedPageBreak/>
        <w:t>positioning of anthracene rings, ultimately paving the way for achieving controlled photodimerization and light-induced spin-state switching.</w:t>
      </w:r>
    </w:p>
    <w:p w14:paraId="52A05766" w14:textId="77777777" w:rsidR="00FF622D" w:rsidRPr="00511961" w:rsidRDefault="00FF622D" w:rsidP="00FF622D">
      <w:pPr>
        <w:tabs>
          <w:tab w:val="left" w:pos="1058"/>
        </w:tabs>
        <w:spacing w:beforeLines="50" w:before="120" w:afterLines="50" w:after="120" w:line="276" w:lineRule="auto"/>
        <w:rPr>
          <w:rFonts w:ascii="Times New Roman" w:hAnsi="Times New Roman"/>
          <w:b/>
          <w:bCs/>
          <w:szCs w:val="24"/>
        </w:rPr>
      </w:pPr>
      <w:r w:rsidRPr="00511961">
        <w:rPr>
          <w:rFonts w:ascii="Times New Roman" w:hAnsi="Times New Roman"/>
          <w:b/>
          <w:bCs/>
          <w:szCs w:val="24"/>
        </w:rPr>
        <w:t>Accession Codes</w:t>
      </w:r>
    </w:p>
    <w:p w14:paraId="2BC33766" w14:textId="2C60266C" w:rsidR="00BC3E9F" w:rsidRPr="00511961" w:rsidRDefault="00BC3E9F" w:rsidP="00DF6E80">
      <w:pPr>
        <w:spacing w:line="480" w:lineRule="auto"/>
        <w:rPr>
          <w:rStyle w:val="Lienhypertexte"/>
        </w:rPr>
      </w:pPr>
      <w:r w:rsidRPr="00511961">
        <w:t xml:space="preserve">CCDC </w:t>
      </w:r>
      <w:r w:rsidRPr="00511961">
        <w:rPr>
          <w:lang w:val="en-GB"/>
        </w:rPr>
        <w:t xml:space="preserve">2489374-2489378 </w:t>
      </w:r>
      <w:r w:rsidRPr="00511961">
        <w:t xml:space="preserve">include the supplementary crystallographic data and can be downloaded free of charge from The Cambridge Crystallographic Data Centre via </w:t>
      </w:r>
      <w:hyperlink r:id="rId19" w:history="1">
        <w:r w:rsidRPr="00511961">
          <w:rPr>
            <w:rStyle w:val="Lienhypertexte"/>
          </w:rPr>
          <w:t>www.ccdc.cam.ac.uk/structures</w:t>
        </w:r>
      </w:hyperlink>
      <w:r w:rsidRPr="00511961">
        <w:t>.</w:t>
      </w:r>
    </w:p>
    <w:bookmarkEnd w:id="79"/>
    <w:p w14:paraId="64F9F614" w14:textId="4FE460B4" w:rsidR="00DD6DBB" w:rsidRPr="00511961" w:rsidRDefault="00C10EE0" w:rsidP="000B5610">
      <w:pPr>
        <w:pStyle w:val="TESupportingInformation"/>
        <w:spacing w:after="240"/>
        <w:ind w:firstLine="0"/>
        <w:jc w:val="left"/>
      </w:pPr>
      <w:r w:rsidRPr="00511961">
        <w:t>ASSOCIATED CONTENT</w:t>
      </w:r>
    </w:p>
    <w:p w14:paraId="08DB1009" w14:textId="16F31957" w:rsidR="00FF622D" w:rsidRPr="00511961" w:rsidRDefault="00C10EE0" w:rsidP="00DF6E80">
      <w:pPr>
        <w:tabs>
          <w:tab w:val="left" w:pos="1058"/>
        </w:tabs>
        <w:spacing w:beforeLines="50" w:before="120" w:afterLines="50" w:after="120" w:line="480" w:lineRule="auto"/>
        <w:rPr>
          <w:rFonts w:ascii="Times New Roman" w:hAnsi="Times New Roman"/>
          <w:szCs w:val="24"/>
        </w:rPr>
      </w:pPr>
      <w:r w:rsidRPr="00511961">
        <w:rPr>
          <w:b/>
        </w:rPr>
        <w:t>Supporting Information</w:t>
      </w:r>
      <w:r w:rsidRPr="00511961">
        <w:t>.</w:t>
      </w:r>
      <w:r w:rsidR="00160DF4" w:rsidRPr="00511961">
        <w:rPr>
          <w:rFonts w:hint="eastAsia"/>
          <w:lang w:eastAsia="zh-CN"/>
        </w:rPr>
        <w:t xml:space="preserve"> </w:t>
      </w:r>
      <w:bookmarkStart w:id="83" w:name="_Hlk220441963"/>
      <w:r w:rsidR="00160DF4" w:rsidRPr="00511961">
        <w:rPr>
          <w:rFonts w:ascii="Times New Roman" w:hAnsi="Times New Roman" w:hint="eastAsia"/>
          <w:szCs w:val="24"/>
          <w:lang w:eastAsia="zh-CN"/>
        </w:rPr>
        <w:t>S</w:t>
      </w:r>
      <w:r w:rsidR="00160DF4" w:rsidRPr="00511961">
        <w:rPr>
          <w:rFonts w:ascii="Times New Roman" w:hAnsi="Times New Roman"/>
          <w:szCs w:val="24"/>
        </w:rPr>
        <w:t>ynthetic details,</w:t>
      </w:r>
      <w:r w:rsidR="00160DF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60DF4" w:rsidRPr="00511961">
        <w:rPr>
          <w:rFonts w:ascii="Times New Roman" w:hAnsi="Times New Roman"/>
          <w:szCs w:val="24"/>
        </w:rPr>
        <w:t>materials and method</w:t>
      </w:r>
      <w:bookmarkEnd w:id="83"/>
      <w:r w:rsidR="00160DF4" w:rsidRPr="00511961">
        <w:rPr>
          <w:rFonts w:ascii="Times New Roman" w:hAnsi="Times New Roman"/>
          <w:szCs w:val="24"/>
        </w:rPr>
        <w:t>, NMR spectra,</w:t>
      </w:r>
      <w:r w:rsidR="00160DF4" w:rsidRPr="00511961">
        <w:rPr>
          <w:rFonts w:ascii="Times New Roman" w:hAnsi="Times New Roman" w:hint="eastAsia"/>
          <w:szCs w:val="24"/>
          <w:lang w:eastAsia="zh-CN"/>
        </w:rPr>
        <w:t xml:space="preserve"> crystal</w:t>
      </w:r>
      <w:r w:rsidR="00160DF4" w:rsidRPr="00511961">
        <w:rPr>
          <w:rFonts w:ascii="Times New Roman" w:hAnsi="Times New Roman"/>
          <w:szCs w:val="24"/>
        </w:rPr>
        <w:t xml:space="preserve"> structures, crystallographic table, and tables</w:t>
      </w:r>
      <w:r w:rsidR="00160DF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160DF4" w:rsidRPr="00511961">
        <w:rPr>
          <w:rFonts w:ascii="Times New Roman" w:hAnsi="Times New Roman"/>
          <w:szCs w:val="24"/>
        </w:rPr>
        <w:t>containing bond distances and angles, IR, PXRD, TGA, Raman peaks.</w:t>
      </w:r>
      <w:r w:rsidR="00160DF4"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="00FF622D" w:rsidRPr="00511961">
        <w:rPr>
          <w:rFonts w:ascii="Times New Roman" w:hAnsi="Times New Roman"/>
          <w:szCs w:val="24"/>
        </w:rPr>
        <w:t>The Supporting Information is available free of charge at xxx</w:t>
      </w:r>
      <w:r w:rsidR="00160DF4" w:rsidRPr="00511961">
        <w:rPr>
          <w:rFonts w:ascii="Times New Roman" w:hAnsi="Times New Roman" w:hint="eastAsia"/>
          <w:szCs w:val="24"/>
          <w:lang w:eastAsia="zh-CN"/>
        </w:rPr>
        <w:t>.</w:t>
      </w:r>
    </w:p>
    <w:p w14:paraId="6AF30A32" w14:textId="77777777" w:rsidR="00FF622D" w:rsidRPr="00511961" w:rsidRDefault="00FF622D" w:rsidP="00FF622D"/>
    <w:p w14:paraId="2A91EE52" w14:textId="77777777" w:rsidR="00DD6DBB" w:rsidRPr="00511961" w:rsidRDefault="00DD6DBB" w:rsidP="00DD6DBB">
      <w:pPr>
        <w:pStyle w:val="FACorrespondingAuthorFootnote"/>
        <w:spacing w:after="0"/>
        <w:jc w:val="left"/>
      </w:pPr>
      <w:r w:rsidRPr="00511961">
        <w:t>AUTHOR INFORMATION</w:t>
      </w:r>
    </w:p>
    <w:p w14:paraId="3B70986E" w14:textId="77777777" w:rsidR="00DD6DBB" w:rsidRPr="00511961" w:rsidRDefault="00DD6DBB" w:rsidP="004E7185">
      <w:pPr>
        <w:pStyle w:val="FAAuthorInfoSubtitle"/>
      </w:pPr>
      <w:r w:rsidRPr="00511961">
        <w:t>Corresponding Author</w:t>
      </w:r>
    </w:p>
    <w:p w14:paraId="6E54007F" w14:textId="66DBC52E" w:rsidR="00C10EE0" w:rsidRPr="00511961" w:rsidRDefault="00DD6DBB" w:rsidP="00CF3380">
      <w:pPr>
        <w:pStyle w:val="FACorrespondingAuthorFootnote"/>
        <w:spacing w:after="240"/>
        <w:jc w:val="left"/>
      </w:pPr>
      <w:r w:rsidRPr="00511961">
        <w:t>*</w:t>
      </w:r>
      <w:r w:rsidR="00CF3380" w:rsidRPr="00511961">
        <w:t>Yann Garcia</w:t>
      </w:r>
    </w:p>
    <w:p w14:paraId="5E105F6D" w14:textId="255264DA" w:rsidR="00CF3380" w:rsidRPr="00511961" w:rsidRDefault="00CF3380" w:rsidP="00CF3380">
      <w:pPr>
        <w:pStyle w:val="TAMainText"/>
        <w:rPr>
          <w:lang w:val="fr-BE"/>
        </w:rPr>
      </w:pPr>
      <w:proofErr w:type="gramStart"/>
      <w:r w:rsidRPr="00511961">
        <w:rPr>
          <w:lang w:val="fr-BE"/>
        </w:rPr>
        <w:t>Email:</w:t>
      </w:r>
      <w:proofErr w:type="gramEnd"/>
      <w:r w:rsidRPr="00511961">
        <w:rPr>
          <w:lang w:val="fr-BE"/>
        </w:rPr>
        <w:t xml:space="preserve"> yann.garcia@uclouvain.be</w:t>
      </w:r>
    </w:p>
    <w:p w14:paraId="27A40C3D" w14:textId="77777777" w:rsidR="00C10EE0" w:rsidRPr="00511961" w:rsidRDefault="00C10EE0" w:rsidP="00DD6DBB">
      <w:pPr>
        <w:pStyle w:val="FAAuthorInfoSubtitle"/>
        <w:rPr>
          <w:lang w:val="fr-BE"/>
        </w:rPr>
      </w:pPr>
      <w:r w:rsidRPr="00511961">
        <w:rPr>
          <w:lang w:val="fr-BE"/>
        </w:rPr>
        <w:t>Author Contributions</w:t>
      </w:r>
    </w:p>
    <w:p w14:paraId="56545181" w14:textId="6461EA05" w:rsidR="00C6278B" w:rsidRPr="00511961" w:rsidRDefault="00C6278B" w:rsidP="00C6278B">
      <w:pPr>
        <w:pStyle w:val="FAAuthorInfoSubtitle"/>
        <w:jc w:val="both"/>
        <w:rPr>
          <w:b w:val="0"/>
          <w:lang w:eastAsia="zh-CN"/>
        </w:rPr>
      </w:pPr>
      <w:r w:rsidRPr="00511961">
        <w:rPr>
          <w:b w:val="0"/>
          <w:bCs/>
          <w:lang w:eastAsia="zh-CN"/>
        </w:rPr>
        <w:t xml:space="preserve">M. W. </w:t>
      </w:r>
      <w:r w:rsidRPr="00511961">
        <w:rPr>
          <w:b w:val="0"/>
          <w:lang w:eastAsia="zh-CN"/>
        </w:rPr>
        <w:t xml:space="preserve">performed all syntheses, carried out routine characterization, analyzed the data, and wrote the manuscript. Y.D. contributed to data discussion and manuscript revision. K.R and Z.H. performed single-crystal X-ray diffraction measurements and structure refinement. A. R., J. Y. and D. P. carried out magnetic measurements. </w:t>
      </w:r>
      <w:r w:rsidR="00A57907" w:rsidRPr="00511961">
        <w:rPr>
          <w:b w:val="0"/>
          <w:lang w:eastAsia="zh-CN"/>
        </w:rPr>
        <w:t xml:space="preserve">M. Wolff performed elemental and mass spectrometry </w:t>
      </w:r>
      <w:r w:rsidR="00A57907" w:rsidRPr="00511961">
        <w:rPr>
          <w:b w:val="0"/>
          <w:lang w:eastAsia="zh-CN"/>
        </w:rPr>
        <w:lastRenderedPageBreak/>
        <w:t>analyses, data acquisition, and manuscript review &amp; editing</w:t>
      </w:r>
      <w:r w:rsidRPr="00511961">
        <w:rPr>
          <w:b w:val="0"/>
          <w:lang w:eastAsia="zh-CN"/>
        </w:rPr>
        <w:t xml:space="preserve">. </w:t>
      </w:r>
      <w:r w:rsidRPr="00511961">
        <w:rPr>
          <w:b w:val="0"/>
          <w:bCs/>
          <w:lang w:eastAsia="zh-CN"/>
        </w:rPr>
        <w:t xml:space="preserve">D. M., M. S. and R. J. </w:t>
      </w:r>
      <w:r w:rsidRPr="00511961">
        <w:rPr>
          <w:b w:val="0"/>
          <w:lang w:eastAsia="zh-CN"/>
        </w:rPr>
        <w:t>conducted Raman spectroscopy. All authors discussed the results and approved the final manuscript.</w:t>
      </w:r>
    </w:p>
    <w:p w14:paraId="282A0C2A" w14:textId="77777777" w:rsidR="00DD6DBB" w:rsidRPr="00511961" w:rsidRDefault="00C10EE0" w:rsidP="00DD6DBB">
      <w:pPr>
        <w:pStyle w:val="FAAuthorInfoSubtitle"/>
      </w:pPr>
      <w:r w:rsidRPr="00511961">
        <w:t>Notes</w:t>
      </w:r>
    </w:p>
    <w:p w14:paraId="70216EF6" w14:textId="77777777" w:rsidR="00C10EE0" w:rsidRPr="00511961" w:rsidRDefault="00C10EE0" w:rsidP="00DD6DBB">
      <w:pPr>
        <w:pStyle w:val="StyleFACorrespondingAuthorFootnote7pt"/>
        <w:spacing w:after="240" w:line="480" w:lineRule="auto"/>
        <w:rPr>
          <w:rFonts w:ascii="Times" w:hAnsi="Times"/>
          <w:kern w:val="0"/>
          <w:sz w:val="24"/>
        </w:rPr>
      </w:pPr>
      <w:r w:rsidRPr="00511961">
        <w:rPr>
          <w:rFonts w:ascii="Times" w:hAnsi="Times"/>
          <w:kern w:val="0"/>
          <w:sz w:val="24"/>
        </w:rPr>
        <w:t>Any additional relevant notes should be placed here.</w:t>
      </w:r>
    </w:p>
    <w:p w14:paraId="4DAACD0D" w14:textId="77777777" w:rsidR="00DD6DBB" w:rsidRPr="00511961" w:rsidRDefault="00DD6DBB" w:rsidP="000B5610">
      <w:pPr>
        <w:pStyle w:val="TDAcknowledgments"/>
        <w:spacing w:before="0" w:after="0"/>
        <w:ind w:firstLine="0"/>
        <w:jc w:val="left"/>
        <w:rPr>
          <w:b/>
          <w:bCs/>
        </w:rPr>
      </w:pPr>
      <w:r w:rsidRPr="00511961">
        <w:rPr>
          <w:b/>
          <w:bCs/>
        </w:rPr>
        <w:t>ACKNOWLEDGMENT</w:t>
      </w:r>
    </w:p>
    <w:p w14:paraId="437B1105" w14:textId="1564BDBE" w:rsidR="009B3C41" w:rsidRPr="00511961" w:rsidRDefault="009B3C41" w:rsidP="00DF6E80">
      <w:pPr>
        <w:tabs>
          <w:tab w:val="left" w:pos="1058"/>
        </w:tabs>
        <w:spacing w:beforeLines="50" w:before="120" w:afterLines="50" w:after="120" w:line="480" w:lineRule="auto"/>
        <w:rPr>
          <w:rFonts w:ascii="Times New Roman" w:hAnsi="Times New Roman"/>
          <w:szCs w:val="24"/>
        </w:rPr>
      </w:pPr>
      <w:r w:rsidRPr="00511961">
        <w:rPr>
          <w:rFonts w:ascii="Times New Roman" w:hAnsi="Times New Roman"/>
          <w:szCs w:val="24"/>
        </w:rPr>
        <w:t>This work was supported through the Fonds De La Recherche Scientifique—FNRS (PDR T.0095.21,</w:t>
      </w:r>
      <w:r w:rsidRPr="00511961">
        <w:rPr>
          <w:rFonts w:ascii="Times New Roman" w:hAnsi="Times New Roman" w:hint="eastAsia"/>
          <w:szCs w:val="24"/>
          <w:lang w:eastAsia="zh-CN"/>
        </w:rPr>
        <w:t xml:space="preserve"> </w:t>
      </w:r>
      <w:r w:rsidRPr="00511961">
        <w:rPr>
          <w:rFonts w:ascii="Times New Roman" w:hAnsi="Times New Roman"/>
          <w:color w:val="000000" w:themeColor="text1"/>
          <w:szCs w:val="24"/>
          <w:lang w:eastAsia="zh-CN"/>
        </w:rPr>
        <w:t>FC 53249</w:t>
      </w:r>
      <w:r w:rsidRPr="00511961">
        <w:rPr>
          <w:rFonts w:ascii="Times New Roman" w:hAnsi="Times New Roman" w:hint="eastAsia"/>
          <w:szCs w:val="24"/>
          <w:lang w:eastAsia="zh-CN"/>
        </w:rPr>
        <w:t>,</w:t>
      </w:r>
      <w:r w:rsidRPr="00511961">
        <w:rPr>
          <w:rFonts w:ascii="Times New Roman" w:hAnsi="Times New Roman"/>
          <w:szCs w:val="24"/>
        </w:rPr>
        <w:t xml:space="preserve"> CDR J.0064.23, EQP U.N027.24 and PINT-BILAT-M PAS Poland), and UEFSCDI through the project number PNIII-P1-1.1-TE-2019-2194 (Contract No: TE 123/2020). </w:t>
      </w:r>
      <w:r w:rsidR="005B66D1" w:rsidRPr="00511961">
        <w:rPr>
          <w:rFonts w:ascii="Times New Roman" w:hAnsi="Times New Roman"/>
          <w:szCs w:val="24"/>
        </w:rPr>
        <w:t>The authors gratefully acknowledge the Mass Spectrometry Center, Faculty of Chemistry, University of Vienna.</w:t>
      </w:r>
    </w:p>
    <w:p w14:paraId="2889C862" w14:textId="77777777" w:rsidR="009B3C41" w:rsidRPr="00511961" w:rsidRDefault="009B3C41" w:rsidP="003244D5"/>
    <w:p w14:paraId="6E8195CA" w14:textId="77777777" w:rsidR="00DD6DBB" w:rsidRPr="00511961" w:rsidRDefault="00DD6DBB" w:rsidP="000B5610">
      <w:pPr>
        <w:pStyle w:val="TFReferencesSection"/>
        <w:spacing w:after="0"/>
        <w:ind w:firstLine="0"/>
      </w:pPr>
      <w:r w:rsidRPr="00511961">
        <w:t>REFERENCES</w:t>
      </w:r>
    </w:p>
    <w:p w14:paraId="590B7C55" w14:textId="1CF1AE77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bookmarkStart w:id="84" w:name="OLE_LINK61"/>
      <w:r w:rsidRPr="00511961">
        <w:rPr>
          <w:rFonts w:ascii="Times New Roman" w:hAnsi="Times New Roman"/>
        </w:rPr>
        <w:t xml:space="preserve">[1] </w:t>
      </w:r>
      <w:r w:rsidR="00D80B48" w:rsidRPr="00511961">
        <w:rPr>
          <w:rFonts w:ascii="Times New Roman" w:hAnsi="Times New Roman"/>
        </w:rPr>
        <w:t>McConnell, A. J.; Wood, C. S.; Neelakandan, P. P.; Nitschke, J. R.</w:t>
      </w:r>
      <w:r w:rsidR="00D80B48" w:rsidRPr="00511961">
        <w:rPr>
          <w:rFonts w:ascii="Times New Roman" w:hAnsi="Times New Roman" w:hint="eastAsia"/>
          <w:lang w:eastAsia="zh-CN"/>
        </w:rPr>
        <w:t xml:space="preserve"> </w:t>
      </w:r>
      <w:r w:rsidR="00D80B48" w:rsidRPr="00511961">
        <w:rPr>
          <w:rFonts w:ascii="Times New Roman" w:hAnsi="Times New Roman"/>
          <w:lang w:eastAsia="zh-CN"/>
        </w:rPr>
        <w:t>Stimuli-responsive metal</w:t>
      </w:r>
      <w:r w:rsidR="00D80B48" w:rsidRPr="00511961">
        <w:rPr>
          <w:rFonts w:ascii="Times New Roman" w:hAnsi="Times New Roman" w:hint="eastAsia"/>
          <w:lang w:eastAsia="zh-CN"/>
        </w:rPr>
        <w:t>-</w:t>
      </w:r>
      <w:r w:rsidR="00D80B48" w:rsidRPr="00511961">
        <w:rPr>
          <w:rFonts w:ascii="Times New Roman" w:hAnsi="Times New Roman"/>
          <w:lang w:eastAsia="zh-CN"/>
        </w:rPr>
        <w:t>ligand assemblies</w:t>
      </w:r>
      <w:r w:rsidR="009A1B34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 w:hint="eastAsia"/>
        </w:rPr>
        <w:t xml:space="preserve"> </w:t>
      </w:r>
      <w:r w:rsidRPr="00511961">
        <w:rPr>
          <w:rFonts w:ascii="Times New Roman" w:hAnsi="Times New Roman"/>
          <w:i/>
          <w:iCs/>
        </w:rPr>
        <w:t>Chem. Rev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2015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115</w:t>
      </w:r>
      <w:r w:rsidRPr="00511961">
        <w:rPr>
          <w:rFonts w:ascii="Times New Roman" w:hAnsi="Times New Roman"/>
        </w:rPr>
        <w:t>, 7729</w:t>
      </w:r>
      <w:r w:rsidRPr="00511961">
        <w:rPr>
          <w:rFonts w:ascii="Times New Roman" w:hAnsi="Times New Roman" w:hint="eastAsia"/>
        </w:rPr>
        <w:t>-</w:t>
      </w:r>
      <w:r w:rsidRPr="00511961">
        <w:rPr>
          <w:rFonts w:ascii="Times New Roman" w:hAnsi="Times New Roman"/>
        </w:rPr>
        <w:t>7793</w:t>
      </w:r>
      <w:r w:rsidRPr="00511961">
        <w:rPr>
          <w:rFonts w:ascii="Times New Roman" w:hAnsi="Times New Roman" w:hint="eastAsia"/>
        </w:rPr>
        <w:t>.</w:t>
      </w:r>
    </w:p>
    <w:p w14:paraId="28ADB77A" w14:textId="2972B20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 xml:space="preserve">[2] </w:t>
      </w:r>
      <w:r w:rsidR="00D80B48" w:rsidRPr="00511961">
        <w:rPr>
          <w:rFonts w:ascii="Times New Roman" w:hAnsi="Times New Roman"/>
        </w:rPr>
        <w:t xml:space="preserve">Sun, H.; Liu, S.; Lin, W.; Zhang, K. Y.; </w:t>
      </w:r>
      <w:proofErr w:type="spellStart"/>
      <w:r w:rsidR="00D80B48" w:rsidRPr="00511961">
        <w:rPr>
          <w:rFonts w:ascii="Times New Roman" w:hAnsi="Times New Roman"/>
        </w:rPr>
        <w:t>Lv</w:t>
      </w:r>
      <w:proofErr w:type="spellEnd"/>
      <w:r w:rsidR="00D80B48" w:rsidRPr="00511961">
        <w:rPr>
          <w:rFonts w:ascii="Times New Roman" w:hAnsi="Times New Roman"/>
        </w:rPr>
        <w:t>, W.; Huang, X.; Huo, F.; Yang, H.; Jenkins, G.; Zhao, Q.; Wei, H.</w:t>
      </w:r>
      <w:r w:rsidRPr="00511961">
        <w:rPr>
          <w:rFonts w:ascii="Times New Roman" w:hAnsi="Times New Roman"/>
        </w:rPr>
        <w:t xml:space="preserve"> </w:t>
      </w:r>
      <w:r w:rsidR="00D80B48" w:rsidRPr="00511961">
        <w:rPr>
          <w:rFonts w:ascii="Times New Roman" w:hAnsi="Times New Roman"/>
        </w:rPr>
        <w:t>Smart responsive phosphorescent materials for data recording and security protection</w:t>
      </w:r>
      <w:r w:rsidR="00D80B48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Nat. Commun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5</w:t>
      </w:r>
      <w:r w:rsidRPr="00511961">
        <w:rPr>
          <w:rFonts w:ascii="Times New Roman" w:hAnsi="Times New Roman"/>
        </w:rPr>
        <w:t>, 3601.</w:t>
      </w:r>
    </w:p>
    <w:p w14:paraId="2B647AB2" w14:textId="34398009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 xml:space="preserve">[3] </w:t>
      </w:r>
      <w:r w:rsidR="00D80B48" w:rsidRPr="00511961">
        <w:rPr>
          <w:rFonts w:ascii="Times New Roman" w:hAnsi="Times New Roman"/>
        </w:rPr>
        <w:t xml:space="preserve">Li, W.; Sun, L.; Liu, C.; Rotaru, A.; </w:t>
      </w:r>
      <w:proofErr w:type="spellStart"/>
      <w:r w:rsidR="00D80B48" w:rsidRPr="00511961">
        <w:rPr>
          <w:rFonts w:ascii="Times New Roman" w:hAnsi="Times New Roman"/>
        </w:rPr>
        <w:t>Robeyns</w:t>
      </w:r>
      <w:proofErr w:type="spellEnd"/>
      <w:r w:rsidR="00D80B48" w:rsidRPr="00511961">
        <w:rPr>
          <w:rFonts w:ascii="Times New Roman" w:hAnsi="Times New Roman"/>
        </w:rPr>
        <w:t>, K.; Singleton, M. L.; Garcia, Y.</w:t>
      </w:r>
      <w:r w:rsidR="00D80B48" w:rsidRPr="00511961">
        <w:rPr>
          <w:rFonts w:ascii="Times New Roman" w:hAnsi="Times New Roman" w:hint="eastAsia"/>
          <w:lang w:eastAsia="zh-CN"/>
        </w:rPr>
        <w:t xml:space="preserve"> </w:t>
      </w:r>
      <w:r w:rsidR="00D80B48" w:rsidRPr="00511961">
        <w:rPr>
          <w:rFonts w:ascii="Times New Roman" w:hAnsi="Times New Roman"/>
          <w:lang w:eastAsia="zh-CN"/>
        </w:rPr>
        <w:t>Supramolecular Fe</w:t>
      </w:r>
      <w:r w:rsidR="00D80B48" w:rsidRPr="00511961">
        <w:rPr>
          <w:rFonts w:ascii="Times New Roman" w:hAnsi="Times New Roman"/>
          <w:vertAlign w:val="superscript"/>
          <w:lang w:eastAsia="zh-CN"/>
        </w:rPr>
        <w:t>II</w:t>
      </w:r>
      <w:r w:rsidR="00D80B48" w:rsidRPr="00511961">
        <w:rPr>
          <w:rFonts w:ascii="Times New Roman" w:hAnsi="Times New Roman"/>
          <w:vertAlign w:val="subscript"/>
          <w:lang w:eastAsia="zh-CN"/>
        </w:rPr>
        <w:t>4</w:t>
      </w:r>
      <w:r w:rsidR="00D80B48" w:rsidRPr="00511961">
        <w:rPr>
          <w:rFonts w:ascii="Times New Roman" w:hAnsi="Times New Roman"/>
          <w:lang w:eastAsia="zh-CN"/>
        </w:rPr>
        <w:t>L</w:t>
      </w:r>
      <w:r w:rsidR="00D80B48" w:rsidRPr="00511961">
        <w:rPr>
          <w:rFonts w:ascii="Times New Roman" w:hAnsi="Times New Roman"/>
          <w:vertAlign w:val="subscript"/>
          <w:lang w:eastAsia="zh-CN"/>
        </w:rPr>
        <w:t>4</w:t>
      </w:r>
      <w:r w:rsidR="00D80B48" w:rsidRPr="00511961">
        <w:rPr>
          <w:rFonts w:ascii="Times New Roman" w:hAnsi="Times New Roman"/>
          <w:lang w:eastAsia="zh-CN"/>
        </w:rPr>
        <w:t xml:space="preserve"> cage for fast ammonia sensing</w:t>
      </w:r>
      <w:r w:rsidR="009A1B34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J. Mater. Chem. C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b/>
          <w:bCs/>
        </w:rPr>
        <w:t>2022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10</w:t>
      </w:r>
      <w:r w:rsidRPr="00511961">
        <w:rPr>
          <w:rFonts w:ascii="Times New Roman" w:hAnsi="Times New Roman"/>
        </w:rPr>
        <w:t>, 9216-9221.</w:t>
      </w:r>
    </w:p>
    <w:p w14:paraId="48C3BB0E" w14:textId="7AB40FBC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 xml:space="preserve">[4] </w:t>
      </w:r>
      <w:r w:rsidR="009A1B34" w:rsidRPr="00511961">
        <w:rPr>
          <w:rFonts w:ascii="Times New Roman" w:hAnsi="Times New Roman"/>
        </w:rPr>
        <w:t>Wang, M.; Han, Z.; Wang, K.; Zhao, B.; Sun, T.; Wu, Y.; Cheng, P.; Shi, W.</w:t>
      </w:r>
      <w:r w:rsidR="009A1B34" w:rsidRPr="00511961">
        <w:rPr>
          <w:rFonts w:ascii="Times New Roman" w:hAnsi="Times New Roman" w:hint="eastAsia"/>
          <w:lang w:eastAsia="zh-CN"/>
        </w:rPr>
        <w:t xml:space="preserve"> C</w:t>
      </w:r>
      <w:r w:rsidR="009A1B34" w:rsidRPr="00511961">
        <w:rPr>
          <w:rFonts w:ascii="Times New Roman" w:hAnsi="Times New Roman"/>
          <w:lang w:eastAsia="zh-CN"/>
        </w:rPr>
        <w:t xml:space="preserve">onfinement of p-xylene in the pores of a </w:t>
      </w:r>
      <w:proofErr w:type="spellStart"/>
      <w:r w:rsidR="009A1B34" w:rsidRPr="00511961">
        <w:rPr>
          <w:rFonts w:ascii="Times New Roman" w:hAnsi="Times New Roman"/>
          <w:lang w:eastAsia="zh-CN"/>
        </w:rPr>
        <w:t>bilanthanide</w:t>
      </w:r>
      <w:proofErr w:type="spellEnd"/>
      <w:r w:rsidR="009A1B34" w:rsidRPr="00511961">
        <w:rPr>
          <w:rFonts w:ascii="Times New Roman" w:hAnsi="Times New Roman"/>
          <w:lang w:eastAsia="zh-CN"/>
        </w:rPr>
        <w:t xml:space="preserve"> metal</w:t>
      </w:r>
      <w:r w:rsidR="009A1B34" w:rsidRPr="00511961">
        <w:rPr>
          <w:rFonts w:ascii="Times New Roman" w:hAnsi="Times New Roman" w:hint="eastAsia"/>
          <w:lang w:eastAsia="zh-CN"/>
        </w:rPr>
        <w:t>-</w:t>
      </w:r>
      <w:r w:rsidR="009A1B34" w:rsidRPr="00511961">
        <w:rPr>
          <w:rFonts w:ascii="Times New Roman" w:hAnsi="Times New Roman"/>
          <w:lang w:eastAsia="zh-CN"/>
        </w:rPr>
        <w:t>organic framework for highly selective recognition</w:t>
      </w:r>
      <w:r w:rsidR="009A1B34" w:rsidRPr="00511961">
        <w:rPr>
          <w:rFonts w:ascii="Times New Roman" w:hAnsi="Times New Roman" w:hint="eastAsia"/>
          <w:lang w:eastAsia="zh-CN"/>
        </w:rPr>
        <w:t>.</w:t>
      </w:r>
      <w:bookmarkStart w:id="85" w:name="OLE_LINK63"/>
      <w:r w:rsidR="009A1B34" w:rsidRPr="00511961">
        <w:rPr>
          <w:rFonts w:ascii="Times New Roman" w:hAnsi="Times New Roman" w:hint="eastAsia"/>
          <w:lang w:eastAsia="zh-CN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</w:rPr>
        <w:t>Angew</w:t>
      </w:r>
      <w:proofErr w:type="spellEnd"/>
      <w:r w:rsidRPr="00511961">
        <w:rPr>
          <w:rFonts w:ascii="Times New Roman" w:hAnsi="Times New Roman"/>
          <w:i/>
          <w:iCs/>
        </w:rPr>
        <w:t>. Chem. Int. Ed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63</w:t>
      </w:r>
      <w:r w:rsidRPr="00511961">
        <w:rPr>
          <w:rFonts w:ascii="Times New Roman" w:hAnsi="Times New Roman"/>
        </w:rPr>
        <w:t>, e202318722</w:t>
      </w:r>
    </w:p>
    <w:bookmarkEnd w:id="85"/>
    <w:p w14:paraId="17EBF15D" w14:textId="30C5D5CA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 w:hint="eastAsia"/>
          <w:lang w:val="nl-BE"/>
        </w:rPr>
        <w:t xml:space="preserve">[5] </w:t>
      </w:r>
      <w:r w:rsidR="00D8648E" w:rsidRPr="00511961">
        <w:rPr>
          <w:rFonts w:ascii="Times New Roman" w:hAnsi="Times New Roman"/>
        </w:rPr>
        <w:t>Yan, D.; Wang, Z.; Zhang, Z.</w:t>
      </w:r>
      <w:r w:rsidR="00D8648E" w:rsidRPr="00511961">
        <w:rPr>
          <w:rFonts w:ascii="Times New Roman" w:hAnsi="Times New Roman" w:hint="eastAsia"/>
          <w:lang w:eastAsia="zh-CN"/>
        </w:rPr>
        <w:t xml:space="preserve"> </w:t>
      </w:r>
      <w:r w:rsidR="00D8648E" w:rsidRPr="00511961">
        <w:rPr>
          <w:rFonts w:ascii="Times New Roman" w:hAnsi="Times New Roman"/>
          <w:lang w:eastAsia="zh-CN"/>
        </w:rPr>
        <w:t>Stimuli-responsive crystalline smart materials: from rational design and fabrication to applications</w:t>
      </w:r>
      <w:r w:rsidR="00D8648E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  <w:lang w:val="nl-BE"/>
        </w:rPr>
        <w:t xml:space="preserve"> </w:t>
      </w:r>
      <w:r w:rsidRPr="00511961">
        <w:rPr>
          <w:rFonts w:ascii="Times New Roman" w:hAnsi="Times New Roman"/>
          <w:i/>
          <w:iCs/>
          <w:lang w:val="nl-BE"/>
        </w:rPr>
        <w:t xml:space="preserve">Acc.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Chem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Res</w:t>
      </w:r>
      <w:proofErr w:type="spellEnd"/>
      <w:r w:rsidRPr="00511961">
        <w:rPr>
          <w:rFonts w:ascii="Times New Roman" w:hAnsi="Times New Roman"/>
          <w:lang w:val="nl-BE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2022</w:t>
      </w:r>
      <w:r w:rsidRPr="00511961">
        <w:rPr>
          <w:rFonts w:ascii="Times New Roman" w:hAnsi="Times New Roman"/>
          <w:lang w:val="nl-BE"/>
        </w:rPr>
        <w:t xml:space="preserve">, </w:t>
      </w:r>
      <w:r w:rsidRPr="00511961">
        <w:rPr>
          <w:rFonts w:ascii="Times New Roman" w:hAnsi="Times New Roman"/>
          <w:i/>
          <w:iCs/>
          <w:lang w:val="nl-BE"/>
        </w:rPr>
        <w:t>55</w:t>
      </w:r>
      <w:r w:rsidRPr="00511961">
        <w:rPr>
          <w:rFonts w:ascii="Times New Roman" w:hAnsi="Times New Roman"/>
          <w:lang w:val="nl-BE"/>
        </w:rPr>
        <w:t>, 1047-1058.</w:t>
      </w:r>
    </w:p>
    <w:p w14:paraId="51973821" w14:textId="1574C30A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 w:hint="eastAsia"/>
          <w:lang w:val="nl-BE"/>
        </w:rPr>
        <w:t xml:space="preserve">[6] </w:t>
      </w:r>
      <w:r w:rsidR="00D8648E" w:rsidRPr="00511961">
        <w:rPr>
          <w:rFonts w:ascii="Times New Roman" w:hAnsi="Times New Roman"/>
        </w:rPr>
        <w:t>Meng, Y. S.; Liu, T.</w:t>
      </w:r>
      <w:r w:rsidR="00D8648E" w:rsidRPr="00511961">
        <w:rPr>
          <w:rFonts w:ascii="Times New Roman" w:hAnsi="Times New Roman" w:hint="eastAsia"/>
          <w:lang w:eastAsia="zh-CN"/>
        </w:rPr>
        <w:t xml:space="preserve"> </w:t>
      </w:r>
      <w:r w:rsidR="00D8648E" w:rsidRPr="00511961">
        <w:rPr>
          <w:rFonts w:ascii="Times New Roman" w:hAnsi="Times New Roman"/>
          <w:lang w:eastAsia="zh-CN"/>
        </w:rPr>
        <w:t xml:space="preserve">Manipulating spin transition to achieve switchable </w:t>
      </w:r>
      <w:proofErr w:type="spellStart"/>
      <w:r w:rsidR="00D8648E" w:rsidRPr="00511961">
        <w:rPr>
          <w:rFonts w:ascii="Times New Roman" w:hAnsi="Times New Roman"/>
          <w:lang w:eastAsia="zh-CN"/>
        </w:rPr>
        <w:t>multifunctions</w:t>
      </w:r>
      <w:proofErr w:type="spellEnd"/>
      <w:r w:rsidR="00D8648E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  <w:lang w:val="nl-BE"/>
        </w:rPr>
        <w:t xml:space="preserve">Acc.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Chem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Res</w:t>
      </w:r>
      <w:proofErr w:type="spellEnd"/>
      <w:r w:rsidRPr="00511961">
        <w:rPr>
          <w:rFonts w:ascii="Times New Roman" w:hAnsi="Times New Roman"/>
          <w:lang w:val="nl-BE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2019</w:t>
      </w:r>
      <w:r w:rsidRPr="00511961">
        <w:rPr>
          <w:rFonts w:ascii="Times New Roman" w:hAnsi="Times New Roman"/>
          <w:lang w:val="nl-BE"/>
        </w:rPr>
        <w:t xml:space="preserve">, </w:t>
      </w:r>
      <w:r w:rsidRPr="00511961">
        <w:rPr>
          <w:rFonts w:ascii="Times New Roman" w:hAnsi="Times New Roman"/>
          <w:i/>
          <w:iCs/>
          <w:lang w:val="nl-BE"/>
        </w:rPr>
        <w:t>52</w:t>
      </w:r>
      <w:r w:rsidRPr="00511961">
        <w:rPr>
          <w:rFonts w:ascii="Times New Roman" w:hAnsi="Times New Roman"/>
          <w:lang w:val="nl-BE"/>
        </w:rPr>
        <w:t>, 1369-1379</w:t>
      </w:r>
      <w:r w:rsidRPr="00511961">
        <w:rPr>
          <w:rFonts w:ascii="Times New Roman" w:hAnsi="Times New Roman" w:hint="eastAsia"/>
          <w:lang w:val="nl-BE"/>
        </w:rPr>
        <w:t>.</w:t>
      </w:r>
    </w:p>
    <w:p w14:paraId="31511E6F" w14:textId="14BFD83A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 w:hint="eastAsia"/>
          <w:lang w:val="nl-BE"/>
        </w:rPr>
        <w:lastRenderedPageBreak/>
        <w:t xml:space="preserve">[7] </w:t>
      </w:r>
      <w:proofErr w:type="spellStart"/>
      <w:r w:rsidR="00D8648E" w:rsidRPr="00511961">
        <w:rPr>
          <w:rFonts w:ascii="Times New Roman" w:hAnsi="Times New Roman"/>
        </w:rPr>
        <w:t>Gütlich</w:t>
      </w:r>
      <w:proofErr w:type="spellEnd"/>
      <w:r w:rsidR="00D8648E" w:rsidRPr="00511961">
        <w:rPr>
          <w:rFonts w:ascii="Times New Roman" w:hAnsi="Times New Roman"/>
        </w:rPr>
        <w:t>, P.; Gaspar, A. B.; Garcia, Y.</w:t>
      </w:r>
      <w:r w:rsidR="00D8648E" w:rsidRPr="00511961">
        <w:rPr>
          <w:rFonts w:ascii="Times New Roman" w:hAnsi="Times New Roman" w:hint="eastAsia"/>
          <w:lang w:eastAsia="zh-CN"/>
        </w:rPr>
        <w:t xml:space="preserve"> </w:t>
      </w:r>
      <w:r w:rsidR="00D8648E" w:rsidRPr="00511961">
        <w:rPr>
          <w:rFonts w:ascii="Times New Roman" w:hAnsi="Times New Roman"/>
          <w:lang w:eastAsia="zh-CN"/>
        </w:rPr>
        <w:t>Spin state switching in iron coordination compounds</w:t>
      </w:r>
      <w:r w:rsidR="00D8648E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  <w:lang w:val="nl-BE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Beilstein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 J.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Org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Chem</w:t>
      </w:r>
      <w:proofErr w:type="spellEnd"/>
      <w:r w:rsidRPr="00511961">
        <w:rPr>
          <w:rFonts w:ascii="Times New Roman" w:hAnsi="Times New Roman"/>
          <w:lang w:val="nl-BE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2013</w:t>
      </w:r>
      <w:r w:rsidRPr="00511961">
        <w:rPr>
          <w:rFonts w:ascii="Times New Roman" w:hAnsi="Times New Roman"/>
          <w:lang w:val="nl-BE"/>
        </w:rPr>
        <w:t xml:space="preserve">, </w:t>
      </w:r>
      <w:r w:rsidRPr="00511961">
        <w:rPr>
          <w:rFonts w:ascii="Times New Roman" w:hAnsi="Times New Roman"/>
          <w:i/>
          <w:iCs/>
          <w:lang w:val="nl-BE"/>
        </w:rPr>
        <w:t>9</w:t>
      </w:r>
      <w:r w:rsidRPr="00511961">
        <w:rPr>
          <w:rFonts w:ascii="Times New Roman" w:hAnsi="Times New Roman"/>
          <w:lang w:val="nl-BE"/>
        </w:rPr>
        <w:t>, 342-391.</w:t>
      </w:r>
    </w:p>
    <w:p w14:paraId="10095701" w14:textId="36E4CC2A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 w:hint="eastAsia"/>
          <w:lang w:val="nl-BE"/>
        </w:rPr>
        <w:t xml:space="preserve">[8] </w:t>
      </w:r>
      <w:r w:rsidR="00D8648E" w:rsidRPr="00511961">
        <w:rPr>
          <w:rFonts w:ascii="Times New Roman" w:hAnsi="Times New Roman"/>
          <w:lang w:val="nl-BE"/>
        </w:rPr>
        <w:t>Zhang, Y.; Torres-</w:t>
      </w:r>
      <w:proofErr w:type="spellStart"/>
      <w:r w:rsidR="00D8648E" w:rsidRPr="00511961">
        <w:rPr>
          <w:rFonts w:ascii="Times New Roman" w:hAnsi="Times New Roman"/>
          <w:lang w:val="nl-BE"/>
        </w:rPr>
        <w:t>Cavanillas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R.; </w:t>
      </w:r>
      <w:proofErr w:type="spellStart"/>
      <w:r w:rsidR="00D8648E" w:rsidRPr="00511961">
        <w:rPr>
          <w:rFonts w:ascii="Times New Roman" w:hAnsi="Times New Roman"/>
          <w:lang w:val="nl-BE"/>
        </w:rPr>
        <w:t>Yan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X.; Zeng, Y.; </w:t>
      </w:r>
      <w:proofErr w:type="spellStart"/>
      <w:r w:rsidR="00D8648E" w:rsidRPr="00511961">
        <w:rPr>
          <w:rFonts w:ascii="Times New Roman" w:hAnsi="Times New Roman"/>
          <w:lang w:val="nl-BE"/>
        </w:rPr>
        <w:t>Jiang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M.; Clemente-León, M.; </w:t>
      </w:r>
      <w:proofErr w:type="spellStart"/>
      <w:r w:rsidR="00D8648E" w:rsidRPr="00511961">
        <w:rPr>
          <w:rFonts w:ascii="Times New Roman" w:hAnsi="Times New Roman"/>
          <w:lang w:val="nl-BE"/>
        </w:rPr>
        <w:t>Coronado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E.; </w:t>
      </w:r>
      <w:proofErr w:type="spellStart"/>
      <w:r w:rsidR="00D8648E" w:rsidRPr="00511961">
        <w:rPr>
          <w:rFonts w:ascii="Times New Roman" w:hAnsi="Times New Roman"/>
          <w:lang w:val="nl-BE"/>
        </w:rPr>
        <w:t>Shi</w:t>
      </w:r>
      <w:proofErr w:type="spellEnd"/>
      <w:r w:rsidR="00D8648E" w:rsidRPr="00511961">
        <w:rPr>
          <w:rFonts w:ascii="Times New Roman" w:hAnsi="Times New Roman"/>
          <w:lang w:val="nl-BE"/>
        </w:rPr>
        <w:t>, S.</w:t>
      </w:r>
      <w:r w:rsidR="00D8648E" w:rsidRPr="00511961">
        <w:rPr>
          <w:rFonts w:ascii="Times New Roman" w:hAnsi="Times New Roman" w:hint="eastAsia"/>
          <w:lang w:val="nl-BE" w:eastAsia="zh-CN"/>
        </w:rPr>
        <w:t xml:space="preserve"> </w:t>
      </w:r>
      <w:r w:rsidR="00D8648E" w:rsidRPr="00511961">
        <w:rPr>
          <w:rFonts w:ascii="Times New Roman" w:hAnsi="Times New Roman"/>
          <w:lang w:val="nl-BE" w:eastAsia="zh-CN"/>
        </w:rPr>
        <w:t xml:space="preserve">Spin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crossover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iron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complexes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with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spin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transition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near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room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temperature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based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on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nitrogen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ligands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containing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aromatic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rings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: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from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molecular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design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to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functional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devices</w:t>
      </w:r>
      <w:proofErr w:type="spellEnd"/>
      <w:r w:rsidR="00D8648E" w:rsidRPr="00511961">
        <w:rPr>
          <w:rFonts w:ascii="Times New Roman" w:hAnsi="Times New Roman" w:hint="eastAsia"/>
          <w:lang w:val="nl-BE" w:eastAsia="zh-CN"/>
        </w:rPr>
        <w:t>.</w:t>
      </w:r>
      <w:r w:rsidRPr="00511961">
        <w:rPr>
          <w:rFonts w:ascii="Times New Roman" w:hAnsi="Times New Roman"/>
          <w:lang w:val="nl-BE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Chem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Soc.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Rev</w:t>
      </w:r>
      <w:proofErr w:type="spellEnd"/>
      <w:r w:rsidRPr="00511961">
        <w:rPr>
          <w:rFonts w:ascii="Times New Roman" w:hAnsi="Times New Roman"/>
          <w:lang w:val="nl-BE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2024</w:t>
      </w:r>
      <w:r w:rsidRPr="00511961">
        <w:rPr>
          <w:rFonts w:ascii="Times New Roman" w:hAnsi="Times New Roman"/>
          <w:lang w:val="nl-BE"/>
        </w:rPr>
        <w:t xml:space="preserve">, </w:t>
      </w:r>
      <w:r w:rsidRPr="00511961">
        <w:rPr>
          <w:rFonts w:ascii="Times New Roman" w:hAnsi="Times New Roman"/>
          <w:i/>
          <w:iCs/>
          <w:lang w:val="nl-BE"/>
        </w:rPr>
        <w:t>53</w:t>
      </w:r>
      <w:r w:rsidRPr="00511961">
        <w:rPr>
          <w:rFonts w:ascii="Times New Roman" w:hAnsi="Times New Roman"/>
          <w:lang w:val="nl-BE"/>
        </w:rPr>
        <w:t>, 8764-8789.</w:t>
      </w:r>
    </w:p>
    <w:p w14:paraId="515B6A33" w14:textId="62074403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  <w:lang w:val="nl-BE"/>
        </w:rPr>
        <w:t>[9]</w:t>
      </w:r>
      <w:r w:rsidRPr="00511961">
        <w:rPr>
          <w:rFonts w:ascii="Times New Roman" w:hAnsi="Times New Roman"/>
          <w:lang w:val="nl-BE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/>
        </w:rPr>
        <w:t>Resines-Urien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E.; </w:t>
      </w:r>
      <w:proofErr w:type="spellStart"/>
      <w:r w:rsidR="00D8648E" w:rsidRPr="00511961">
        <w:rPr>
          <w:rFonts w:ascii="Times New Roman" w:hAnsi="Times New Roman"/>
          <w:lang w:val="nl-BE"/>
        </w:rPr>
        <w:t>Fernandez-Bartolome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E.; </w:t>
      </w:r>
      <w:proofErr w:type="spellStart"/>
      <w:r w:rsidR="00D8648E" w:rsidRPr="00511961">
        <w:rPr>
          <w:rFonts w:ascii="Times New Roman" w:hAnsi="Times New Roman"/>
          <w:lang w:val="nl-BE"/>
        </w:rPr>
        <w:t>Martinez-Martinez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A.; </w:t>
      </w:r>
      <w:proofErr w:type="spellStart"/>
      <w:r w:rsidR="00D8648E" w:rsidRPr="00511961">
        <w:rPr>
          <w:rFonts w:ascii="Times New Roman" w:hAnsi="Times New Roman"/>
          <w:lang w:val="nl-BE"/>
        </w:rPr>
        <w:t>Gamonal</w:t>
      </w:r>
      <w:proofErr w:type="spellEnd"/>
      <w:r w:rsidR="00D8648E" w:rsidRPr="00511961">
        <w:rPr>
          <w:rFonts w:ascii="Times New Roman" w:hAnsi="Times New Roman"/>
          <w:lang w:val="nl-BE"/>
        </w:rPr>
        <w:t xml:space="preserve">, A.; </w:t>
      </w:r>
      <w:proofErr w:type="spellStart"/>
      <w:r w:rsidR="00D8648E" w:rsidRPr="00511961">
        <w:rPr>
          <w:rFonts w:ascii="Times New Roman" w:hAnsi="Times New Roman"/>
          <w:lang w:val="nl-BE"/>
        </w:rPr>
        <w:t>Piñeiro</w:t>
      </w:r>
      <w:proofErr w:type="spellEnd"/>
      <w:r w:rsidR="00D8648E" w:rsidRPr="00511961">
        <w:rPr>
          <w:rFonts w:ascii="Times New Roman" w:hAnsi="Times New Roman"/>
          <w:lang w:val="nl-BE"/>
        </w:rPr>
        <w:t>-López, L.; Costa, J. S.</w:t>
      </w:r>
      <w:r w:rsidR="00D8648E" w:rsidRPr="00511961">
        <w:rPr>
          <w:rFonts w:ascii="Times New Roman" w:hAnsi="Times New Roman" w:hint="eastAsia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Vapochromic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effect in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switchable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molecular-based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spin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crossover</w:t>
      </w:r>
      <w:proofErr w:type="spellEnd"/>
      <w:r w:rsidR="00D8648E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D8648E" w:rsidRPr="00511961">
        <w:rPr>
          <w:rFonts w:ascii="Times New Roman" w:hAnsi="Times New Roman"/>
          <w:lang w:val="nl-BE" w:eastAsia="zh-CN"/>
        </w:rPr>
        <w:t>compounds</w:t>
      </w:r>
      <w:proofErr w:type="spellEnd"/>
      <w:r w:rsidR="00D8648E" w:rsidRPr="00511961">
        <w:rPr>
          <w:rFonts w:ascii="Times New Roman" w:hAnsi="Times New Roman" w:hint="eastAsia"/>
          <w:lang w:val="nl-BE" w:eastAsia="zh-CN"/>
        </w:rPr>
        <w:t>.</w:t>
      </w:r>
      <w:r w:rsidRPr="00511961">
        <w:rPr>
          <w:rFonts w:ascii="Times New Roman" w:hAnsi="Times New Roman"/>
          <w:lang w:val="nl-BE"/>
        </w:rPr>
        <w:t xml:space="preserve"> </w:t>
      </w:r>
      <w:r w:rsidRPr="00511961">
        <w:rPr>
          <w:rFonts w:ascii="Times New Roman" w:hAnsi="Times New Roman"/>
          <w:i/>
          <w:iCs/>
        </w:rPr>
        <w:t>Chem. Soc. Rev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2023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52</w:t>
      </w:r>
      <w:r w:rsidRPr="00511961">
        <w:rPr>
          <w:rFonts w:ascii="Times New Roman" w:hAnsi="Times New Roman"/>
        </w:rPr>
        <w:t>, 705-727.</w:t>
      </w:r>
    </w:p>
    <w:p w14:paraId="42DBC6F6" w14:textId="09FE1AAA" w:rsidR="00421704" w:rsidRPr="00511961" w:rsidRDefault="00421704" w:rsidP="00421704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 xml:space="preserve">[10] </w:t>
      </w:r>
      <w:r w:rsidR="00D8648E" w:rsidRPr="00511961">
        <w:rPr>
          <w:rFonts w:ascii="Times New Roman" w:hAnsi="Times New Roman"/>
        </w:rPr>
        <w:t xml:space="preserve">Garcia, Y.; Robert, F.; Naik, A. D.; Zhou, G.; </w:t>
      </w:r>
      <w:proofErr w:type="spellStart"/>
      <w:r w:rsidR="00D8648E" w:rsidRPr="00511961">
        <w:rPr>
          <w:rFonts w:ascii="Times New Roman" w:hAnsi="Times New Roman"/>
        </w:rPr>
        <w:t>Tinant</w:t>
      </w:r>
      <w:proofErr w:type="spellEnd"/>
      <w:r w:rsidR="00D8648E" w:rsidRPr="00511961">
        <w:rPr>
          <w:rFonts w:ascii="Times New Roman" w:hAnsi="Times New Roman"/>
        </w:rPr>
        <w:t xml:space="preserve">, B.; </w:t>
      </w:r>
      <w:proofErr w:type="spellStart"/>
      <w:r w:rsidR="00D8648E" w:rsidRPr="00511961">
        <w:rPr>
          <w:rFonts w:ascii="Times New Roman" w:hAnsi="Times New Roman"/>
        </w:rPr>
        <w:t>Robeyns</w:t>
      </w:r>
      <w:proofErr w:type="spellEnd"/>
      <w:r w:rsidR="00D8648E" w:rsidRPr="00511961">
        <w:rPr>
          <w:rFonts w:ascii="Times New Roman" w:hAnsi="Times New Roman"/>
        </w:rPr>
        <w:t xml:space="preserve">, K.; </w:t>
      </w:r>
      <w:proofErr w:type="spellStart"/>
      <w:r w:rsidR="00D8648E" w:rsidRPr="00511961">
        <w:rPr>
          <w:rFonts w:ascii="Times New Roman" w:hAnsi="Times New Roman"/>
        </w:rPr>
        <w:t>Michotte</w:t>
      </w:r>
      <w:proofErr w:type="spellEnd"/>
      <w:r w:rsidR="00D8648E" w:rsidRPr="00511961">
        <w:rPr>
          <w:rFonts w:ascii="Times New Roman" w:hAnsi="Times New Roman"/>
        </w:rPr>
        <w:t xml:space="preserve">, S.; </w:t>
      </w:r>
      <w:proofErr w:type="spellStart"/>
      <w:r w:rsidR="00D8648E" w:rsidRPr="00511961">
        <w:rPr>
          <w:rFonts w:ascii="Times New Roman" w:hAnsi="Times New Roman"/>
        </w:rPr>
        <w:t>Piraux</w:t>
      </w:r>
      <w:proofErr w:type="spellEnd"/>
      <w:r w:rsidR="00D8648E" w:rsidRPr="00511961">
        <w:rPr>
          <w:rFonts w:ascii="Times New Roman" w:hAnsi="Times New Roman"/>
        </w:rPr>
        <w:t>, L.</w:t>
      </w:r>
      <w:r w:rsidR="00D8648E" w:rsidRPr="00511961">
        <w:rPr>
          <w:rFonts w:ascii="Times New Roman" w:hAnsi="Times New Roman" w:hint="eastAsia"/>
          <w:lang w:eastAsia="zh-CN"/>
        </w:rPr>
        <w:t xml:space="preserve"> </w:t>
      </w:r>
      <w:r w:rsidR="00D8648E" w:rsidRPr="00511961">
        <w:rPr>
          <w:rFonts w:ascii="Times New Roman" w:hAnsi="Times New Roman"/>
          <w:lang w:eastAsia="zh-CN"/>
        </w:rPr>
        <w:t xml:space="preserve">Spin transition charted in a fluorophore-tagged thermochromic </w:t>
      </w:r>
      <w:proofErr w:type="spellStart"/>
      <w:r w:rsidR="00D8648E" w:rsidRPr="00511961">
        <w:rPr>
          <w:rFonts w:ascii="Times New Roman" w:hAnsi="Times New Roman"/>
          <w:lang w:eastAsia="zh-CN"/>
        </w:rPr>
        <w:t>dinuclear</w:t>
      </w:r>
      <w:proofErr w:type="spellEnd"/>
      <w:r w:rsidR="00D8648E" w:rsidRPr="00511961">
        <w:rPr>
          <w:rFonts w:ascii="Times New Roman" w:hAnsi="Times New Roman"/>
          <w:lang w:eastAsia="zh-CN"/>
        </w:rPr>
        <w:t xml:space="preserve"> </w:t>
      </w:r>
      <w:proofErr w:type="gramStart"/>
      <w:r w:rsidR="00D8648E" w:rsidRPr="00511961">
        <w:rPr>
          <w:rFonts w:ascii="Times New Roman" w:hAnsi="Times New Roman"/>
          <w:lang w:eastAsia="zh-CN"/>
        </w:rPr>
        <w:t>iron(</w:t>
      </w:r>
      <w:proofErr w:type="gramEnd"/>
      <w:r w:rsidR="00D8648E" w:rsidRPr="00511961">
        <w:rPr>
          <w:rFonts w:ascii="Times New Roman" w:hAnsi="Times New Roman"/>
          <w:lang w:eastAsia="zh-CN"/>
        </w:rPr>
        <w:t>II) complex</w:t>
      </w:r>
      <w:r w:rsidR="00D8648E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J. Am. Chem. Soc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133</w:t>
      </w:r>
      <w:r w:rsidRPr="00511961">
        <w:rPr>
          <w:rFonts w:ascii="Times New Roman" w:hAnsi="Times New Roman"/>
        </w:rPr>
        <w:t>, 15850-15853.</w:t>
      </w:r>
    </w:p>
    <w:p w14:paraId="3B060024" w14:textId="69520B8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[1</w:t>
      </w:r>
      <w:r w:rsidR="00421704" w:rsidRPr="00511961">
        <w:rPr>
          <w:rFonts w:ascii="Times New Roman" w:hAnsi="Times New Roman"/>
        </w:rPr>
        <w:t>1</w:t>
      </w:r>
      <w:r w:rsidRPr="00511961">
        <w:rPr>
          <w:rFonts w:ascii="Times New Roman" w:hAnsi="Times New Roman"/>
        </w:rPr>
        <w:t xml:space="preserve">] </w:t>
      </w:r>
      <w:proofErr w:type="spellStart"/>
      <w:r w:rsidR="00F82A42" w:rsidRPr="00511961">
        <w:rPr>
          <w:rFonts w:ascii="Times New Roman" w:hAnsi="Times New Roman"/>
        </w:rPr>
        <w:t>Ohkoshi</w:t>
      </w:r>
      <w:proofErr w:type="spellEnd"/>
      <w:r w:rsidR="00F82A42" w:rsidRPr="00511961">
        <w:rPr>
          <w:rFonts w:ascii="Times New Roman" w:hAnsi="Times New Roman"/>
        </w:rPr>
        <w:t xml:space="preserve">, S.; Imoto, K.; </w:t>
      </w:r>
      <w:proofErr w:type="spellStart"/>
      <w:r w:rsidR="00F82A42" w:rsidRPr="00511961">
        <w:rPr>
          <w:rFonts w:ascii="Times New Roman" w:hAnsi="Times New Roman"/>
        </w:rPr>
        <w:t>Tsunobuchi</w:t>
      </w:r>
      <w:proofErr w:type="spellEnd"/>
      <w:r w:rsidR="00F82A42" w:rsidRPr="00511961">
        <w:rPr>
          <w:rFonts w:ascii="Times New Roman" w:hAnsi="Times New Roman"/>
        </w:rPr>
        <w:t xml:space="preserve">, Y.; Takano, S.; </w:t>
      </w:r>
      <w:proofErr w:type="spellStart"/>
      <w:r w:rsidR="00F82A42" w:rsidRPr="00511961">
        <w:rPr>
          <w:rFonts w:ascii="Times New Roman" w:hAnsi="Times New Roman"/>
        </w:rPr>
        <w:t>Tokoro</w:t>
      </w:r>
      <w:proofErr w:type="spellEnd"/>
      <w:r w:rsidR="00F82A42" w:rsidRPr="00511961">
        <w:rPr>
          <w:rFonts w:ascii="Times New Roman" w:hAnsi="Times New Roman"/>
        </w:rPr>
        <w:t>, H.</w:t>
      </w:r>
      <w:r w:rsidR="00F82A42" w:rsidRPr="00511961">
        <w:rPr>
          <w:rFonts w:ascii="Times New Roman" w:hAnsi="Times New Roman" w:hint="eastAsia"/>
          <w:lang w:eastAsia="zh-CN"/>
        </w:rPr>
        <w:t xml:space="preserve"> </w:t>
      </w:r>
      <w:r w:rsidR="00F82A42" w:rsidRPr="00511961">
        <w:rPr>
          <w:rFonts w:ascii="Times New Roman" w:hAnsi="Times New Roman"/>
          <w:lang w:eastAsia="zh-CN"/>
        </w:rPr>
        <w:t>Light-induced spin-crossover magnet</w:t>
      </w:r>
      <w:r w:rsidR="00F82A42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Nat.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3</w:t>
      </w:r>
      <w:r w:rsidRPr="00511961">
        <w:rPr>
          <w:rFonts w:ascii="Times New Roman" w:hAnsi="Times New Roman"/>
        </w:rPr>
        <w:t>, 564-569.</w:t>
      </w:r>
    </w:p>
    <w:p w14:paraId="70404835" w14:textId="09F509C3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[1</w:t>
      </w:r>
      <w:r w:rsidR="00421704" w:rsidRPr="00511961">
        <w:rPr>
          <w:rFonts w:ascii="Times New Roman" w:hAnsi="Times New Roman"/>
        </w:rPr>
        <w:t>2</w:t>
      </w:r>
      <w:r w:rsidRPr="00511961">
        <w:rPr>
          <w:rFonts w:ascii="Times New Roman" w:hAnsi="Times New Roman" w:hint="eastAsia"/>
        </w:rPr>
        <w:t>]</w:t>
      </w:r>
      <w:r w:rsidRPr="00511961">
        <w:rPr>
          <w:rFonts w:ascii="Times New Roman" w:hAnsi="Times New Roman"/>
        </w:rPr>
        <w:t xml:space="preserve"> </w:t>
      </w:r>
      <w:r w:rsidR="00F82A42" w:rsidRPr="00511961">
        <w:rPr>
          <w:rFonts w:ascii="Times New Roman" w:hAnsi="Times New Roman"/>
        </w:rPr>
        <w:t xml:space="preserve">Delgado, T.; Tissot, A.; </w:t>
      </w:r>
      <w:proofErr w:type="spellStart"/>
      <w:r w:rsidR="00F82A42" w:rsidRPr="00511961">
        <w:rPr>
          <w:rFonts w:ascii="Times New Roman" w:hAnsi="Times New Roman"/>
        </w:rPr>
        <w:t>Guénée</w:t>
      </w:r>
      <w:proofErr w:type="spellEnd"/>
      <w:r w:rsidR="00F82A42" w:rsidRPr="00511961">
        <w:rPr>
          <w:rFonts w:ascii="Times New Roman" w:hAnsi="Times New Roman"/>
        </w:rPr>
        <w:t xml:space="preserve">, L.; Hauser, A.; Valverde-Muñoz, F. J.; </w:t>
      </w:r>
      <w:proofErr w:type="spellStart"/>
      <w:r w:rsidR="00F82A42" w:rsidRPr="00511961">
        <w:rPr>
          <w:rFonts w:ascii="Times New Roman" w:hAnsi="Times New Roman"/>
        </w:rPr>
        <w:t>Seredyuk</w:t>
      </w:r>
      <w:proofErr w:type="spellEnd"/>
      <w:r w:rsidR="00F82A42" w:rsidRPr="00511961">
        <w:rPr>
          <w:rFonts w:ascii="Times New Roman" w:hAnsi="Times New Roman"/>
        </w:rPr>
        <w:t xml:space="preserve">, M.; Real, J. A.; </w:t>
      </w:r>
      <w:proofErr w:type="spellStart"/>
      <w:r w:rsidR="00F82A42" w:rsidRPr="00511961">
        <w:rPr>
          <w:rFonts w:ascii="Times New Roman" w:hAnsi="Times New Roman"/>
        </w:rPr>
        <w:t>Pillet</w:t>
      </w:r>
      <w:proofErr w:type="spellEnd"/>
      <w:r w:rsidR="00F82A42" w:rsidRPr="00511961">
        <w:rPr>
          <w:rFonts w:ascii="Times New Roman" w:hAnsi="Times New Roman"/>
        </w:rPr>
        <w:t xml:space="preserve">, S.; </w:t>
      </w:r>
      <w:proofErr w:type="spellStart"/>
      <w:r w:rsidR="00F82A42" w:rsidRPr="00511961">
        <w:rPr>
          <w:rFonts w:ascii="Times New Roman" w:hAnsi="Times New Roman"/>
        </w:rPr>
        <w:t>Bendeif</w:t>
      </w:r>
      <w:proofErr w:type="spellEnd"/>
      <w:r w:rsidR="00F82A42" w:rsidRPr="00511961">
        <w:rPr>
          <w:rFonts w:ascii="Times New Roman" w:hAnsi="Times New Roman"/>
        </w:rPr>
        <w:t>, E.; Besnard, C.</w:t>
      </w:r>
      <w:r w:rsidR="00F82A42" w:rsidRPr="00511961">
        <w:rPr>
          <w:rFonts w:ascii="Times New Roman" w:hAnsi="Times New Roman" w:hint="eastAsia"/>
          <w:lang w:eastAsia="zh-CN"/>
        </w:rPr>
        <w:t xml:space="preserve"> V</w:t>
      </w:r>
      <w:r w:rsidR="00F82A42" w:rsidRPr="00511961">
        <w:rPr>
          <w:rFonts w:ascii="Times New Roman" w:hAnsi="Times New Roman"/>
          <w:lang w:eastAsia="zh-CN"/>
        </w:rPr>
        <w:t xml:space="preserve">ery long-lived photogenerated high-spin phase of a </w:t>
      </w:r>
      <w:proofErr w:type="spellStart"/>
      <w:r w:rsidR="00F82A42" w:rsidRPr="00511961">
        <w:rPr>
          <w:rFonts w:ascii="Times New Roman" w:hAnsi="Times New Roman"/>
          <w:lang w:eastAsia="zh-CN"/>
        </w:rPr>
        <w:t>multistable</w:t>
      </w:r>
      <w:proofErr w:type="spellEnd"/>
      <w:r w:rsidR="00F82A42" w:rsidRPr="00511961">
        <w:rPr>
          <w:rFonts w:ascii="Times New Roman" w:hAnsi="Times New Roman"/>
          <w:lang w:eastAsia="zh-CN"/>
        </w:rPr>
        <w:t xml:space="preserve"> spin-crossover molecular material</w:t>
      </w:r>
      <w:r w:rsidR="00F82A42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J. Am. Chem. Soc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2018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140</w:t>
      </w:r>
      <w:r w:rsidRPr="00511961">
        <w:rPr>
          <w:rFonts w:ascii="Times New Roman" w:hAnsi="Times New Roman"/>
        </w:rPr>
        <w:t>, 12870-12876.</w:t>
      </w:r>
    </w:p>
    <w:p w14:paraId="6D1EFF01" w14:textId="72708577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[1</w:t>
      </w:r>
      <w:r w:rsidR="00421704" w:rsidRPr="00511961">
        <w:rPr>
          <w:rFonts w:ascii="Times New Roman" w:hAnsi="Times New Roman"/>
        </w:rPr>
        <w:t>3</w:t>
      </w:r>
      <w:r w:rsidRPr="00511961">
        <w:rPr>
          <w:rFonts w:ascii="Times New Roman" w:hAnsi="Times New Roman" w:hint="eastAsia"/>
        </w:rPr>
        <w:t>]</w:t>
      </w:r>
      <w:r w:rsidRPr="00511961">
        <w:rPr>
          <w:rFonts w:ascii="Times New Roman" w:hAnsi="Times New Roman"/>
        </w:rPr>
        <w:t xml:space="preserve"> </w:t>
      </w:r>
      <w:r w:rsidR="00690D05" w:rsidRPr="00511961">
        <w:rPr>
          <w:rFonts w:ascii="Times New Roman" w:hAnsi="Times New Roman"/>
        </w:rPr>
        <w:t xml:space="preserve">Köbke, A.; Gutzeit, F.; </w:t>
      </w:r>
      <w:proofErr w:type="spellStart"/>
      <w:r w:rsidR="00690D05" w:rsidRPr="00511961">
        <w:rPr>
          <w:rFonts w:ascii="Times New Roman" w:hAnsi="Times New Roman"/>
        </w:rPr>
        <w:t>Röhricht</w:t>
      </w:r>
      <w:proofErr w:type="spellEnd"/>
      <w:r w:rsidR="00690D05" w:rsidRPr="00511961">
        <w:rPr>
          <w:rFonts w:ascii="Times New Roman" w:hAnsi="Times New Roman"/>
        </w:rPr>
        <w:t xml:space="preserve">, F.; Schlimm, A.; Grunwald, J.; </w:t>
      </w:r>
      <w:proofErr w:type="spellStart"/>
      <w:r w:rsidR="00690D05" w:rsidRPr="00511961">
        <w:rPr>
          <w:rFonts w:ascii="Times New Roman" w:hAnsi="Times New Roman"/>
        </w:rPr>
        <w:t>Tuczek</w:t>
      </w:r>
      <w:proofErr w:type="spellEnd"/>
      <w:r w:rsidR="00690D05" w:rsidRPr="00511961">
        <w:rPr>
          <w:rFonts w:ascii="Times New Roman" w:hAnsi="Times New Roman"/>
        </w:rPr>
        <w:t xml:space="preserve">, F.; </w:t>
      </w:r>
      <w:proofErr w:type="spellStart"/>
      <w:r w:rsidR="00690D05" w:rsidRPr="00511961">
        <w:rPr>
          <w:rFonts w:ascii="Times New Roman" w:hAnsi="Times New Roman"/>
        </w:rPr>
        <w:t>Studniarek</w:t>
      </w:r>
      <w:proofErr w:type="spellEnd"/>
      <w:r w:rsidR="00690D05" w:rsidRPr="00511961">
        <w:rPr>
          <w:rFonts w:ascii="Times New Roman" w:hAnsi="Times New Roman"/>
        </w:rPr>
        <w:t xml:space="preserve">, M.; Longo, D.; </w:t>
      </w:r>
      <w:proofErr w:type="spellStart"/>
      <w:r w:rsidR="00690D05" w:rsidRPr="00511961">
        <w:rPr>
          <w:rFonts w:ascii="Times New Roman" w:hAnsi="Times New Roman"/>
        </w:rPr>
        <w:t>Choueikani</w:t>
      </w:r>
      <w:proofErr w:type="spellEnd"/>
      <w:r w:rsidR="00690D05" w:rsidRPr="00511961">
        <w:rPr>
          <w:rFonts w:ascii="Times New Roman" w:hAnsi="Times New Roman"/>
        </w:rPr>
        <w:t xml:space="preserve">, F.; Otero, E.; </w:t>
      </w:r>
      <w:proofErr w:type="spellStart"/>
      <w:r w:rsidR="00690D05" w:rsidRPr="00511961">
        <w:rPr>
          <w:rFonts w:ascii="Times New Roman" w:hAnsi="Times New Roman"/>
        </w:rPr>
        <w:t>Ohresser</w:t>
      </w:r>
      <w:proofErr w:type="spellEnd"/>
      <w:r w:rsidR="00690D05" w:rsidRPr="00511961">
        <w:rPr>
          <w:rFonts w:ascii="Times New Roman" w:hAnsi="Times New Roman"/>
        </w:rPr>
        <w:t xml:space="preserve">, P.; Rohlf, S.; Johannsen, S.; Diekmann, F.; Rossnagel, K.; Weismann, A.; Jasper-Toennies, T.; </w:t>
      </w:r>
      <w:proofErr w:type="spellStart"/>
      <w:r w:rsidR="00690D05" w:rsidRPr="00511961">
        <w:rPr>
          <w:rFonts w:ascii="Times New Roman" w:hAnsi="Times New Roman"/>
        </w:rPr>
        <w:t>Näther</w:t>
      </w:r>
      <w:proofErr w:type="spellEnd"/>
      <w:r w:rsidR="00690D05" w:rsidRPr="00511961">
        <w:rPr>
          <w:rFonts w:ascii="Times New Roman" w:hAnsi="Times New Roman"/>
        </w:rPr>
        <w:t>, C.; Herges, R.; Berndt, R.; Gruber, M.</w:t>
      </w:r>
      <w:r w:rsidRPr="00511961">
        <w:rPr>
          <w:rFonts w:ascii="Times New Roman" w:hAnsi="Times New Roman"/>
        </w:rPr>
        <w:t xml:space="preserve"> </w:t>
      </w:r>
      <w:r w:rsidR="00690D05" w:rsidRPr="00511961">
        <w:rPr>
          <w:rFonts w:ascii="Times New Roman" w:hAnsi="Times New Roman"/>
        </w:rPr>
        <w:t>Reversible coordination-induced spin-state switching in complexes on metal surfaces</w:t>
      </w:r>
      <w:r w:rsidR="00690D05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 xml:space="preserve">Nat. </w:t>
      </w:r>
      <w:proofErr w:type="spellStart"/>
      <w:r w:rsidRPr="00511961">
        <w:rPr>
          <w:rFonts w:ascii="Times New Roman" w:hAnsi="Times New Roman"/>
          <w:i/>
          <w:iCs/>
        </w:rPr>
        <w:t>Nanotechnol</w:t>
      </w:r>
      <w:proofErr w:type="spellEnd"/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2020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15</w:t>
      </w:r>
      <w:r w:rsidRPr="00511961">
        <w:rPr>
          <w:rFonts w:ascii="Times New Roman" w:hAnsi="Times New Roman"/>
        </w:rPr>
        <w:t>, 18-21.</w:t>
      </w:r>
    </w:p>
    <w:p w14:paraId="5929BCFA" w14:textId="51222671" w:rsidR="007703A8" w:rsidRPr="00511961" w:rsidRDefault="007703A8" w:rsidP="00E86969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[1</w:t>
      </w:r>
      <w:r w:rsidR="00421704" w:rsidRPr="00511961">
        <w:rPr>
          <w:rFonts w:ascii="Times New Roman" w:hAnsi="Times New Roman"/>
        </w:rPr>
        <w:t>4</w:t>
      </w:r>
      <w:r w:rsidRPr="00511961">
        <w:rPr>
          <w:rFonts w:ascii="Times New Roman" w:hAnsi="Times New Roman" w:hint="eastAsia"/>
        </w:rPr>
        <w:t xml:space="preserve">] </w:t>
      </w:r>
      <w:r w:rsidR="00690D05" w:rsidRPr="00511961">
        <w:rPr>
          <w:rFonts w:ascii="Times New Roman" w:hAnsi="Times New Roman"/>
        </w:rPr>
        <w:t xml:space="preserve">Li, X.; </w:t>
      </w:r>
      <w:proofErr w:type="spellStart"/>
      <w:r w:rsidR="00690D05" w:rsidRPr="00511961">
        <w:rPr>
          <w:rFonts w:ascii="Times New Roman" w:hAnsi="Times New Roman"/>
        </w:rPr>
        <w:t>Belmouri</w:t>
      </w:r>
      <w:proofErr w:type="spellEnd"/>
      <w:r w:rsidR="00690D05" w:rsidRPr="00511961">
        <w:rPr>
          <w:rFonts w:ascii="Times New Roman" w:hAnsi="Times New Roman"/>
        </w:rPr>
        <w:t xml:space="preserve">, N. E. I.; Sy, M.; Wolff, M.; Rotaru, A.; van </w:t>
      </w:r>
      <w:proofErr w:type="spellStart"/>
      <w:r w:rsidR="00690D05" w:rsidRPr="00511961">
        <w:rPr>
          <w:rFonts w:ascii="Times New Roman" w:hAnsi="Times New Roman"/>
        </w:rPr>
        <w:t>Terwingen</w:t>
      </w:r>
      <w:proofErr w:type="spellEnd"/>
      <w:r w:rsidR="00690D05" w:rsidRPr="00511961">
        <w:rPr>
          <w:rFonts w:ascii="Times New Roman" w:hAnsi="Times New Roman"/>
        </w:rPr>
        <w:t xml:space="preserve">, S.; </w:t>
      </w:r>
      <w:proofErr w:type="spellStart"/>
      <w:r w:rsidR="00690D05" w:rsidRPr="00511961">
        <w:rPr>
          <w:rFonts w:ascii="Times New Roman" w:hAnsi="Times New Roman"/>
        </w:rPr>
        <w:t>Maskowicz</w:t>
      </w:r>
      <w:proofErr w:type="spellEnd"/>
      <w:r w:rsidR="00690D05" w:rsidRPr="00511961">
        <w:rPr>
          <w:rFonts w:ascii="Times New Roman" w:hAnsi="Times New Roman"/>
        </w:rPr>
        <w:t xml:space="preserve">, D.; </w:t>
      </w:r>
      <w:proofErr w:type="spellStart"/>
      <w:r w:rsidR="00690D05" w:rsidRPr="00511961">
        <w:rPr>
          <w:rFonts w:ascii="Times New Roman" w:hAnsi="Times New Roman"/>
        </w:rPr>
        <w:t>Sawczak</w:t>
      </w:r>
      <w:proofErr w:type="spellEnd"/>
      <w:r w:rsidR="00690D05" w:rsidRPr="00511961">
        <w:rPr>
          <w:rFonts w:ascii="Times New Roman" w:hAnsi="Times New Roman"/>
        </w:rPr>
        <w:t xml:space="preserve">, M.; Jendrzejewski, R.; </w:t>
      </w:r>
      <w:proofErr w:type="spellStart"/>
      <w:r w:rsidR="00690D05" w:rsidRPr="00511961">
        <w:rPr>
          <w:rFonts w:ascii="Times New Roman" w:hAnsi="Times New Roman"/>
        </w:rPr>
        <w:t>Boukheddaden</w:t>
      </w:r>
      <w:proofErr w:type="spellEnd"/>
      <w:r w:rsidR="00690D05" w:rsidRPr="00511961">
        <w:rPr>
          <w:rFonts w:ascii="Times New Roman" w:hAnsi="Times New Roman"/>
        </w:rPr>
        <w:t>, K.; Garcia, Y.</w:t>
      </w:r>
      <w:r w:rsidR="00E86969" w:rsidRPr="00511961">
        <w:rPr>
          <w:rFonts w:ascii="Times New Roman" w:hAnsi="Times New Roman"/>
        </w:rPr>
        <w:t xml:space="preserve"> </w:t>
      </w:r>
      <w:r w:rsidR="00875D0B" w:rsidRPr="00511961">
        <w:rPr>
          <w:rFonts w:ascii="Times New Roman" w:hAnsi="Times New Roman"/>
        </w:rPr>
        <w:t xml:space="preserve">Three-Step Spin Crossover in a Pseudo-3D Hofmann Type Complex Originating from Anisotropic Supramolecular Interactions. </w:t>
      </w:r>
      <w:r w:rsidR="00E86969" w:rsidRPr="00511961">
        <w:rPr>
          <w:rFonts w:ascii="Times New Roman" w:hAnsi="Times New Roman"/>
          <w:i/>
          <w:iCs/>
        </w:rPr>
        <w:t>J. Am. Chem. Soc.</w:t>
      </w:r>
      <w:r w:rsidR="00E86969" w:rsidRPr="00511961">
        <w:rPr>
          <w:rFonts w:ascii="Times New Roman" w:hAnsi="Times New Roman"/>
        </w:rPr>
        <w:t xml:space="preserve"> </w:t>
      </w:r>
      <w:r w:rsidR="00E86969" w:rsidRPr="00511961">
        <w:rPr>
          <w:rFonts w:ascii="Times New Roman" w:hAnsi="Times New Roman"/>
          <w:b/>
          <w:bCs/>
        </w:rPr>
        <w:t>2026</w:t>
      </w:r>
      <w:r w:rsidR="00E86969" w:rsidRPr="00511961">
        <w:rPr>
          <w:rFonts w:ascii="Times New Roman" w:hAnsi="Times New Roman"/>
        </w:rPr>
        <w:t xml:space="preserve">, </w:t>
      </w:r>
      <w:r w:rsidR="00875D0B" w:rsidRPr="00511961">
        <w:rPr>
          <w:rFonts w:ascii="Times New Roman" w:hAnsi="Times New Roman"/>
        </w:rPr>
        <w:t>10.1021/jacs.5c17863</w:t>
      </w:r>
    </w:p>
    <w:p w14:paraId="3143A727" w14:textId="3116599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[1</w:t>
      </w:r>
      <w:r w:rsidR="00421704" w:rsidRPr="00511961">
        <w:rPr>
          <w:rFonts w:ascii="Times New Roman" w:hAnsi="Times New Roman"/>
        </w:rPr>
        <w:t>5</w:t>
      </w:r>
      <w:r w:rsidRPr="00511961">
        <w:rPr>
          <w:rFonts w:ascii="Times New Roman" w:hAnsi="Times New Roman"/>
        </w:rPr>
        <w:t>]</w:t>
      </w:r>
      <w:r w:rsidRPr="00511961">
        <w:rPr>
          <w:rFonts w:ascii="Times New Roman" w:hAnsi="Times New Roman" w:hint="eastAsia"/>
        </w:rPr>
        <w:t xml:space="preserve"> </w:t>
      </w:r>
      <w:r w:rsidR="00415EE9" w:rsidRPr="00511961">
        <w:rPr>
          <w:rFonts w:ascii="Times New Roman" w:hAnsi="Times New Roman"/>
        </w:rPr>
        <w:t xml:space="preserve">Nakaya, M.; Ohtani, R.; </w:t>
      </w:r>
      <w:proofErr w:type="spellStart"/>
      <w:r w:rsidR="00415EE9" w:rsidRPr="00511961">
        <w:rPr>
          <w:rFonts w:ascii="Times New Roman" w:hAnsi="Times New Roman"/>
        </w:rPr>
        <w:t>Lindoy</w:t>
      </w:r>
      <w:proofErr w:type="spellEnd"/>
      <w:r w:rsidR="00415EE9" w:rsidRPr="00511961">
        <w:rPr>
          <w:rFonts w:ascii="Times New Roman" w:hAnsi="Times New Roman"/>
        </w:rPr>
        <w:t>, L. F.; Hayami, S.</w:t>
      </w:r>
      <w:r w:rsidR="00415EE9" w:rsidRPr="00511961">
        <w:rPr>
          <w:rFonts w:ascii="Times New Roman" w:hAnsi="Times New Roman" w:hint="eastAsia"/>
          <w:lang w:eastAsia="zh-CN"/>
        </w:rPr>
        <w:t xml:space="preserve"> </w:t>
      </w:r>
      <w:r w:rsidR="00415EE9" w:rsidRPr="00511961">
        <w:rPr>
          <w:rFonts w:ascii="Times New Roman" w:hAnsi="Times New Roman"/>
          <w:lang w:eastAsia="zh-CN"/>
        </w:rPr>
        <w:t xml:space="preserve">Light-induced excited spin state trapping in </w:t>
      </w:r>
      <w:proofErr w:type="gramStart"/>
      <w:r w:rsidR="00415EE9" w:rsidRPr="00511961">
        <w:rPr>
          <w:rFonts w:ascii="Times New Roman" w:hAnsi="Times New Roman"/>
          <w:lang w:eastAsia="zh-CN"/>
        </w:rPr>
        <w:t>iron(</w:t>
      </w:r>
      <w:proofErr w:type="gramEnd"/>
      <w:r w:rsidR="00382E33" w:rsidRPr="00511961">
        <w:rPr>
          <w:rFonts w:ascii="Times New Roman" w:hAnsi="Times New Roman" w:hint="eastAsia"/>
          <w:lang w:eastAsia="zh-CN"/>
        </w:rPr>
        <w:t>III</w:t>
      </w:r>
      <w:r w:rsidR="00415EE9" w:rsidRPr="00511961">
        <w:rPr>
          <w:rFonts w:ascii="Times New Roman" w:hAnsi="Times New Roman"/>
          <w:lang w:eastAsia="zh-CN"/>
        </w:rPr>
        <w:t>) complexes</w:t>
      </w:r>
      <w:r w:rsidR="00415EE9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bookmarkStart w:id="86" w:name="OLE_LINK67"/>
      <w:proofErr w:type="spellStart"/>
      <w:r w:rsidRPr="00511961">
        <w:rPr>
          <w:rFonts w:ascii="Times New Roman" w:hAnsi="Times New Roman"/>
          <w:i/>
          <w:iCs/>
        </w:rPr>
        <w:t>Inorg</w:t>
      </w:r>
      <w:proofErr w:type="spellEnd"/>
      <w:r w:rsidRPr="00511961">
        <w:rPr>
          <w:rFonts w:ascii="Times New Roman" w:hAnsi="Times New Roman"/>
          <w:i/>
          <w:iCs/>
        </w:rPr>
        <w:t>. Chem. Front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8</w:t>
      </w:r>
      <w:r w:rsidRPr="00511961">
        <w:rPr>
          <w:rFonts w:ascii="Times New Roman" w:hAnsi="Times New Roman"/>
        </w:rPr>
        <w:t>, 484</w:t>
      </w:r>
      <w:bookmarkEnd w:id="86"/>
      <w:r w:rsidRPr="00511961">
        <w:rPr>
          <w:rFonts w:ascii="Times New Roman" w:hAnsi="Times New Roman"/>
        </w:rPr>
        <w:t>-498.</w:t>
      </w:r>
    </w:p>
    <w:p w14:paraId="0B703EF7" w14:textId="124FAACD" w:rsidR="007703A8" w:rsidRPr="00511961" w:rsidRDefault="007703A8" w:rsidP="00E86969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[1</w:t>
      </w:r>
      <w:r w:rsidR="00421704" w:rsidRPr="00511961">
        <w:rPr>
          <w:rFonts w:ascii="Times New Roman" w:hAnsi="Times New Roman"/>
        </w:rPr>
        <w:t>6</w:t>
      </w:r>
      <w:r w:rsidRPr="00511961">
        <w:rPr>
          <w:rFonts w:ascii="Times New Roman" w:hAnsi="Times New Roman"/>
        </w:rPr>
        <w:t>]</w:t>
      </w:r>
      <w:r w:rsidR="00E86969" w:rsidRPr="00511961">
        <w:t xml:space="preserve"> </w:t>
      </w:r>
      <w:r w:rsidR="00415EE9" w:rsidRPr="00511961">
        <w:rPr>
          <w:rFonts w:ascii="Times New Roman" w:hAnsi="Times New Roman"/>
        </w:rPr>
        <w:t xml:space="preserve">Unruh, D.; </w:t>
      </w:r>
      <w:proofErr w:type="spellStart"/>
      <w:r w:rsidR="00415EE9" w:rsidRPr="00511961">
        <w:rPr>
          <w:rFonts w:ascii="Times New Roman" w:hAnsi="Times New Roman"/>
        </w:rPr>
        <w:t>Homenya</w:t>
      </w:r>
      <w:proofErr w:type="spellEnd"/>
      <w:r w:rsidR="00415EE9" w:rsidRPr="00511961">
        <w:rPr>
          <w:rFonts w:ascii="Times New Roman" w:hAnsi="Times New Roman"/>
        </w:rPr>
        <w:t>, P.; Kumar, M.; Sindelar, R.; Garcia, Y.; Renz, F.</w:t>
      </w:r>
      <w:r w:rsidR="00415EE9" w:rsidRPr="00511961">
        <w:rPr>
          <w:rFonts w:ascii="Times New Roman" w:hAnsi="Times New Roman" w:hint="eastAsia"/>
          <w:lang w:eastAsia="zh-CN"/>
        </w:rPr>
        <w:t xml:space="preserve"> </w:t>
      </w:r>
      <w:r w:rsidR="00415EE9" w:rsidRPr="00511961">
        <w:rPr>
          <w:rFonts w:ascii="Times New Roman" w:hAnsi="Times New Roman"/>
          <w:lang w:eastAsia="zh-CN"/>
        </w:rPr>
        <w:t>Spin state switching of metal complexes by visible light or hard X-rays</w:t>
      </w:r>
      <w:r w:rsidR="00415EE9" w:rsidRPr="00511961">
        <w:rPr>
          <w:rFonts w:ascii="Times New Roman" w:hAnsi="Times New Roman" w:hint="eastAsia"/>
          <w:lang w:eastAsia="zh-CN"/>
        </w:rPr>
        <w:t xml:space="preserve">. </w:t>
      </w:r>
      <w:r w:rsidR="00E86969" w:rsidRPr="00511961">
        <w:rPr>
          <w:rFonts w:ascii="Times New Roman" w:hAnsi="Times New Roman"/>
          <w:i/>
          <w:iCs/>
        </w:rPr>
        <w:t>Dalton Trans.</w:t>
      </w:r>
      <w:r w:rsidR="00E86969" w:rsidRPr="00511961">
        <w:rPr>
          <w:rFonts w:ascii="Times New Roman" w:hAnsi="Times New Roman"/>
        </w:rPr>
        <w:t xml:space="preserve"> </w:t>
      </w:r>
      <w:r w:rsidR="00E86969" w:rsidRPr="00511961">
        <w:rPr>
          <w:rFonts w:ascii="Times New Roman" w:hAnsi="Times New Roman"/>
          <w:b/>
          <w:bCs/>
        </w:rPr>
        <w:t>2016</w:t>
      </w:r>
      <w:r w:rsidR="00E86969" w:rsidRPr="00511961">
        <w:rPr>
          <w:rFonts w:ascii="Times New Roman" w:hAnsi="Times New Roman"/>
        </w:rPr>
        <w:t xml:space="preserve">, </w:t>
      </w:r>
      <w:r w:rsidR="00E86969" w:rsidRPr="00511961">
        <w:rPr>
          <w:rFonts w:ascii="Times New Roman" w:hAnsi="Times New Roman"/>
          <w:i/>
          <w:iCs/>
        </w:rPr>
        <w:t>45,</w:t>
      </w:r>
      <w:r w:rsidR="00E86969" w:rsidRPr="00511961">
        <w:rPr>
          <w:rFonts w:ascii="Times New Roman" w:hAnsi="Times New Roman"/>
        </w:rPr>
        <w:t xml:space="preserve"> 14008.</w:t>
      </w:r>
    </w:p>
    <w:p w14:paraId="6C2C3B41" w14:textId="26E8C60A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lastRenderedPageBreak/>
        <w:t>[1</w:t>
      </w:r>
      <w:r w:rsidR="00421704" w:rsidRPr="00511961">
        <w:rPr>
          <w:rFonts w:ascii="Times New Roman" w:hAnsi="Times New Roman"/>
        </w:rPr>
        <w:t>7</w:t>
      </w:r>
      <w:r w:rsidRPr="00511961">
        <w:rPr>
          <w:rFonts w:ascii="Times New Roman" w:hAnsi="Times New Roman"/>
        </w:rPr>
        <w:t>]</w:t>
      </w:r>
      <w:r w:rsidRPr="00511961">
        <w:rPr>
          <w:rFonts w:ascii="Times New Roman" w:hAnsi="Times New Roman" w:hint="eastAsia"/>
        </w:rPr>
        <w:t xml:space="preserve"> </w:t>
      </w:r>
      <w:r w:rsidR="00415EE9" w:rsidRPr="00511961">
        <w:rPr>
          <w:rFonts w:ascii="Times New Roman" w:hAnsi="Times New Roman"/>
        </w:rPr>
        <w:t>García-López, V.; Palacios-Corella, M.; Cardona-Serra, S.; Clemente-León, M.; Coronado, E.</w:t>
      </w:r>
      <w:r w:rsidR="00415EE9" w:rsidRPr="00511961">
        <w:rPr>
          <w:rFonts w:ascii="Times New Roman" w:hAnsi="Times New Roman" w:hint="eastAsia"/>
          <w:lang w:eastAsia="zh-CN"/>
        </w:rPr>
        <w:t xml:space="preserve"> </w:t>
      </w:r>
      <w:r w:rsidR="00415EE9" w:rsidRPr="00511961">
        <w:rPr>
          <w:rFonts w:ascii="Times New Roman" w:hAnsi="Times New Roman"/>
          <w:lang w:eastAsia="zh-CN"/>
        </w:rPr>
        <w:t xml:space="preserve">Spin-crossover </w:t>
      </w:r>
      <w:proofErr w:type="gramStart"/>
      <w:r w:rsidR="00415EE9" w:rsidRPr="00511961">
        <w:rPr>
          <w:rFonts w:ascii="Times New Roman" w:hAnsi="Times New Roman"/>
          <w:lang w:eastAsia="zh-CN"/>
        </w:rPr>
        <w:t>iron(</w:t>
      </w:r>
      <w:proofErr w:type="gramEnd"/>
      <w:r w:rsidR="002A308E" w:rsidRPr="00511961">
        <w:rPr>
          <w:rFonts w:ascii="Times New Roman" w:hAnsi="Times New Roman" w:hint="eastAsia"/>
          <w:lang w:eastAsia="zh-CN"/>
        </w:rPr>
        <w:t>II</w:t>
      </w:r>
      <w:r w:rsidR="00415EE9" w:rsidRPr="00511961">
        <w:rPr>
          <w:rFonts w:ascii="Times New Roman" w:hAnsi="Times New Roman"/>
          <w:lang w:eastAsia="zh-CN"/>
        </w:rPr>
        <w:t>) complex showing thermal hysteresis around room temperature with symmetry breaking and an unusually high T(LIESST) of 120 K</w:t>
      </w:r>
      <w:r w:rsidR="00415EE9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Chem. Commun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2019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55</w:t>
      </w:r>
      <w:r w:rsidRPr="00511961">
        <w:rPr>
          <w:rFonts w:ascii="Times New Roman" w:hAnsi="Times New Roman"/>
        </w:rPr>
        <w:t>, 12227-12230.</w:t>
      </w:r>
    </w:p>
    <w:p w14:paraId="77EA2F49" w14:textId="621D8DEF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[1</w:t>
      </w:r>
      <w:r w:rsidR="00421704" w:rsidRPr="00511961">
        <w:rPr>
          <w:rFonts w:ascii="Times New Roman" w:hAnsi="Times New Roman"/>
        </w:rPr>
        <w:t>8</w:t>
      </w:r>
      <w:r w:rsidRPr="00511961">
        <w:rPr>
          <w:rFonts w:ascii="Times New Roman" w:hAnsi="Times New Roman" w:hint="eastAsia"/>
        </w:rPr>
        <w:t xml:space="preserve">] </w:t>
      </w:r>
      <w:proofErr w:type="spellStart"/>
      <w:r w:rsidR="00415EE9" w:rsidRPr="00511961">
        <w:rPr>
          <w:rFonts w:ascii="Times New Roman" w:hAnsi="Times New Roman"/>
        </w:rPr>
        <w:t>Khusniyarov</w:t>
      </w:r>
      <w:proofErr w:type="spellEnd"/>
      <w:r w:rsidR="00415EE9" w:rsidRPr="00511961">
        <w:rPr>
          <w:rFonts w:ascii="Times New Roman" w:hAnsi="Times New Roman"/>
        </w:rPr>
        <w:t>, M. M.</w:t>
      </w:r>
      <w:r w:rsidR="00415EE9" w:rsidRPr="00511961">
        <w:rPr>
          <w:rFonts w:ascii="Times New Roman" w:hAnsi="Times New Roman" w:hint="eastAsia"/>
          <w:lang w:eastAsia="zh-CN"/>
        </w:rPr>
        <w:t xml:space="preserve"> How </w:t>
      </w:r>
      <w:r w:rsidR="00415EE9" w:rsidRPr="00511961">
        <w:rPr>
          <w:rFonts w:ascii="Times New Roman" w:hAnsi="Times New Roman"/>
          <w:lang w:eastAsia="zh-CN"/>
        </w:rPr>
        <w:t>to switch spin</w:t>
      </w:r>
      <w:r w:rsidR="002A308E" w:rsidRPr="00511961">
        <w:rPr>
          <w:rFonts w:ascii="Times New Roman" w:hAnsi="Times New Roman" w:hint="eastAsia"/>
          <w:lang w:eastAsia="zh-CN"/>
        </w:rPr>
        <w:t>-</w:t>
      </w:r>
      <w:r w:rsidR="00415EE9" w:rsidRPr="00511961">
        <w:rPr>
          <w:rFonts w:ascii="Times New Roman" w:hAnsi="Times New Roman"/>
          <w:lang w:eastAsia="zh-CN"/>
        </w:rPr>
        <w:t>crossover metal complexes at constant room temperature</w:t>
      </w:r>
      <w:r w:rsidR="00415EE9" w:rsidRPr="00511961">
        <w:rPr>
          <w:rFonts w:ascii="Times New Roman" w:hAnsi="Times New Roman" w:hint="eastAsia"/>
          <w:lang w:eastAsia="zh-CN"/>
        </w:rPr>
        <w:t>.</w:t>
      </w:r>
      <w:r w:rsidR="00415EE9"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Chem.-Eur. J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2016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22</w:t>
      </w:r>
      <w:r w:rsidRPr="00511961">
        <w:rPr>
          <w:rFonts w:ascii="Times New Roman" w:hAnsi="Times New Roman"/>
        </w:rPr>
        <w:t>, 15178-15191.</w:t>
      </w:r>
    </w:p>
    <w:p w14:paraId="6E24FB54" w14:textId="04A8AB9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[1</w:t>
      </w:r>
      <w:r w:rsidR="00421704" w:rsidRPr="00511961">
        <w:rPr>
          <w:rFonts w:ascii="Times New Roman" w:hAnsi="Times New Roman"/>
        </w:rPr>
        <w:t>9</w:t>
      </w:r>
      <w:r w:rsidRPr="00511961">
        <w:rPr>
          <w:rFonts w:ascii="Times New Roman" w:hAnsi="Times New Roman" w:hint="eastAsia"/>
        </w:rPr>
        <w:t xml:space="preserve">] </w:t>
      </w:r>
      <w:proofErr w:type="spellStart"/>
      <w:r w:rsidR="00415EE9" w:rsidRPr="00511961">
        <w:rPr>
          <w:rFonts w:ascii="Times New Roman" w:hAnsi="Times New Roman"/>
        </w:rPr>
        <w:t>Brachňaková</w:t>
      </w:r>
      <w:proofErr w:type="spellEnd"/>
      <w:r w:rsidR="00415EE9" w:rsidRPr="00511961">
        <w:rPr>
          <w:rFonts w:ascii="Times New Roman" w:hAnsi="Times New Roman"/>
        </w:rPr>
        <w:t xml:space="preserve">, B.; </w:t>
      </w:r>
      <w:proofErr w:type="spellStart"/>
      <w:r w:rsidR="00415EE9" w:rsidRPr="00511961">
        <w:rPr>
          <w:rFonts w:ascii="Times New Roman" w:hAnsi="Times New Roman"/>
        </w:rPr>
        <w:t>Šalitroš</w:t>
      </w:r>
      <w:proofErr w:type="spellEnd"/>
      <w:r w:rsidR="00415EE9" w:rsidRPr="00511961">
        <w:rPr>
          <w:rFonts w:ascii="Times New Roman" w:hAnsi="Times New Roman"/>
        </w:rPr>
        <w:t>, I.</w:t>
      </w:r>
      <w:r w:rsidR="00415EE9" w:rsidRPr="00511961">
        <w:rPr>
          <w:rFonts w:ascii="Times New Roman" w:hAnsi="Times New Roman" w:hint="eastAsia"/>
          <w:lang w:eastAsia="zh-CN"/>
        </w:rPr>
        <w:t xml:space="preserve"> </w:t>
      </w:r>
      <w:r w:rsidR="00415EE9" w:rsidRPr="00511961">
        <w:rPr>
          <w:rFonts w:ascii="Times New Roman" w:hAnsi="Times New Roman"/>
          <w:lang w:eastAsia="zh-CN"/>
        </w:rPr>
        <w:t>Ligand-driven light-induced spin transition in spin crossover compounds</w:t>
      </w:r>
      <w:r w:rsidR="00415EE9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Chem. Pap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2018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72</w:t>
      </w:r>
      <w:r w:rsidRPr="00511961">
        <w:rPr>
          <w:rFonts w:ascii="Times New Roman" w:hAnsi="Times New Roman"/>
        </w:rPr>
        <w:t>, 773-798.</w:t>
      </w:r>
    </w:p>
    <w:p w14:paraId="1BCAB071" w14:textId="4B40473B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</w:t>
      </w:r>
      <w:r w:rsidR="00421704" w:rsidRPr="00511961">
        <w:rPr>
          <w:rFonts w:ascii="Times New Roman" w:hAnsi="Times New Roman"/>
        </w:rPr>
        <w:t>20</w:t>
      </w:r>
      <w:r w:rsidRPr="00511961">
        <w:rPr>
          <w:rFonts w:ascii="Times New Roman" w:hAnsi="Times New Roman" w:hint="eastAsia"/>
        </w:rPr>
        <w:t xml:space="preserve">] </w:t>
      </w:r>
      <w:r w:rsidR="0056333E" w:rsidRPr="00511961">
        <w:rPr>
          <w:rFonts w:ascii="Times New Roman" w:hAnsi="Times New Roman"/>
        </w:rPr>
        <w:t>Kumar, V.; Rotaru, A.; Garcia, Y.</w:t>
      </w:r>
      <w:r w:rsidR="0056333E" w:rsidRPr="00511961">
        <w:rPr>
          <w:rFonts w:ascii="Times New Roman" w:hAnsi="Times New Roman" w:hint="eastAsia"/>
          <w:lang w:eastAsia="zh-CN"/>
        </w:rPr>
        <w:t xml:space="preserve"> </w:t>
      </w:r>
      <w:r w:rsidR="0056333E" w:rsidRPr="00511961">
        <w:rPr>
          <w:rFonts w:ascii="Times New Roman" w:hAnsi="Times New Roman"/>
          <w:lang w:eastAsia="zh-CN"/>
        </w:rPr>
        <w:t xml:space="preserve">Room temperature light induced spin state switching in a </w:t>
      </w:r>
      <w:proofErr w:type="spellStart"/>
      <w:r w:rsidR="0056333E" w:rsidRPr="00511961">
        <w:rPr>
          <w:rFonts w:ascii="Times New Roman" w:hAnsi="Times New Roman"/>
          <w:lang w:eastAsia="zh-CN"/>
        </w:rPr>
        <w:t>Fe</w:t>
      </w:r>
      <w:r w:rsidR="0056333E" w:rsidRPr="00511961">
        <w:rPr>
          <w:rFonts w:ascii="Times New Roman" w:hAnsi="Times New Roman"/>
          <w:vertAlign w:val="superscript"/>
          <w:lang w:eastAsia="zh-CN"/>
        </w:rPr>
        <w:t>II</w:t>
      </w:r>
      <w:proofErr w:type="spellEnd"/>
      <w:r w:rsidR="0056333E" w:rsidRPr="00511961">
        <w:rPr>
          <w:rFonts w:ascii="Times New Roman" w:hAnsi="Times New Roman"/>
          <w:lang w:eastAsia="zh-CN"/>
        </w:rPr>
        <w:t xml:space="preserve"> coordination polymer featuring a photo responsive anion</w:t>
      </w:r>
      <w:r w:rsidR="0056333E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J. Mater. Chem. C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b/>
          <w:bCs/>
        </w:rPr>
        <w:t>2022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10</w:t>
      </w:r>
      <w:r w:rsidRPr="00511961">
        <w:rPr>
          <w:rFonts w:ascii="Times New Roman" w:hAnsi="Times New Roman"/>
        </w:rPr>
        <w:t>, 14128-14134.</w:t>
      </w:r>
    </w:p>
    <w:p w14:paraId="014A4701" w14:textId="7747C386" w:rsidR="00E86969" w:rsidRPr="00511961" w:rsidRDefault="00E86969" w:rsidP="00421704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[2</w:t>
      </w:r>
      <w:r w:rsidR="00421704" w:rsidRPr="00511961">
        <w:rPr>
          <w:rFonts w:ascii="Times New Roman" w:hAnsi="Times New Roman"/>
        </w:rPr>
        <w:t xml:space="preserve">1] </w:t>
      </w:r>
      <w:r w:rsidR="0056333E" w:rsidRPr="00511961">
        <w:rPr>
          <w:rFonts w:ascii="Times New Roman" w:hAnsi="Times New Roman"/>
        </w:rPr>
        <w:t>Kumar, V.; Garcia, Y.</w:t>
      </w:r>
      <w:r w:rsidR="00421704" w:rsidRPr="00511961">
        <w:rPr>
          <w:rFonts w:ascii="Times New Roman" w:hAnsi="Times New Roman"/>
        </w:rPr>
        <w:t xml:space="preserve"> In 'Mössbauer </w:t>
      </w:r>
      <w:r w:rsidR="00202D5D" w:rsidRPr="00511961">
        <w:rPr>
          <w:rFonts w:ascii="Times New Roman" w:hAnsi="Times New Roman"/>
        </w:rPr>
        <w:t>spectroscopy: applications in chemistry and materials science</w:t>
      </w:r>
      <w:r w:rsidR="00421704" w:rsidRPr="00511961">
        <w:rPr>
          <w:rFonts w:ascii="Times New Roman" w:hAnsi="Times New Roman"/>
        </w:rPr>
        <w:t>'</w:t>
      </w:r>
      <w:r w:rsidR="00382E33" w:rsidRPr="00511961">
        <w:rPr>
          <w:rFonts w:ascii="Times New Roman" w:hAnsi="Times New Roman" w:hint="eastAsia"/>
          <w:lang w:eastAsia="zh-CN"/>
        </w:rPr>
        <w:t>.</w:t>
      </w:r>
      <w:r w:rsidR="00421704" w:rsidRPr="00511961">
        <w:rPr>
          <w:rFonts w:ascii="Times New Roman" w:hAnsi="Times New Roman"/>
        </w:rPr>
        <w:t xml:space="preserve"> Wiley VCH 2024, chapter 10, 271-289.</w:t>
      </w:r>
    </w:p>
    <w:p w14:paraId="00EBB3EC" w14:textId="225A683B" w:rsidR="00E86969" w:rsidRPr="00511961" w:rsidRDefault="00E86969" w:rsidP="00E86969">
      <w:pPr>
        <w:spacing w:after="0" w:line="360" w:lineRule="auto"/>
        <w:rPr>
          <w:rFonts w:ascii="Times New Roman" w:hAnsi="Times New Roman"/>
          <w:lang w:eastAsia="zh-CN"/>
        </w:rPr>
      </w:pPr>
      <w:r w:rsidRPr="00511961">
        <w:rPr>
          <w:rFonts w:ascii="Times New Roman" w:hAnsi="Times New Roman"/>
        </w:rPr>
        <w:t>[2</w:t>
      </w:r>
      <w:r w:rsidR="00421704" w:rsidRPr="00511961">
        <w:rPr>
          <w:rFonts w:ascii="Times New Roman" w:hAnsi="Times New Roman"/>
        </w:rPr>
        <w:t>2</w:t>
      </w:r>
      <w:r w:rsidRPr="00511961">
        <w:rPr>
          <w:rFonts w:ascii="Times New Roman" w:hAnsi="Times New Roman"/>
        </w:rPr>
        <w:t xml:space="preserve">] </w:t>
      </w:r>
      <w:r w:rsidR="00202D5D" w:rsidRPr="00511961">
        <w:rPr>
          <w:rFonts w:ascii="Times New Roman" w:hAnsi="Times New Roman"/>
        </w:rPr>
        <w:t xml:space="preserve">Kumar, V.; Ghosh, A. C.; </w:t>
      </w:r>
      <w:proofErr w:type="spellStart"/>
      <w:r w:rsidR="00202D5D" w:rsidRPr="00511961">
        <w:rPr>
          <w:rFonts w:ascii="Times New Roman" w:hAnsi="Times New Roman"/>
        </w:rPr>
        <w:t>Draoui</w:t>
      </w:r>
      <w:proofErr w:type="spellEnd"/>
      <w:r w:rsidR="00202D5D" w:rsidRPr="00511961">
        <w:rPr>
          <w:rFonts w:ascii="Times New Roman" w:hAnsi="Times New Roman"/>
        </w:rPr>
        <w:t>, Y.; Wang, M.; Van Hecke, K.; Rotaru, A.; Garcia, Y.</w:t>
      </w:r>
      <w:r w:rsidR="00202D5D" w:rsidRPr="00511961">
        <w:rPr>
          <w:rFonts w:ascii="Times New Roman" w:hAnsi="Times New Roman" w:hint="eastAsia"/>
          <w:lang w:eastAsia="zh-CN"/>
        </w:rPr>
        <w:t xml:space="preserve"> </w:t>
      </w:r>
      <w:r w:rsidR="00202D5D" w:rsidRPr="00511961">
        <w:rPr>
          <w:rFonts w:ascii="Times New Roman" w:hAnsi="Times New Roman"/>
          <w:lang w:eastAsia="zh-CN"/>
        </w:rPr>
        <w:t xml:space="preserve">Thermally induced </w:t>
      </w:r>
      <w:proofErr w:type="spellStart"/>
      <w:r w:rsidR="00202D5D" w:rsidRPr="00511961">
        <w:rPr>
          <w:rFonts w:ascii="Times New Roman" w:hAnsi="Times New Roman"/>
          <w:lang w:eastAsia="zh-CN"/>
        </w:rPr>
        <w:t>Fe</w:t>
      </w:r>
      <w:r w:rsidR="00202D5D" w:rsidRPr="00511961">
        <w:rPr>
          <w:rFonts w:ascii="Times New Roman" w:hAnsi="Times New Roman"/>
          <w:vertAlign w:val="superscript"/>
          <w:lang w:eastAsia="zh-CN"/>
        </w:rPr>
        <w:t>II</w:t>
      </w:r>
      <w:proofErr w:type="spellEnd"/>
      <w:r w:rsidR="00202D5D" w:rsidRPr="00511961">
        <w:rPr>
          <w:rFonts w:ascii="Times New Roman" w:hAnsi="Times New Roman"/>
          <w:lang w:eastAsia="zh-CN"/>
        </w:rPr>
        <w:t xml:space="preserve"> spin crossover hybrid complex incorporating para-</w:t>
      </w:r>
      <w:proofErr w:type="spellStart"/>
      <w:r w:rsidR="00202D5D" w:rsidRPr="00511961">
        <w:rPr>
          <w:rFonts w:ascii="Times New Roman" w:hAnsi="Times New Roman"/>
          <w:lang w:eastAsia="zh-CN"/>
        </w:rPr>
        <w:t>sulfocinnamic</w:t>
      </w:r>
      <w:proofErr w:type="spellEnd"/>
      <w:r w:rsidR="00202D5D" w:rsidRPr="00511961">
        <w:rPr>
          <w:rFonts w:ascii="Times New Roman" w:hAnsi="Times New Roman"/>
          <w:lang w:eastAsia="zh-CN"/>
        </w:rPr>
        <w:t xml:space="preserve"> acid</w:t>
      </w:r>
      <w:r w:rsidR="00382E33" w:rsidRPr="00511961">
        <w:rPr>
          <w:rFonts w:ascii="Times New Roman" w:hAnsi="Times New Roman" w:hint="eastAsia"/>
          <w:lang w:eastAsia="zh-CN"/>
        </w:rPr>
        <w:t>.</w:t>
      </w:r>
      <w:bookmarkStart w:id="87" w:name="OLE_LINK64"/>
      <w:r w:rsidR="00382E33" w:rsidRPr="00511961">
        <w:rPr>
          <w:rFonts w:ascii="Times New Roman" w:hAnsi="Times New Roman" w:hint="eastAsia"/>
          <w:lang w:eastAsia="zh-CN"/>
        </w:rPr>
        <w:t xml:space="preserve"> </w:t>
      </w:r>
      <w:r w:rsidRPr="00511961">
        <w:rPr>
          <w:rFonts w:ascii="Times New Roman" w:hAnsi="Times New Roman"/>
          <w:i/>
          <w:iCs/>
        </w:rPr>
        <w:t xml:space="preserve">Eur. J. </w:t>
      </w:r>
      <w:proofErr w:type="spellStart"/>
      <w:r w:rsidRPr="00511961">
        <w:rPr>
          <w:rFonts w:ascii="Times New Roman" w:hAnsi="Times New Roman"/>
          <w:i/>
          <w:iCs/>
        </w:rPr>
        <w:t>Inorg</w:t>
      </w:r>
      <w:proofErr w:type="spellEnd"/>
      <w:r w:rsidRPr="00511961">
        <w:rPr>
          <w:rFonts w:ascii="Times New Roman" w:hAnsi="Times New Roman"/>
          <w:i/>
          <w:iCs/>
        </w:rPr>
        <w:t>. Chem.</w:t>
      </w:r>
      <w:r w:rsidRPr="00511961">
        <w:rPr>
          <w:rFonts w:ascii="Times New Roman" w:hAnsi="Times New Roman"/>
        </w:rPr>
        <w:t> </w:t>
      </w:r>
      <w:r w:rsidRPr="00511961">
        <w:rPr>
          <w:rFonts w:ascii="Times New Roman" w:hAnsi="Times New Roman"/>
          <w:b/>
          <w:bCs/>
        </w:rPr>
        <w:t>2025</w:t>
      </w:r>
      <w:r w:rsidRPr="00511961">
        <w:rPr>
          <w:rFonts w:ascii="Times New Roman" w:hAnsi="Times New Roman"/>
        </w:rPr>
        <w:t>, </w:t>
      </w:r>
      <w:r w:rsidRPr="00511961">
        <w:rPr>
          <w:rFonts w:ascii="Times New Roman" w:hAnsi="Times New Roman"/>
          <w:i/>
          <w:iCs/>
        </w:rPr>
        <w:t>28</w:t>
      </w:r>
      <w:r w:rsidRPr="00511961">
        <w:rPr>
          <w:rFonts w:ascii="Times New Roman" w:hAnsi="Times New Roman"/>
        </w:rPr>
        <w:t>, e202400753</w:t>
      </w:r>
      <w:bookmarkEnd w:id="87"/>
      <w:r w:rsidRPr="00511961">
        <w:rPr>
          <w:rFonts w:ascii="Times New Roman" w:hAnsi="Times New Roman"/>
        </w:rPr>
        <w:t>.</w:t>
      </w:r>
    </w:p>
    <w:p w14:paraId="49DF9A52" w14:textId="5CEE7367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3</w:t>
      </w:r>
      <w:r w:rsidRPr="00511961">
        <w:rPr>
          <w:rFonts w:ascii="Times New Roman" w:hAnsi="Times New Roman" w:hint="eastAsia"/>
        </w:rPr>
        <w:t xml:space="preserve">] </w:t>
      </w:r>
      <w:r w:rsidR="007531A6" w:rsidRPr="00511961">
        <w:rPr>
          <w:rFonts w:ascii="Times New Roman" w:hAnsi="Times New Roman"/>
        </w:rPr>
        <w:t>Xie, K.-P.; Ruan, Z.-Y.; Lyu, B.-H.; Chen, X.-X.; Zhang, X.-W.; Huang, G.-Z.; Chen, Y.-C.; Ni, Z.-P.; Tong, M.-L.</w:t>
      </w:r>
      <w:r w:rsidR="007531A6" w:rsidRPr="00511961">
        <w:rPr>
          <w:rFonts w:ascii="Times New Roman" w:hAnsi="Times New Roman" w:hint="eastAsia"/>
          <w:lang w:eastAsia="zh-CN"/>
        </w:rPr>
        <w:t xml:space="preserve"> </w:t>
      </w:r>
      <w:r w:rsidR="007531A6" w:rsidRPr="00511961">
        <w:rPr>
          <w:rFonts w:ascii="Times New Roman" w:hAnsi="Times New Roman"/>
          <w:lang w:eastAsia="zh-CN"/>
        </w:rPr>
        <w:t>Guest-driven light-induced spin change in an azobenzene loaded metal</w:t>
      </w:r>
      <w:r w:rsidR="007531A6" w:rsidRPr="00511961">
        <w:rPr>
          <w:rFonts w:ascii="Times New Roman" w:hAnsi="Times New Roman" w:hint="eastAsia"/>
          <w:lang w:eastAsia="zh-CN"/>
        </w:rPr>
        <w:t>-</w:t>
      </w:r>
      <w:r w:rsidR="007531A6" w:rsidRPr="00511961">
        <w:rPr>
          <w:rFonts w:ascii="Times New Roman" w:hAnsi="Times New Roman"/>
          <w:lang w:eastAsia="zh-CN"/>
        </w:rPr>
        <w:t>organic framework</w:t>
      </w:r>
      <w:r w:rsidR="007531A6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bookmarkStart w:id="88" w:name="OLE_LINK65"/>
      <w:proofErr w:type="spellStart"/>
      <w:r w:rsidRPr="00511961">
        <w:rPr>
          <w:rFonts w:ascii="Times New Roman" w:hAnsi="Times New Roman"/>
          <w:i/>
          <w:iCs/>
        </w:rPr>
        <w:t>Angew</w:t>
      </w:r>
      <w:proofErr w:type="spellEnd"/>
      <w:r w:rsidRPr="00511961">
        <w:rPr>
          <w:rFonts w:ascii="Times New Roman" w:hAnsi="Times New Roman"/>
          <w:i/>
          <w:iCs/>
        </w:rPr>
        <w:t>. Chem. Int. Ed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60</w:t>
      </w:r>
      <w:r w:rsidRPr="00511961">
        <w:rPr>
          <w:rFonts w:ascii="Times New Roman" w:hAnsi="Times New Roman"/>
        </w:rPr>
        <w:t>, 27144</w:t>
      </w:r>
      <w:bookmarkEnd w:id="88"/>
      <w:r w:rsidRPr="00511961">
        <w:rPr>
          <w:rFonts w:ascii="Times New Roman" w:hAnsi="Times New Roman"/>
        </w:rPr>
        <w:t>-27150.</w:t>
      </w:r>
    </w:p>
    <w:p w14:paraId="22300944" w14:textId="1EDA683D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4</w:t>
      </w:r>
      <w:r w:rsidRPr="00511961">
        <w:rPr>
          <w:rFonts w:ascii="Times New Roman" w:hAnsi="Times New Roman" w:hint="eastAsia"/>
        </w:rPr>
        <w:t xml:space="preserve">] </w:t>
      </w:r>
      <w:r w:rsidR="007531A6" w:rsidRPr="00511961">
        <w:rPr>
          <w:rFonts w:ascii="Times New Roman" w:hAnsi="Times New Roman"/>
        </w:rPr>
        <w:t xml:space="preserve">Boillot, M.-L.; Roux, C.; </w:t>
      </w:r>
      <w:proofErr w:type="spellStart"/>
      <w:r w:rsidR="007531A6" w:rsidRPr="00511961">
        <w:rPr>
          <w:rFonts w:ascii="Times New Roman" w:hAnsi="Times New Roman"/>
        </w:rPr>
        <w:t>Audière</w:t>
      </w:r>
      <w:proofErr w:type="spellEnd"/>
      <w:r w:rsidR="007531A6" w:rsidRPr="00511961">
        <w:rPr>
          <w:rFonts w:ascii="Times New Roman" w:hAnsi="Times New Roman"/>
        </w:rPr>
        <w:t xml:space="preserve">, J.-P.; </w:t>
      </w:r>
      <w:proofErr w:type="spellStart"/>
      <w:r w:rsidR="007531A6" w:rsidRPr="00511961">
        <w:rPr>
          <w:rFonts w:ascii="Times New Roman" w:hAnsi="Times New Roman"/>
        </w:rPr>
        <w:t>Dausse</w:t>
      </w:r>
      <w:proofErr w:type="spellEnd"/>
      <w:r w:rsidR="007531A6" w:rsidRPr="00511961">
        <w:rPr>
          <w:rFonts w:ascii="Times New Roman" w:hAnsi="Times New Roman"/>
        </w:rPr>
        <w:t xml:space="preserve">, A.; </w:t>
      </w:r>
      <w:proofErr w:type="spellStart"/>
      <w:r w:rsidR="007531A6" w:rsidRPr="00511961">
        <w:rPr>
          <w:rFonts w:ascii="Times New Roman" w:hAnsi="Times New Roman"/>
        </w:rPr>
        <w:t>Zarembowitch</w:t>
      </w:r>
      <w:proofErr w:type="spellEnd"/>
      <w:r w:rsidR="007531A6" w:rsidRPr="00511961">
        <w:rPr>
          <w:rFonts w:ascii="Times New Roman" w:hAnsi="Times New Roman"/>
        </w:rPr>
        <w:t>, J.</w:t>
      </w:r>
      <w:r w:rsidR="00FE02F9" w:rsidRPr="00511961">
        <w:rPr>
          <w:rFonts w:ascii="Times New Roman" w:hAnsi="Times New Roman" w:hint="eastAsia"/>
          <w:lang w:eastAsia="zh-CN"/>
        </w:rPr>
        <w:t xml:space="preserve"> </w:t>
      </w:r>
      <w:r w:rsidR="00FE02F9" w:rsidRPr="00511961">
        <w:rPr>
          <w:rFonts w:ascii="Times New Roman" w:hAnsi="Times New Roman"/>
          <w:lang w:eastAsia="zh-CN"/>
        </w:rPr>
        <w:t xml:space="preserve">Ligand-driven light-induced spin change in transition-metal complexes:  selection of an appropriate system and first evidence of the effect, in </w:t>
      </w:r>
      <w:proofErr w:type="spellStart"/>
      <w:r w:rsidR="00FE02F9" w:rsidRPr="00511961">
        <w:rPr>
          <w:rFonts w:ascii="Times New Roman" w:hAnsi="Times New Roman"/>
          <w:lang w:eastAsia="zh-CN"/>
        </w:rPr>
        <w:t>Fe</w:t>
      </w:r>
      <w:r w:rsidR="00FE02F9" w:rsidRPr="00511961">
        <w:rPr>
          <w:rFonts w:ascii="Times New Roman" w:hAnsi="Times New Roman"/>
          <w:vertAlign w:val="superscript"/>
          <w:lang w:eastAsia="zh-CN"/>
        </w:rPr>
        <w:t>II</w:t>
      </w:r>
      <w:proofErr w:type="spellEnd"/>
      <w:r w:rsidR="00FE02F9" w:rsidRPr="00511961">
        <w:rPr>
          <w:rFonts w:ascii="Times New Roman" w:hAnsi="Times New Roman"/>
          <w:lang w:eastAsia="zh-CN"/>
        </w:rPr>
        <w:t>(4-styrylpyridine)</w:t>
      </w:r>
      <w:r w:rsidR="00FE02F9" w:rsidRPr="00511961">
        <w:rPr>
          <w:rFonts w:ascii="Times New Roman" w:hAnsi="Times New Roman"/>
          <w:vertAlign w:val="subscript"/>
          <w:lang w:eastAsia="zh-CN"/>
        </w:rPr>
        <w:t>4</w:t>
      </w:r>
      <w:r w:rsidR="00FE02F9" w:rsidRPr="00511961">
        <w:rPr>
          <w:rFonts w:ascii="Times New Roman" w:hAnsi="Times New Roman"/>
          <w:lang w:eastAsia="zh-CN"/>
        </w:rPr>
        <w:t>(NCBPh</w:t>
      </w:r>
      <w:r w:rsidR="00FE02F9" w:rsidRPr="00511961">
        <w:rPr>
          <w:rFonts w:ascii="Times New Roman" w:hAnsi="Times New Roman"/>
          <w:vertAlign w:val="subscript"/>
          <w:lang w:eastAsia="zh-CN"/>
        </w:rPr>
        <w:t>3</w:t>
      </w:r>
      <w:r w:rsidR="00FE02F9" w:rsidRPr="00511961">
        <w:rPr>
          <w:rFonts w:ascii="Times New Roman" w:hAnsi="Times New Roman"/>
          <w:lang w:eastAsia="zh-CN"/>
        </w:rPr>
        <w:t>)</w:t>
      </w:r>
      <w:r w:rsidR="00FE02F9" w:rsidRPr="00511961">
        <w:rPr>
          <w:rFonts w:ascii="Times New Roman" w:hAnsi="Times New Roman"/>
          <w:vertAlign w:val="subscript"/>
          <w:lang w:eastAsia="zh-CN"/>
        </w:rPr>
        <w:t>2</w:t>
      </w:r>
      <w:r w:rsidR="00FE02F9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</w:rPr>
        <w:t>Inorg</w:t>
      </w:r>
      <w:proofErr w:type="spellEnd"/>
      <w:r w:rsidRPr="00511961">
        <w:rPr>
          <w:rFonts w:ascii="Times New Roman" w:hAnsi="Times New Roman"/>
          <w:i/>
          <w:iCs/>
        </w:rPr>
        <w:t>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1996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35</w:t>
      </w:r>
      <w:r w:rsidRPr="00511961">
        <w:rPr>
          <w:rFonts w:ascii="Times New Roman" w:hAnsi="Times New Roman"/>
        </w:rPr>
        <w:t>, 3975-3980.</w:t>
      </w:r>
    </w:p>
    <w:p w14:paraId="27E04880" w14:textId="328A90E3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5</w:t>
      </w:r>
      <w:r w:rsidRPr="00511961">
        <w:rPr>
          <w:rFonts w:ascii="Times New Roman" w:hAnsi="Times New Roman" w:hint="eastAsia"/>
        </w:rPr>
        <w:t xml:space="preserve">] </w:t>
      </w:r>
      <w:proofErr w:type="spellStart"/>
      <w:r w:rsidR="004F5F5A" w:rsidRPr="00511961">
        <w:rPr>
          <w:rFonts w:ascii="Times New Roman" w:hAnsi="Times New Roman"/>
        </w:rPr>
        <w:t>Rösner</w:t>
      </w:r>
      <w:proofErr w:type="spellEnd"/>
      <w:r w:rsidR="004F5F5A" w:rsidRPr="00511961">
        <w:rPr>
          <w:rFonts w:ascii="Times New Roman" w:hAnsi="Times New Roman"/>
        </w:rPr>
        <w:t xml:space="preserve">, B.; Milek, M.; Witt, A.; </w:t>
      </w:r>
      <w:proofErr w:type="spellStart"/>
      <w:r w:rsidR="004F5F5A" w:rsidRPr="00511961">
        <w:rPr>
          <w:rFonts w:ascii="Times New Roman" w:hAnsi="Times New Roman"/>
        </w:rPr>
        <w:t>Gobaut</w:t>
      </w:r>
      <w:proofErr w:type="spellEnd"/>
      <w:r w:rsidR="004F5F5A" w:rsidRPr="00511961">
        <w:rPr>
          <w:rFonts w:ascii="Times New Roman" w:hAnsi="Times New Roman"/>
        </w:rPr>
        <w:t xml:space="preserve">, B.; Torelli, P.; Fink, R. H.; </w:t>
      </w:r>
      <w:proofErr w:type="spellStart"/>
      <w:r w:rsidR="004F5F5A" w:rsidRPr="00511961">
        <w:rPr>
          <w:rFonts w:ascii="Times New Roman" w:hAnsi="Times New Roman"/>
        </w:rPr>
        <w:t>Khusniyarov</w:t>
      </w:r>
      <w:proofErr w:type="spellEnd"/>
      <w:r w:rsidR="004F5F5A" w:rsidRPr="00511961">
        <w:rPr>
          <w:rFonts w:ascii="Times New Roman" w:hAnsi="Times New Roman"/>
        </w:rPr>
        <w:t>, M. M.</w:t>
      </w:r>
      <w:r w:rsidR="004F5F5A" w:rsidRPr="00511961">
        <w:rPr>
          <w:rFonts w:ascii="Times New Roman" w:hAnsi="Times New Roman" w:hint="eastAsia"/>
          <w:lang w:eastAsia="zh-CN"/>
        </w:rPr>
        <w:t xml:space="preserve"> </w:t>
      </w:r>
      <w:r w:rsidR="004F5F5A" w:rsidRPr="00511961">
        <w:rPr>
          <w:rFonts w:ascii="Times New Roman" w:hAnsi="Times New Roman"/>
          <w:lang w:eastAsia="zh-CN"/>
        </w:rPr>
        <w:t xml:space="preserve">Reversible </w:t>
      </w:r>
      <w:proofErr w:type="spellStart"/>
      <w:r w:rsidR="004F5F5A" w:rsidRPr="00511961">
        <w:rPr>
          <w:rFonts w:ascii="Times New Roman" w:hAnsi="Times New Roman"/>
          <w:lang w:eastAsia="zh-CN"/>
        </w:rPr>
        <w:t>photoswitching</w:t>
      </w:r>
      <w:proofErr w:type="spellEnd"/>
      <w:r w:rsidR="004F5F5A" w:rsidRPr="00511961">
        <w:rPr>
          <w:rFonts w:ascii="Times New Roman" w:hAnsi="Times New Roman"/>
          <w:lang w:eastAsia="zh-CN"/>
        </w:rPr>
        <w:t xml:space="preserve"> of a spin-crossover molecular complex in the solid state at room temperature</w:t>
      </w:r>
      <w:r w:rsidR="004F5F5A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bookmarkStart w:id="89" w:name="OLE_LINK68"/>
      <w:proofErr w:type="spellStart"/>
      <w:r w:rsidRPr="00511961">
        <w:rPr>
          <w:rFonts w:ascii="Times New Roman" w:hAnsi="Times New Roman"/>
          <w:i/>
          <w:iCs/>
        </w:rPr>
        <w:t>Angew</w:t>
      </w:r>
      <w:proofErr w:type="spellEnd"/>
      <w:r w:rsidRPr="00511961">
        <w:rPr>
          <w:rFonts w:ascii="Times New Roman" w:hAnsi="Times New Roman"/>
          <w:i/>
          <w:iCs/>
        </w:rPr>
        <w:t>. Chem. Int. Ed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2015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54</w:t>
      </w:r>
      <w:r w:rsidRPr="00511961">
        <w:rPr>
          <w:rFonts w:ascii="Times New Roman" w:hAnsi="Times New Roman"/>
        </w:rPr>
        <w:t>, 12976</w:t>
      </w:r>
      <w:bookmarkEnd w:id="89"/>
      <w:r w:rsidRPr="00511961">
        <w:rPr>
          <w:rFonts w:ascii="Times New Roman" w:hAnsi="Times New Roman"/>
        </w:rPr>
        <w:t>-12980.</w:t>
      </w:r>
    </w:p>
    <w:p w14:paraId="624A2553" w14:textId="6CEC69A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6</w:t>
      </w:r>
      <w:r w:rsidRPr="00511961">
        <w:rPr>
          <w:rFonts w:ascii="Times New Roman" w:hAnsi="Times New Roman" w:hint="eastAsia"/>
        </w:rPr>
        <w:t xml:space="preserve">] </w:t>
      </w:r>
      <w:r w:rsidR="00853B87" w:rsidRPr="00511961">
        <w:rPr>
          <w:rFonts w:ascii="Times New Roman" w:hAnsi="Times New Roman"/>
        </w:rPr>
        <w:t xml:space="preserve">Salzillo, T.; Venuti, E.; </w:t>
      </w:r>
      <w:proofErr w:type="spellStart"/>
      <w:r w:rsidR="00853B87" w:rsidRPr="00511961">
        <w:rPr>
          <w:rFonts w:ascii="Times New Roman" w:hAnsi="Times New Roman"/>
        </w:rPr>
        <w:t>Femoni</w:t>
      </w:r>
      <w:proofErr w:type="spellEnd"/>
      <w:r w:rsidR="00853B87" w:rsidRPr="00511961">
        <w:rPr>
          <w:rFonts w:ascii="Times New Roman" w:hAnsi="Times New Roman"/>
        </w:rPr>
        <w:t xml:space="preserve">, C.; Della Valle, R. T.; </w:t>
      </w:r>
      <w:proofErr w:type="spellStart"/>
      <w:r w:rsidR="00853B87" w:rsidRPr="00511961">
        <w:rPr>
          <w:rFonts w:ascii="Times New Roman" w:hAnsi="Times New Roman"/>
        </w:rPr>
        <w:t>Tarroni</w:t>
      </w:r>
      <w:proofErr w:type="spellEnd"/>
      <w:r w:rsidR="00853B87" w:rsidRPr="00511961">
        <w:rPr>
          <w:rFonts w:ascii="Times New Roman" w:hAnsi="Times New Roman"/>
        </w:rPr>
        <w:t>, R.; Brillante, A.</w:t>
      </w:r>
      <w:r w:rsidR="00853B87" w:rsidRPr="00511961">
        <w:rPr>
          <w:rFonts w:ascii="Times New Roman" w:hAnsi="Times New Roman" w:hint="eastAsia"/>
          <w:lang w:eastAsia="zh-CN"/>
        </w:rPr>
        <w:t xml:space="preserve"> C</w:t>
      </w:r>
      <w:r w:rsidR="00853B87" w:rsidRPr="00511961">
        <w:rPr>
          <w:rFonts w:ascii="Times New Roman" w:hAnsi="Times New Roman"/>
          <w:lang w:eastAsia="zh-CN"/>
        </w:rPr>
        <w:t>rystal structure of the 9-anthracene</w:t>
      </w:r>
      <w:r w:rsidR="00853B87" w:rsidRPr="00511961">
        <w:rPr>
          <w:rFonts w:ascii="Times New Roman" w:hAnsi="Times New Roman" w:hint="eastAsia"/>
          <w:lang w:eastAsia="zh-CN"/>
        </w:rPr>
        <w:t>-</w:t>
      </w:r>
      <w:r w:rsidR="00853B87" w:rsidRPr="00511961">
        <w:rPr>
          <w:rFonts w:ascii="Times New Roman" w:hAnsi="Times New Roman"/>
          <w:lang w:eastAsia="zh-CN"/>
        </w:rPr>
        <w:t xml:space="preserve">carboxylic acid photochemical dimer and </w:t>
      </w:r>
      <w:proofErr w:type="gramStart"/>
      <w:r w:rsidR="00853B87" w:rsidRPr="00511961">
        <w:rPr>
          <w:rFonts w:ascii="Times New Roman" w:hAnsi="Times New Roman"/>
          <w:lang w:eastAsia="zh-CN"/>
        </w:rPr>
        <w:t>its</w:t>
      </w:r>
      <w:proofErr w:type="gramEnd"/>
      <w:r w:rsidR="00853B87" w:rsidRPr="00511961">
        <w:rPr>
          <w:rFonts w:ascii="Times New Roman" w:hAnsi="Times New Roman"/>
          <w:lang w:eastAsia="zh-CN"/>
        </w:rPr>
        <w:t xml:space="preserve"> solvates by X-ray diffraction and </w:t>
      </w:r>
      <w:r w:rsidR="00853B87" w:rsidRPr="00511961">
        <w:rPr>
          <w:rFonts w:ascii="Times New Roman" w:hAnsi="Times New Roman" w:hint="eastAsia"/>
          <w:lang w:eastAsia="zh-CN"/>
        </w:rPr>
        <w:t>R</w:t>
      </w:r>
      <w:r w:rsidR="00853B87" w:rsidRPr="00511961">
        <w:rPr>
          <w:rFonts w:ascii="Times New Roman" w:hAnsi="Times New Roman"/>
          <w:lang w:eastAsia="zh-CN"/>
        </w:rPr>
        <w:t>aman microscopy</w:t>
      </w:r>
      <w:r w:rsidR="00853B87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</w:rPr>
        <w:t>Cryst</w:t>
      </w:r>
      <w:proofErr w:type="spellEnd"/>
      <w:r w:rsidRPr="00511961">
        <w:rPr>
          <w:rFonts w:ascii="Times New Roman" w:hAnsi="Times New Roman"/>
          <w:i/>
          <w:iCs/>
        </w:rPr>
        <w:t>. Growth Des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2017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17</w:t>
      </w:r>
      <w:r w:rsidRPr="00511961">
        <w:rPr>
          <w:rFonts w:ascii="Times New Roman" w:hAnsi="Times New Roman"/>
        </w:rPr>
        <w:t>, 3361-3370.</w:t>
      </w:r>
    </w:p>
    <w:p w14:paraId="5186BE4A" w14:textId="3359F64B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7</w:t>
      </w:r>
      <w:r w:rsidRPr="00511961">
        <w:rPr>
          <w:rFonts w:ascii="Times New Roman" w:hAnsi="Times New Roman" w:hint="eastAsia"/>
        </w:rPr>
        <w:t xml:space="preserve">] </w:t>
      </w:r>
      <w:r w:rsidR="0041123D" w:rsidRPr="00511961">
        <w:rPr>
          <w:rFonts w:ascii="Times New Roman" w:hAnsi="Times New Roman"/>
        </w:rPr>
        <w:t>Bai, S.; Ma, L.-L.; Yang, T.; Wang, F.; Wang, L.-F.; Hahn, F. E.; Wang, Y.-Y.; Han, Y.-F.</w:t>
      </w:r>
      <w:r w:rsidR="0041123D" w:rsidRPr="00511961">
        <w:rPr>
          <w:rFonts w:ascii="Times New Roman" w:hAnsi="Times New Roman" w:hint="eastAsia"/>
          <w:lang w:eastAsia="zh-CN"/>
        </w:rPr>
        <w:t xml:space="preserve"> </w:t>
      </w:r>
      <w:r w:rsidR="0041123D" w:rsidRPr="00511961">
        <w:rPr>
          <w:rFonts w:ascii="Times New Roman" w:hAnsi="Times New Roman"/>
          <w:lang w:eastAsia="zh-CN"/>
        </w:rPr>
        <w:t>Supramolecular-induced regiocontrol over the photochemical [4 + 4] cyclodimerization of NHC- or azole-substituted anthracenes</w:t>
      </w:r>
      <w:r w:rsidR="0041123D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Chem. Sci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12</w:t>
      </w:r>
      <w:r w:rsidRPr="00511961">
        <w:rPr>
          <w:rFonts w:ascii="Times New Roman" w:hAnsi="Times New Roman"/>
        </w:rPr>
        <w:t>, 2165-2171</w:t>
      </w:r>
      <w:r w:rsidRPr="00511961">
        <w:rPr>
          <w:rFonts w:ascii="Times New Roman" w:hAnsi="Times New Roman" w:hint="eastAsia"/>
        </w:rPr>
        <w:t>.</w:t>
      </w:r>
    </w:p>
    <w:p w14:paraId="393EEE41" w14:textId="42AF850F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lastRenderedPageBreak/>
        <w:t>[2</w:t>
      </w:r>
      <w:r w:rsidR="00421704" w:rsidRPr="00511961">
        <w:rPr>
          <w:rFonts w:ascii="Times New Roman" w:hAnsi="Times New Roman"/>
        </w:rPr>
        <w:t>8</w:t>
      </w:r>
      <w:r w:rsidRPr="00511961">
        <w:rPr>
          <w:rFonts w:ascii="Times New Roman" w:hAnsi="Times New Roman" w:hint="eastAsia"/>
        </w:rPr>
        <w:t xml:space="preserve">] </w:t>
      </w:r>
      <w:proofErr w:type="spellStart"/>
      <w:r w:rsidR="0041123D" w:rsidRPr="00511961">
        <w:rPr>
          <w:rFonts w:ascii="Times New Roman" w:hAnsi="Times New Roman"/>
        </w:rPr>
        <w:t>Bouas</w:t>
      </w:r>
      <w:proofErr w:type="spellEnd"/>
      <w:r w:rsidR="0041123D" w:rsidRPr="00511961">
        <w:rPr>
          <w:rFonts w:ascii="Times New Roman" w:hAnsi="Times New Roman"/>
        </w:rPr>
        <w:t xml:space="preserve">-Laurent, H.; Castellan, A.; </w:t>
      </w:r>
      <w:proofErr w:type="spellStart"/>
      <w:r w:rsidR="0041123D" w:rsidRPr="00511961">
        <w:rPr>
          <w:rFonts w:ascii="Times New Roman" w:hAnsi="Times New Roman"/>
        </w:rPr>
        <w:t>Desvergne</w:t>
      </w:r>
      <w:proofErr w:type="spellEnd"/>
      <w:r w:rsidR="0041123D" w:rsidRPr="00511961">
        <w:rPr>
          <w:rFonts w:ascii="Times New Roman" w:hAnsi="Times New Roman"/>
        </w:rPr>
        <w:t xml:space="preserve">, J.-P.; </w:t>
      </w:r>
      <w:proofErr w:type="spellStart"/>
      <w:r w:rsidR="0041123D" w:rsidRPr="00511961">
        <w:rPr>
          <w:rFonts w:ascii="Times New Roman" w:hAnsi="Times New Roman"/>
        </w:rPr>
        <w:t>Lapouyade</w:t>
      </w:r>
      <w:proofErr w:type="spellEnd"/>
      <w:r w:rsidR="0041123D" w:rsidRPr="00511961">
        <w:rPr>
          <w:rFonts w:ascii="Times New Roman" w:hAnsi="Times New Roman"/>
        </w:rPr>
        <w:t>, R.</w:t>
      </w:r>
      <w:r w:rsidR="0041123D" w:rsidRPr="00511961">
        <w:rPr>
          <w:rFonts w:ascii="Times New Roman" w:hAnsi="Times New Roman" w:hint="eastAsia"/>
          <w:lang w:eastAsia="zh-CN"/>
        </w:rPr>
        <w:t xml:space="preserve"> </w:t>
      </w:r>
      <w:r w:rsidR="0041123D" w:rsidRPr="00511961">
        <w:rPr>
          <w:rFonts w:ascii="Times New Roman" w:hAnsi="Times New Roman"/>
          <w:lang w:eastAsia="zh-CN"/>
        </w:rPr>
        <w:t>Photodimerization of anthracenes in fluid solution: structural aspects</w:t>
      </w:r>
      <w:r w:rsidR="0041123D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Chem. Soc. Rev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2000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29</w:t>
      </w:r>
      <w:r w:rsidRPr="00511961">
        <w:rPr>
          <w:rFonts w:ascii="Times New Roman" w:hAnsi="Times New Roman"/>
        </w:rPr>
        <w:t>, 43-55.</w:t>
      </w:r>
    </w:p>
    <w:p w14:paraId="3E47177E" w14:textId="74A6C2E0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[2</w:t>
      </w:r>
      <w:r w:rsidR="00421704" w:rsidRPr="00511961">
        <w:rPr>
          <w:rFonts w:ascii="Times New Roman" w:hAnsi="Times New Roman"/>
        </w:rPr>
        <w:t>9</w:t>
      </w:r>
      <w:r w:rsidRPr="00511961">
        <w:rPr>
          <w:rFonts w:ascii="Times New Roman" w:hAnsi="Times New Roman" w:hint="eastAsia"/>
        </w:rPr>
        <w:t xml:space="preserve">] </w:t>
      </w:r>
      <w:proofErr w:type="spellStart"/>
      <w:r w:rsidR="0041123D" w:rsidRPr="00511961">
        <w:rPr>
          <w:rFonts w:ascii="Times New Roman" w:hAnsi="Times New Roman"/>
        </w:rPr>
        <w:t>Tamagaki</w:t>
      </w:r>
      <w:proofErr w:type="spellEnd"/>
      <w:r w:rsidR="0041123D" w:rsidRPr="00511961">
        <w:rPr>
          <w:rFonts w:ascii="Times New Roman" w:hAnsi="Times New Roman"/>
        </w:rPr>
        <w:t xml:space="preserve">, S.; Fukuda, K.; Maeda, H.; Mimura, N.; </w:t>
      </w:r>
      <w:proofErr w:type="spellStart"/>
      <w:r w:rsidR="0041123D" w:rsidRPr="00511961">
        <w:rPr>
          <w:rFonts w:ascii="Times New Roman" w:hAnsi="Times New Roman"/>
        </w:rPr>
        <w:t>Tagaki</w:t>
      </w:r>
      <w:proofErr w:type="spellEnd"/>
      <w:r w:rsidR="0041123D" w:rsidRPr="00511961">
        <w:rPr>
          <w:rFonts w:ascii="Times New Roman" w:hAnsi="Times New Roman"/>
        </w:rPr>
        <w:t>, W.</w:t>
      </w:r>
      <w:r w:rsidR="0041123D" w:rsidRPr="00511961">
        <w:rPr>
          <w:rFonts w:ascii="Times New Roman" w:hAnsi="Times New Roman" w:hint="eastAsia"/>
          <w:lang w:eastAsia="zh-CN"/>
        </w:rPr>
        <w:t xml:space="preserve"> </w:t>
      </w:r>
      <w:r w:rsidR="0041123D" w:rsidRPr="00511961">
        <w:rPr>
          <w:rFonts w:ascii="Times New Roman" w:hAnsi="Times New Roman"/>
          <w:lang w:eastAsia="zh-CN"/>
        </w:rPr>
        <w:t>Complexation and photodimerization of anthracene-2-sulfonate in the presence of per-6-aminocyclodextrins</w:t>
      </w:r>
      <w:r w:rsidR="0041123D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J. Chem. Soc., Perkin Trans</w:t>
      </w:r>
      <w:r w:rsidRPr="00511961">
        <w:rPr>
          <w:rFonts w:ascii="Times New Roman" w:hAnsi="Times New Roman"/>
        </w:rPr>
        <w:t>.</w:t>
      </w:r>
      <w:r w:rsidRPr="00511961">
        <w:rPr>
          <w:rFonts w:ascii="Times New Roman" w:hAnsi="Times New Roman"/>
          <w:i/>
          <w:iCs/>
        </w:rPr>
        <w:t xml:space="preserve"> 2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b/>
          <w:bCs/>
        </w:rPr>
        <w:t>1995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</w:t>
      </w:r>
      <w:r w:rsidRPr="00511961">
        <w:rPr>
          <w:rFonts w:ascii="Times New Roman" w:hAnsi="Times New Roman"/>
        </w:rPr>
        <w:t>, 389-393.</w:t>
      </w:r>
    </w:p>
    <w:p w14:paraId="485D1B7C" w14:textId="785CCFA9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421704" w:rsidRPr="00511961">
        <w:rPr>
          <w:rFonts w:ascii="Times New Roman" w:hAnsi="Times New Roman"/>
        </w:rPr>
        <w:t>30</w:t>
      </w:r>
      <w:r w:rsidRPr="00511961">
        <w:rPr>
          <w:rFonts w:ascii="Times New Roman" w:hAnsi="Times New Roman"/>
        </w:rPr>
        <w:t xml:space="preserve">] </w:t>
      </w:r>
      <w:r w:rsidR="00A064A3" w:rsidRPr="00511961">
        <w:rPr>
          <w:rFonts w:ascii="Times New Roman" w:hAnsi="Times New Roman"/>
        </w:rPr>
        <w:t xml:space="preserve">Shaikh, S. R.; </w:t>
      </w:r>
      <w:proofErr w:type="spellStart"/>
      <w:r w:rsidR="00A064A3" w:rsidRPr="00511961">
        <w:rPr>
          <w:rFonts w:ascii="Times New Roman" w:hAnsi="Times New Roman"/>
        </w:rPr>
        <w:t>Gawade</w:t>
      </w:r>
      <w:proofErr w:type="spellEnd"/>
      <w:r w:rsidR="00A064A3" w:rsidRPr="00511961">
        <w:rPr>
          <w:rFonts w:ascii="Times New Roman" w:hAnsi="Times New Roman"/>
        </w:rPr>
        <w:t xml:space="preserve">, R. L.; Dabke, N. B.; Dash, S. R.; Vanka, K.; </w:t>
      </w:r>
      <w:proofErr w:type="spellStart"/>
      <w:r w:rsidR="00A064A3" w:rsidRPr="00511961">
        <w:rPr>
          <w:rFonts w:ascii="Times New Roman" w:hAnsi="Times New Roman"/>
        </w:rPr>
        <w:t>Gonnade</w:t>
      </w:r>
      <w:proofErr w:type="spellEnd"/>
      <w:r w:rsidR="00A064A3" w:rsidRPr="00511961">
        <w:rPr>
          <w:rFonts w:ascii="Times New Roman" w:hAnsi="Times New Roman"/>
        </w:rPr>
        <w:t>, R. G.</w:t>
      </w:r>
      <w:r w:rsidR="00A064A3" w:rsidRPr="00511961">
        <w:rPr>
          <w:rFonts w:ascii="Times New Roman" w:hAnsi="Times New Roman" w:hint="eastAsia"/>
          <w:lang w:eastAsia="zh-CN"/>
        </w:rPr>
        <w:t xml:space="preserve"> </w:t>
      </w:r>
      <w:r w:rsidR="001A6F63" w:rsidRPr="00511961">
        <w:rPr>
          <w:rFonts w:ascii="Times New Roman" w:hAnsi="Times New Roman" w:hint="eastAsia"/>
          <w:lang w:eastAsia="zh-CN"/>
        </w:rPr>
        <w:t>C</w:t>
      </w:r>
      <w:r w:rsidR="00A064A3" w:rsidRPr="00511961">
        <w:rPr>
          <w:rFonts w:ascii="Times New Roman" w:hAnsi="Times New Roman"/>
          <w:lang w:eastAsia="zh-CN"/>
        </w:rPr>
        <w:t>rystal engineering for intramolecular π</w:t>
      </w:r>
      <w:r w:rsidR="00A064A3" w:rsidRPr="00511961">
        <w:rPr>
          <w:rFonts w:ascii="Times New Roman" w:hAnsi="Times New Roman" w:hint="eastAsia"/>
          <w:lang w:eastAsia="zh-CN"/>
        </w:rPr>
        <w:t>-</w:t>
      </w:r>
      <w:r w:rsidR="00A064A3" w:rsidRPr="00511961">
        <w:rPr>
          <w:rFonts w:ascii="Times New Roman" w:hAnsi="Times New Roman"/>
          <w:lang w:eastAsia="zh-CN"/>
        </w:rPr>
        <w:t xml:space="preserve">π stacking: </w:t>
      </w:r>
      <w:r w:rsidR="00A5088C" w:rsidRPr="00511961">
        <w:rPr>
          <w:rFonts w:ascii="Times New Roman" w:hAnsi="Times New Roman" w:hint="eastAsia"/>
          <w:lang w:eastAsia="zh-CN"/>
        </w:rPr>
        <w:t>E</w:t>
      </w:r>
      <w:r w:rsidR="00A064A3" w:rsidRPr="00511961">
        <w:rPr>
          <w:rFonts w:ascii="Times New Roman" w:hAnsi="Times New Roman"/>
          <w:lang w:eastAsia="zh-CN"/>
        </w:rPr>
        <w:t xml:space="preserve">ffect of substitution of electron-donating and electron-withdrawing groups on the molecular geometry in conformationally </w:t>
      </w:r>
      <w:r w:rsidR="001A6F63" w:rsidRPr="00511961">
        <w:rPr>
          <w:rFonts w:ascii="Times New Roman" w:hAnsi="Times New Roman"/>
          <w:lang w:eastAsia="zh-CN"/>
        </w:rPr>
        <w:t xml:space="preserve">flexible </w:t>
      </w:r>
      <w:proofErr w:type="spellStart"/>
      <w:r w:rsidR="001A6F63" w:rsidRPr="00511961">
        <w:rPr>
          <w:rFonts w:ascii="Times New Roman" w:hAnsi="Times New Roman"/>
          <w:lang w:eastAsia="zh-CN"/>
        </w:rPr>
        <w:t>sulfoesters</w:t>
      </w:r>
      <w:proofErr w:type="spellEnd"/>
      <w:r w:rsidR="001A6F63" w:rsidRPr="00511961">
        <w:rPr>
          <w:rFonts w:ascii="Times New Roman" w:hAnsi="Times New Roman"/>
          <w:lang w:eastAsia="zh-CN"/>
        </w:rPr>
        <w:t xml:space="preserve"> </w:t>
      </w:r>
      <w:r w:rsidR="00A064A3" w:rsidRPr="00511961">
        <w:rPr>
          <w:rFonts w:ascii="Times New Roman" w:hAnsi="Times New Roman"/>
          <w:lang w:eastAsia="zh-CN"/>
        </w:rPr>
        <w:t>and sulfonamides</w:t>
      </w:r>
      <w:r w:rsidR="00A064A3" w:rsidRPr="00511961">
        <w:rPr>
          <w:rFonts w:ascii="Times New Roman" w:hAnsi="Times New Roman" w:hint="eastAsia"/>
          <w:lang w:eastAsia="zh-CN"/>
        </w:rPr>
        <w:t xml:space="preserve">. </w:t>
      </w:r>
      <w:proofErr w:type="spellStart"/>
      <w:r w:rsidRPr="00511961">
        <w:rPr>
          <w:rFonts w:ascii="Times New Roman" w:hAnsi="Times New Roman"/>
          <w:i/>
          <w:iCs/>
        </w:rPr>
        <w:t>CrystEngComm</w:t>
      </w:r>
      <w:proofErr w:type="spellEnd"/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26</w:t>
      </w:r>
      <w:r w:rsidRPr="00511961">
        <w:rPr>
          <w:rFonts w:ascii="Times New Roman" w:hAnsi="Times New Roman"/>
        </w:rPr>
        <w:t>, 3557-3573.</w:t>
      </w:r>
    </w:p>
    <w:p w14:paraId="36F42E4D" w14:textId="3DB29987" w:rsidR="007703A8" w:rsidRPr="00511961" w:rsidRDefault="007703A8" w:rsidP="005B2DEE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rFonts w:ascii="Times New Roman" w:hAnsi="Times New Roman" w:hint="eastAsia"/>
        </w:rPr>
        <w:t>[</w:t>
      </w:r>
      <w:r w:rsidR="00421704" w:rsidRPr="00511961">
        <w:rPr>
          <w:rFonts w:ascii="Times New Roman" w:hAnsi="Times New Roman"/>
        </w:rPr>
        <w:t>31</w:t>
      </w:r>
      <w:r w:rsidRPr="00511961">
        <w:rPr>
          <w:rFonts w:ascii="Times New Roman" w:hAnsi="Times New Roman" w:hint="eastAsia"/>
        </w:rPr>
        <w:t xml:space="preserve">] </w:t>
      </w:r>
      <w:r w:rsidR="00A064A3" w:rsidRPr="00511961">
        <w:rPr>
          <w:lang w:eastAsia="zh-CN"/>
        </w:rPr>
        <w:t>Jaime-Adán, E.; Hernández-Ortega, S.; Toscano, R. A.; Germán-Acacio, J. M.; Sánchez-Pacheco, A. D.; Hernández-Vergara, M.; Barquera, J. E.; Valdés-Martínez, J.</w:t>
      </w:r>
      <w:r w:rsidR="00A064A3" w:rsidRPr="00511961">
        <w:rPr>
          <w:rFonts w:hint="eastAsia"/>
          <w:lang w:eastAsia="zh-CN"/>
        </w:rPr>
        <w:t xml:space="preserve"> </w:t>
      </w:r>
      <w:r w:rsidR="00A064A3" w:rsidRPr="00511961">
        <w:rPr>
          <w:lang w:eastAsia="zh-CN"/>
        </w:rPr>
        <w:t xml:space="preserve">Competition of hydrogen bonds, halogen bonds, and </w:t>
      </w:r>
      <w:r w:rsidR="00A064A3" w:rsidRPr="00511961">
        <w:rPr>
          <w:lang w:val="es-ES" w:eastAsia="zh-CN"/>
        </w:rPr>
        <w:t>π</w:t>
      </w:r>
      <w:r w:rsidR="00A064A3" w:rsidRPr="00511961">
        <w:rPr>
          <w:rFonts w:hint="eastAsia"/>
          <w:lang w:eastAsia="zh-CN"/>
        </w:rPr>
        <w:t>-</w:t>
      </w:r>
      <w:r w:rsidR="00A064A3" w:rsidRPr="00511961">
        <w:rPr>
          <w:lang w:val="es-ES" w:eastAsia="zh-CN"/>
        </w:rPr>
        <w:t>π</w:t>
      </w:r>
      <w:r w:rsidR="00A064A3" w:rsidRPr="00511961">
        <w:rPr>
          <w:lang w:eastAsia="zh-CN"/>
        </w:rPr>
        <w:t xml:space="preserve"> interactions in crystal structures. </w:t>
      </w:r>
      <w:r w:rsidR="00A064A3" w:rsidRPr="00511961">
        <w:rPr>
          <w:rFonts w:hint="eastAsia"/>
          <w:lang w:eastAsia="zh-CN"/>
        </w:rPr>
        <w:t>E</w:t>
      </w:r>
      <w:r w:rsidR="00A064A3" w:rsidRPr="00511961">
        <w:rPr>
          <w:lang w:eastAsia="zh-CN"/>
        </w:rPr>
        <w:t>xploring the effect of one atom substitution</w:t>
      </w:r>
      <w:r w:rsidR="00A064A3" w:rsidRPr="00511961">
        <w:rPr>
          <w:rFonts w:hint="eastAsia"/>
          <w:lang w:eastAsia="zh-CN"/>
        </w:rPr>
        <w:t xml:space="preserve">. </w:t>
      </w:r>
      <w:proofErr w:type="spellStart"/>
      <w:r w:rsidRPr="00511961">
        <w:rPr>
          <w:i/>
          <w:iCs/>
          <w:lang w:eastAsia="zh-CN"/>
        </w:rPr>
        <w:t>Cryst</w:t>
      </w:r>
      <w:proofErr w:type="spellEnd"/>
      <w:r w:rsidRPr="00511961">
        <w:rPr>
          <w:i/>
          <w:iCs/>
          <w:lang w:eastAsia="zh-CN"/>
        </w:rPr>
        <w:t>. Growth Des</w:t>
      </w:r>
      <w:r w:rsidRPr="00511961">
        <w:rPr>
          <w:lang w:eastAsia="zh-CN"/>
        </w:rPr>
        <w:t xml:space="preserve">. </w:t>
      </w:r>
      <w:r w:rsidRPr="00511961">
        <w:rPr>
          <w:b/>
          <w:bCs/>
          <w:lang w:eastAsia="zh-CN"/>
        </w:rPr>
        <w:t>2024</w:t>
      </w:r>
      <w:r w:rsidRPr="00511961">
        <w:rPr>
          <w:lang w:eastAsia="zh-CN"/>
        </w:rPr>
        <w:t xml:space="preserve">, </w:t>
      </w:r>
      <w:r w:rsidRPr="00511961">
        <w:rPr>
          <w:i/>
          <w:iCs/>
          <w:lang w:eastAsia="zh-CN"/>
        </w:rPr>
        <w:t>24</w:t>
      </w:r>
      <w:r w:rsidRPr="00511961">
        <w:rPr>
          <w:lang w:eastAsia="zh-CN"/>
        </w:rPr>
        <w:t>, 1888-1897.</w:t>
      </w:r>
    </w:p>
    <w:p w14:paraId="50A11A09" w14:textId="66B91C5C" w:rsidR="007703A8" w:rsidRPr="00511961" w:rsidRDefault="007703A8" w:rsidP="005B2DEE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rFonts w:hint="eastAsia"/>
          <w:lang w:eastAsia="zh-CN"/>
        </w:rPr>
        <w:t>[</w:t>
      </w:r>
      <w:r w:rsidR="00421704" w:rsidRPr="00511961">
        <w:rPr>
          <w:lang w:eastAsia="zh-CN"/>
        </w:rPr>
        <w:t>32</w:t>
      </w:r>
      <w:r w:rsidRPr="00511961">
        <w:rPr>
          <w:rFonts w:hint="eastAsia"/>
          <w:lang w:eastAsia="zh-CN"/>
        </w:rPr>
        <w:t xml:space="preserve">] </w:t>
      </w:r>
      <w:bookmarkStart w:id="90" w:name="OLE_LINK69"/>
      <w:r w:rsidR="002831B1" w:rsidRPr="00511961">
        <w:rPr>
          <w:lang w:eastAsia="zh-CN"/>
        </w:rPr>
        <w:t>Yao, Z.-F.; Wang, J.-Y.; Pei, J.</w:t>
      </w:r>
      <w:r w:rsidR="002831B1" w:rsidRPr="00511961">
        <w:rPr>
          <w:rFonts w:hint="eastAsia"/>
          <w:lang w:eastAsia="zh-CN"/>
        </w:rPr>
        <w:t xml:space="preserve"> </w:t>
      </w:r>
      <w:r w:rsidR="002831B1" w:rsidRPr="00511961">
        <w:rPr>
          <w:lang w:eastAsia="zh-CN"/>
        </w:rPr>
        <w:t>Control of π</w:t>
      </w:r>
      <w:r w:rsidR="002831B1" w:rsidRPr="00511961">
        <w:rPr>
          <w:rFonts w:hint="eastAsia"/>
          <w:lang w:eastAsia="zh-CN"/>
        </w:rPr>
        <w:t>-</w:t>
      </w:r>
      <w:r w:rsidR="002831B1" w:rsidRPr="00511961">
        <w:rPr>
          <w:lang w:eastAsia="zh-CN"/>
        </w:rPr>
        <w:t>π stacking via crystal engineering in organic conjugated small molecule crystals</w:t>
      </w:r>
      <w:r w:rsidR="002831B1" w:rsidRPr="00511961">
        <w:rPr>
          <w:rFonts w:hint="eastAsia"/>
          <w:lang w:eastAsia="zh-CN"/>
        </w:rPr>
        <w:t>.</w:t>
      </w:r>
      <w:r w:rsidR="002831B1" w:rsidRPr="00511961">
        <w:rPr>
          <w:lang w:eastAsia="zh-CN"/>
        </w:rPr>
        <w:t xml:space="preserve"> </w:t>
      </w:r>
      <w:proofErr w:type="spellStart"/>
      <w:r w:rsidRPr="00511961">
        <w:rPr>
          <w:i/>
          <w:iCs/>
          <w:lang w:eastAsia="zh-CN"/>
        </w:rPr>
        <w:t>Cryst</w:t>
      </w:r>
      <w:proofErr w:type="spellEnd"/>
      <w:r w:rsidRPr="00511961">
        <w:rPr>
          <w:i/>
          <w:iCs/>
          <w:lang w:eastAsia="zh-CN"/>
        </w:rPr>
        <w:t>. Growth Des</w:t>
      </w:r>
      <w:r w:rsidRPr="00511961">
        <w:rPr>
          <w:lang w:eastAsia="zh-CN"/>
        </w:rPr>
        <w:t xml:space="preserve">. </w:t>
      </w:r>
      <w:r w:rsidRPr="00511961">
        <w:rPr>
          <w:b/>
          <w:bCs/>
          <w:lang w:eastAsia="zh-CN"/>
        </w:rPr>
        <w:t>2018</w:t>
      </w:r>
      <w:r w:rsidRPr="00511961">
        <w:rPr>
          <w:lang w:eastAsia="zh-CN"/>
        </w:rPr>
        <w:t xml:space="preserve">, </w:t>
      </w:r>
      <w:r w:rsidRPr="00511961">
        <w:rPr>
          <w:i/>
          <w:iCs/>
          <w:lang w:eastAsia="zh-CN"/>
        </w:rPr>
        <w:t>18</w:t>
      </w:r>
      <w:r w:rsidRPr="00511961">
        <w:rPr>
          <w:lang w:eastAsia="zh-CN"/>
        </w:rPr>
        <w:t>, 7-15.</w:t>
      </w:r>
    </w:p>
    <w:bookmarkEnd w:id="90"/>
    <w:p w14:paraId="4F70B1D9" w14:textId="71C6CB87" w:rsidR="007703A8" w:rsidRPr="00511961" w:rsidRDefault="007703A8" w:rsidP="005B2DEE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lang w:eastAsia="zh-CN"/>
        </w:rPr>
        <w:t>[3</w:t>
      </w:r>
      <w:r w:rsidR="00421704" w:rsidRPr="00511961">
        <w:rPr>
          <w:lang w:eastAsia="zh-CN"/>
        </w:rPr>
        <w:t>3</w:t>
      </w:r>
      <w:r w:rsidRPr="00511961">
        <w:rPr>
          <w:lang w:eastAsia="zh-CN"/>
        </w:rPr>
        <w:t xml:space="preserve">] </w:t>
      </w:r>
      <w:r w:rsidR="008938FD" w:rsidRPr="00511961">
        <w:rPr>
          <w:lang w:eastAsia="zh-CN"/>
        </w:rPr>
        <w:t>Bora, P.; Saikia, B.; Sarma, B.</w:t>
      </w:r>
      <w:r w:rsidR="008938FD" w:rsidRPr="00511961">
        <w:rPr>
          <w:rFonts w:hint="eastAsia"/>
          <w:lang w:eastAsia="zh-CN"/>
        </w:rPr>
        <w:t xml:space="preserve"> </w:t>
      </w:r>
      <w:r w:rsidR="008938FD" w:rsidRPr="00511961">
        <w:rPr>
          <w:lang w:eastAsia="zh-CN"/>
        </w:rPr>
        <w:t xml:space="preserve">Regulation of </w:t>
      </w:r>
      <w:r w:rsidR="008938FD" w:rsidRPr="00511961">
        <w:rPr>
          <w:lang w:val="fr-BE" w:eastAsia="zh-CN"/>
        </w:rPr>
        <w:t>π</w:t>
      </w:r>
      <w:r w:rsidR="008938FD" w:rsidRPr="00511961">
        <w:rPr>
          <w:lang w:eastAsia="zh-CN"/>
        </w:rPr>
        <w:t>···</w:t>
      </w:r>
      <w:r w:rsidR="008938FD" w:rsidRPr="00511961">
        <w:rPr>
          <w:lang w:val="fr-BE" w:eastAsia="zh-CN"/>
        </w:rPr>
        <w:t>π</w:t>
      </w:r>
      <w:r w:rsidR="008938FD" w:rsidRPr="00511961">
        <w:rPr>
          <w:lang w:eastAsia="zh-CN"/>
        </w:rPr>
        <w:t xml:space="preserve"> stacking interactions in small molecule cocrystals and/or salts for physiochemical property modulation</w:t>
      </w:r>
      <w:r w:rsidR="008938FD" w:rsidRPr="00511961">
        <w:rPr>
          <w:rFonts w:hint="eastAsia"/>
          <w:lang w:eastAsia="zh-CN"/>
        </w:rPr>
        <w:t xml:space="preserve">. </w:t>
      </w:r>
      <w:proofErr w:type="spellStart"/>
      <w:r w:rsidRPr="00511961">
        <w:rPr>
          <w:i/>
          <w:iCs/>
          <w:lang w:eastAsia="zh-CN"/>
        </w:rPr>
        <w:t>Cryst</w:t>
      </w:r>
      <w:proofErr w:type="spellEnd"/>
      <w:r w:rsidRPr="00511961">
        <w:rPr>
          <w:i/>
          <w:iCs/>
          <w:lang w:eastAsia="zh-CN"/>
        </w:rPr>
        <w:t>. Growth Des</w:t>
      </w:r>
      <w:r w:rsidRPr="00511961">
        <w:rPr>
          <w:lang w:eastAsia="zh-CN"/>
        </w:rPr>
        <w:t xml:space="preserve">. </w:t>
      </w:r>
      <w:r w:rsidRPr="00511961">
        <w:rPr>
          <w:b/>
          <w:bCs/>
          <w:lang w:eastAsia="zh-CN"/>
        </w:rPr>
        <w:t>2018</w:t>
      </w:r>
      <w:r w:rsidRPr="00511961">
        <w:rPr>
          <w:lang w:eastAsia="zh-CN"/>
        </w:rPr>
        <w:t xml:space="preserve">, </w:t>
      </w:r>
      <w:r w:rsidRPr="00511961">
        <w:rPr>
          <w:i/>
          <w:iCs/>
          <w:lang w:eastAsia="zh-CN"/>
        </w:rPr>
        <w:t>18</w:t>
      </w:r>
      <w:r w:rsidRPr="00511961">
        <w:rPr>
          <w:lang w:eastAsia="zh-CN"/>
        </w:rPr>
        <w:t>, 1448-1458.</w:t>
      </w:r>
    </w:p>
    <w:p w14:paraId="31639EDC" w14:textId="3A43E4DC" w:rsidR="007703A8" w:rsidRPr="00511961" w:rsidRDefault="007703A8" w:rsidP="005B2DEE">
      <w:pPr>
        <w:spacing w:after="0" w:line="360" w:lineRule="auto"/>
      </w:pPr>
      <w:r w:rsidRPr="00511961">
        <w:rPr>
          <w:rFonts w:hint="eastAsia"/>
          <w:lang w:eastAsia="zh-CN"/>
        </w:rPr>
        <w:t>[3</w:t>
      </w:r>
      <w:r w:rsidR="00421704" w:rsidRPr="00511961">
        <w:rPr>
          <w:lang w:eastAsia="zh-CN"/>
        </w:rPr>
        <w:t>4</w:t>
      </w:r>
      <w:r w:rsidRPr="00511961">
        <w:rPr>
          <w:rFonts w:hint="eastAsia"/>
          <w:lang w:eastAsia="zh-CN"/>
        </w:rPr>
        <w:t xml:space="preserve">] </w:t>
      </w:r>
      <w:r w:rsidR="008938FD" w:rsidRPr="00511961">
        <w:t xml:space="preserve">Acquavella, M. F.; Evans, M. E.; Farraher, S. W.; </w:t>
      </w:r>
      <w:proofErr w:type="spellStart"/>
      <w:r w:rsidR="008938FD" w:rsidRPr="00511961">
        <w:t>Nevoret</w:t>
      </w:r>
      <w:proofErr w:type="spellEnd"/>
      <w:r w:rsidR="008938FD" w:rsidRPr="00511961">
        <w:t xml:space="preserve">, C. J.; </w:t>
      </w:r>
      <w:proofErr w:type="spellStart"/>
      <w:r w:rsidR="008938FD" w:rsidRPr="00511961">
        <w:t>Abelt</w:t>
      </w:r>
      <w:proofErr w:type="spellEnd"/>
      <w:r w:rsidR="008938FD" w:rsidRPr="00511961">
        <w:t>, C. J.</w:t>
      </w:r>
      <w:r w:rsidR="008938FD" w:rsidRPr="00511961">
        <w:rPr>
          <w:rFonts w:hint="eastAsia"/>
          <w:lang w:eastAsia="zh-CN"/>
        </w:rPr>
        <w:t xml:space="preserve"> </w:t>
      </w:r>
      <w:r w:rsidR="008938FD" w:rsidRPr="00511961">
        <w:rPr>
          <w:lang w:eastAsia="zh-CN"/>
        </w:rPr>
        <w:t xml:space="preserve">Synthesis of a water-soluble </w:t>
      </w:r>
      <w:proofErr w:type="spellStart"/>
      <w:r w:rsidR="008938FD" w:rsidRPr="00511961">
        <w:rPr>
          <w:lang w:eastAsia="zh-CN"/>
        </w:rPr>
        <w:t>dicyanoanthracene</w:t>
      </w:r>
      <w:proofErr w:type="spellEnd"/>
      <w:r w:rsidR="008938FD" w:rsidRPr="00511961">
        <w:rPr>
          <w:lang w:eastAsia="zh-CN"/>
        </w:rPr>
        <w:t xml:space="preserve"> as a cap </w:t>
      </w:r>
      <w:proofErr w:type="gramStart"/>
      <w:r w:rsidR="008938FD" w:rsidRPr="00511961">
        <w:rPr>
          <w:lang w:eastAsia="zh-CN"/>
        </w:rPr>
        <w:t>for .beta</w:t>
      </w:r>
      <w:proofErr w:type="gramEnd"/>
      <w:r w:rsidR="008938FD" w:rsidRPr="00511961">
        <w:rPr>
          <w:lang w:eastAsia="zh-CN"/>
        </w:rPr>
        <w:t>.-cyclodextrin</w:t>
      </w:r>
      <w:r w:rsidR="008938FD" w:rsidRPr="00511961">
        <w:rPr>
          <w:rFonts w:hint="eastAsia"/>
          <w:lang w:eastAsia="zh-CN"/>
        </w:rPr>
        <w:t>.</w:t>
      </w:r>
      <w:r w:rsidR="008938FD" w:rsidRPr="00511961">
        <w:t xml:space="preserve"> </w:t>
      </w:r>
      <w:r w:rsidR="003E69D6" w:rsidRPr="00511961">
        <w:rPr>
          <w:i/>
          <w:iCs/>
        </w:rPr>
        <w:t>J. Org. Chem</w:t>
      </w:r>
      <w:r w:rsidR="003E69D6" w:rsidRPr="00511961">
        <w:t xml:space="preserve">. </w:t>
      </w:r>
      <w:r w:rsidR="003E69D6" w:rsidRPr="00511961">
        <w:rPr>
          <w:b/>
          <w:bCs/>
        </w:rPr>
        <w:t>1994</w:t>
      </w:r>
      <w:r w:rsidR="003E69D6" w:rsidRPr="00511961">
        <w:t xml:space="preserve">, </w:t>
      </w:r>
      <w:r w:rsidR="003E69D6" w:rsidRPr="00511961">
        <w:rPr>
          <w:i/>
          <w:iCs/>
        </w:rPr>
        <w:t>59</w:t>
      </w:r>
      <w:r w:rsidR="003E69D6" w:rsidRPr="00511961">
        <w:t>, 2894-2897.</w:t>
      </w:r>
    </w:p>
    <w:p w14:paraId="3E22A249" w14:textId="74A50688" w:rsidR="00F507B2" w:rsidRPr="00511961" w:rsidRDefault="00F507B2" w:rsidP="00F507B2">
      <w:pPr>
        <w:spacing w:after="0" w:line="360" w:lineRule="auto"/>
        <w:rPr>
          <w:lang w:eastAsia="zh-CN"/>
        </w:rPr>
      </w:pPr>
      <w:r w:rsidRPr="00511961">
        <w:rPr>
          <w:rFonts w:hint="eastAsia"/>
          <w:lang w:eastAsia="zh-CN"/>
        </w:rPr>
        <w:t>[</w:t>
      </w:r>
      <w:r w:rsidRPr="00511961">
        <w:rPr>
          <w:lang w:eastAsia="zh-CN"/>
        </w:rPr>
        <w:t>3</w:t>
      </w:r>
      <w:r w:rsidR="00421704" w:rsidRPr="00511961">
        <w:rPr>
          <w:lang w:eastAsia="zh-CN"/>
        </w:rPr>
        <w:t>5</w:t>
      </w:r>
      <w:r w:rsidRPr="00511961">
        <w:rPr>
          <w:lang w:eastAsia="zh-CN"/>
        </w:rPr>
        <w:t xml:space="preserve">] </w:t>
      </w:r>
      <w:r w:rsidR="000B4BF7" w:rsidRPr="00511961">
        <w:rPr>
          <w:lang w:eastAsia="zh-CN"/>
        </w:rPr>
        <w:t>Linke, W. F.</w:t>
      </w:r>
      <w:r w:rsidR="000B4BF7" w:rsidRPr="00511961">
        <w:rPr>
          <w:rFonts w:hint="eastAsia"/>
          <w:lang w:eastAsia="zh-CN"/>
        </w:rPr>
        <w:t xml:space="preserve"> </w:t>
      </w:r>
      <w:r w:rsidR="00A06932" w:rsidRPr="00511961">
        <w:rPr>
          <w:lang w:eastAsia="zh-CN"/>
        </w:rPr>
        <w:t xml:space="preserve">Solubilities: </w:t>
      </w:r>
      <w:r w:rsidR="000B4BF7" w:rsidRPr="00511961">
        <w:rPr>
          <w:rFonts w:hint="eastAsia"/>
          <w:lang w:eastAsia="zh-CN"/>
        </w:rPr>
        <w:t>I</w:t>
      </w:r>
      <w:r w:rsidR="000B4BF7" w:rsidRPr="00511961">
        <w:rPr>
          <w:lang w:eastAsia="zh-CN"/>
        </w:rPr>
        <w:t>norganic and metal-organic compounds</w:t>
      </w:r>
      <w:r w:rsidR="000B4BF7" w:rsidRPr="00511961">
        <w:rPr>
          <w:rFonts w:hint="eastAsia"/>
          <w:lang w:eastAsia="zh-CN"/>
        </w:rPr>
        <w:t>.</w:t>
      </w:r>
      <w:r w:rsidR="00A06932" w:rsidRPr="00511961">
        <w:rPr>
          <w:lang w:eastAsia="zh-CN"/>
        </w:rPr>
        <w:t xml:space="preserve"> American Chemical Society: Washington, DC, </w:t>
      </w:r>
      <w:r w:rsidR="00A06932" w:rsidRPr="00511961">
        <w:rPr>
          <w:b/>
          <w:bCs/>
          <w:lang w:eastAsia="zh-CN"/>
        </w:rPr>
        <w:t>1958</w:t>
      </w:r>
      <w:r w:rsidR="00A06932" w:rsidRPr="00511961">
        <w:rPr>
          <w:lang w:eastAsia="zh-CN"/>
        </w:rPr>
        <w:t>.</w:t>
      </w:r>
      <w:r w:rsidR="00A06932" w:rsidRPr="00511961" w:rsidDel="00A06932">
        <w:rPr>
          <w:lang w:eastAsia="zh-CN"/>
        </w:rPr>
        <w:t xml:space="preserve"> </w:t>
      </w:r>
    </w:p>
    <w:p w14:paraId="55D22D45" w14:textId="5A028A72" w:rsidR="007703A8" w:rsidRPr="00511961" w:rsidRDefault="007703A8" w:rsidP="005B2DEE">
      <w:pPr>
        <w:pStyle w:val="TAMainText"/>
        <w:spacing w:line="360" w:lineRule="auto"/>
        <w:ind w:firstLine="0"/>
        <w:rPr>
          <w:rFonts w:ascii="Times New Roman" w:hAnsi="Times New Roman"/>
        </w:rPr>
      </w:pPr>
      <w:r w:rsidRPr="00511961">
        <w:rPr>
          <w:rFonts w:hint="eastAsia"/>
          <w:lang w:eastAsia="zh-CN"/>
        </w:rPr>
        <w:t>[</w:t>
      </w:r>
      <w:r w:rsidR="00C76F65" w:rsidRPr="00511961">
        <w:rPr>
          <w:rFonts w:hint="eastAsia"/>
          <w:lang w:eastAsia="zh-CN"/>
        </w:rPr>
        <w:t>3</w:t>
      </w:r>
      <w:r w:rsidR="00421704" w:rsidRPr="00511961">
        <w:rPr>
          <w:lang w:eastAsia="zh-CN"/>
        </w:rPr>
        <w:t>6</w:t>
      </w:r>
      <w:r w:rsidRPr="00511961">
        <w:rPr>
          <w:rFonts w:hint="eastAsia"/>
          <w:lang w:eastAsia="zh-CN"/>
        </w:rPr>
        <w:t xml:space="preserve">] </w:t>
      </w:r>
      <w:r w:rsidRPr="00511961">
        <w:rPr>
          <w:lang w:eastAsia="zh-CN"/>
        </w:rPr>
        <w:t xml:space="preserve">  </w:t>
      </w:r>
      <w:r w:rsidR="00821DC0" w:rsidRPr="00511961">
        <w:rPr>
          <w:rFonts w:ascii="Times New Roman" w:hAnsi="Times New Roman"/>
        </w:rPr>
        <w:t>Kumar, V.; Fusaro, L.; Aprile, C.; Robeyns, K.; Garcia, Y.</w:t>
      </w:r>
      <w:r w:rsidR="00821DC0" w:rsidRPr="00511961">
        <w:rPr>
          <w:rFonts w:ascii="Times New Roman" w:hAnsi="Times New Roman" w:hint="eastAsia"/>
          <w:lang w:eastAsia="zh-CN"/>
        </w:rPr>
        <w:t xml:space="preserve"> </w:t>
      </w:r>
      <w:r w:rsidR="00821DC0" w:rsidRPr="00511961">
        <w:rPr>
          <w:rFonts w:ascii="Times New Roman" w:hAnsi="Times New Roman"/>
          <w:lang w:eastAsia="zh-CN"/>
        </w:rPr>
        <w:t xml:space="preserve">[2 + 2] photodimerization of sulfonate derivative of </w:t>
      </w:r>
      <w:r w:rsidR="00821DC0" w:rsidRPr="00511961">
        <w:rPr>
          <w:rFonts w:ascii="Times New Roman" w:hAnsi="Times New Roman"/>
          <w:i/>
          <w:iCs/>
          <w:lang w:eastAsia="zh-CN"/>
        </w:rPr>
        <w:t>trans</w:t>
      </w:r>
      <w:r w:rsidR="00821DC0" w:rsidRPr="00511961">
        <w:rPr>
          <w:rFonts w:ascii="Times New Roman" w:hAnsi="Times New Roman"/>
          <w:lang w:eastAsia="zh-CN"/>
        </w:rPr>
        <w:t xml:space="preserve">-cinnamic acid: kinetics study using solid state </w:t>
      </w:r>
      <w:r w:rsidR="00821DC0" w:rsidRPr="00511961">
        <w:rPr>
          <w:rFonts w:ascii="Times New Roman" w:hAnsi="Times New Roman"/>
          <w:vertAlign w:val="superscript"/>
          <w:lang w:eastAsia="zh-CN"/>
        </w:rPr>
        <w:t>13</w:t>
      </w:r>
      <w:r w:rsidR="00821DC0" w:rsidRPr="00511961">
        <w:rPr>
          <w:rFonts w:ascii="Times New Roman" w:hAnsi="Times New Roman"/>
          <w:lang w:eastAsia="zh-CN"/>
        </w:rPr>
        <w:t>C NMR and hybrid material inclusion</w:t>
      </w:r>
      <w:r w:rsidR="00821DC0" w:rsidRPr="00511961">
        <w:rPr>
          <w:rFonts w:ascii="Times New Roman" w:hAnsi="Times New Roman" w:hint="eastAsia"/>
          <w:lang w:eastAsia="zh-CN"/>
        </w:rPr>
        <w:t>.</w:t>
      </w:r>
      <w:r w:rsidR="00821DC0" w:rsidRPr="00511961">
        <w:rPr>
          <w:rFonts w:ascii="Times New Roman" w:hAnsi="Times New Roman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</w:rPr>
        <w:t>Cryst</w:t>
      </w:r>
      <w:proofErr w:type="spellEnd"/>
      <w:r w:rsidRPr="00511961">
        <w:rPr>
          <w:rFonts w:ascii="Times New Roman" w:hAnsi="Times New Roman"/>
          <w:i/>
          <w:iCs/>
        </w:rPr>
        <w:t>. Growth Des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2020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20</w:t>
      </w:r>
      <w:r w:rsidRPr="00511961">
        <w:rPr>
          <w:rFonts w:ascii="Times New Roman" w:hAnsi="Times New Roman"/>
        </w:rPr>
        <w:t>, 7850-7861.</w:t>
      </w:r>
    </w:p>
    <w:p w14:paraId="7B1F979D" w14:textId="016D2A98" w:rsidR="007703A8" w:rsidRPr="00511961" w:rsidRDefault="007703A8" w:rsidP="005B2DEE">
      <w:pPr>
        <w:pStyle w:val="TAMainText"/>
        <w:spacing w:line="360" w:lineRule="auto"/>
        <w:ind w:firstLine="0"/>
        <w:rPr>
          <w:rFonts w:ascii="Times New Roman" w:hAnsi="Times New Roman"/>
          <w:lang w:eastAsia="zh-CN"/>
        </w:rPr>
      </w:pPr>
      <w:r w:rsidRPr="00511961">
        <w:rPr>
          <w:rFonts w:ascii="Times New Roman" w:hAnsi="Times New Roman" w:hint="eastAsia"/>
          <w:lang w:eastAsia="zh-CN"/>
        </w:rPr>
        <w:t>[</w:t>
      </w:r>
      <w:r w:rsidR="00C76F65" w:rsidRPr="00511961">
        <w:rPr>
          <w:rFonts w:ascii="Times New Roman" w:hAnsi="Times New Roman" w:hint="eastAsia"/>
          <w:lang w:eastAsia="zh-CN"/>
        </w:rPr>
        <w:t>3</w:t>
      </w:r>
      <w:r w:rsidR="00421704" w:rsidRPr="00511961">
        <w:rPr>
          <w:rFonts w:ascii="Times New Roman" w:hAnsi="Times New Roman"/>
          <w:lang w:eastAsia="zh-CN"/>
        </w:rPr>
        <w:t>7</w:t>
      </w:r>
      <w:r w:rsidRPr="00511961">
        <w:rPr>
          <w:rFonts w:ascii="Times New Roman" w:hAnsi="Times New Roman" w:hint="eastAsia"/>
          <w:lang w:eastAsia="zh-CN"/>
        </w:rPr>
        <w:t xml:space="preserve">] </w:t>
      </w:r>
      <w:r w:rsidR="00AC418D" w:rsidRPr="00511961">
        <w:rPr>
          <w:rFonts w:ascii="Times New Roman" w:hAnsi="Times New Roman"/>
          <w:lang w:eastAsia="zh-CN"/>
        </w:rPr>
        <w:t>Taylor, M. G.; Yang, T.; Lin, S.; Nandy, A.; Janet, J. P.; Duan, C.; Kulik, H. J.</w:t>
      </w:r>
      <w:r w:rsidR="00AC418D" w:rsidRPr="00511961">
        <w:rPr>
          <w:rFonts w:ascii="Times New Roman" w:hAnsi="Times New Roman" w:hint="eastAsia"/>
          <w:lang w:eastAsia="zh-CN"/>
        </w:rPr>
        <w:t xml:space="preserve"> </w:t>
      </w:r>
      <w:r w:rsidR="00AC418D" w:rsidRPr="00511961">
        <w:rPr>
          <w:rFonts w:ascii="Times New Roman" w:hAnsi="Times New Roman"/>
          <w:lang w:eastAsia="zh-CN"/>
        </w:rPr>
        <w:t>Seeing is believing: Experimental spin states from machine learning model structure predictions</w:t>
      </w:r>
      <w:r w:rsidR="00AC418D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 w:hint="eastAsia"/>
          <w:lang w:eastAsia="zh-CN"/>
        </w:rPr>
        <w:t xml:space="preserve"> </w:t>
      </w:r>
      <w:r w:rsidRPr="00511961">
        <w:rPr>
          <w:rFonts w:ascii="Times New Roman" w:hAnsi="Times New Roman"/>
          <w:i/>
          <w:iCs/>
          <w:lang w:eastAsia="zh-CN"/>
        </w:rPr>
        <w:t>J. Phys. Chem. A</w:t>
      </w:r>
      <w:r w:rsidRPr="00511961">
        <w:rPr>
          <w:rFonts w:ascii="Times New Roman" w:hAnsi="Times New Roman"/>
          <w:lang w:eastAsia="zh-CN"/>
        </w:rPr>
        <w:t xml:space="preserve"> </w:t>
      </w:r>
      <w:r w:rsidRPr="00511961">
        <w:rPr>
          <w:rFonts w:ascii="Times New Roman" w:hAnsi="Times New Roman"/>
          <w:b/>
          <w:bCs/>
          <w:lang w:eastAsia="zh-CN"/>
        </w:rPr>
        <w:t>2020</w:t>
      </w:r>
      <w:r w:rsidRPr="00511961">
        <w:rPr>
          <w:rFonts w:ascii="Times New Roman" w:hAnsi="Times New Roman"/>
          <w:lang w:eastAsia="zh-CN"/>
        </w:rPr>
        <w:t xml:space="preserve">, </w:t>
      </w:r>
      <w:r w:rsidRPr="00511961">
        <w:rPr>
          <w:rFonts w:ascii="Times New Roman" w:hAnsi="Times New Roman"/>
          <w:i/>
          <w:iCs/>
          <w:lang w:eastAsia="zh-CN"/>
        </w:rPr>
        <w:t>124</w:t>
      </w:r>
      <w:r w:rsidRPr="00511961">
        <w:rPr>
          <w:rFonts w:ascii="Times New Roman" w:hAnsi="Times New Roman"/>
          <w:lang w:eastAsia="zh-CN"/>
        </w:rPr>
        <w:t>, 3286-3299</w:t>
      </w:r>
      <w:r w:rsidRPr="00511961">
        <w:rPr>
          <w:rFonts w:ascii="Times New Roman" w:hAnsi="Times New Roman" w:hint="eastAsia"/>
          <w:lang w:eastAsia="zh-CN"/>
        </w:rPr>
        <w:t>.</w:t>
      </w:r>
    </w:p>
    <w:p w14:paraId="0608634A" w14:textId="6F458E05" w:rsidR="007703A8" w:rsidRPr="00511961" w:rsidRDefault="007703A8" w:rsidP="005B2DEE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lastRenderedPageBreak/>
        <w:t>[</w:t>
      </w:r>
      <w:r w:rsidR="00C76F65" w:rsidRPr="00511961">
        <w:rPr>
          <w:rFonts w:ascii="Times New Roman" w:hAnsi="Times New Roman" w:hint="eastAsia"/>
        </w:rPr>
        <w:t>3</w:t>
      </w:r>
      <w:r w:rsidR="00421704" w:rsidRPr="00511961">
        <w:rPr>
          <w:rFonts w:ascii="Times New Roman" w:hAnsi="Times New Roman"/>
          <w:lang w:eastAsia="zh-CN"/>
        </w:rPr>
        <w:t>8</w:t>
      </w:r>
      <w:r w:rsidRPr="00511961">
        <w:rPr>
          <w:rFonts w:ascii="Times New Roman" w:hAnsi="Times New Roman" w:hint="eastAsia"/>
        </w:rPr>
        <w:t xml:space="preserve">] </w:t>
      </w:r>
      <w:r w:rsidR="00CB672C" w:rsidRPr="00511961">
        <w:rPr>
          <w:rFonts w:ascii="Times New Roman" w:hAnsi="Times New Roman"/>
        </w:rPr>
        <w:t>Kumar, V.; El-</w:t>
      </w:r>
      <w:proofErr w:type="spellStart"/>
      <w:r w:rsidR="00CB672C" w:rsidRPr="00511961">
        <w:rPr>
          <w:rFonts w:ascii="Times New Roman" w:hAnsi="Times New Roman"/>
        </w:rPr>
        <w:t>Massaoudi</w:t>
      </w:r>
      <w:proofErr w:type="spellEnd"/>
      <w:r w:rsidR="00CB672C" w:rsidRPr="00511961">
        <w:rPr>
          <w:rFonts w:ascii="Times New Roman" w:hAnsi="Times New Roman"/>
        </w:rPr>
        <w:t>, M.; Radi, S.; Van Hecke, K.; Rotaru, A.; Garcia, Y.</w:t>
      </w:r>
      <w:r w:rsidR="00CB672C" w:rsidRPr="00511961">
        <w:rPr>
          <w:rFonts w:ascii="Times New Roman" w:hAnsi="Times New Roman" w:hint="eastAsia"/>
          <w:lang w:eastAsia="zh-CN"/>
        </w:rPr>
        <w:t xml:space="preserve"> </w:t>
      </w:r>
      <w:proofErr w:type="gramStart"/>
      <w:r w:rsidR="00CB672C" w:rsidRPr="00511961">
        <w:rPr>
          <w:rFonts w:ascii="Times New Roman" w:hAnsi="Times New Roman"/>
          <w:lang w:eastAsia="zh-CN"/>
        </w:rPr>
        <w:t>Iron(</w:t>
      </w:r>
      <w:proofErr w:type="gramEnd"/>
      <w:r w:rsidR="001A6F63" w:rsidRPr="00511961">
        <w:rPr>
          <w:rFonts w:ascii="Times New Roman" w:hAnsi="Times New Roman" w:hint="eastAsia"/>
          <w:lang w:eastAsia="zh-CN"/>
        </w:rPr>
        <w:t>II</w:t>
      </w:r>
      <w:r w:rsidR="00CB672C" w:rsidRPr="00511961">
        <w:rPr>
          <w:rFonts w:ascii="Times New Roman" w:hAnsi="Times New Roman"/>
          <w:lang w:eastAsia="zh-CN"/>
        </w:rPr>
        <w:t>) coordination pyrazole complexes with aromatic sulfonate ligands: the role of ether</w:t>
      </w:r>
      <w:r w:rsidR="00CB672C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New J.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2020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44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 w:hint="eastAsia"/>
        </w:rPr>
        <w:t>13902</w:t>
      </w:r>
      <w:r w:rsidRPr="00511961">
        <w:rPr>
          <w:rFonts w:ascii="Times New Roman" w:hAnsi="Times New Roman"/>
        </w:rPr>
        <w:t>-</w:t>
      </w:r>
      <w:r w:rsidRPr="00511961">
        <w:rPr>
          <w:rFonts w:ascii="Times New Roman" w:hAnsi="Times New Roman" w:hint="eastAsia"/>
        </w:rPr>
        <w:t>13912</w:t>
      </w:r>
      <w:r w:rsidRPr="00511961">
        <w:rPr>
          <w:rFonts w:ascii="Times New Roman" w:hAnsi="Times New Roman"/>
        </w:rPr>
        <w:t>.</w:t>
      </w:r>
    </w:p>
    <w:p w14:paraId="0AD5CE1A" w14:textId="297F3EF0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</w:t>
      </w:r>
      <w:r w:rsidR="00C76F65" w:rsidRPr="00511961">
        <w:rPr>
          <w:rFonts w:ascii="Times New Roman" w:hAnsi="Times New Roman" w:hint="eastAsia"/>
        </w:rPr>
        <w:t>3</w:t>
      </w:r>
      <w:r w:rsidR="005534DB" w:rsidRPr="00511961">
        <w:rPr>
          <w:rFonts w:ascii="Times New Roman" w:hAnsi="Times New Roman"/>
        </w:rPr>
        <w:t>9</w:t>
      </w:r>
      <w:r w:rsidRPr="00511961">
        <w:rPr>
          <w:rFonts w:ascii="Times New Roman" w:hAnsi="Times New Roman" w:hint="eastAsia"/>
        </w:rPr>
        <w:t xml:space="preserve">] </w:t>
      </w:r>
      <w:r w:rsidR="00CB672C" w:rsidRPr="00511961">
        <w:rPr>
          <w:rFonts w:ascii="Times New Roman" w:hAnsi="Times New Roman"/>
        </w:rPr>
        <w:t>Hino, Y.; Matsuo, T.; Hayashi, S.</w:t>
      </w:r>
      <w:r w:rsidR="00CB672C" w:rsidRPr="00511961">
        <w:rPr>
          <w:rFonts w:ascii="Times New Roman" w:hAnsi="Times New Roman" w:hint="eastAsia"/>
          <w:lang w:eastAsia="zh-CN"/>
        </w:rPr>
        <w:t xml:space="preserve"> </w:t>
      </w:r>
      <w:r w:rsidR="00CB672C" w:rsidRPr="00511961">
        <w:rPr>
          <w:rFonts w:ascii="Times New Roman" w:hAnsi="Times New Roman"/>
          <w:lang w:eastAsia="zh-CN"/>
        </w:rPr>
        <w:t>Structural phase transitions in anthracene crystals</w:t>
      </w:r>
      <w:r w:rsidR="00CB672C" w:rsidRPr="00511961">
        <w:rPr>
          <w:rFonts w:ascii="Times New Roman" w:hAnsi="Times New Roman" w:hint="eastAsia"/>
          <w:lang w:eastAsia="zh-CN"/>
        </w:rPr>
        <w:t xml:space="preserve">. </w:t>
      </w:r>
      <w:bookmarkStart w:id="91" w:name="OLE_LINK72"/>
      <w:proofErr w:type="spellStart"/>
      <w:r w:rsidRPr="00511961">
        <w:rPr>
          <w:rFonts w:ascii="Times New Roman" w:hAnsi="Times New Roman"/>
          <w:i/>
          <w:iCs/>
        </w:rPr>
        <w:t>ChemPlusChem</w:t>
      </w:r>
      <w:proofErr w:type="spellEnd"/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b/>
          <w:bCs/>
        </w:rPr>
        <w:t>2022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87</w:t>
      </w:r>
      <w:r w:rsidRPr="00511961">
        <w:rPr>
          <w:rFonts w:ascii="Times New Roman" w:hAnsi="Times New Roman"/>
        </w:rPr>
        <w:t>, e202200157</w:t>
      </w:r>
      <w:bookmarkEnd w:id="91"/>
      <w:r w:rsidRPr="00511961">
        <w:rPr>
          <w:rFonts w:ascii="Times New Roman" w:hAnsi="Times New Roman" w:hint="eastAsia"/>
        </w:rPr>
        <w:t>.</w:t>
      </w:r>
    </w:p>
    <w:p w14:paraId="4750621C" w14:textId="49D64D9E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5534DB" w:rsidRPr="00511961">
        <w:rPr>
          <w:rFonts w:ascii="Times New Roman" w:hAnsi="Times New Roman"/>
          <w:lang w:eastAsia="zh-CN"/>
        </w:rPr>
        <w:t>40</w:t>
      </w:r>
      <w:r w:rsidRPr="00511961">
        <w:rPr>
          <w:rFonts w:ascii="Times New Roman" w:hAnsi="Times New Roman"/>
        </w:rPr>
        <w:t xml:space="preserve">] </w:t>
      </w:r>
      <w:r w:rsidR="00B56406" w:rsidRPr="00511961">
        <w:rPr>
          <w:rFonts w:ascii="Times New Roman" w:hAnsi="Times New Roman"/>
        </w:rPr>
        <w:t>Halcrow, M. A.</w:t>
      </w:r>
      <w:r w:rsidR="00B56406" w:rsidRPr="00511961">
        <w:rPr>
          <w:rFonts w:ascii="Times New Roman" w:hAnsi="Times New Roman" w:hint="eastAsia"/>
          <w:lang w:eastAsia="zh-CN"/>
        </w:rPr>
        <w:t xml:space="preserve"> </w:t>
      </w:r>
      <w:r w:rsidR="00B56406" w:rsidRPr="00511961">
        <w:rPr>
          <w:rFonts w:ascii="Times New Roman" w:hAnsi="Times New Roman"/>
          <w:lang w:eastAsia="zh-CN"/>
        </w:rPr>
        <w:t>Recent advances in the synthesis and applications of 2,6-dipyrazolylpyridine derivatives and their complexes</w:t>
      </w:r>
      <w:r w:rsidR="00B56406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New J.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38</w:t>
      </w:r>
      <w:r w:rsidRPr="00511961">
        <w:rPr>
          <w:rFonts w:ascii="Times New Roman" w:hAnsi="Times New Roman"/>
        </w:rPr>
        <w:t>, 1868-1882.</w:t>
      </w:r>
    </w:p>
    <w:p w14:paraId="71D09B85" w14:textId="212A4492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5534DB" w:rsidRPr="00511961">
        <w:rPr>
          <w:rFonts w:ascii="Times New Roman" w:hAnsi="Times New Roman"/>
          <w:lang w:eastAsia="zh-CN"/>
        </w:rPr>
        <w:t>41</w:t>
      </w:r>
      <w:r w:rsidRPr="00511961">
        <w:rPr>
          <w:rFonts w:ascii="Times New Roman" w:hAnsi="Times New Roman"/>
        </w:rPr>
        <w:t xml:space="preserve">] </w:t>
      </w:r>
      <w:bookmarkStart w:id="92" w:name="OLE_LINK41"/>
      <w:proofErr w:type="spellStart"/>
      <w:r w:rsidR="0005330A" w:rsidRPr="00511961">
        <w:rPr>
          <w:rFonts w:ascii="Times New Roman" w:hAnsi="Times New Roman"/>
        </w:rPr>
        <w:t>Sugiyarto</w:t>
      </w:r>
      <w:proofErr w:type="spellEnd"/>
      <w:r w:rsidR="0005330A" w:rsidRPr="00511961">
        <w:rPr>
          <w:rFonts w:ascii="Times New Roman" w:hAnsi="Times New Roman"/>
        </w:rPr>
        <w:t>, K.; Craig, D.; Rae, A.; Goodwin, H.</w:t>
      </w:r>
      <w:r w:rsidR="0005330A" w:rsidRPr="00511961">
        <w:rPr>
          <w:rFonts w:ascii="Times New Roman" w:hAnsi="Times New Roman" w:hint="eastAsia"/>
          <w:lang w:eastAsia="zh-CN"/>
        </w:rPr>
        <w:t xml:space="preserve"> </w:t>
      </w:r>
      <w:r w:rsidR="0005330A" w:rsidRPr="00511961">
        <w:rPr>
          <w:rFonts w:ascii="Times New Roman" w:hAnsi="Times New Roman"/>
          <w:lang w:eastAsia="zh-CN"/>
        </w:rPr>
        <w:t>Structural, magnetic and Mössbauer spectral studies of salts of bis [2,6-bis(pyrazol-3-</w:t>
      </w:r>
      <w:proofErr w:type="gramStart"/>
      <w:r w:rsidR="0005330A" w:rsidRPr="00511961">
        <w:rPr>
          <w:rFonts w:ascii="Times New Roman" w:hAnsi="Times New Roman"/>
          <w:lang w:eastAsia="zh-CN"/>
        </w:rPr>
        <w:t>yl)pyridine</w:t>
      </w:r>
      <w:proofErr w:type="gramEnd"/>
      <w:r w:rsidR="0005330A" w:rsidRPr="00511961">
        <w:rPr>
          <w:rFonts w:ascii="Times New Roman" w:hAnsi="Times New Roman"/>
          <w:lang w:eastAsia="zh-CN"/>
        </w:rPr>
        <w:t xml:space="preserve">] </w:t>
      </w:r>
      <w:proofErr w:type="gramStart"/>
      <w:r w:rsidR="0005330A" w:rsidRPr="00511961">
        <w:rPr>
          <w:rFonts w:ascii="Times New Roman" w:hAnsi="Times New Roman"/>
          <w:lang w:eastAsia="zh-CN"/>
        </w:rPr>
        <w:t>iron(</w:t>
      </w:r>
      <w:proofErr w:type="gramEnd"/>
      <w:r w:rsidR="0005330A" w:rsidRPr="00511961">
        <w:rPr>
          <w:rFonts w:ascii="Times New Roman" w:hAnsi="Times New Roman"/>
          <w:lang w:eastAsia="zh-CN"/>
        </w:rPr>
        <w:t>II)</w:t>
      </w:r>
      <w:r w:rsidR="0005330A" w:rsidRPr="00511961">
        <w:rPr>
          <w:rFonts w:ascii="Times New Roman" w:hAnsi="Times New Roman" w:hint="eastAsia"/>
          <w:lang w:eastAsia="zh-CN"/>
        </w:rPr>
        <w:t>-</w:t>
      </w:r>
      <w:r w:rsidR="0005330A" w:rsidRPr="00511961">
        <w:rPr>
          <w:rFonts w:ascii="Times New Roman" w:hAnsi="Times New Roman"/>
          <w:lang w:eastAsia="zh-CN"/>
        </w:rPr>
        <w:t>A spin crossover system</w:t>
      </w:r>
      <w:r w:rsidR="0005330A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Aust. J.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1994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47</w:t>
      </w:r>
      <w:r w:rsidRPr="00511961">
        <w:rPr>
          <w:rFonts w:ascii="Times New Roman" w:hAnsi="Times New Roman"/>
        </w:rPr>
        <w:t>, 869</w:t>
      </w:r>
      <w:bookmarkEnd w:id="92"/>
      <w:r w:rsidRPr="00511961">
        <w:rPr>
          <w:rFonts w:ascii="Times New Roman" w:hAnsi="Times New Roman"/>
        </w:rPr>
        <w:t>-890.</w:t>
      </w:r>
    </w:p>
    <w:p w14:paraId="6AEB24DD" w14:textId="736A8684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5534DB" w:rsidRPr="00511961">
        <w:rPr>
          <w:rFonts w:ascii="Times New Roman" w:hAnsi="Times New Roman"/>
          <w:lang w:eastAsia="zh-CN"/>
        </w:rPr>
        <w:t>42</w:t>
      </w:r>
      <w:r w:rsidRPr="00511961">
        <w:rPr>
          <w:rFonts w:ascii="Times New Roman" w:hAnsi="Times New Roman"/>
        </w:rPr>
        <w:t xml:space="preserve">] </w:t>
      </w:r>
      <w:r w:rsidR="00FE651D" w:rsidRPr="00511961">
        <w:rPr>
          <w:rFonts w:ascii="Times New Roman" w:hAnsi="Times New Roman"/>
        </w:rPr>
        <w:t>Barrett, S. A.; Kilner, C. A.; Halcrow, M. A.</w:t>
      </w:r>
      <w:r w:rsidR="00FE651D" w:rsidRPr="00511961">
        <w:rPr>
          <w:rFonts w:ascii="Times New Roman" w:hAnsi="Times New Roman" w:hint="eastAsia"/>
          <w:lang w:eastAsia="zh-CN"/>
        </w:rPr>
        <w:t xml:space="preserve"> </w:t>
      </w:r>
      <w:r w:rsidR="00FE651D" w:rsidRPr="00511961">
        <w:rPr>
          <w:rFonts w:ascii="Times New Roman" w:hAnsi="Times New Roman"/>
          <w:lang w:eastAsia="zh-CN"/>
        </w:rPr>
        <w:t>Spin-crossover in [Fe(3-bpp)</w:t>
      </w:r>
      <w:proofErr w:type="gramStart"/>
      <w:r w:rsidR="00FE651D" w:rsidRPr="00511961">
        <w:rPr>
          <w:rFonts w:ascii="Times New Roman" w:hAnsi="Times New Roman"/>
          <w:vertAlign w:val="subscript"/>
          <w:lang w:eastAsia="zh-CN"/>
        </w:rPr>
        <w:t>2</w:t>
      </w:r>
      <w:r w:rsidR="00FE651D" w:rsidRPr="00511961">
        <w:rPr>
          <w:rFonts w:ascii="Times New Roman" w:hAnsi="Times New Roman"/>
          <w:lang w:eastAsia="zh-CN"/>
        </w:rPr>
        <w:t>][</w:t>
      </w:r>
      <w:proofErr w:type="gramEnd"/>
      <w:r w:rsidR="00FE651D" w:rsidRPr="00511961">
        <w:rPr>
          <w:rFonts w:ascii="Times New Roman" w:hAnsi="Times New Roman"/>
          <w:lang w:eastAsia="zh-CN"/>
        </w:rPr>
        <w:t>BF</w:t>
      </w:r>
      <w:r w:rsidR="00FE651D" w:rsidRPr="00511961">
        <w:rPr>
          <w:rFonts w:ascii="Times New Roman" w:hAnsi="Times New Roman"/>
          <w:vertAlign w:val="subscript"/>
          <w:lang w:eastAsia="zh-CN"/>
        </w:rPr>
        <w:t>4</w:t>
      </w:r>
      <w:r w:rsidR="00FE651D" w:rsidRPr="00511961">
        <w:rPr>
          <w:rFonts w:ascii="Times New Roman" w:hAnsi="Times New Roman"/>
          <w:lang w:eastAsia="zh-CN"/>
        </w:rPr>
        <w:t>]</w:t>
      </w:r>
      <w:r w:rsidR="00FE651D" w:rsidRPr="00511961">
        <w:rPr>
          <w:rFonts w:ascii="Times New Roman" w:hAnsi="Times New Roman"/>
          <w:vertAlign w:val="subscript"/>
          <w:lang w:eastAsia="zh-CN"/>
        </w:rPr>
        <w:t>2</w:t>
      </w:r>
      <w:r w:rsidR="00FE651D" w:rsidRPr="00511961">
        <w:rPr>
          <w:rFonts w:ascii="Times New Roman" w:hAnsi="Times New Roman"/>
          <w:lang w:eastAsia="zh-CN"/>
        </w:rPr>
        <w:t xml:space="preserve"> in different solvents</w:t>
      </w:r>
      <w:r w:rsidR="00FE651D" w:rsidRPr="00511961">
        <w:rPr>
          <w:rFonts w:ascii="Times New Roman" w:hAnsi="Times New Roman" w:hint="eastAsia"/>
          <w:lang w:eastAsia="zh-CN"/>
        </w:rPr>
        <w:t>-</w:t>
      </w:r>
      <w:r w:rsidR="00FE651D" w:rsidRPr="00511961">
        <w:rPr>
          <w:rFonts w:ascii="Times New Roman" w:hAnsi="Times New Roman"/>
          <w:lang w:eastAsia="zh-CN"/>
        </w:rPr>
        <w:t xml:space="preserve">A dramatic </w:t>
      </w:r>
      <w:proofErr w:type="spellStart"/>
      <w:r w:rsidR="00FE651D" w:rsidRPr="00511961">
        <w:rPr>
          <w:rFonts w:ascii="Times New Roman" w:hAnsi="Times New Roman"/>
          <w:lang w:eastAsia="zh-CN"/>
        </w:rPr>
        <w:t>stabilisation</w:t>
      </w:r>
      <w:proofErr w:type="spellEnd"/>
      <w:r w:rsidR="00FE651D" w:rsidRPr="00511961">
        <w:rPr>
          <w:rFonts w:ascii="Times New Roman" w:hAnsi="Times New Roman"/>
          <w:lang w:eastAsia="zh-CN"/>
        </w:rPr>
        <w:t xml:space="preserve"> of the low-spin state in water</w:t>
      </w:r>
      <w:r w:rsidR="00FE651D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Dalton Trans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40</w:t>
      </w:r>
      <w:r w:rsidRPr="00511961">
        <w:rPr>
          <w:rFonts w:ascii="Times New Roman" w:hAnsi="Times New Roman"/>
        </w:rPr>
        <w:t>, 12021-12024.</w:t>
      </w:r>
    </w:p>
    <w:p w14:paraId="59F233AF" w14:textId="6ED4EB63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C76F65" w:rsidRPr="00511961">
        <w:rPr>
          <w:rFonts w:ascii="Times New Roman" w:hAnsi="Times New Roman" w:hint="eastAsia"/>
          <w:lang w:eastAsia="zh-CN"/>
        </w:rPr>
        <w:t>4</w:t>
      </w:r>
      <w:r w:rsidR="005534DB" w:rsidRPr="00511961">
        <w:rPr>
          <w:rFonts w:ascii="Times New Roman" w:hAnsi="Times New Roman"/>
          <w:lang w:eastAsia="zh-CN"/>
        </w:rPr>
        <w:t>3</w:t>
      </w:r>
      <w:r w:rsidRPr="00511961">
        <w:rPr>
          <w:rFonts w:ascii="Times New Roman" w:hAnsi="Times New Roman"/>
        </w:rPr>
        <w:t xml:space="preserve">] </w:t>
      </w:r>
      <w:proofErr w:type="spellStart"/>
      <w:r w:rsidR="002512FE" w:rsidRPr="00511961">
        <w:rPr>
          <w:rFonts w:ascii="Times New Roman" w:hAnsi="Times New Roman"/>
        </w:rPr>
        <w:t>Djemel</w:t>
      </w:r>
      <w:proofErr w:type="spellEnd"/>
      <w:r w:rsidR="002512FE" w:rsidRPr="00511961">
        <w:rPr>
          <w:rFonts w:ascii="Times New Roman" w:hAnsi="Times New Roman"/>
        </w:rPr>
        <w:t xml:space="preserve">, A.; </w:t>
      </w:r>
      <w:proofErr w:type="spellStart"/>
      <w:r w:rsidR="002512FE" w:rsidRPr="00511961">
        <w:rPr>
          <w:rFonts w:ascii="Times New Roman" w:hAnsi="Times New Roman"/>
        </w:rPr>
        <w:t>Stefanczyk</w:t>
      </w:r>
      <w:proofErr w:type="spellEnd"/>
      <w:r w:rsidR="002512FE" w:rsidRPr="00511961">
        <w:rPr>
          <w:rFonts w:ascii="Times New Roman" w:hAnsi="Times New Roman"/>
        </w:rPr>
        <w:t xml:space="preserve">, O.; </w:t>
      </w:r>
      <w:proofErr w:type="spellStart"/>
      <w:r w:rsidR="002512FE" w:rsidRPr="00511961">
        <w:rPr>
          <w:rFonts w:ascii="Times New Roman" w:hAnsi="Times New Roman"/>
        </w:rPr>
        <w:t>Desplanches</w:t>
      </w:r>
      <w:proofErr w:type="spellEnd"/>
      <w:r w:rsidR="002512FE" w:rsidRPr="00511961">
        <w:rPr>
          <w:rFonts w:ascii="Times New Roman" w:hAnsi="Times New Roman"/>
        </w:rPr>
        <w:t xml:space="preserve">, C.; Kumar, K.; </w:t>
      </w:r>
      <w:proofErr w:type="spellStart"/>
      <w:r w:rsidR="002512FE" w:rsidRPr="00511961">
        <w:rPr>
          <w:rFonts w:ascii="Times New Roman" w:hAnsi="Times New Roman"/>
        </w:rPr>
        <w:t>Delimi</w:t>
      </w:r>
      <w:proofErr w:type="spellEnd"/>
      <w:r w:rsidR="002512FE" w:rsidRPr="00511961">
        <w:rPr>
          <w:rFonts w:ascii="Times New Roman" w:hAnsi="Times New Roman"/>
        </w:rPr>
        <w:t xml:space="preserve">, R.; </w:t>
      </w:r>
      <w:proofErr w:type="spellStart"/>
      <w:r w:rsidR="002512FE" w:rsidRPr="00511961">
        <w:rPr>
          <w:rFonts w:ascii="Times New Roman" w:hAnsi="Times New Roman"/>
        </w:rPr>
        <w:t>Benaceur</w:t>
      </w:r>
      <w:proofErr w:type="spellEnd"/>
      <w:r w:rsidR="002512FE" w:rsidRPr="00511961">
        <w:rPr>
          <w:rFonts w:ascii="Times New Roman" w:hAnsi="Times New Roman"/>
        </w:rPr>
        <w:t xml:space="preserve">, F.; </w:t>
      </w:r>
      <w:proofErr w:type="spellStart"/>
      <w:r w:rsidR="002512FE" w:rsidRPr="00511961">
        <w:rPr>
          <w:rFonts w:ascii="Times New Roman" w:hAnsi="Times New Roman"/>
        </w:rPr>
        <w:t>Ohkoshi</w:t>
      </w:r>
      <w:proofErr w:type="spellEnd"/>
      <w:r w:rsidR="002512FE" w:rsidRPr="00511961">
        <w:rPr>
          <w:rFonts w:ascii="Times New Roman" w:hAnsi="Times New Roman"/>
        </w:rPr>
        <w:t>, S.-I.; Chastanet, G.</w:t>
      </w:r>
      <w:r w:rsidR="002512FE" w:rsidRPr="00511961">
        <w:rPr>
          <w:rFonts w:ascii="Times New Roman" w:hAnsi="Times New Roman" w:hint="eastAsia"/>
          <w:lang w:eastAsia="zh-CN"/>
        </w:rPr>
        <w:t xml:space="preserve"> </w:t>
      </w:r>
      <w:r w:rsidR="002512FE" w:rsidRPr="00511961">
        <w:rPr>
          <w:rFonts w:ascii="Times New Roman" w:hAnsi="Times New Roman"/>
          <w:lang w:eastAsia="zh-CN"/>
        </w:rPr>
        <w:t xml:space="preserve">Switching on thermal and light-induced spin crossover by </w:t>
      </w:r>
      <w:proofErr w:type="spellStart"/>
      <w:r w:rsidR="002512FE" w:rsidRPr="00511961">
        <w:rPr>
          <w:rFonts w:ascii="Times New Roman" w:hAnsi="Times New Roman"/>
          <w:lang w:eastAsia="zh-CN"/>
        </w:rPr>
        <w:t>desolvation</w:t>
      </w:r>
      <w:proofErr w:type="spellEnd"/>
      <w:r w:rsidR="002512FE" w:rsidRPr="00511961">
        <w:rPr>
          <w:rFonts w:ascii="Times New Roman" w:hAnsi="Times New Roman"/>
          <w:lang w:eastAsia="zh-CN"/>
        </w:rPr>
        <w:t xml:space="preserve"> of [Fe(3-bpp)</w:t>
      </w:r>
      <w:proofErr w:type="gramStart"/>
      <w:r w:rsidR="002512FE" w:rsidRPr="00511961">
        <w:rPr>
          <w:rFonts w:ascii="Times New Roman" w:hAnsi="Times New Roman"/>
          <w:vertAlign w:val="subscript"/>
          <w:lang w:eastAsia="zh-CN"/>
        </w:rPr>
        <w:t>2</w:t>
      </w:r>
      <w:r w:rsidR="002512FE" w:rsidRPr="00511961">
        <w:rPr>
          <w:rFonts w:ascii="Times New Roman" w:hAnsi="Times New Roman"/>
          <w:lang w:eastAsia="zh-CN"/>
        </w:rPr>
        <w:t>](</w:t>
      </w:r>
      <w:proofErr w:type="gramEnd"/>
      <w:r w:rsidR="002512FE" w:rsidRPr="00511961">
        <w:rPr>
          <w:rFonts w:ascii="Times New Roman" w:hAnsi="Times New Roman"/>
          <w:lang w:eastAsia="zh-CN"/>
        </w:rPr>
        <w:t>XO</w:t>
      </w:r>
      <w:r w:rsidR="002512FE" w:rsidRPr="00511961">
        <w:rPr>
          <w:rFonts w:ascii="Times New Roman" w:hAnsi="Times New Roman"/>
          <w:vertAlign w:val="subscript"/>
          <w:lang w:eastAsia="zh-CN"/>
        </w:rPr>
        <w:t>4</w:t>
      </w:r>
      <w:r w:rsidR="002512FE" w:rsidRPr="00511961">
        <w:rPr>
          <w:rFonts w:ascii="Times New Roman" w:hAnsi="Times New Roman"/>
          <w:lang w:eastAsia="zh-CN"/>
        </w:rPr>
        <w:t>)</w:t>
      </w:r>
      <w:r w:rsidR="002512FE" w:rsidRPr="00511961">
        <w:rPr>
          <w:rFonts w:ascii="Times New Roman" w:hAnsi="Times New Roman"/>
          <w:vertAlign w:val="subscript"/>
          <w:lang w:eastAsia="zh-CN"/>
        </w:rPr>
        <w:t>2</w:t>
      </w:r>
      <w:r w:rsidR="002512FE" w:rsidRPr="00511961">
        <w:rPr>
          <w:rFonts w:ascii="Times New Roman" w:hAnsi="Times New Roman"/>
          <w:lang w:eastAsia="zh-CN"/>
        </w:rPr>
        <w:t>·solvent (X = Cl, Re) compounds</w:t>
      </w:r>
      <w:r w:rsidR="002512FE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proofErr w:type="spellStart"/>
      <w:r w:rsidRPr="00511961">
        <w:rPr>
          <w:rFonts w:ascii="Times New Roman" w:hAnsi="Times New Roman"/>
          <w:i/>
          <w:iCs/>
        </w:rPr>
        <w:t>Inorg</w:t>
      </w:r>
      <w:proofErr w:type="spellEnd"/>
      <w:r w:rsidRPr="00511961">
        <w:rPr>
          <w:rFonts w:ascii="Times New Roman" w:hAnsi="Times New Roman"/>
          <w:i/>
          <w:iCs/>
        </w:rPr>
        <w:t>. Chem. Front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2021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8</w:t>
      </w:r>
      <w:r w:rsidRPr="00511961">
        <w:rPr>
          <w:rFonts w:ascii="Times New Roman" w:hAnsi="Times New Roman"/>
        </w:rPr>
        <w:t>, 3210-3221.</w:t>
      </w:r>
    </w:p>
    <w:p w14:paraId="3BB5B517" w14:textId="5A6649CE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C76F65" w:rsidRPr="00511961">
        <w:rPr>
          <w:rFonts w:ascii="Times New Roman" w:hAnsi="Times New Roman"/>
        </w:rPr>
        <w:t>4</w:t>
      </w:r>
      <w:r w:rsidR="005534DB" w:rsidRPr="00511961">
        <w:rPr>
          <w:rFonts w:ascii="Times New Roman" w:hAnsi="Times New Roman"/>
          <w:lang w:eastAsia="zh-CN"/>
        </w:rPr>
        <w:t>4</w:t>
      </w:r>
      <w:r w:rsidRPr="00511961">
        <w:rPr>
          <w:rFonts w:ascii="Times New Roman" w:hAnsi="Times New Roman"/>
        </w:rPr>
        <w:t xml:space="preserve">] </w:t>
      </w:r>
      <w:bookmarkStart w:id="93" w:name="OLE_LINK16"/>
      <w:r w:rsidR="00710236" w:rsidRPr="00511961">
        <w:rPr>
          <w:rFonts w:ascii="Times New Roman" w:hAnsi="Times New Roman"/>
        </w:rPr>
        <w:t xml:space="preserve">Craig, G. A.; </w:t>
      </w:r>
      <w:proofErr w:type="spellStart"/>
      <w:r w:rsidR="00710236" w:rsidRPr="00511961">
        <w:rPr>
          <w:rFonts w:ascii="Times New Roman" w:hAnsi="Times New Roman"/>
        </w:rPr>
        <w:t>Roubeau</w:t>
      </w:r>
      <w:proofErr w:type="spellEnd"/>
      <w:r w:rsidR="00710236" w:rsidRPr="00511961">
        <w:rPr>
          <w:rFonts w:ascii="Times New Roman" w:hAnsi="Times New Roman"/>
        </w:rPr>
        <w:t xml:space="preserve">, O.; </w:t>
      </w:r>
      <w:proofErr w:type="spellStart"/>
      <w:r w:rsidR="00710236" w:rsidRPr="00511961">
        <w:rPr>
          <w:rFonts w:ascii="Times New Roman" w:hAnsi="Times New Roman"/>
        </w:rPr>
        <w:t>Aromí</w:t>
      </w:r>
      <w:proofErr w:type="spellEnd"/>
      <w:r w:rsidR="00710236" w:rsidRPr="00511961">
        <w:rPr>
          <w:rFonts w:ascii="Times New Roman" w:hAnsi="Times New Roman"/>
        </w:rPr>
        <w:t>, G.</w:t>
      </w:r>
      <w:r w:rsidR="00710236" w:rsidRPr="00511961">
        <w:rPr>
          <w:rFonts w:ascii="Times New Roman" w:hAnsi="Times New Roman" w:hint="eastAsia"/>
          <w:lang w:eastAsia="zh-CN"/>
        </w:rPr>
        <w:t xml:space="preserve"> </w:t>
      </w:r>
      <w:r w:rsidR="00710236" w:rsidRPr="00511961">
        <w:rPr>
          <w:rFonts w:ascii="Times New Roman" w:hAnsi="Times New Roman"/>
          <w:lang w:eastAsia="zh-CN"/>
        </w:rPr>
        <w:t>Spin state switching in 2,6-bis(pyrazol-3-</w:t>
      </w:r>
      <w:proofErr w:type="gramStart"/>
      <w:r w:rsidR="00710236" w:rsidRPr="00511961">
        <w:rPr>
          <w:rFonts w:ascii="Times New Roman" w:hAnsi="Times New Roman"/>
          <w:lang w:eastAsia="zh-CN"/>
        </w:rPr>
        <w:t>yl)pyridine</w:t>
      </w:r>
      <w:proofErr w:type="gramEnd"/>
      <w:r w:rsidR="00710236" w:rsidRPr="00511961">
        <w:rPr>
          <w:rFonts w:ascii="Times New Roman" w:hAnsi="Times New Roman"/>
          <w:lang w:eastAsia="zh-CN"/>
        </w:rPr>
        <w:t xml:space="preserve"> (3-bpp) based </w:t>
      </w:r>
      <w:proofErr w:type="gramStart"/>
      <w:r w:rsidR="00710236" w:rsidRPr="00511961">
        <w:rPr>
          <w:rFonts w:ascii="Times New Roman" w:hAnsi="Times New Roman"/>
          <w:lang w:eastAsia="zh-CN"/>
        </w:rPr>
        <w:t>Fe(</w:t>
      </w:r>
      <w:proofErr w:type="gramEnd"/>
      <w:r w:rsidR="00710236" w:rsidRPr="00511961">
        <w:rPr>
          <w:rFonts w:ascii="Times New Roman" w:hAnsi="Times New Roman"/>
          <w:lang w:eastAsia="zh-CN"/>
        </w:rPr>
        <w:t>II) complexes</w:t>
      </w:r>
      <w:r w:rsidR="00710236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Coord. Chem. Rev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269</w:t>
      </w:r>
      <w:r w:rsidRPr="00511961">
        <w:rPr>
          <w:rFonts w:ascii="Times New Roman" w:hAnsi="Times New Roman"/>
        </w:rPr>
        <w:t>, 13</w:t>
      </w:r>
      <w:bookmarkEnd w:id="93"/>
      <w:r w:rsidRPr="00511961">
        <w:rPr>
          <w:rFonts w:ascii="Times New Roman" w:hAnsi="Times New Roman"/>
        </w:rPr>
        <w:t>-31.</w:t>
      </w:r>
    </w:p>
    <w:p w14:paraId="44F0F824" w14:textId="1C354B69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5534DB" w:rsidRPr="00511961">
        <w:rPr>
          <w:rFonts w:ascii="Times New Roman" w:hAnsi="Times New Roman"/>
        </w:rPr>
        <w:t>4</w:t>
      </w:r>
      <w:r w:rsidR="005534DB" w:rsidRPr="00511961">
        <w:rPr>
          <w:rFonts w:ascii="Times New Roman" w:hAnsi="Times New Roman"/>
          <w:lang w:eastAsia="zh-CN"/>
        </w:rPr>
        <w:t>5</w:t>
      </w:r>
      <w:r w:rsidRPr="00511961">
        <w:rPr>
          <w:rFonts w:ascii="Times New Roman" w:hAnsi="Times New Roman"/>
        </w:rPr>
        <w:t xml:space="preserve">] </w:t>
      </w:r>
      <w:proofErr w:type="spellStart"/>
      <w:r w:rsidR="001B7953" w:rsidRPr="00511961">
        <w:rPr>
          <w:rFonts w:ascii="Times New Roman" w:hAnsi="Times New Roman"/>
        </w:rPr>
        <w:t>Lagarec</w:t>
      </w:r>
      <w:proofErr w:type="spellEnd"/>
      <w:r w:rsidR="001B7953" w:rsidRPr="00511961">
        <w:rPr>
          <w:rFonts w:ascii="Times New Roman" w:hAnsi="Times New Roman"/>
        </w:rPr>
        <w:t>, K.; Rancourt, D. G.</w:t>
      </w:r>
      <w:r w:rsidR="001B7953" w:rsidRPr="00511961">
        <w:rPr>
          <w:rFonts w:ascii="Times New Roman" w:hAnsi="Times New Roman" w:hint="eastAsia"/>
          <w:lang w:eastAsia="zh-CN"/>
        </w:rPr>
        <w:t xml:space="preserve"> </w:t>
      </w:r>
      <w:r w:rsidRPr="00511961">
        <w:rPr>
          <w:rFonts w:ascii="Times New Roman" w:hAnsi="Times New Roman"/>
        </w:rPr>
        <w:t xml:space="preserve">Recoil, Mössbauer Spectral Analysis Software for Windows 1.0, Department of Physics, University of Ottawa, Canada, </w:t>
      </w:r>
      <w:r w:rsidRPr="00511961">
        <w:rPr>
          <w:rFonts w:ascii="Times New Roman" w:hAnsi="Times New Roman"/>
          <w:b/>
          <w:bCs/>
        </w:rPr>
        <w:t>1998</w:t>
      </w:r>
      <w:r w:rsidRPr="00511961">
        <w:rPr>
          <w:rFonts w:ascii="Times New Roman" w:hAnsi="Times New Roman"/>
        </w:rPr>
        <w:t>.</w:t>
      </w:r>
    </w:p>
    <w:p w14:paraId="6B6C4D2D" w14:textId="4E613FC5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C76F65" w:rsidRPr="00511961">
        <w:rPr>
          <w:rFonts w:ascii="Times New Roman" w:hAnsi="Times New Roman"/>
        </w:rPr>
        <w:t>4</w:t>
      </w:r>
      <w:r w:rsidR="005534DB" w:rsidRPr="00511961">
        <w:rPr>
          <w:rFonts w:ascii="Times New Roman" w:hAnsi="Times New Roman"/>
        </w:rPr>
        <w:t>6</w:t>
      </w:r>
      <w:r w:rsidRPr="00511961">
        <w:rPr>
          <w:rFonts w:ascii="Times New Roman" w:hAnsi="Times New Roman"/>
        </w:rPr>
        <w:t xml:space="preserve">] </w:t>
      </w:r>
      <w:r w:rsidR="001B7953" w:rsidRPr="00511961">
        <w:rPr>
          <w:rFonts w:ascii="Times New Roman" w:hAnsi="Times New Roman"/>
        </w:rPr>
        <w:t>Haynes, J. S.; Rettig, S. J.; Sams, J. R.; Thompson, R. C.; Trotter, J.</w:t>
      </w:r>
      <w:r w:rsidR="001B7953" w:rsidRPr="00511961">
        <w:rPr>
          <w:rFonts w:ascii="Times New Roman" w:hAnsi="Times New Roman" w:hint="eastAsia"/>
          <w:lang w:eastAsia="zh-CN"/>
        </w:rPr>
        <w:t xml:space="preserve"> </w:t>
      </w:r>
      <w:r w:rsidR="001B7953" w:rsidRPr="00511961">
        <w:rPr>
          <w:rFonts w:ascii="Times New Roman" w:hAnsi="Times New Roman"/>
          <w:lang w:eastAsia="zh-CN"/>
        </w:rPr>
        <w:t xml:space="preserve">Structural, magnetic, and spectroscopic studies of </w:t>
      </w:r>
      <w:proofErr w:type="spellStart"/>
      <w:r w:rsidR="001B7953" w:rsidRPr="00511961">
        <w:rPr>
          <w:rFonts w:ascii="Times New Roman" w:hAnsi="Times New Roman"/>
          <w:lang w:eastAsia="zh-CN"/>
        </w:rPr>
        <w:t>tetrakis</w:t>
      </w:r>
      <w:proofErr w:type="spellEnd"/>
      <w:r w:rsidR="001B7953" w:rsidRPr="00511961">
        <w:rPr>
          <w:rFonts w:ascii="Times New Roman" w:hAnsi="Times New Roman"/>
          <w:lang w:eastAsia="zh-CN"/>
        </w:rPr>
        <w:t xml:space="preserve">(pyridine) complexes of </w:t>
      </w:r>
      <w:proofErr w:type="gramStart"/>
      <w:r w:rsidR="001B7953" w:rsidRPr="00511961">
        <w:rPr>
          <w:rFonts w:ascii="Times New Roman" w:hAnsi="Times New Roman"/>
          <w:lang w:eastAsia="zh-CN"/>
        </w:rPr>
        <w:t>iron(</w:t>
      </w:r>
      <w:proofErr w:type="gramEnd"/>
      <w:r w:rsidR="001B7953" w:rsidRPr="00511961">
        <w:rPr>
          <w:rFonts w:ascii="Times New Roman" w:hAnsi="Times New Roman"/>
          <w:lang w:eastAsia="zh-CN"/>
        </w:rPr>
        <w:t>II) sulfonates</w:t>
      </w:r>
      <w:r w:rsidR="001B7953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i/>
          <w:iCs/>
        </w:rPr>
        <w:t>Can. J. Chem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1986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64</w:t>
      </w:r>
      <w:r w:rsidRPr="00511961">
        <w:rPr>
          <w:rFonts w:ascii="Times New Roman" w:hAnsi="Times New Roman"/>
        </w:rPr>
        <w:t>, 429-441.</w:t>
      </w:r>
    </w:p>
    <w:p w14:paraId="34D997DB" w14:textId="6D955B9E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C76F65" w:rsidRPr="00511961">
        <w:rPr>
          <w:rFonts w:ascii="Times New Roman" w:hAnsi="Times New Roman"/>
        </w:rPr>
        <w:t>4</w:t>
      </w:r>
      <w:r w:rsidR="005534DB" w:rsidRPr="00511961">
        <w:rPr>
          <w:rFonts w:ascii="Times New Roman" w:hAnsi="Times New Roman"/>
          <w:lang w:eastAsia="zh-CN"/>
        </w:rPr>
        <w:t>7</w:t>
      </w:r>
      <w:r w:rsidRPr="00511961">
        <w:rPr>
          <w:rFonts w:ascii="Times New Roman" w:hAnsi="Times New Roman"/>
        </w:rPr>
        <w:t>]</w:t>
      </w:r>
      <w:r w:rsidRPr="00511961">
        <w:rPr>
          <w:rFonts w:ascii="Times New Roman" w:hAnsi="Times New Roman" w:hint="eastAsia"/>
        </w:rPr>
        <w:t xml:space="preserve"> </w:t>
      </w:r>
      <w:bookmarkStart w:id="94" w:name="OLE_LINK51"/>
      <w:proofErr w:type="spellStart"/>
      <w:r w:rsidR="007E4D42" w:rsidRPr="00511961">
        <w:rPr>
          <w:rFonts w:ascii="Times New Roman" w:hAnsi="Times New Roman"/>
        </w:rPr>
        <w:t>Sugiyarto</w:t>
      </w:r>
      <w:proofErr w:type="spellEnd"/>
      <w:r w:rsidR="007E4D42" w:rsidRPr="00511961">
        <w:rPr>
          <w:rFonts w:ascii="Times New Roman" w:hAnsi="Times New Roman"/>
        </w:rPr>
        <w:t>, K. H.; Weitzner, K.; Craig, D. C.; Goodwin, H. A.</w:t>
      </w:r>
      <w:r w:rsidR="007E4D42" w:rsidRPr="00511961">
        <w:rPr>
          <w:rFonts w:ascii="Times New Roman" w:hAnsi="Times New Roman" w:hint="eastAsia"/>
          <w:lang w:eastAsia="zh-CN"/>
        </w:rPr>
        <w:t xml:space="preserve"> </w:t>
      </w:r>
      <w:r w:rsidR="007E4D42" w:rsidRPr="00511961">
        <w:rPr>
          <w:rFonts w:ascii="Times New Roman" w:hAnsi="Times New Roman"/>
          <w:lang w:eastAsia="zh-CN"/>
        </w:rPr>
        <w:t xml:space="preserve">Structural, magnetic and </w:t>
      </w:r>
      <w:proofErr w:type="spellStart"/>
      <w:r w:rsidR="007E4D42" w:rsidRPr="00511961">
        <w:rPr>
          <w:rFonts w:ascii="Times New Roman" w:hAnsi="Times New Roman"/>
          <w:lang w:eastAsia="zh-CN"/>
        </w:rPr>
        <w:t>mössbauer</w:t>
      </w:r>
      <w:proofErr w:type="spellEnd"/>
      <w:r w:rsidR="007E4D42" w:rsidRPr="00511961">
        <w:rPr>
          <w:rFonts w:ascii="Times New Roman" w:hAnsi="Times New Roman"/>
          <w:lang w:eastAsia="zh-CN"/>
        </w:rPr>
        <w:t xml:space="preserve"> studies of bis(2,6-bis(pyrazol-3-</w:t>
      </w:r>
      <w:proofErr w:type="gramStart"/>
      <w:r w:rsidR="007E4D42" w:rsidRPr="00511961">
        <w:rPr>
          <w:rFonts w:ascii="Times New Roman" w:hAnsi="Times New Roman"/>
          <w:lang w:eastAsia="zh-CN"/>
        </w:rPr>
        <w:t>yl)pyridine</w:t>
      </w:r>
      <w:proofErr w:type="gramEnd"/>
      <w:r w:rsidR="007E4D42" w:rsidRPr="00511961">
        <w:rPr>
          <w:rFonts w:ascii="Times New Roman" w:hAnsi="Times New Roman"/>
          <w:lang w:eastAsia="zh-CN"/>
        </w:rPr>
        <w:t>)</w:t>
      </w:r>
      <w:proofErr w:type="gramStart"/>
      <w:r w:rsidR="007E4D42" w:rsidRPr="00511961">
        <w:rPr>
          <w:rFonts w:ascii="Times New Roman" w:hAnsi="Times New Roman"/>
          <w:lang w:eastAsia="zh-CN"/>
        </w:rPr>
        <w:t>iron(</w:t>
      </w:r>
      <w:proofErr w:type="gramEnd"/>
      <w:r w:rsidR="007E4D42" w:rsidRPr="00511961">
        <w:rPr>
          <w:rFonts w:ascii="Times New Roman" w:hAnsi="Times New Roman" w:hint="eastAsia"/>
          <w:lang w:eastAsia="zh-CN"/>
        </w:rPr>
        <w:t>II</w:t>
      </w:r>
      <w:r w:rsidR="007E4D42" w:rsidRPr="00511961">
        <w:rPr>
          <w:rFonts w:ascii="Times New Roman" w:hAnsi="Times New Roman"/>
          <w:lang w:eastAsia="zh-CN"/>
        </w:rPr>
        <w:t>) triflate and its hydrates</w:t>
      </w:r>
      <w:r w:rsidR="007E4D42" w:rsidRPr="00511961">
        <w:rPr>
          <w:rFonts w:ascii="Times New Roman" w:hAnsi="Times New Roman" w:hint="eastAsia"/>
          <w:lang w:eastAsia="zh-CN"/>
        </w:rPr>
        <w:t xml:space="preserve">. </w:t>
      </w:r>
      <w:r w:rsidR="00994639" w:rsidRPr="00511961">
        <w:rPr>
          <w:rFonts w:ascii="Times New Roman" w:hAnsi="Times New Roman"/>
          <w:i/>
          <w:iCs/>
        </w:rPr>
        <w:t>Aust. J. Chem</w:t>
      </w:r>
      <w:r w:rsidR="00994639" w:rsidRPr="00511961">
        <w:rPr>
          <w:rFonts w:ascii="Times New Roman" w:hAnsi="Times New Roman"/>
        </w:rPr>
        <w:t xml:space="preserve">. </w:t>
      </w:r>
      <w:r w:rsidR="00994639" w:rsidRPr="00511961">
        <w:rPr>
          <w:rFonts w:ascii="Times New Roman" w:hAnsi="Times New Roman" w:hint="eastAsia"/>
          <w:b/>
          <w:bCs/>
          <w:lang w:eastAsia="zh-CN"/>
        </w:rPr>
        <w:t>1997</w:t>
      </w:r>
      <w:r w:rsidR="00994639" w:rsidRPr="00511961">
        <w:rPr>
          <w:rFonts w:ascii="Times New Roman" w:hAnsi="Times New Roman" w:hint="eastAsia"/>
          <w:lang w:eastAsia="zh-CN"/>
        </w:rPr>
        <w:t xml:space="preserve">, </w:t>
      </w:r>
      <w:r w:rsidR="00994639" w:rsidRPr="00511961">
        <w:rPr>
          <w:rFonts w:ascii="Times New Roman" w:hAnsi="Times New Roman"/>
          <w:i/>
          <w:iCs/>
        </w:rPr>
        <w:t>50</w:t>
      </w:r>
      <w:r w:rsidR="00994639" w:rsidRPr="00511961">
        <w:rPr>
          <w:rFonts w:ascii="Times New Roman" w:hAnsi="Times New Roman"/>
        </w:rPr>
        <w:t>, 869</w:t>
      </w:r>
      <w:bookmarkEnd w:id="94"/>
      <w:r w:rsidR="00994639" w:rsidRPr="00511961">
        <w:rPr>
          <w:rFonts w:ascii="Times New Roman" w:hAnsi="Times New Roman" w:hint="eastAsia"/>
          <w:lang w:eastAsia="zh-CN"/>
        </w:rPr>
        <w:t>-</w:t>
      </w:r>
      <w:r w:rsidR="00994639" w:rsidRPr="00511961">
        <w:rPr>
          <w:rFonts w:ascii="Times New Roman" w:hAnsi="Times New Roman"/>
        </w:rPr>
        <w:t>874</w:t>
      </w:r>
      <w:r w:rsidRPr="00511961">
        <w:rPr>
          <w:rFonts w:ascii="Times New Roman" w:hAnsi="Times New Roman" w:hint="eastAsia"/>
        </w:rPr>
        <w:t>.</w:t>
      </w:r>
    </w:p>
    <w:p w14:paraId="1AA3849A" w14:textId="762A5259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C76F65" w:rsidRPr="00511961">
        <w:rPr>
          <w:rFonts w:ascii="Times New Roman" w:hAnsi="Times New Roman"/>
        </w:rPr>
        <w:t>4</w:t>
      </w:r>
      <w:r w:rsidR="005534DB" w:rsidRPr="00511961">
        <w:rPr>
          <w:rFonts w:ascii="Times New Roman" w:hAnsi="Times New Roman"/>
          <w:lang w:eastAsia="zh-CN"/>
        </w:rPr>
        <w:t>8</w:t>
      </w:r>
      <w:r w:rsidRPr="00511961">
        <w:rPr>
          <w:rFonts w:ascii="Times New Roman" w:hAnsi="Times New Roman"/>
        </w:rPr>
        <w:t xml:space="preserve">] </w:t>
      </w:r>
      <w:bookmarkStart w:id="95" w:name="OLE_LINK57"/>
      <w:r w:rsidR="003A70D3" w:rsidRPr="00511961">
        <w:rPr>
          <w:rFonts w:ascii="Times New Roman" w:hAnsi="Times New Roman"/>
        </w:rPr>
        <w:t>Jornet-</w:t>
      </w:r>
      <w:proofErr w:type="spellStart"/>
      <w:r w:rsidR="003A70D3" w:rsidRPr="00511961">
        <w:rPr>
          <w:rFonts w:ascii="Times New Roman" w:hAnsi="Times New Roman"/>
        </w:rPr>
        <w:t>Mollá</w:t>
      </w:r>
      <w:proofErr w:type="spellEnd"/>
      <w:r w:rsidR="003A70D3" w:rsidRPr="00511961">
        <w:rPr>
          <w:rFonts w:ascii="Times New Roman" w:hAnsi="Times New Roman"/>
        </w:rPr>
        <w:t xml:space="preserve">, V.; Giménez-Saiz, C.; Vieira, B. J. C.; </w:t>
      </w:r>
      <w:proofErr w:type="spellStart"/>
      <w:r w:rsidR="003A70D3" w:rsidRPr="00511961">
        <w:rPr>
          <w:rFonts w:ascii="Times New Roman" w:hAnsi="Times New Roman"/>
        </w:rPr>
        <w:t>Waerenborgh</w:t>
      </w:r>
      <w:proofErr w:type="spellEnd"/>
      <w:r w:rsidR="003A70D3" w:rsidRPr="00511961">
        <w:rPr>
          <w:rFonts w:ascii="Times New Roman" w:hAnsi="Times New Roman"/>
        </w:rPr>
        <w:t>, J. C.; Romero, F. M.</w:t>
      </w:r>
      <w:r w:rsidR="003A70D3" w:rsidRPr="00511961">
        <w:rPr>
          <w:rFonts w:ascii="Times New Roman" w:hAnsi="Times New Roman" w:hint="eastAsia"/>
          <w:lang w:eastAsia="zh-CN"/>
        </w:rPr>
        <w:t xml:space="preserve"> </w:t>
      </w:r>
      <w:r w:rsidR="003A70D3" w:rsidRPr="00511961">
        <w:rPr>
          <w:rFonts w:ascii="Times New Roman" w:hAnsi="Times New Roman"/>
          <w:lang w:eastAsia="zh-CN"/>
        </w:rPr>
        <w:t xml:space="preserve">Temperature dependence of </w:t>
      </w:r>
      <w:proofErr w:type="spellStart"/>
      <w:r w:rsidR="003A70D3" w:rsidRPr="00511961">
        <w:rPr>
          <w:rFonts w:ascii="Times New Roman" w:hAnsi="Times New Roman"/>
          <w:lang w:eastAsia="zh-CN"/>
        </w:rPr>
        <w:t>desolvation</w:t>
      </w:r>
      <w:proofErr w:type="spellEnd"/>
      <w:r w:rsidR="003A70D3" w:rsidRPr="00511961">
        <w:rPr>
          <w:rFonts w:ascii="Times New Roman" w:hAnsi="Times New Roman"/>
          <w:lang w:eastAsia="zh-CN"/>
        </w:rPr>
        <w:t xml:space="preserve"> effects in hydrogen-bonded spin crossover complexes</w:t>
      </w:r>
      <w:r w:rsidR="003A70D3" w:rsidRPr="00511961">
        <w:rPr>
          <w:rFonts w:ascii="Times New Roman" w:hAnsi="Times New Roman" w:hint="eastAsia"/>
          <w:lang w:eastAsia="zh-CN"/>
        </w:rPr>
        <w:t xml:space="preserve">. </w:t>
      </w:r>
      <w:r w:rsidR="00994639" w:rsidRPr="00511961">
        <w:rPr>
          <w:rFonts w:ascii="Times New Roman" w:hAnsi="Times New Roman"/>
          <w:i/>
          <w:iCs/>
        </w:rPr>
        <w:t>Dalton Trans</w:t>
      </w:r>
      <w:r w:rsidR="00994639" w:rsidRPr="00511961">
        <w:rPr>
          <w:rFonts w:ascii="Times New Roman" w:hAnsi="Times New Roman"/>
        </w:rPr>
        <w:t>.</w:t>
      </w:r>
      <w:r w:rsidR="00F508F0" w:rsidRPr="00511961">
        <w:rPr>
          <w:rFonts w:ascii="Times New Roman" w:hAnsi="Times New Roman" w:hint="eastAsia"/>
          <w:lang w:eastAsia="zh-CN"/>
        </w:rPr>
        <w:t xml:space="preserve"> </w:t>
      </w:r>
      <w:r w:rsidR="00F508F0" w:rsidRPr="00511961">
        <w:rPr>
          <w:rFonts w:ascii="Times New Roman" w:hAnsi="Times New Roman" w:hint="eastAsia"/>
          <w:b/>
          <w:bCs/>
          <w:lang w:eastAsia="zh-CN"/>
        </w:rPr>
        <w:t>2021</w:t>
      </w:r>
      <w:r w:rsidR="00F508F0" w:rsidRPr="00511961">
        <w:rPr>
          <w:rFonts w:ascii="Times New Roman" w:hAnsi="Times New Roman" w:hint="eastAsia"/>
          <w:lang w:eastAsia="zh-CN"/>
        </w:rPr>
        <w:t>,</w:t>
      </w:r>
      <w:r w:rsidR="00994639" w:rsidRPr="00511961">
        <w:rPr>
          <w:rFonts w:ascii="Times New Roman" w:hAnsi="Times New Roman"/>
        </w:rPr>
        <w:t xml:space="preserve"> </w:t>
      </w:r>
      <w:r w:rsidR="00994639" w:rsidRPr="00511961">
        <w:rPr>
          <w:rFonts w:ascii="Times New Roman" w:hAnsi="Times New Roman"/>
          <w:i/>
          <w:iCs/>
        </w:rPr>
        <w:t>50</w:t>
      </w:r>
      <w:r w:rsidR="00994639" w:rsidRPr="00511961">
        <w:rPr>
          <w:rFonts w:ascii="Times New Roman" w:hAnsi="Times New Roman"/>
        </w:rPr>
        <w:t>, 2536</w:t>
      </w:r>
      <w:r w:rsidR="00F508F0" w:rsidRPr="00511961">
        <w:rPr>
          <w:rFonts w:ascii="Times New Roman" w:hAnsi="Times New Roman" w:hint="eastAsia"/>
          <w:lang w:eastAsia="zh-CN"/>
        </w:rPr>
        <w:t>-</w:t>
      </w:r>
      <w:r w:rsidR="00994639" w:rsidRPr="00511961">
        <w:rPr>
          <w:rFonts w:ascii="Times New Roman" w:hAnsi="Times New Roman"/>
        </w:rPr>
        <w:t>2544</w:t>
      </w:r>
      <w:r w:rsidRPr="00511961">
        <w:rPr>
          <w:rFonts w:ascii="Times New Roman" w:hAnsi="Times New Roman"/>
        </w:rPr>
        <w:t>.</w:t>
      </w:r>
    </w:p>
    <w:p w14:paraId="43F5DB01" w14:textId="73611B98" w:rsidR="005C63C4" w:rsidRPr="00511961" w:rsidRDefault="005C63C4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lastRenderedPageBreak/>
        <w:t xml:space="preserve">[49] </w:t>
      </w:r>
      <w:r w:rsidR="003A70D3" w:rsidRPr="00511961">
        <w:rPr>
          <w:rFonts w:ascii="Times New Roman" w:hAnsi="Times New Roman"/>
        </w:rPr>
        <w:t xml:space="preserve">Wang, M.; Wolff, M.; Yadav, J.; </w:t>
      </w:r>
      <w:proofErr w:type="spellStart"/>
      <w:r w:rsidR="003A70D3" w:rsidRPr="00511961">
        <w:rPr>
          <w:rFonts w:ascii="Times New Roman" w:hAnsi="Times New Roman"/>
        </w:rPr>
        <w:t>Pinkowicz</w:t>
      </w:r>
      <w:proofErr w:type="spellEnd"/>
      <w:r w:rsidR="003A70D3" w:rsidRPr="00511961">
        <w:rPr>
          <w:rFonts w:ascii="Times New Roman" w:hAnsi="Times New Roman"/>
        </w:rPr>
        <w:t>, D.; Garcia, Y.</w:t>
      </w:r>
      <w:r w:rsidR="003A70D3" w:rsidRPr="00511961">
        <w:rPr>
          <w:rFonts w:ascii="Times New Roman" w:hAnsi="Times New Roman" w:hint="eastAsia"/>
          <w:lang w:eastAsia="zh-CN"/>
        </w:rPr>
        <w:t xml:space="preserve"> </w:t>
      </w:r>
      <w:proofErr w:type="spellStart"/>
      <w:r w:rsidR="003A70D3" w:rsidRPr="00511961">
        <w:rPr>
          <w:rFonts w:ascii="Times New Roman" w:hAnsi="Times New Roman"/>
          <w:lang w:eastAsia="zh-CN"/>
        </w:rPr>
        <w:t>Desolvation</w:t>
      </w:r>
      <w:proofErr w:type="spellEnd"/>
      <w:r w:rsidR="003A70D3" w:rsidRPr="00511961">
        <w:rPr>
          <w:rFonts w:ascii="Times New Roman" w:hAnsi="Times New Roman"/>
          <w:lang w:eastAsia="zh-CN"/>
        </w:rPr>
        <w:t>-</w:t>
      </w:r>
      <w:r w:rsidR="00375059" w:rsidRPr="00511961">
        <w:rPr>
          <w:rFonts w:ascii="Times New Roman" w:hAnsi="Times New Roman"/>
          <w:lang w:eastAsia="zh-CN"/>
        </w:rPr>
        <w:t xml:space="preserve">driven thermal spin crossover in </w:t>
      </w:r>
      <w:r w:rsidR="003A70D3" w:rsidRPr="00511961">
        <w:rPr>
          <w:rFonts w:ascii="Times New Roman" w:hAnsi="Times New Roman"/>
          <w:lang w:eastAsia="zh-CN"/>
        </w:rPr>
        <w:t xml:space="preserve">a </w:t>
      </w:r>
      <w:proofErr w:type="gramStart"/>
      <w:r w:rsidR="003A70D3" w:rsidRPr="00511961">
        <w:rPr>
          <w:rFonts w:ascii="Times New Roman" w:hAnsi="Times New Roman"/>
          <w:lang w:eastAsia="zh-CN"/>
        </w:rPr>
        <w:t>Fe(</w:t>
      </w:r>
      <w:proofErr w:type="gramEnd"/>
      <w:r w:rsidR="003A70D3" w:rsidRPr="00511961">
        <w:rPr>
          <w:rFonts w:ascii="Times New Roman" w:hAnsi="Times New Roman"/>
          <w:lang w:eastAsia="zh-CN"/>
        </w:rPr>
        <w:t xml:space="preserve">II) </w:t>
      </w:r>
      <w:r w:rsidR="00375059" w:rsidRPr="00511961">
        <w:rPr>
          <w:rFonts w:ascii="Times New Roman" w:hAnsi="Times New Roman"/>
          <w:lang w:eastAsia="zh-CN"/>
        </w:rPr>
        <w:t xml:space="preserve">complex incorporating the anthracene-2-sulfonate </w:t>
      </w:r>
      <w:r w:rsidR="003A70D3" w:rsidRPr="00511961">
        <w:rPr>
          <w:rFonts w:ascii="Times New Roman" w:hAnsi="Times New Roman"/>
          <w:lang w:eastAsia="zh-CN"/>
        </w:rPr>
        <w:t>Anion</w:t>
      </w:r>
      <w:r w:rsidR="003A70D3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Interactions</w:t>
      </w:r>
      <w:r w:rsidRPr="00511961">
        <w:rPr>
          <w:rFonts w:ascii="Times New Roman" w:hAnsi="Times New Roman"/>
        </w:rPr>
        <w:t xml:space="preserve"> </w:t>
      </w:r>
      <w:r w:rsidRPr="00511961">
        <w:rPr>
          <w:rFonts w:ascii="Times New Roman" w:hAnsi="Times New Roman"/>
          <w:b/>
          <w:bCs/>
        </w:rPr>
        <w:t>2025</w:t>
      </w:r>
      <w:r w:rsidRPr="00511961">
        <w:rPr>
          <w:rFonts w:ascii="Times New Roman" w:hAnsi="Times New Roman"/>
        </w:rPr>
        <w:t xml:space="preserve">, </w:t>
      </w:r>
      <w:r w:rsidR="00BE3018" w:rsidRPr="00511961">
        <w:rPr>
          <w:rFonts w:ascii="Times New Roman" w:hAnsi="Times New Roman"/>
        </w:rPr>
        <w:t>Conference Proceedings ICAME HYPERFINE 2025</w:t>
      </w:r>
      <w:r w:rsidRPr="00511961">
        <w:rPr>
          <w:rFonts w:ascii="Times New Roman" w:hAnsi="Times New Roman"/>
        </w:rPr>
        <w:t>.</w:t>
      </w:r>
    </w:p>
    <w:bookmarkEnd w:id="95"/>
    <w:p w14:paraId="3A815AAB" w14:textId="6F26F9B0" w:rsidR="005534DB" w:rsidRPr="00511961" w:rsidRDefault="005534DB" w:rsidP="00467A81">
      <w:pPr>
        <w:spacing w:after="0" w:line="360" w:lineRule="auto"/>
        <w:rPr>
          <w:rFonts w:ascii="Times New Roman" w:hAnsi="Times New Roman"/>
          <w:lang w:eastAsia="zh-CN"/>
        </w:rPr>
      </w:pPr>
      <w:r w:rsidRPr="00511961">
        <w:rPr>
          <w:rFonts w:ascii="Times New Roman" w:hAnsi="Times New Roman"/>
        </w:rPr>
        <w:t>[</w:t>
      </w:r>
      <w:r w:rsidR="00C83FC3" w:rsidRPr="00511961">
        <w:rPr>
          <w:rFonts w:ascii="Times New Roman" w:hAnsi="Times New Roman"/>
        </w:rPr>
        <w:t>50</w:t>
      </w:r>
      <w:r w:rsidRPr="00511961">
        <w:rPr>
          <w:rFonts w:ascii="Times New Roman" w:hAnsi="Times New Roman"/>
        </w:rPr>
        <w:t xml:space="preserve">] </w:t>
      </w:r>
      <w:proofErr w:type="spellStart"/>
      <w:r w:rsidR="00467A81" w:rsidRPr="00511961">
        <w:rPr>
          <w:rFonts w:ascii="Times New Roman" w:hAnsi="Times New Roman"/>
        </w:rPr>
        <w:t>Gütlich</w:t>
      </w:r>
      <w:proofErr w:type="spellEnd"/>
      <w:r w:rsidR="00467A81" w:rsidRPr="00511961">
        <w:rPr>
          <w:rFonts w:ascii="Times New Roman" w:hAnsi="Times New Roman"/>
        </w:rPr>
        <w:t>, P.; Garcia, Y.</w:t>
      </w:r>
      <w:r w:rsidR="00467A81" w:rsidRPr="00511961">
        <w:rPr>
          <w:rFonts w:ascii="Times New Roman" w:hAnsi="Times New Roman" w:hint="eastAsia"/>
          <w:lang w:eastAsia="zh-CN"/>
        </w:rPr>
        <w:t xml:space="preserve"> </w:t>
      </w:r>
      <w:r w:rsidR="00467A81" w:rsidRPr="00511961">
        <w:rPr>
          <w:rFonts w:ascii="Times New Roman" w:hAnsi="Times New Roman"/>
          <w:lang w:eastAsia="zh-CN"/>
        </w:rPr>
        <w:t>Mössbauer Spectroscopy: Elegance and versatility</w:t>
      </w:r>
      <w:r w:rsidR="00467A81" w:rsidRPr="00511961">
        <w:rPr>
          <w:rFonts w:ascii="Times New Roman" w:hAnsi="Times New Roman" w:hint="eastAsia"/>
          <w:lang w:eastAsia="zh-CN"/>
        </w:rPr>
        <w:t xml:space="preserve"> </w:t>
      </w:r>
      <w:r w:rsidR="00467A81" w:rsidRPr="00511961">
        <w:rPr>
          <w:rFonts w:ascii="Times New Roman" w:hAnsi="Times New Roman"/>
          <w:lang w:eastAsia="zh-CN"/>
        </w:rPr>
        <w:t>in chemical diagnostics</w:t>
      </w:r>
      <w:r w:rsidR="00467A81" w:rsidRPr="00511961">
        <w:rPr>
          <w:rFonts w:ascii="Times New Roman" w:hAnsi="Times New Roman" w:hint="eastAsia"/>
          <w:lang w:eastAsia="zh-CN"/>
        </w:rPr>
        <w:t>.</w:t>
      </w:r>
      <w:r w:rsidR="00467A81" w:rsidRPr="00511961">
        <w:rPr>
          <w:rFonts w:ascii="Times New Roman" w:hAnsi="Times New Roman"/>
          <w:i/>
          <w:iCs/>
        </w:rPr>
        <w:t xml:space="preserve"> </w:t>
      </w:r>
      <w:r w:rsidRPr="00511961">
        <w:rPr>
          <w:rFonts w:ascii="Times New Roman" w:hAnsi="Times New Roman"/>
          <w:i/>
          <w:iCs/>
        </w:rPr>
        <w:t>J. Phys. Conf. Ser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2010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217</w:t>
      </w:r>
      <w:r w:rsidRPr="00511961">
        <w:rPr>
          <w:rFonts w:ascii="Times New Roman" w:hAnsi="Times New Roman"/>
        </w:rPr>
        <w:t>, 012001.</w:t>
      </w:r>
    </w:p>
    <w:p w14:paraId="2781DA9C" w14:textId="76FE1D32" w:rsidR="00CE5BCF" w:rsidRPr="00511961" w:rsidRDefault="00CE5BCF" w:rsidP="005534DB">
      <w:pPr>
        <w:spacing w:after="0" w:line="360" w:lineRule="auto"/>
        <w:rPr>
          <w:rFonts w:ascii="Times New Roman" w:hAnsi="Times New Roman"/>
          <w:lang w:eastAsia="zh-CN"/>
        </w:rPr>
      </w:pPr>
      <w:r w:rsidRPr="00511961">
        <w:rPr>
          <w:rFonts w:ascii="Times New Roman" w:hAnsi="Times New Roman" w:hint="eastAsia"/>
          <w:lang w:eastAsia="zh-CN"/>
        </w:rPr>
        <w:t>[5</w:t>
      </w:r>
      <w:r w:rsidR="00C83FC3" w:rsidRPr="00511961">
        <w:rPr>
          <w:rFonts w:ascii="Times New Roman" w:hAnsi="Times New Roman"/>
          <w:lang w:eastAsia="zh-CN"/>
        </w:rPr>
        <w:t>1</w:t>
      </w:r>
      <w:r w:rsidRPr="00511961">
        <w:rPr>
          <w:rFonts w:ascii="Times New Roman" w:hAnsi="Times New Roman" w:hint="eastAsia"/>
          <w:lang w:eastAsia="zh-CN"/>
        </w:rPr>
        <w:t xml:space="preserve">] </w:t>
      </w:r>
      <w:proofErr w:type="spellStart"/>
      <w:r w:rsidR="00467A81" w:rsidRPr="00511961">
        <w:rPr>
          <w:rFonts w:ascii="Times New Roman" w:hAnsi="Times New Roman"/>
          <w:lang w:eastAsia="zh-CN"/>
        </w:rPr>
        <w:t>Janetzki</w:t>
      </w:r>
      <w:proofErr w:type="spellEnd"/>
      <w:r w:rsidR="00467A81" w:rsidRPr="00511961">
        <w:rPr>
          <w:rFonts w:ascii="Times New Roman" w:hAnsi="Times New Roman"/>
          <w:lang w:eastAsia="zh-CN"/>
        </w:rPr>
        <w:t xml:space="preserve">, J. T.; Brown, D. S.; </w:t>
      </w:r>
      <w:proofErr w:type="spellStart"/>
      <w:r w:rsidR="00467A81" w:rsidRPr="00511961">
        <w:rPr>
          <w:rFonts w:ascii="Times New Roman" w:hAnsi="Times New Roman"/>
          <w:lang w:eastAsia="zh-CN"/>
        </w:rPr>
        <w:t>Daumann</w:t>
      </w:r>
      <w:proofErr w:type="spellEnd"/>
      <w:r w:rsidR="00467A81" w:rsidRPr="00511961">
        <w:rPr>
          <w:rFonts w:ascii="Times New Roman" w:hAnsi="Times New Roman"/>
          <w:lang w:eastAsia="zh-CN"/>
        </w:rPr>
        <w:t xml:space="preserve">, F.; Ismail, I. H.; Gable, R. W.; Hay, M. A.; Mulder, R. J.; Starikova, A. A.; Weber, B.; </w:t>
      </w:r>
      <w:proofErr w:type="spellStart"/>
      <w:r w:rsidR="00467A81" w:rsidRPr="00511961">
        <w:rPr>
          <w:rFonts w:ascii="Times New Roman" w:hAnsi="Times New Roman"/>
          <w:lang w:eastAsia="zh-CN"/>
        </w:rPr>
        <w:t>Giansiracusa</w:t>
      </w:r>
      <w:proofErr w:type="spellEnd"/>
      <w:r w:rsidR="00467A81" w:rsidRPr="00511961">
        <w:rPr>
          <w:rFonts w:ascii="Times New Roman" w:hAnsi="Times New Roman"/>
          <w:lang w:eastAsia="zh-CN"/>
        </w:rPr>
        <w:t>, M. J.; Boskovic, C.</w:t>
      </w:r>
      <w:r w:rsidR="00467A81" w:rsidRPr="00511961">
        <w:rPr>
          <w:rFonts w:ascii="Times New Roman" w:hAnsi="Times New Roman" w:hint="eastAsia"/>
          <w:lang w:eastAsia="zh-CN"/>
        </w:rPr>
        <w:t xml:space="preserve"> </w:t>
      </w:r>
      <w:r w:rsidR="00467A81" w:rsidRPr="00511961">
        <w:rPr>
          <w:rFonts w:ascii="Times New Roman" w:hAnsi="Times New Roman"/>
          <w:lang w:eastAsia="zh-CN"/>
        </w:rPr>
        <w:t>Thermal- and light-induced valence tautomerism with a concerted spin transition in an iron tris(</w:t>
      </w:r>
      <w:proofErr w:type="spellStart"/>
      <w:r w:rsidR="00467A81" w:rsidRPr="00511961">
        <w:rPr>
          <w:rFonts w:ascii="Times New Roman" w:hAnsi="Times New Roman"/>
          <w:lang w:eastAsia="zh-CN"/>
        </w:rPr>
        <w:t>diimine</w:t>
      </w:r>
      <w:proofErr w:type="spellEnd"/>
      <w:r w:rsidR="00467A81" w:rsidRPr="00511961">
        <w:rPr>
          <w:rFonts w:ascii="Times New Roman" w:hAnsi="Times New Roman"/>
          <w:lang w:eastAsia="zh-CN"/>
        </w:rPr>
        <w:t>) complex</w:t>
      </w:r>
      <w:r w:rsidR="00467A81" w:rsidRPr="00511961">
        <w:rPr>
          <w:rFonts w:ascii="Times New Roman" w:hAnsi="Times New Roman" w:hint="eastAsia"/>
          <w:lang w:eastAsia="zh-CN"/>
        </w:rPr>
        <w:t>.</w:t>
      </w:r>
      <w:r w:rsidR="00584583" w:rsidRPr="00511961">
        <w:rPr>
          <w:rFonts w:ascii="Times New Roman" w:hAnsi="Times New Roman"/>
          <w:lang w:eastAsia="zh-CN"/>
        </w:rPr>
        <w:t xml:space="preserve"> Chem. Sci. 2025, 16, 5857</w:t>
      </w:r>
      <w:r w:rsidR="00584583" w:rsidRPr="00511961">
        <w:rPr>
          <w:rFonts w:ascii="Times New Roman" w:hAnsi="Times New Roman" w:hint="eastAsia"/>
          <w:lang w:eastAsia="zh-CN"/>
        </w:rPr>
        <w:t>-</w:t>
      </w:r>
      <w:r w:rsidR="00584583" w:rsidRPr="00511961">
        <w:rPr>
          <w:rFonts w:ascii="Times New Roman" w:hAnsi="Times New Roman"/>
          <w:lang w:eastAsia="zh-CN"/>
        </w:rPr>
        <w:t>5867.</w:t>
      </w:r>
    </w:p>
    <w:p w14:paraId="0E22CBD5" w14:textId="50892E22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/>
        </w:rPr>
        <w:t>[</w:t>
      </w:r>
      <w:r w:rsidR="00DA10F7" w:rsidRPr="00511961">
        <w:rPr>
          <w:rFonts w:ascii="Times New Roman" w:hAnsi="Times New Roman"/>
        </w:rPr>
        <w:t>5</w:t>
      </w:r>
      <w:r w:rsidR="00C83FC3" w:rsidRPr="00511961">
        <w:rPr>
          <w:rFonts w:ascii="Times New Roman" w:hAnsi="Times New Roman"/>
          <w:lang w:eastAsia="zh-CN"/>
        </w:rPr>
        <w:t>2</w:t>
      </w:r>
      <w:r w:rsidRPr="00511961">
        <w:rPr>
          <w:rFonts w:ascii="Times New Roman" w:hAnsi="Times New Roman"/>
        </w:rPr>
        <w:t xml:space="preserve">] </w:t>
      </w:r>
      <w:r w:rsidR="00467A81" w:rsidRPr="00511961">
        <w:rPr>
          <w:rFonts w:ascii="Times New Roman" w:hAnsi="Times New Roman"/>
        </w:rPr>
        <w:t>Boca, R.</w:t>
      </w:r>
      <w:bookmarkStart w:id="96" w:name="OLE_LINK79"/>
      <w:r w:rsidR="00467A81" w:rsidRPr="00511961">
        <w:rPr>
          <w:rFonts w:ascii="Times New Roman" w:hAnsi="Times New Roman" w:hint="eastAsia"/>
          <w:lang w:eastAsia="zh-CN"/>
        </w:rPr>
        <w:t xml:space="preserve"> </w:t>
      </w:r>
      <w:r w:rsidR="00467A81" w:rsidRPr="00511961">
        <w:rPr>
          <w:rFonts w:ascii="Times New Roman" w:hAnsi="Times New Roman"/>
          <w:lang w:eastAsia="zh-CN"/>
        </w:rPr>
        <w:t>Zero-field splitting in metal complexes</w:t>
      </w:r>
      <w:r w:rsidR="00467A81" w:rsidRPr="00511961">
        <w:rPr>
          <w:rFonts w:ascii="Times New Roman" w:hAnsi="Times New Roman" w:hint="eastAsia"/>
          <w:lang w:eastAsia="zh-CN"/>
        </w:rPr>
        <w:t>.</w:t>
      </w:r>
      <w:r w:rsidR="00467A81" w:rsidRPr="00511961">
        <w:rPr>
          <w:rFonts w:ascii="Times New Roman" w:hAnsi="Times New Roman"/>
          <w:lang w:eastAsia="zh-CN"/>
        </w:rPr>
        <w:t xml:space="preserve"> </w:t>
      </w:r>
      <w:r w:rsidRPr="00511961">
        <w:rPr>
          <w:rFonts w:ascii="Times New Roman" w:hAnsi="Times New Roman"/>
          <w:i/>
          <w:iCs/>
        </w:rPr>
        <w:t>Coord. Chem. Rev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2004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248</w:t>
      </w:r>
      <w:r w:rsidRPr="00511961">
        <w:rPr>
          <w:rFonts w:ascii="Times New Roman" w:hAnsi="Times New Roman"/>
        </w:rPr>
        <w:t>, 757</w:t>
      </w:r>
      <w:bookmarkEnd w:id="96"/>
      <w:r w:rsidRPr="00511961">
        <w:rPr>
          <w:rFonts w:ascii="Times New Roman" w:hAnsi="Times New Roman"/>
        </w:rPr>
        <w:t>-815.</w:t>
      </w:r>
    </w:p>
    <w:p w14:paraId="67F27395" w14:textId="5B935E88" w:rsidR="007703A8" w:rsidRPr="00511961" w:rsidRDefault="007703A8" w:rsidP="007703A8">
      <w:pPr>
        <w:spacing w:after="0" w:line="360" w:lineRule="auto"/>
        <w:rPr>
          <w:rFonts w:ascii="Times New Roman" w:hAnsi="Times New Roman"/>
        </w:rPr>
      </w:pPr>
      <w:r w:rsidRPr="00511961">
        <w:rPr>
          <w:rFonts w:ascii="Times New Roman" w:hAnsi="Times New Roman" w:hint="eastAsia"/>
        </w:rPr>
        <w:t>[</w:t>
      </w:r>
      <w:r w:rsidR="00DA10F7" w:rsidRPr="00511961">
        <w:rPr>
          <w:rFonts w:ascii="Times New Roman" w:hAnsi="Times New Roman"/>
          <w:lang w:eastAsia="zh-CN"/>
        </w:rPr>
        <w:t>5</w:t>
      </w:r>
      <w:r w:rsidR="00C83FC3" w:rsidRPr="00511961">
        <w:rPr>
          <w:rFonts w:ascii="Times New Roman" w:hAnsi="Times New Roman"/>
          <w:lang w:eastAsia="zh-CN"/>
        </w:rPr>
        <w:t>3</w:t>
      </w:r>
      <w:r w:rsidRPr="00511961">
        <w:rPr>
          <w:rFonts w:ascii="Times New Roman" w:hAnsi="Times New Roman" w:hint="eastAsia"/>
        </w:rPr>
        <w:t xml:space="preserve">] </w:t>
      </w:r>
      <w:r w:rsidR="00DB1FEA" w:rsidRPr="00511961">
        <w:rPr>
          <w:rFonts w:ascii="Times New Roman" w:hAnsi="Times New Roman"/>
        </w:rPr>
        <w:t>Jornet-</w:t>
      </w:r>
      <w:proofErr w:type="spellStart"/>
      <w:r w:rsidR="00DB1FEA" w:rsidRPr="00511961">
        <w:rPr>
          <w:rFonts w:ascii="Times New Roman" w:hAnsi="Times New Roman"/>
        </w:rPr>
        <w:t>Mollá</w:t>
      </w:r>
      <w:proofErr w:type="spellEnd"/>
      <w:r w:rsidR="00DB1FEA" w:rsidRPr="00511961">
        <w:rPr>
          <w:rFonts w:ascii="Times New Roman" w:hAnsi="Times New Roman"/>
        </w:rPr>
        <w:t>, V.; Rodríguez-</w:t>
      </w:r>
      <w:proofErr w:type="spellStart"/>
      <w:r w:rsidR="00DB1FEA" w:rsidRPr="00511961">
        <w:rPr>
          <w:rFonts w:ascii="Times New Roman" w:hAnsi="Times New Roman"/>
        </w:rPr>
        <w:t>Tarrazó</w:t>
      </w:r>
      <w:proofErr w:type="spellEnd"/>
      <w:r w:rsidR="00DB1FEA" w:rsidRPr="00511961">
        <w:rPr>
          <w:rFonts w:ascii="Times New Roman" w:hAnsi="Times New Roman"/>
        </w:rPr>
        <w:t xml:space="preserve">, M. I.; </w:t>
      </w:r>
      <w:proofErr w:type="spellStart"/>
      <w:r w:rsidR="00DB1FEA" w:rsidRPr="00511961">
        <w:rPr>
          <w:rFonts w:ascii="Times New Roman" w:hAnsi="Times New Roman"/>
        </w:rPr>
        <w:t>Dolz</w:t>
      </w:r>
      <w:proofErr w:type="spellEnd"/>
      <w:r w:rsidR="00DB1FEA" w:rsidRPr="00511961">
        <w:rPr>
          <w:rFonts w:ascii="Times New Roman" w:hAnsi="Times New Roman"/>
        </w:rPr>
        <w:t>-Lozano, M. J.; Giménez-Saiz, C.; Romero, F. M.</w:t>
      </w:r>
      <w:r w:rsidR="00DB1FEA" w:rsidRPr="00511961">
        <w:rPr>
          <w:rFonts w:ascii="Times New Roman" w:hAnsi="Times New Roman" w:hint="eastAsia"/>
          <w:lang w:eastAsia="zh-CN"/>
        </w:rPr>
        <w:t xml:space="preserve"> </w:t>
      </w:r>
      <w:r w:rsidR="00DB1FEA" w:rsidRPr="00511961">
        <w:rPr>
          <w:rFonts w:ascii="Times New Roman" w:hAnsi="Times New Roman"/>
          <w:lang w:eastAsia="zh-CN"/>
        </w:rPr>
        <w:t xml:space="preserve">Hydrogen-bonded assemblies of </w:t>
      </w:r>
      <w:proofErr w:type="gramStart"/>
      <w:r w:rsidR="00DB1FEA" w:rsidRPr="00511961">
        <w:rPr>
          <w:rFonts w:ascii="Times New Roman" w:hAnsi="Times New Roman"/>
          <w:lang w:eastAsia="zh-CN"/>
        </w:rPr>
        <w:t>iron(</w:t>
      </w:r>
      <w:proofErr w:type="gramEnd"/>
      <w:r w:rsidR="001A6F63" w:rsidRPr="00511961">
        <w:rPr>
          <w:rFonts w:ascii="Times New Roman" w:hAnsi="Times New Roman" w:hint="eastAsia"/>
          <w:lang w:eastAsia="zh-CN"/>
        </w:rPr>
        <w:t>II</w:t>
      </w:r>
      <w:r w:rsidR="00DB1FEA" w:rsidRPr="00511961">
        <w:rPr>
          <w:rFonts w:ascii="Times New Roman" w:hAnsi="Times New Roman"/>
          <w:lang w:eastAsia="zh-CN"/>
        </w:rPr>
        <w:t>) spin crossover complexes</w:t>
      </w:r>
      <w:r w:rsidR="009D5F46" w:rsidRPr="00511961">
        <w:rPr>
          <w:rFonts w:ascii="Times New Roman" w:hAnsi="Times New Roman" w:hint="eastAsia"/>
          <w:lang w:eastAsia="zh-CN"/>
        </w:rPr>
        <w:t>.</w:t>
      </w:r>
      <w:r w:rsidRPr="00511961">
        <w:rPr>
          <w:rFonts w:ascii="Times New Roman" w:hAnsi="Times New Roman" w:hint="eastAsia"/>
        </w:rPr>
        <w:t xml:space="preserve"> </w:t>
      </w:r>
      <w:r w:rsidRPr="00511961">
        <w:rPr>
          <w:rFonts w:ascii="Times New Roman" w:hAnsi="Times New Roman"/>
          <w:i/>
          <w:iCs/>
        </w:rPr>
        <w:t>Dalton Trans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</w:rPr>
        <w:t>2024</w:t>
      </w:r>
      <w:r w:rsidRPr="00511961">
        <w:rPr>
          <w:rFonts w:ascii="Times New Roman" w:hAnsi="Times New Roman"/>
        </w:rPr>
        <w:t xml:space="preserve">, </w:t>
      </w:r>
      <w:r w:rsidRPr="00511961">
        <w:rPr>
          <w:rFonts w:ascii="Times New Roman" w:hAnsi="Times New Roman"/>
          <w:i/>
          <w:iCs/>
        </w:rPr>
        <w:t>53</w:t>
      </w:r>
      <w:r w:rsidRPr="00511961">
        <w:rPr>
          <w:rFonts w:ascii="Times New Roman" w:hAnsi="Times New Roman"/>
        </w:rPr>
        <w:t>, 7848-7856</w:t>
      </w:r>
      <w:r w:rsidRPr="00511961">
        <w:rPr>
          <w:rFonts w:ascii="Times New Roman" w:hAnsi="Times New Roman" w:hint="eastAsia"/>
        </w:rPr>
        <w:t>.</w:t>
      </w:r>
    </w:p>
    <w:p w14:paraId="5B4906B9" w14:textId="660D4292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 w:hint="eastAsia"/>
        </w:rPr>
        <w:t>[</w:t>
      </w:r>
      <w:r w:rsidR="00DA10F7" w:rsidRPr="00511961">
        <w:rPr>
          <w:rFonts w:ascii="Times New Roman" w:hAnsi="Times New Roman"/>
          <w:lang w:eastAsia="zh-CN"/>
        </w:rPr>
        <w:t>5</w:t>
      </w:r>
      <w:r w:rsidR="00C83FC3" w:rsidRPr="00511961">
        <w:rPr>
          <w:rFonts w:ascii="Times New Roman" w:hAnsi="Times New Roman"/>
          <w:lang w:eastAsia="zh-CN"/>
        </w:rPr>
        <w:t>4</w:t>
      </w:r>
      <w:r w:rsidRPr="00511961">
        <w:rPr>
          <w:rFonts w:ascii="Times New Roman" w:hAnsi="Times New Roman" w:hint="eastAsia"/>
        </w:rPr>
        <w:t xml:space="preserve">] </w:t>
      </w:r>
      <w:r w:rsidR="009D5F46" w:rsidRPr="00511961">
        <w:rPr>
          <w:rFonts w:ascii="Times New Roman" w:hAnsi="Times New Roman"/>
          <w:lang w:eastAsia="zh-CN"/>
        </w:rPr>
        <w:t>Giménez-López, M. del C.; Clemente-León, M.; Giménez-Saiz, C.</w:t>
      </w:r>
      <w:r w:rsidR="009D5F46" w:rsidRPr="00511961">
        <w:rPr>
          <w:rFonts w:ascii="Times New Roman" w:hAnsi="Times New Roman" w:hint="eastAsia"/>
          <w:lang w:eastAsia="zh-CN"/>
        </w:rPr>
        <w:t xml:space="preserve"> </w:t>
      </w:r>
      <w:r w:rsidR="009D5F46" w:rsidRPr="00511961">
        <w:rPr>
          <w:rFonts w:ascii="Times New Roman" w:hAnsi="Times New Roman"/>
          <w:lang w:eastAsia="zh-CN"/>
        </w:rPr>
        <w:t>Unravelling the spin-state of solvated [Fe(</w:t>
      </w:r>
      <w:proofErr w:type="spellStart"/>
      <w:r w:rsidR="009D5F46" w:rsidRPr="00511961">
        <w:rPr>
          <w:rFonts w:ascii="Times New Roman" w:hAnsi="Times New Roman"/>
          <w:lang w:eastAsia="zh-CN"/>
        </w:rPr>
        <w:t>bpp</w:t>
      </w:r>
      <w:proofErr w:type="spellEnd"/>
      <w:r w:rsidR="009D5F46" w:rsidRPr="00511961">
        <w:rPr>
          <w:rFonts w:ascii="Times New Roman" w:hAnsi="Times New Roman"/>
          <w:lang w:eastAsia="zh-CN"/>
        </w:rPr>
        <w:t>)</w:t>
      </w:r>
      <w:r w:rsidR="009D5F46" w:rsidRPr="00511961">
        <w:rPr>
          <w:rFonts w:ascii="Times New Roman" w:hAnsi="Times New Roman"/>
          <w:vertAlign w:val="subscript"/>
          <w:lang w:eastAsia="zh-CN"/>
        </w:rPr>
        <w:t>2</w:t>
      </w:r>
      <w:r w:rsidR="009D5F46" w:rsidRPr="00511961">
        <w:rPr>
          <w:rFonts w:ascii="Times New Roman" w:hAnsi="Times New Roman"/>
          <w:lang w:eastAsia="zh-CN"/>
        </w:rPr>
        <w:t>]</w:t>
      </w:r>
      <w:r w:rsidR="009D5F46" w:rsidRPr="00511961">
        <w:rPr>
          <w:rFonts w:ascii="Times New Roman" w:hAnsi="Times New Roman"/>
          <w:vertAlign w:val="superscript"/>
          <w:lang w:eastAsia="zh-CN"/>
        </w:rPr>
        <w:t>2+</w:t>
      </w:r>
      <w:r w:rsidR="009D5F46" w:rsidRPr="00511961">
        <w:rPr>
          <w:rFonts w:ascii="Times New Roman" w:hAnsi="Times New Roman"/>
          <w:lang w:eastAsia="zh-CN"/>
        </w:rPr>
        <w:t xml:space="preserve"> spin-crossover complexes: structure</w:t>
      </w:r>
      <w:r w:rsidR="009D5F46" w:rsidRPr="00511961">
        <w:rPr>
          <w:rFonts w:ascii="Times New Roman" w:hAnsi="Times New Roman" w:hint="eastAsia"/>
          <w:lang w:eastAsia="zh-CN"/>
        </w:rPr>
        <w:t>-</w:t>
      </w:r>
      <w:r w:rsidR="009D5F46" w:rsidRPr="00511961">
        <w:rPr>
          <w:rFonts w:ascii="Times New Roman" w:hAnsi="Times New Roman"/>
          <w:lang w:eastAsia="zh-CN"/>
        </w:rPr>
        <w:t>function relationship</w:t>
      </w:r>
      <w:r w:rsidR="009D5F46" w:rsidRPr="00511961">
        <w:rPr>
          <w:rFonts w:ascii="Times New Roman" w:hAnsi="Times New Roman" w:hint="eastAsia"/>
          <w:lang w:eastAsia="zh-CN"/>
        </w:rPr>
        <w:t xml:space="preserve">. </w:t>
      </w:r>
      <w:r w:rsidRPr="00511961">
        <w:rPr>
          <w:rFonts w:ascii="Times New Roman" w:hAnsi="Times New Roman"/>
          <w:i/>
          <w:iCs/>
        </w:rPr>
        <w:t>Dalton Trans</w:t>
      </w:r>
      <w:r w:rsidRPr="00511961">
        <w:rPr>
          <w:rFonts w:ascii="Times New Roman" w:hAnsi="Times New Roman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2018</w:t>
      </w:r>
      <w:r w:rsidRPr="00511961">
        <w:rPr>
          <w:rFonts w:ascii="Times New Roman" w:hAnsi="Times New Roman"/>
          <w:lang w:val="nl-BE"/>
        </w:rPr>
        <w:t>,</w:t>
      </w:r>
      <w:r w:rsidRPr="00511961">
        <w:rPr>
          <w:rFonts w:ascii="Times New Roman" w:hAnsi="Times New Roman" w:hint="eastAsia"/>
          <w:lang w:val="nl-BE"/>
        </w:rPr>
        <w:t xml:space="preserve"> </w:t>
      </w:r>
      <w:r w:rsidRPr="00511961">
        <w:rPr>
          <w:rFonts w:ascii="Times New Roman" w:hAnsi="Times New Roman"/>
          <w:i/>
          <w:iCs/>
          <w:lang w:val="nl-BE"/>
        </w:rPr>
        <w:t>47</w:t>
      </w:r>
      <w:r w:rsidRPr="00511961">
        <w:rPr>
          <w:rFonts w:ascii="Times New Roman" w:hAnsi="Times New Roman"/>
          <w:lang w:val="nl-BE"/>
        </w:rPr>
        <w:t>, 10453-10462</w:t>
      </w:r>
      <w:r w:rsidRPr="00511961">
        <w:rPr>
          <w:rFonts w:ascii="Times New Roman" w:hAnsi="Times New Roman" w:hint="eastAsia"/>
          <w:lang w:val="nl-BE"/>
        </w:rPr>
        <w:t>.</w:t>
      </w:r>
    </w:p>
    <w:p w14:paraId="1B93E11E" w14:textId="3F9E660B" w:rsidR="007703A8" w:rsidRPr="00511961" w:rsidRDefault="007703A8" w:rsidP="007703A8">
      <w:pPr>
        <w:spacing w:after="0" w:line="360" w:lineRule="auto"/>
        <w:rPr>
          <w:rFonts w:ascii="Times New Roman" w:hAnsi="Times New Roman"/>
          <w:lang w:val="nl-BE"/>
        </w:rPr>
      </w:pPr>
      <w:r w:rsidRPr="00511961">
        <w:rPr>
          <w:rFonts w:ascii="Times New Roman" w:hAnsi="Times New Roman"/>
          <w:lang w:val="nl-BE"/>
        </w:rPr>
        <w:t>[</w:t>
      </w:r>
      <w:r w:rsidR="00DA10F7" w:rsidRPr="00511961">
        <w:rPr>
          <w:rFonts w:ascii="Times New Roman" w:hAnsi="Times New Roman"/>
          <w:lang w:val="nl-BE" w:eastAsia="zh-CN"/>
        </w:rPr>
        <w:t>5</w:t>
      </w:r>
      <w:r w:rsidR="00C83FC3" w:rsidRPr="00511961">
        <w:rPr>
          <w:rFonts w:ascii="Times New Roman" w:hAnsi="Times New Roman"/>
          <w:lang w:val="nl-BE" w:eastAsia="zh-CN"/>
        </w:rPr>
        <w:t>5</w:t>
      </w:r>
      <w:r w:rsidRPr="00511961">
        <w:rPr>
          <w:rFonts w:ascii="Times New Roman" w:hAnsi="Times New Roman"/>
          <w:lang w:val="nl-BE"/>
        </w:rPr>
        <w:t xml:space="preserve">] </w:t>
      </w:r>
      <w:proofErr w:type="spellStart"/>
      <w:r w:rsidR="000B4E84" w:rsidRPr="00511961">
        <w:rPr>
          <w:rFonts w:ascii="Times New Roman" w:hAnsi="Times New Roman"/>
          <w:lang w:val="nl-BE"/>
        </w:rPr>
        <w:t>Zhao</w:t>
      </w:r>
      <w:proofErr w:type="spellEnd"/>
      <w:r w:rsidR="000B4E84" w:rsidRPr="00511961">
        <w:rPr>
          <w:rFonts w:ascii="Times New Roman" w:hAnsi="Times New Roman"/>
          <w:lang w:val="nl-BE"/>
        </w:rPr>
        <w:t xml:space="preserve">, S.-Z.; </w:t>
      </w:r>
      <w:proofErr w:type="spellStart"/>
      <w:r w:rsidR="000B4E84" w:rsidRPr="00511961">
        <w:rPr>
          <w:rFonts w:ascii="Times New Roman" w:hAnsi="Times New Roman"/>
          <w:lang w:val="nl-BE"/>
        </w:rPr>
        <w:t>Liu</w:t>
      </w:r>
      <w:proofErr w:type="spellEnd"/>
      <w:r w:rsidR="000B4E84" w:rsidRPr="00511961">
        <w:rPr>
          <w:rFonts w:ascii="Times New Roman" w:hAnsi="Times New Roman"/>
          <w:lang w:val="nl-BE"/>
        </w:rPr>
        <w:t xml:space="preserve">, C.; Zhang, H.-Z.; </w:t>
      </w:r>
      <w:proofErr w:type="spellStart"/>
      <w:r w:rsidR="000B4E84" w:rsidRPr="00511961">
        <w:rPr>
          <w:rFonts w:ascii="Times New Roman" w:hAnsi="Times New Roman"/>
          <w:lang w:val="nl-BE"/>
        </w:rPr>
        <w:t>Zhou</w:t>
      </w:r>
      <w:proofErr w:type="spellEnd"/>
      <w:r w:rsidR="000B4E84" w:rsidRPr="00511961">
        <w:rPr>
          <w:rFonts w:ascii="Times New Roman" w:hAnsi="Times New Roman"/>
          <w:lang w:val="nl-BE"/>
        </w:rPr>
        <w:t xml:space="preserve">, H.-W.; Zhang, S.-Y.; </w:t>
      </w:r>
      <w:proofErr w:type="spellStart"/>
      <w:r w:rsidR="000B4E84" w:rsidRPr="00511961">
        <w:rPr>
          <w:rFonts w:ascii="Times New Roman" w:hAnsi="Times New Roman"/>
          <w:lang w:val="nl-BE"/>
        </w:rPr>
        <w:t>Qin</w:t>
      </w:r>
      <w:proofErr w:type="spellEnd"/>
      <w:r w:rsidR="000B4E84" w:rsidRPr="00511961">
        <w:rPr>
          <w:rFonts w:ascii="Times New Roman" w:hAnsi="Times New Roman"/>
          <w:lang w:val="nl-BE"/>
        </w:rPr>
        <w:t>, C.-Y.; Li, Y.-H.; Tang, C.; Wang, S.</w:t>
      </w:r>
      <w:r w:rsidR="000B4E84" w:rsidRPr="00511961">
        <w:rPr>
          <w:rFonts w:ascii="Times New Roman" w:hAnsi="Times New Roman" w:hint="eastAsia"/>
          <w:lang w:val="nl-BE" w:eastAsia="zh-CN"/>
        </w:rPr>
        <w:t xml:space="preserve"> </w:t>
      </w:r>
      <w:r w:rsidR="000B4E84" w:rsidRPr="00511961">
        <w:rPr>
          <w:rFonts w:ascii="Times New Roman" w:hAnsi="Times New Roman"/>
          <w:lang w:val="nl-BE" w:eastAsia="zh-CN"/>
        </w:rPr>
        <w:t xml:space="preserve">Solvent </w:t>
      </w:r>
      <w:proofErr w:type="spellStart"/>
      <w:r w:rsidR="000B4E84" w:rsidRPr="00511961">
        <w:rPr>
          <w:rFonts w:ascii="Times New Roman" w:hAnsi="Times New Roman"/>
          <w:lang w:val="nl-BE" w:eastAsia="zh-CN"/>
        </w:rPr>
        <w:t>effects</w:t>
      </w:r>
      <w:proofErr w:type="spellEnd"/>
      <w:r w:rsidR="000B4E84" w:rsidRPr="00511961">
        <w:rPr>
          <w:rFonts w:ascii="Times New Roman" w:hAnsi="Times New Roman"/>
          <w:lang w:val="nl-BE" w:eastAsia="zh-CN"/>
        </w:rPr>
        <w:t xml:space="preserve"> on </w:t>
      </w:r>
      <w:proofErr w:type="spellStart"/>
      <w:r w:rsidR="000B4E84" w:rsidRPr="00511961">
        <w:rPr>
          <w:rFonts w:ascii="Times New Roman" w:hAnsi="Times New Roman"/>
          <w:lang w:val="nl-BE" w:eastAsia="zh-CN"/>
        </w:rPr>
        <w:t>the</w:t>
      </w:r>
      <w:proofErr w:type="spellEnd"/>
      <w:r w:rsidR="000B4E84" w:rsidRPr="00511961">
        <w:rPr>
          <w:rFonts w:ascii="Times New Roman" w:hAnsi="Times New Roman"/>
          <w:lang w:val="nl-BE" w:eastAsia="zh-CN"/>
        </w:rPr>
        <w:t xml:space="preserve"> spin </w:t>
      </w:r>
      <w:proofErr w:type="spellStart"/>
      <w:r w:rsidR="000B4E84" w:rsidRPr="00511961">
        <w:rPr>
          <w:rFonts w:ascii="Times New Roman" w:hAnsi="Times New Roman"/>
          <w:lang w:val="nl-BE" w:eastAsia="zh-CN"/>
        </w:rPr>
        <w:t>crossover</w:t>
      </w:r>
      <w:proofErr w:type="spellEnd"/>
      <w:r w:rsidR="000B4E84" w:rsidRPr="00511961">
        <w:rPr>
          <w:rFonts w:ascii="Times New Roman" w:hAnsi="Times New Roman"/>
          <w:lang w:val="nl-BE" w:eastAsia="zh-CN"/>
        </w:rPr>
        <w:t xml:space="preserve"> </w:t>
      </w:r>
      <w:proofErr w:type="spellStart"/>
      <w:r w:rsidR="000B4E84" w:rsidRPr="00511961">
        <w:rPr>
          <w:rFonts w:ascii="Times New Roman" w:hAnsi="Times New Roman"/>
          <w:lang w:val="nl-BE" w:eastAsia="zh-CN"/>
        </w:rPr>
        <w:t>properties</w:t>
      </w:r>
      <w:proofErr w:type="spellEnd"/>
      <w:r w:rsidR="000B4E84" w:rsidRPr="00511961">
        <w:rPr>
          <w:rFonts w:ascii="Times New Roman" w:hAnsi="Times New Roman"/>
          <w:lang w:val="nl-BE" w:eastAsia="zh-CN"/>
        </w:rPr>
        <w:t xml:space="preserve"> of </w:t>
      </w:r>
      <w:proofErr w:type="spellStart"/>
      <w:proofErr w:type="gramStart"/>
      <w:r w:rsidR="000B4E84" w:rsidRPr="00511961">
        <w:rPr>
          <w:rFonts w:ascii="Times New Roman" w:hAnsi="Times New Roman"/>
          <w:lang w:val="nl-BE" w:eastAsia="zh-CN"/>
        </w:rPr>
        <w:t>manganese</w:t>
      </w:r>
      <w:proofErr w:type="spellEnd"/>
      <w:r w:rsidR="000B4E84" w:rsidRPr="00511961">
        <w:rPr>
          <w:rFonts w:ascii="Times New Roman" w:hAnsi="Times New Roman"/>
          <w:lang w:val="nl-BE" w:eastAsia="zh-CN"/>
        </w:rPr>
        <w:t>(</w:t>
      </w:r>
      <w:proofErr w:type="gramEnd"/>
      <w:r w:rsidR="000B4E84" w:rsidRPr="00511961">
        <w:rPr>
          <w:rFonts w:ascii="Times New Roman" w:hAnsi="Times New Roman" w:hint="eastAsia"/>
          <w:lang w:val="nl-BE" w:eastAsia="zh-CN"/>
        </w:rPr>
        <w:t>III</w:t>
      </w:r>
      <w:r w:rsidR="000B4E84" w:rsidRPr="00511961">
        <w:rPr>
          <w:rFonts w:ascii="Times New Roman" w:hAnsi="Times New Roman"/>
          <w:lang w:val="nl-BE" w:eastAsia="zh-CN"/>
        </w:rPr>
        <w:t xml:space="preserve">) (sal-n-1,5,8,12) </w:t>
      </w:r>
      <w:proofErr w:type="spellStart"/>
      <w:r w:rsidR="000B4E84" w:rsidRPr="00511961">
        <w:rPr>
          <w:rFonts w:ascii="Times New Roman" w:hAnsi="Times New Roman"/>
          <w:lang w:val="nl-BE" w:eastAsia="zh-CN"/>
        </w:rPr>
        <w:t>complexes</w:t>
      </w:r>
      <w:proofErr w:type="spellEnd"/>
      <w:r w:rsidR="000B4E84" w:rsidRPr="00511961">
        <w:rPr>
          <w:rFonts w:ascii="Times New Roman" w:hAnsi="Times New Roman" w:hint="eastAsia"/>
          <w:lang w:val="nl-BE" w:eastAsia="zh-CN"/>
        </w:rPr>
        <w:t>.</w:t>
      </w:r>
      <w:r w:rsidRPr="00511961">
        <w:rPr>
          <w:rFonts w:ascii="Times New Roman" w:hAnsi="Times New Roman"/>
          <w:lang w:val="nl-BE"/>
        </w:rPr>
        <w:t xml:space="preserve"> </w:t>
      </w:r>
      <w:bookmarkStart w:id="97" w:name="OLE_LINK44"/>
      <w:proofErr w:type="spellStart"/>
      <w:r w:rsidRPr="00511961">
        <w:rPr>
          <w:rFonts w:ascii="Times New Roman" w:hAnsi="Times New Roman"/>
          <w:i/>
          <w:iCs/>
          <w:lang w:val="nl-BE"/>
        </w:rPr>
        <w:t>Eur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J.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Inorg</w:t>
      </w:r>
      <w:proofErr w:type="spellEnd"/>
      <w:r w:rsidRPr="00511961">
        <w:rPr>
          <w:rFonts w:ascii="Times New Roman" w:hAnsi="Times New Roman"/>
          <w:i/>
          <w:iCs/>
          <w:lang w:val="nl-BE"/>
        </w:rPr>
        <w:t xml:space="preserve">. </w:t>
      </w:r>
      <w:proofErr w:type="spellStart"/>
      <w:r w:rsidRPr="00511961">
        <w:rPr>
          <w:rFonts w:ascii="Times New Roman" w:hAnsi="Times New Roman"/>
          <w:i/>
          <w:iCs/>
          <w:lang w:val="nl-BE"/>
        </w:rPr>
        <w:t>Chem</w:t>
      </w:r>
      <w:proofErr w:type="spellEnd"/>
      <w:r w:rsidRPr="00511961">
        <w:rPr>
          <w:rFonts w:ascii="Times New Roman" w:hAnsi="Times New Roman"/>
          <w:lang w:val="nl-BE"/>
        </w:rPr>
        <w:t xml:space="preserve">. </w:t>
      </w:r>
      <w:r w:rsidRPr="00511961">
        <w:rPr>
          <w:rFonts w:ascii="Times New Roman" w:hAnsi="Times New Roman"/>
          <w:b/>
          <w:bCs/>
          <w:lang w:val="nl-BE"/>
        </w:rPr>
        <w:t>2024</w:t>
      </w:r>
      <w:r w:rsidRPr="00511961">
        <w:rPr>
          <w:rFonts w:ascii="Times New Roman" w:hAnsi="Times New Roman"/>
          <w:lang w:val="nl-BE"/>
        </w:rPr>
        <w:t xml:space="preserve">, </w:t>
      </w:r>
      <w:r w:rsidRPr="00511961">
        <w:rPr>
          <w:rFonts w:ascii="Times New Roman" w:hAnsi="Times New Roman"/>
          <w:i/>
          <w:iCs/>
          <w:lang w:val="nl-BE"/>
        </w:rPr>
        <w:t>27</w:t>
      </w:r>
      <w:r w:rsidRPr="00511961">
        <w:rPr>
          <w:rFonts w:ascii="Times New Roman" w:hAnsi="Times New Roman"/>
          <w:lang w:val="nl-BE"/>
        </w:rPr>
        <w:t>, e202400073</w:t>
      </w:r>
      <w:bookmarkEnd w:id="97"/>
      <w:r w:rsidRPr="00511961">
        <w:rPr>
          <w:rFonts w:ascii="Times New Roman" w:hAnsi="Times New Roman"/>
          <w:lang w:val="nl-BE"/>
        </w:rPr>
        <w:t>.</w:t>
      </w:r>
    </w:p>
    <w:p w14:paraId="12C33CBB" w14:textId="7AD0AF3C" w:rsidR="00C679E2" w:rsidRPr="00511961" w:rsidRDefault="00C679E2" w:rsidP="00C679E2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rFonts w:hint="eastAsia"/>
          <w:lang w:val="nl-BE" w:eastAsia="zh-CN"/>
        </w:rPr>
        <w:t>[</w:t>
      </w:r>
      <w:r w:rsidR="00DA10F7" w:rsidRPr="00511961">
        <w:rPr>
          <w:rFonts w:hint="eastAsia"/>
          <w:lang w:val="nl-BE" w:eastAsia="zh-CN"/>
        </w:rPr>
        <w:t>5</w:t>
      </w:r>
      <w:r w:rsidR="00C83FC3" w:rsidRPr="00511961">
        <w:rPr>
          <w:lang w:val="nl-BE" w:eastAsia="zh-CN"/>
        </w:rPr>
        <w:t>6</w:t>
      </w:r>
      <w:r w:rsidRPr="00511961">
        <w:rPr>
          <w:rFonts w:hint="eastAsia"/>
          <w:lang w:val="nl-BE" w:eastAsia="zh-CN"/>
        </w:rPr>
        <w:t xml:space="preserve">] </w:t>
      </w:r>
      <w:r w:rsidR="00D81B67" w:rsidRPr="00511961">
        <w:rPr>
          <w:lang w:eastAsia="zh-CN"/>
        </w:rPr>
        <w:t xml:space="preserve">Clemente-León, M.; Coronado, E.; Giménez-López, M. C.; Romero, F. M.; Asthana, S.; </w:t>
      </w:r>
      <w:proofErr w:type="spellStart"/>
      <w:r w:rsidR="00D81B67" w:rsidRPr="00511961">
        <w:rPr>
          <w:lang w:eastAsia="zh-CN"/>
        </w:rPr>
        <w:t>Desplanches</w:t>
      </w:r>
      <w:proofErr w:type="spellEnd"/>
      <w:r w:rsidR="00D81B67" w:rsidRPr="00511961">
        <w:rPr>
          <w:lang w:eastAsia="zh-CN"/>
        </w:rPr>
        <w:t xml:space="preserve">, C.; </w:t>
      </w:r>
      <w:proofErr w:type="spellStart"/>
      <w:r w:rsidR="00D81B67" w:rsidRPr="00511961">
        <w:rPr>
          <w:lang w:eastAsia="zh-CN"/>
        </w:rPr>
        <w:t>Létard</w:t>
      </w:r>
      <w:proofErr w:type="spellEnd"/>
      <w:r w:rsidR="00D81B67" w:rsidRPr="00511961">
        <w:rPr>
          <w:lang w:eastAsia="zh-CN"/>
        </w:rPr>
        <w:t>, J.-F.</w:t>
      </w:r>
      <w:r w:rsidR="00D81B67" w:rsidRPr="00511961">
        <w:rPr>
          <w:rFonts w:hint="eastAsia"/>
          <w:lang w:eastAsia="zh-CN"/>
        </w:rPr>
        <w:t xml:space="preserve"> </w:t>
      </w:r>
      <w:r w:rsidR="00D81B67" w:rsidRPr="00511961">
        <w:rPr>
          <w:lang w:eastAsia="zh-CN"/>
        </w:rPr>
        <w:t>Structural, thermal and photomagnetic properties of spin crossover [Fe(</w:t>
      </w:r>
      <w:proofErr w:type="spellStart"/>
      <w:r w:rsidR="00D81B67" w:rsidRPr="00511961">
        <w:rPr>
          <w:lang w:eastAsia="zh-CN"/>
        </w:rPr>
        <w:t>bpp</w:t>
      </w:r>
      <w:proofErr w:type="spellEnd"/>
      <w:r w:rsidR="00D81B67" w:rsidRPr="00511961">
        <w:rPr>
          <w:lang w:eastAsia="zh-CN"/>
        </w:rPr>
        <w:t>)</w:t>
      </w:r>
      <w:r w:rsidR="00D81B67" w:rsidRPr="00511961">
        <w:rPr>
          <w:vertAlign w:val="subscript"/>
          <w:lang w:eastAsia="zh-CN"/>
        </w:rPr>
        <w:t>2</w:t>
      </w:r>
      <w:r w:rsidR="00D81B67" w:rsidRPr="00511961">
        <w:rPr>
          <w:lang w:eastAsia="zh-CN"/>
        </w:rPr>
        <w:t>]</w:t>
      </w:r>
      <w:r w:rsidR="00D81B67" w:rsidRPr="00511961">
        <w:rPr>
          <w:vertAlign w:val="superscript"/>
          <w:lang w:eastAsia="zh-CN"/>
        </w:rPr>
        <w:t>2+</w:t>
      </w:r>
      <w:r w:rsidR="00D81B67" w:rsidRPr="00511961">
        <w:rPr>
          <w:lang w:eastAsia="zh-CN"/>
        </w:rPr>
        <w:t xml:space="preserve"> salts bearing [Cr(L)(ox)</w:t>
      </w:r>
      <w:proofErr w:type="gramStart"/>
      <w:r w:rsidR="00D81B67" w:rsidRPr="00511961">
        <w:rPr>
          <w:vertAlign w:val="subscript"/>
          <w:lang w:eastAsia="zh-CN"/>
        </w:rPr>
        <w:t>2</w:t>
      </w:r>
      <w:r w:rsidR="00D81B67" w:rsidRPr="00511961">
        <w:rPr>
          <w:lang w:eastAsia="zh-CN"/>
        </w:rPr>
        <w:t>]</w:t>
      </w:r>
      <w:r w:rsidR="00D81B67" w:rsidRPr="00511961">
        <w:rPr>
          <w:vertAlign w:val="superscript"/>
          <w:lang w:eastAsia="zh-CN"/>
        </w:rPr>
        <w:t>−</w:t>
      </w:r>
      <w:proofErr w:type="gramEnd"/>
      <w:r w:rsidR="00D81B67" w:rsidRPr="00511961">
        <w:rPr>
          <w:lang w:eastAsia="zh-CN"/>
        </w:rPr>
        <w:t xml:space="preserve"> anions</w:t>
      </w:r>
      <w:r w:rsidR="00D81B67" w:rsidRPr="00511961">
        <w:rPr>
          <w:rFonts w:hint="eastAsia"/>
          <w:lang w:eastAsia="zh-CN"/>
        </w:rPr>
        <w:t>.</w:t>
      </w:r>
      <w:r w:rsidRPr="00511961">
        <w:rPr>
          <w:lang w:val="nl-BE" w:eastAsia="zh-CN"/>
        </w:rPr>
        <w:t xml:space="preserve"> </w:t>
      </w:r>
      <w:r w:rsidRPr="00511961">
        <w:rPr>
          <w:i/>
          <w:iCs/>
          <w:lang w:val="nl-BE" w:eastAsia="zh-CN"/>
        </w:rPr>
        <w:t>Dalton Trans</w:t>
      </w:r>
      <w:r w:rsidRPr="00511961">
        <w:rPr>
          <w:lang w:val="nl-BE" w:eastAsia="zh-CN"/>
        </w:rPr>
        <w:t>.</w:t>
      </w:r>
      <w:r w:rsidRPr="00511961">
        <w:rPr>
          <w:rFonts w:hint="eastAsia"/>
          <w:lang w:val="nl-BE" w:eastAsia="zh-CN"/>
        </w:rPr>
        <w:t xml:space="preserve"> </w:t>
      </w:r>
      <w:r w:rsidRPr="00511961">
        <w:rPr>
          <w:b/>
          <w:bCs/>
          <w:lang w:eastAsia="zh-CN"/>
        </w:rPr>
        <w:t>2009</w:t>
      </w:r>
      <w:r w:rsidRPr="00511961">
        <w:rPr>
          <w:lang w:eastAsia="zh-CN"/>
        </w:rPr>
        <w:t>, 8087-8095</w:t>
      </w:r>
      <w:r w:rsidRPr="00511961">
        <w:rPr>
          <w:rFonts w:hint="eastAsia"/>
          <w:lang w:eastAsia="zh-CN"/>
        </w:rPr>
        <w:t>.</w:t>
      </w:r>
    </w:p>
    <w:p w14:paraId="66FD8F5F" w14:textId="655D952B" w:rsidR="00C679E2" w:rsidRPr="00511961" w:rsidRDefault="00C679E2" w:rsidP="00C679E2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rFonts w:hint="eastAsia"/>
          <w:lang w:eastAsia="zh-CN"/>
        </w:rPr>
        <w:t>[</w:t>
      </w:r>
      <w:r w:rsidR="00DA10F7" w:rsidRPr="00511961">
        <w:rPr>
          <w:rFonts w:hint="eastAsia"/>
          <w:lang w:eastAsia="zh-CN"/>
        </w:rPr>
        <w:t>5</w:t>
      </w:r>
      <w:r w:rsidR="00C83FC3" w:rsidRPr="00511961">
        <w:rPr>
          <w:lang w:eastAsia="zh-CN"/>
        </w:rPr>
        <w:t>7</w:t>
      </w:r>
      <w:r w:rsidRPr="00511961">
        <w:rPr>
          <w:rFonts w:hint="eastAsia"/>
          <w:lang w:eastAsia="zh-CN"/>
        </w:rPr>
        <w:t xml:space="preserve">] </w:t>
      </w:r>
      <w:r w:rsidR="00641995" w:rsidRPr="00511961">
        <w:rPr>
          <w:lang w:eastAsia="zh-CN"/>
        </w:rPr>
        <w:t>Jornet-</w:t>
      </w:r>
      <w:proofErr w:type="spellStart"/>
      <w:r w:rsidR="00641995" w:rsidRPr="00511961">
        <w:rPr>
          <w:lang w:eastAsia="zh-CN"/>
        </w:rPr>
        <w:t>Mollá</w:t>
      </w:r>
      <w:proofErr w:type="spellEnd"/>
      <w:r w:rsidR="00641995" w:rsidRPr="00511961">
        <w:rPr>
          <w:lang w:eastAsia="zh-CN"/>
        </w:rPr>
        <w:t xml:space="preserve">, V.; Giménez-Saiz, C.; </w:t>
      </w:r>
      <w:proofErr w:type="spellStart"/>
      <w:r w:rsidR="00641995" w:rsidRPr="00511961">
        <w:rPr>
          <w:lang w:eastAsia="zh-CN"/>
        </w:rPr>
        <w:t>Yufit</w:t>
      </w:r>
      <w:proofErr w:type="spellEnd"/>
      <w:r w:rsidR="00641995" w:rsidRPr="00511961">
        <w:rPr>
          <w:lang w:eastAsia="zh-CN"/>
        </w:rPr>
        <w:t>, D. S.; Howard, J. A. K.; Romero, F. M.</w:t>
      </w:r>
      <w:r w:rsidR="00641995" w:rsidRPr="00511961">
        <w:rPr>
          <w:rFonts w:hint="eastAsia"/>
          <w:lang w:eastAsia="zh-CN"/>
        </w:rPr>
        <w:t xml:space="preserve"> </w:t>
      </w:r>
      <w:r w:rsidR="00641995" w:rsidRPr="00511961">
        <w:rPr>
          <w:lang w:eastAsia="zh-CN"/>
        </w:rPr>
        <w:t>A reversible hydrogen-bond isomerization triggered by an abrupt spin crossover near room temperature</w:t>
      </w:r>
      <w:r w:rsidR="00641995" w:rsidRPr="00511961">
        <w:rPr>
          <w:rFonts w:hint="eastAsia"/>
          <w:lang w:eastAsia="zh-CN"/>
        </w:rPr>
        <w:t>.</w:t>
      </w:r>
      <w:r w:rsidR="00641995" w:rsidRPr="00511961">
        <w:rPr>
          <w:lang w:eastAsia="zh-CN"/>
        </w:rPr>
        <w:t xml:space="preserve"> </w:t>
      </w:r>
      <w:bookmarkStart w:id="98" w:name="OLE_LINK80"/>
      <w:r w:rsidRPr="00511961">
        <w:rPr>
          <w:i/>
          <w:iCs/>
          <w:lang w:eastAsia="zh-CN"/>
        </w:rPr>
        <w:t>Chem. Eur. J</w:t>
      </w:r>
      <w:r w:rsidRPr="00511961">
        <w:rPr>
          <w:lang w:eastAsia="zh-CN"/>
        </w:rPr>
        <w:t xml:space="preserve">. </w:t>
      </w:r>
      <w:r w:rsidRPr="00511961">
        <w:rPr>
          <w:b/>
          <w:bCs/>
          <w:lang w:eastAsia="zh-CN"/>
        </w:rPr>
        <w:t>2021</w:t>
      </w:r>
      <w:r w:rsidRPr="00511961">
        <w:rPr>
          <w:lang w:eastAsia="zh-CN"/>
        </w:rPr>
        <w:t xml:space="preserve">, </w:t>
      </w:r>
      <w:r w:rsidRPr="00511961">
        <w:rPr>
          <w:i/>
          <w:iCs/>
          <w:lang w:eastAsia="zh-CN"/>
        </w:rPr>
        <w:t>27</w:t>
      </w:r>
      <w:r w:rsidRPr="00511961">
        <w:rPr>
          <w:lang w:eastAsia="zh-CN"/>
        </w:rPr>
        <w:t>, 740</w:t>
      </w:r>
      <w:bookmarkEnd w:id="98"/>
      <w:r w:rsidRPr="00511961">
        <w:rPr>
          <w:rFonts w:hint="eastAsia"/>
          <w:lang w:eastAsia="zh-CN"/>
        </w:rPr>
        <w:t>-</w:t>
      </w:r>
      <w:r w:rsidRPr="00511961">
        <w:rPr>
          <w:lang w:eastAsia="zh-CN"/>
        </w:rPr>
        <w:t>750</w:t>
      </w:r>
      <w:r w:rsidRPr="00511961">
        <w:rPr>
          <w:rFonts w:hint="eastAsia"/>
          <w:lang w:eastAsia="zh-CN"/>
        </w:rPr>
        <w:t>.</w:t>
      </w:r>
    </w:p>
    <w:p w14:paraId="28722D9E" w14:textId="455A9D4D" w:rsidR="00C679E2" w:rsidRPr="00511961" w:rsidRDefault="00C679E2" w:rsidP="00C679E2">
      <w:pPr>
        <w:pStyle w:val="TAMainText"/>
        <w:spacing w:line="360" w:lineRule="auto"/>
        <w:ind w:firstLine="0"/>
        <w:rPr>
          <w:lang w:eastAsia="zh-CN"/>
        </w:rPr>
      </w:pPr>
      <w:r w:rsidRPr="00511961">
        <w:rPr>
          <w:rFonts w:hint="eastAsia"/>
          <w:lang w:eastAsia="zh-CN"/>
        </w:rPr>
        <w:t>[</w:t>
      </w:r>
      <w:r w:rsidR="00DA10F7" w:rsidRPr="00511961">
        <w:rPr>
          <w:rFonts w:hint="eastAsia"/>
          <w:lang w:eastAsia="zh-CN"/>
        </w:rPr>
        <w:t>5</w:t>
      </w:r>
      <w:r w:rsidR="00C83FC3" w:rsidRPr="00511961">
        <w:rPr>
          <w:lang w:eastAsia="zh-CN"/>
        </w:rPr>
        <w:t>8</w:t>
      </w:r>
      <w:r w:rsidRPr="00511961">
        <w:rPr>
          <w:rFonts w:hint="eastAsia"/>
          <w:lang w:eastAsia="zh-CN"/>
        </w:rPr>
        <w:t xml:space="preserve">] </w:t>
      </w:r>
      <w:r w:rsidR="00641995" w:rsidRPr="00511961">
        <w:rPr>
          <w:lang w:eastAsia="zh-CN"/>
        </w:rPr>
        <w:t>Clemente-León, M.; Coronado, E.; Giménez-López, M. C.; Romero, F. M.</w:t>
      </w:r>
      <w:r w:rsidR="00641995" w:rsidRPr="00511961">
        <w:rPr>
          <w:rFonts w:hint="eastAsia"/>
          <w:lang w:eastAsia="zh-CN"/>
        </w:rPr>
        <w:t xml:space="preserve"> </w:t>
      </w:r>
      <w:r w:rsidR="00641995" w:rsidRPr="00511961">
        <w:rPr>
          <w:lang w:eastAsia="zh-CN"/>
        </w:rPr>
        <w:t>Structural, thermal, and magnetic study of solvation processes in spin-crossover [Fe(</w:t>
      </w:r>
      <w:proofErr w:type="spellStart"/>
      <w:r w:rsidR="00641995" w:rsidRPr="00511961">
        <w:rPr>
          <w:lang w:eastAsia="zh-CN"/>
        </w:rPr>
        <w:t>bpp</w:t>
      </w:r>
      <w:proofErr w:type="spellEnd"/>
      <w:r w:rsidR="00641995" w:rsidRPr="00511961">
        <w:rPr>
          <w:lang w:eastAsia="zh-CN"/>
        </w:rPr>
        <w:t>)</w:t>
      </w:r>
      <w:proofErr w:type="gramStart"/>
      <w:r w:rsidR="00641995" w:rsidRPr="00511961">
        <w:rPr>
          <w:vertAlign w:val="subscript"/>
          <w:lang w:eastAsia="zh-CN"/>
        </w:rPr>
        <w:t>2</w:t>
      </w:r>
      <w:r w:rsidR="00641995" w:rsidRPr="00511961">
        <w:rPr>
          <w:lang w:eastAsia="zh-CN"/>
        </w:rPr>
        <w:t>][</w:t>
      </w:r>
      <w:proofErr w:type="gramEnd"/>
      <w:r w:rsidR="00641995" w:rsidRPr="00511961">
        <w:rPr>
          <w:lang w:eastAsia="zh-CN"/>
        </w:rPr>
        <w:t>Cr(L)(ox)</w:t>
      </w:r>
      <w:r w:rsidR="00641995" w:rsidRPr="00511961">
        <w:rPr>
          <w:vertAlign w:val="subscript"/>
          <w:lang w:eastAsia="zh-CN"/>
        </w:rPr>
        <w:t>2</w:t>
      </w:r>
      <w:r w:rsidR="00641995" w:rsidRPr="00511961">
        <w:rPr>
          <w:lang w:eastAsia="zh-CN"/>
        </w:rPr>
        <w:t>]</w:t>
      </w:r>
      <w:r w:rsidR="00641995" w:rsidRPr="00511961">
        <w:rPr>
          <w:vertAlign w:val="subscript"/>
          <w:lang w:eastAsia="zh-CN"/>
        </w:rPr>
        <w:t>2</w:t>
      </w:r>
      <w:r w:rsidR="00641995" w:rsidRPr="00511961">
        <w:rPr>
          <w:lang w:eastAsia="zh-CN"/>
        </w:rPr>
        <w:t>·nH</w:t>
      </w:r>
      <w:r w:rsidR="00641995" w:rsidRPr="00511961">
        <w:rPr>
          <w:vertAlign w:val="subscript"/>
          <w:lang w:eastAsia="zh-CN"/>
        </w:rPr>
        <w:t>2</w:t>
      </w:r>
      <w:r w:rsidR="00641995" w:rsidRPr="00511961">
        <w:rPr>
          <w:lang w:eastAsia="zh-CN"/>
        </w:rPr>
        <w:t xml:space="preserve">O </w:t>
      </w:r>
      <w:r w:rsidR="00641995" w:rsidRPr="00511961">
        <w:rPr>
          <w:rFonts w:hint="eastAsia"/>
          <w:lang w:eastAsia="zh-CN"/>
        </w:rPr>
        <w:t>c</w:t>
      </w:r>
      <w:r w:rsidR="00641995" w:rsidRPr="00511961">
        <w:rPr>
          <w:lang w:eastAsia="zh-CN"/>
        </w:rPr>
        <w:t>omplexes</w:t>
      </w:r>
      <w:r w:rsidRPr="00511961">
        <w:rPr>
          <w:rFonts w:hint="eastAsia"/>
          <w:lang w:eastAsia="zh-CN"/>
        </w:rPr>
        <w:t xml:space="preserve"> </w:t>
      </w:r>
      <w:proofErr w:type="spellStart"/>
      <w:r w:rsidRPr="00511961">
        <w:rPr>
          <w:i/>
          <w:iCs/>
          <w:lang w:eastAsia="zh-CN"/>
        </w:rPr>
        <w:t>Inorg</w:t>
      </w:r>
      <w:proofErr w:type="spellEnd"/>
      <w:r w:rsidRPr="00511961">
        <w:rPr>
          <w:i/>
          <w:iCs/>
          <w:lang w:eastAsia="zh-CN"/>
        </w:rPr>
        <w:t>. Chem</w:t>
      </w:r>
      <w:r w:rsidRPr="00511961">
        <w:rPr>
          <w:lang w:eastAsia="zh-CN"/>
        </w:rPr>
        <w:t xml:space="preserve">. </w:t>
      </w:r>
      <w:r w:rsidRPr="00511961">
        <w:rPr>
          <w:b/>
          <w:bCs/>
          <w:lang w:eastAsia="zh-CN"/>
        </w:rPr>
        <w:t>2007</w:t>
      </w:r>
      <w:r w:rsidRPr="00511961">
        <w:rPr>
          <w:lang w:eastAsia="zh-CN"/>
        </w:rPr>
        <w:t xml:space="preserve">, </w:t>
      </w:r>
      <w:r w:rsidRPr="00511961">
        <w:rPr>
          <w:i/>
          <w:iCs/>
          <w:lang w:eastAsia="zh-CN"/>
        </w:rPr>
        <w:t>46</w:t>
      </w:r>
      <w:r w:rsidRPr="00511961">
        <w:rPr>
          <w:lang w:eastAsia="zh-CN"/>
        </w:rPr>
        <w:t>, 11266</w:t>
      </w:r>
      <w:r w:rsidRPr="00511961">
        <w:rPr>
          <w:rFonts w:hint="eastAsia"/>
          <w:lang w:eastAsia="zh-CN"/>
        </w:rPr>
        <w:t>-</w:t>
      </w:r>
      <w:r w:rsidRPr="00511961">
        <w:rPr>
          <w:lang w:eastAsia="zh-CN"/>
        </w:rPr>
        <w:t>11276</w:t>
      </w:r>
      <w:r w:rsidRPr="00511961">
        <w:rPr>
          <w:rFonts w:hint="eastAsia"/>
          <w:lang w:eastAsia="zh-CN"/>
        </w:rPr>
        <w:t>.</w:t>
      </w:r>
    </w:p>
    <w:p w14:paraId="271118CA" w14:textId="77777777" w:rsidR="00695048" w:rsidRPr="00511961" w:rsidRDefault="00695048" w:rsidP="007703A8">
      <w:pPr>
        <w:spacing w:after="0" w:line="360" w:lineRule="auto"/>
        <w:rPr>
          <w:rFonts w:ascii="Times New Roman" w:hAnsi="Times New Roman"/>
        </w:rPr>
      </w:pPr>
    </w:p>
    <w:p w14:paraId="69D55EDB" w14:textId="77777777" w:rsidR="00695048" w:rsidRPr="00511961" w:rsidRDefault="00695048" w:rsidP="007703A8">
      <w:pPr>
        <w:spacing w:after="0" w:line="360" w:lineRule="auto"/>
        <w:rPr>
          <w:rFonts w:ascii="Times New Roman" w:hAnsi="Times New Roman"/>
        </w:rPr>
      </w:pPr>
    </w:p>
    <w:p w14:paraId="1CAA421C" w14:textId="77777777" w:rsidR="0092652D" w:rsidRPr="00511961" w:rsidRDefault="0092652D" w:rsidP="007703A8">
      <w:pPr>
        <w:spacing w:after="0" w:line="360" w:lineRule="auto"/>
        <w:rPr>
          <w:rFonts w:ascii="Times New Roman" w:hAnsi="Times New Roman"/>
        </w:rPr>
      </w:pPr>
    </w:p>
    <w:p w14:paraId="3A556AC7" w14:textId="585B4C70" w:rsidR="007F3632" w:rsidRPr="007F3632" w:rsidRDefault="007F3632" w:rsidP="007F3632">
      <w:pPr>
        <w:spacing w:after="160" w:line="259" w:lineRule="auto"/>
        <w:rPr>
          <w:b/>
          <w:bCs/>
          <w:lang w:val="en-GB"/>
        </w:rPr>
      </w:pPr>
      <w:r w:rsidRPr="007F3632">
        <w:rPr>
          <w:b/>
          <w:bCs/>
          <w:lang w:val="en-GB"/>
        </w:rPr>
        <w:lastRenderedPageBreak/>
        <w:t xml:space="preserve">For Table of Contents Use Only </w:t>
      </w:r>
    </w:p>
    <w:p w14:paraId="0565D4FC" w14:textId="77777777" w:rsidR="007F3632" w:rsidRPr="007F3632" w:rsidRDefault="007F3632" w:rsidP="007F3632">
      <w:pPr>
        <w:pStyle w:val="BATitle"/>
        <w:jc w:val="both"/>
        <w:rPr>
          <w:sz w:val="28"/>
          <w:szCs w:val="28"/>
        </w:rPr>
      </w:pPr>
      <w:proofErr w:type="gramStart"/>
      <w:r w:rsidRPr="007F3632">
        <w:rPr>
          <w:sz w:val="28"/>
          <w:szCs w:val="28"/>
        </w:rPr>
        <w:t>Fe(</w:t>
      </w:r>
      <w:proofErr w:type="gramEnd"/>
      <w:r w:rsidRPr="007F3632">
        <w:rPr>
          <w:sz w:val="28"/>
          <w:szCs w:val="28"/>
        </w:rPr>
        <w:t>II) Complexes Incorporating Anthracene-2-Sulfonate Anion: Unraveling Photodimerization Potential and Spin Crossover Behavior</w:t>
      </w:r>
    </w:p>
    <w:p w14:paraId="2EA88776" w14:textId="77777777" w:rsidR="007F3632" w:rsidRPr="00511961" w:rsidRDefault="007F3632" w:rsidP="007F3632">
      <w:pPr>
        <w:pStyle w:val="BBAuthorName"/>
        <w:jc w:val="both"/>
      </w:pPr>
      <w:proofErr w:type="spellStart"/>
      <w:r w:rsidRPr="00511961">
        <w:t>Mengmeng</w:t>
      </w:r>
      <w:proofErr w:type="spellEnd"/>
      <w:r w:rsidRPr="00511961">
        <w:t xml:space="preserve"> Wang,</w:t>
      </w:r>
      <w:r w:rsidRPr="00511961">
        <w:rPr>
          <w:vertAlign w:val="superscript"/>
        </w:rPr>
        <w:t>1</w:t>
      </w:r>
      <w:r w:rsidRPr="00511961">
        <w:t xml:space="preserve"> Youssef Draoui,</w:t>
      </w:r>
      <w:r w:rsidRPr="00511961">
        <w:rPr>
          <w:vertAlign w:val="superscript"/>
        </w:rPr>
        <w:t>1</w:t>
      </w:r>
      <w:r w:rsidRPr="00511961">
        <w:t xml:space="preserve"> Koen Robeyns,</w:t>
      </w:r>
      <w:r w:rsidRPr="00511961">
        <w:rPr>
          <w:vertAlign w:val="superscript"/>
        </w:rPr>
        <w:t>1</w:t>
      </w:r>
      <w:r w:rsidRPr="00511961">
        <w:t xml:space="preserve"> Jyoti Yadav</w:t>
      </w:r>
      <w:r w:rsidRPr="00511961">
        <w:rPr>
          <w:rFonts w:hint="eastAsia"/>
          <w:lang w:eastAsia="zh-CN"/>
        </w:rPr>
        <w:t>,</w:t>
      </w:r>
      <w:r w:rsidRPr="00511961">
        <w:rPr>
          <w:rFonts w:hint="eastAsia"/>
          <w:vertAlign w:val="superscript"/>
          <w:lang w:eastAsia="zh-CN"/>
        </w:rPr>
        <w:t>2</w:t>
      </w:r>
      <w:r w:rsidRPr="00511961">
        <w:rPr>
          <w:rFonts w:hint="eastAsia"/>
          <w:lang w:eastAsia="zh-CN"/>
        </w:rPr>
        <w:t xml:space="preserve"> </w:t>
      </w:r>
      <w:proofErr w:type="spellStart"/>
      <w:r w:rsidRPr="00511961">
        <w:t>Zongsu</w:t>
      </w:r>
      <w:proofErr w:type="spellEnd"/>
      <w:r w:rsidRPr="00511961">
        <w:t xml:space="preserve"> Han,</w:t>
      </w:r>
      <w:r w:rsidRPr="00511961">
        <w:rPr>
          <w:rFonts w:hint="eastAsia"/>
          <w:vertAlign w:val="superscript"/>
          <w:lang w:eastAsia="zh-CN"/>
        </w:rPr>
        <w:t>3</w:t>
      </w:r>
      <w:r w:rsidRPr="00511961">
        <w:t xml:space="preserve"> </w:t>
      </w:r>
      <w:r w:rsidRPr="00511961">
        <w:rPr>
          <w:lang w:eastAsia="zh-CN"/>
        </w:rPr>
        <w:t>Mariusz Wolff</w:t>
      </w:r>
      <w:r w:rsidRPr="00511961">
        <w:rPr>
          <w:rFonts w:hint="eastAsia"/>
          <w:lang w:eastAsia="zh-CN"/>
        </w:rPr>
        <w:t>,</w:t>
      </w:r>
      <w:r w:rsidRPr="00511961">
        <w:rPr>
          <w:rFonts w:hint="eastAsia"/>
          <w:vertAlign w:val="superscript"/>
          <w:lang w:eastAsia="zh-CN"/>
        </w:rPr>
        <w:t>4</w:t>
      </w:r>
      <w:r w:rsidRPr="00511961">
        <w:t xml:space="preserve"> Dominik Maskowicz,</w:t>
      </w:r>
      <w:r w:rsidRPr="00511961">
        <w:rPr>
          <w:rFonts w:hint="eastAsia"/>
          <w:vertAlign w:val="superscript"/>
          <w:lang w:eastAsia="zh-CN"/>
        </w:rPr>
        <w:t>5</w:t>
      </w:r>
      <w:r w:rsidRPr="00511961">
        <w:t xml:space="preserve"> Aurelian Rotaru,</w:t>
      </w:r>
      <w:r w:rsidRPr="00511961">
        <w:rPr>
          <w:rFonts w:hint="eastAsia"/>
          <w:vertAlign w:val="superscript"/>
          <w:lang w:eastAsia="zh-CN"/>
        </w:rPr>
        <w:t>6</w:t>
      </w:r>
      <w:r w:rsidRPr="00511961">
        <w:t xml:space="preserve"> Dawid Pinkowicz,</w:t>
      </w:r>
      <w:r w:rsidRPr="00511961">
        <w:rPr>
          <w:rFonts w:hint="eastAsia"/>
          <w:vertAlign w:val="superscript"/>
          <w:lang w:eastAsia="zh-CN"/>
        </w:rPr>
        <w:t>2</w:t>
      </w:r>
      <w:r w:rsidRPr="00511961">
        <w:t xml:space="preserve"> </w:t>
      </w:r>
      <w:r w:rsidRPr="00511961">
        <w:rPr>
          <w:rFonts w:ascii="Times New Roman" w:hAnsi="Times New Roman"/>
          <w:szCs w:val="24"/>
        </w:rPr>
        <w:t>Miroslaw Sawczak,</w:t>
      </w:r>
      <w:r w:rsidRPr="00511961">
        <w:rPr>
          <w:rFonts w:ascii="Times New Roman" w:hAnsi="Times New Roman"/>
          <w:szCs w:val="24"/>
          <w:vertAlign w:val="superscript"/>
        </w:rPr>
        <w:t>5</w:t>
      </w:r>
      <w:r w:rsidRPr="00511961">
        <w:t xml:space="preserve"> Rafał Jendrzejewski</w:t>
      </w:r>
      <w:r w:rsidRPr="00511961">
        <w:rPr>
          <w:rFonts w:hint="eastAsia"/>
          <w:lang w:eastAsia="zh-CN"/>
        </w:rPr>
        <w:t>,</w:t>
      </w:r>
      <w:r w:rsidRPr="00511961">
        <w:rPr>
          <w:rFonts w:hint="eastAsia"/>
          <w:vertAlign w:val="superscript"/>
          <w:lang w:eastAsia="zh-CN"/>
        </w:rPr>
        <w:t>5</w:t>
      </w:r>
      <w:r w:rsidRPr="00511961">
        <w:rPr>
          <w:rFonts w:hint="eastAsia"/>
          <w:lang w:eastAsia="zh-CN"/>
        </w:rPr>
        <w:t xml:space="preserve"> </w:t>
      </w:r>
      <w:r w:rsidRPr="00511961">
        <w:t>and Yann Garcia*</w:t>
      </w:r>
      <w:r w:rsidRPr="00511961">
        <w:rPr>
          <w:vertAlign w:val="superscript"/>
        </w:rPr>
        <w:t>,1</w:t>
      </w:r>
    </w:p>
    <w:p w14:paraId="512C642D" w14:textId="77777777" w:rsidR="0092652D" w:rsidRPr="00511961" w:rsidRDefault="0092652D" w:rsidP="007703A8">
      <w:pPr>
        <w:spacing w:after="0" w:line="360" w:lineRule="auto"/>
        <w:rPr>
          <w:rFonts w:ascii="Times New Roman" w:hAnsi="Times New Roman"/>
        </w:rPr>
      </w:pPr>
    </w:p>
    <w:p w14:paraId="12C29FCA" w14:textId="395E3759" w:rsidR="00695048" w:rsidRPr="00511961" w:rsidRDefault="00695048" w:rsidP="007703A8">
      <w:pPr>
        <w:spacing w:after="0" w:line="360" w:lineRule="auto"/>
        <w:rPr>
          <w:rFonts w:ascii="Times New Roman" w:hAnsi="Times New Roman"/>
          <w:b/>
          <w:bCs/>
        </w:rPr>
      </w:pPr>
      <w:r w:rsidRPr="00511961">
        <w:rPr>
          <w:rFonts w:ascii="Times New Roman" w:hAnsi="Times New Roman"/>
          <w:b/>
          <w:bCs/>
        </w:rPr>
        <w:t>T</w:t>
      </w:r>
      <w:r w:rsidR="007F3632">
        <w:rPr>
          <w:rFonts w:ascii="Times New Roman" w:hAnsi="Times New Roman"/>
          <w:b/>
          <w:bCs/>
        </w:rPr>
        <w:t>OC graphic</w:t>
      </w:r>
    </w:p>
    <w:p w14:paraId="3C1E0A64" w14:textId="77777777" w:rsidR="00695048" w:rsidRPr="00511961" w:rsidRDefault="00695048" w:rsidP="007703A8">
      <w:pPr>
        <w:spacing w:after="0" w:line="360" w:lineRule="auto"/>
        <w:rPr>
          <w:rFonts w:ascii="Times New Roman" w:hAnsi="Times New Roman"/>
        </w:rPr>
      </w:pPr>
    </w:p>
    <w:p w14:paraId="75D2F99E" w14:textId="77777777" w:rsidR="00695048" w:rsidRPr="00511961" w:rsidRDefault="00695048" w:rsidP="007703A8">
      <w:pPr>
        <w:spacing w:after="0" w:line="360" w:lineRule="auto"/>
        <w:rPr>
          <w:rFonts w:ascii="Times New Roman" w:hAnsi="Times New Roman"/>
        </w:rPr>
      </w:pPr>
    </w:p>
    <w:bookmarkEnd w:id="84"/>
    <w:p w14:paraId="4B7634AB" w14:textId="537DD4B8" w:rsidR="009246AD" w:rsidRDefault="001F26C7" w:rsidP="007F3632">
      <w:pPr>
        <w:pStyle w:val="SNSynopsisTOC"/>
        <w:spacing w:after="240"/>
        <w:jc w:val="left"/>
      </w:pPr>
      <w:r w:rsidRPr="00511961">
        <w:rPr>
          <w:noProof/>
          <w:sz w:val="20"/>
        </w:rPr>
        <w:drawing>
          <wp:inline distT="0" distB="0" distL="0" distR="0" wp14:anchorId="637D8E60" wp14:editId="7E65E77B">
            <wp:extent cx="5943600" cy="4159250"/>
            <wp:effectExtent l="0" t="0" r="0" b="0"/>
            <wp:docPr id="473325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2549" name="Picture 4733254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6AD" w:rsidSect="000B5610">
      <w:footerReference w:type="even" r:id="rId21"/>
      <w:footerReference w:type="default" r:id="rId22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241D0" w14:textId="77777777" w:rsidR="000B2CEC" w:rsidRDefault="000B2CEC">
      <w:r>
        <w:separator/>
      </w:r>
    </w:p>
  </w:endnote>
  <w:endnote w:type="continuationSeparator" w:id="0">
    <w:p w14:paraId="4EADE41D" w14:textId="77777777" w:rsidR="000B2CEC" w:rsidRDefault="000B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73275" w14:textId="77777777" w:rsidR="003B4AF3" w:rsidRDefault="003B4AF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6B7B0D5" w14:textId="77777777" w:rsidR="003B4AF3" w:rsidRDefault="003B4A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E677" w14:textId="77777777" w:rsidR="003B4AF3" w:rsidRDefault="003B4AF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A42F0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CA91FD9" w14:textId="77777777" w:rsidR="003B4AF3" w:rsidRDefault="003B4A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6774" w14:textId="77777777" w:rsidR="000B2CEC" w:rsidRDefault="000B2CEC">
      <w:r>
        <w:separator/>
      </w:r>
    </w:p>
  </w:footnote>
  <w:footnote w:type="continuationSeparator" w:id="0">
    <w:p w14:paraId="170EFF28" w14:textId="77777777" w:rsidR="000B2CEC" w:rsidRDefault="000B2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B7FFC"/>
    <w:multiLevelType w:val="hybridMultilevel"/>
    <w:tmpl w:val="D1764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4CF63ACE"/>
    <w:multiLevelType w:val="multilevel"/>
    <w:tmpl w:val="5F90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827597">
    <w:abstractNumId w:val="9"/>
  </w:num>
  <w:num w:numId="2" w16cid:durableId="572544175">
    <w:abstractNumId w:val="7"/>
  </w:num>
  <w:num w:numId="3" w16cid:durableId="1887446208">
    <w:abstractNumId w:val="10"/>
  </w:num>
  <w:num w:numId="4" w16cid:durableId="313533254">
    <w:abstractNumId w:val="8"/>
  </w:num>
  <w:num w:numId="5" w16cid:durableId="434446295">
    <w:abstractNumId w:val="6"/>
  </w:num>
  <w:num w:numId="6" w16cid:durableId="1504079162">
    <w:abstractNumId w:val="5"/>
  </w:num>
  <w:num w:numId="7" w16cid:durableId="2102138111">
    <w:abstractNumId w:val="4"/>
  </w:num>
  <w:num w:numId="8" w16cid:durableId="638415240">
    <w:abstractNumId w:val="2"/>
  </w:num>
  <w:num w:numId="9" w16cid:durableId="1231498256">
    <w:abstractNumId w:val="0"/>
  </w:num>
  <w:num w:numId="10" w16cid:durableId="1303341356">
    <w:abstractNumId w:val="3"/>
  </w:num>
  <w:num w:numId="11" w16cid:durableId="406851790">
    <w:abstractNumId w:val="11"/>
  </w:num>
  <w:num w:numId="12" w16cid:durableId="1749380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6D"/>
    <w:rsid w:val="000002F2"/>
    <w:rsid w:val="0000059D"/>
    <w:rsid w:val="00000FC1"/>
    <w:rsid w:val="000023C2"/>
    <w:rsid w:val="00004873"/>
    <w:rsid w:val="00005634"/>
    <w:rsid w:val="00006A09"/>
    <w:rsid w:val="00006DE2"/>
    <w:rsid w:val="0000749F"/>
    <w:rsid w:val="000107A1"/>
    <w:rsid w:val="000113DC"/>
    <w:rsid w:val="0001477A"/>
    <w:rsid w:val="0001526D"/>
    <w:rsid w:val="00016CC8"/>
    <w:rsid w:val="00022D03"/>
    <w:rsid w:val="00023058"/>
    <w:rsid w:val="0002697B"/>
    <w:rsid w:val="000305C9"/>
    <w:rsid w:val="00031962"/>
    <w:rsid w:val="00031A32"/>
    <w:rsid w:val="00031EFF"/>
    <w:rsid w:val="0003202C"/>
    <w:rsid w:val="00032CBF"/>
    <w:rsid w:val="0003500B"/>
    <w:rsid w:val="000373E7"/>
    <w:rsid w:val="000404CD"/>
    <w:rsid w:val="00044B56"/>
    <w:rsid w:val="000454D6"/>
    <w:rsid w:val="00052DC7"/>
    <w:rsid w:val="0005330A"/>
    <w:rsid w:val="00053DC9"/>
    <w:rsid w:val="0005455B"/>
    <w:rsid w:val="00054D11"/>
    <w:rsid w:val="000552EA"/>
    <w:rsid w:val="0005660F"/>
    <w:rsid w:val="000579BA"/>
    <w:rsid w:val="00057B3B"/>
    <w:rsid w:val="000702AD"/>
    <w:rsid w:val="00070FFF"/>
    <w:rsid w:val="00071E52"/>
    <w:rsid w:val="00073448"/>
    <w:rsid w:val="00076E17"/>
    <w:rsid w:val="000771C0"/>
    <w:rsid w:val="00083078"/>
    <w:rsid w:val="00083540"/>
    <w:rsid w:val="000844A4"/>
    <w:rsid w:val="00085EA1"/>
    <w:rsid w:val="00087736"/>
    <w:rsid w:val="00091FF1"/>
    <w:rsid w:val="0009337D"/>
    <w:rsid w:val="0009439B"/>
    <w:rsid w:val="00097AB4"/>
    <w:rsid w:val="000A1C13"/>
    <w:rsid w:val="000A32DD"/>
    <w:rsid w:val="000A3791"/>
    <w:rsid w:val="000A3DB2"/>
    <w:rsid w:val="000A3EFC"/>
    <w:rsid w:val="000A55D0"/>
    <w:rsid w:val="000A6D77"/>
    <w:rsid w:val="000A6E2F"/>
    <w:rsid w:val="000A7ADF"/>
    <w:rsid w:val="000A7EB9"/>
    <w:rsid w:val="000B1D64"/>
    <w:rsid w:val="000B2494"/>
    <w:rsid w:val="000B26DA"/>
    <w:rsid w:val="000B2CEC"/>
    <w:rsid w:val="000B2EEB"/>
    <w:rsid w:val="000B4BF7"/>
    <w:rsid w:val="000B4E84"/>
    <w:rsid w:val="000B5610"/>
    <w:rsid w:val="000B7706"/>
    <w:rsid w:val="000C05CC"/>
    <w:rsid w:val="000C12E3"/>
    <w:rsid w:val="000C1FFB"/>
    <w:rsid w:val="000C41E2"/>
    <w:rsid w:val="000C43E8"/>
    <w:rsid w:val="000C5CED"/>
    <w:rsid w:val="000C68ED"/>
    <w:rsid w:val="000C7D87"/>
    <w:rsid w:val="000D0943"/>
    <w:rsid w:val="000D2A5A"/>
    <w:rsid w:val="000D4600"/>
    <w:rsid w:val="000D65FD"/>
    <w:rsid w:val="000D71A0"/>
    <w:rsid w:val="000D7D7F"/>
    <w:rsid w:val="000E08BE"/>
    <w:rsid w:val="000E0EFB"/>
    <w:rsid w:val="000E57C3"/>
    <w:rsid w:val="000E64F5"/>
    <w:rsid w:val="000E6E60"/>
    <w:rsid w:val="000E722A"/>
    <w:rsid w:val="000F0217"/>
    <w:rsid w:val="000F1792"/>
    <w:rsid w:val="000F19AE"/>
    <w:rsid w:val="000F3A23"/>
    <w:rsid w:val="0010213B"/>
    <w:rsid w:val="00103FC9"/>
    <w:rsid w:val="00105FE3"/>
    <w:rsid w:val="00107EA1"/>
    <w:rsid w:val="0011010E"/>
    <w:rsid w:val="00110818"/>
    <w:rsid w:val="00110B5D"/>
    <w:rsid w:val="00112B66"/>
    <w:rsid w:val="00117820"/>
    <w:rsid w:val="00121464"/>
    <w:rsid w:val="0012581A"/>
    <w:rsid w:val="0013048E"/>
    <w:rsid w:val="00130B83"/>
    <w:rsid w:val="00130C0B"/>
    <w:rsid w:val="00131F7C"/>
    <w:rsid w:val="00133E25"/>
    <w:rsid w:val="0013401D"/>
    <w:rsid w:val="001359BC"/>
    <w:rsid w:val="00135D6F"/>
    <w:rsid w:val="0013668E"/>
    <w:rsid w:val="001375C2"/>
    <w:rsid w:val="00141AA5"/>
    <w:rsid w:val="00143820"/>
    <w:rsid w:val="00143A20"/>
    <w:rsid w:val="0014518D"/>
    <w:rsid w:val="00145292"/>
    <w:rsid w:val="00146098"/>
    <w:rsid w:val="001464E2"/>
    <w:rsid w:val="001501F8"/>
    <w:rsid w:val="00150DBD"/>
    <w:rsid w:val="00150FBF"/>
    <w:rsid w:val="00151938"/>
    <w:rsid w:val="00154A37"/>
    <w:rsid w:val="00156E5F"/>
    <w:rsid w:val="00157D74"/>
    <w:rsid w:val="00160858"/>
    <w:rsid w:val="00160DF4"/>
    <w:rsid w:val="00161EC4"/>
    <w:rsid w:val="0016541E"/>
    <w:rsid w:val="00170142"/>
    <w:rsid w:val="0017213B"/>
    <w:rsid w:val="00173516"/>
    <w:rsid w:val="001756B9"/>
    <w:rsid w:val="001774CB"/>
    <w:rsid w:val="001805B5"/>
    <w:rsid w:val="001807D3"/>
    <w:rsid w:val="00181AAA"/>
    <w:rsid w:val="00183EAC"/>
    <w:rsid w:val="00187409"/>
    <w:rsid w:val="001913AA"/>
    <w:rsid w:val="00195246"/>
    <w:rsid w:val="00195ACA"/>
    <w:rsid w:val="00195E40"/>
    <w:rsid w:val="0019608C"/>
    <w:rsid w:val="001A1D18"/>
    <w:rsid w:val="001A6F63"/>
    <w:rsid w:val="001A7A90"/>
    <w:rsid w:val="001B0101"/>
    <w:rsid w:val="001B0153"/>
    <w:rsid w:val="001B1EE9"/>
    <w:rsid w:val="001B3D0B"/>
    <w:rsid w:val="001B41F4"/>
    <w:rsid w:val="001B4795"/>
    <w:rsid w:val="001B4C6A"/>
    <w:rsid w:val="001B6512"/>
    <w:rsid w:val="001B67AB"/>
    <w:rsid w:val="001B6D36"/>
    <w:rsid w:val="001B7953"/>
    <w:rsid w:val="001C0200"/>
    <w:rsid w:val="001C15D8"/>
    <w:rsid w:val="001C2919"/>
    <w:rsid w:val="001D2B67"/>
    <w:rsid w:val="001D3699"/>
    <w:rsid w:val="001D4972"/>
    <w:rsid w:val="001D57C8"/>
    <w:rsid w:val="001D614C"/>
    <w:rsid w:val="001D64DE"/>
    <w:rsid w:val="001E2829"/>
    <w:rsid w:val="001E3237"/>
    <w:rsid w:val="001E3899"/>
    <w:rsid w:val="001E579F"/>
    <w:rsid w:val="001F05CA"/>
    <w:rsid w:val="001F26C7"/>
    <w:rsid w:val="001F2843"/>
    <w:rsid w:val="001F49D1"/>
    <w:rsid w:val="001F4A42"/>
    <w:rsid w:val="001F7639"/>
    <w:rsid w:val="00201A71"/>
    <w:rsid w:val="00202D5D"/>
    <w:rsid w:val="002032C7"/>
    <w:rsid w:val="00203B3E"/>
    <w:rsid w:val="0020671D"/>
    <w:rsid w:val="00207230"/>
    <w:rsid w:val="00207DEE"/>
    <w:rsid w:val="00211287"/>
    <w:rsid w:val="0021246A"/>
    <w:rsid w:val="00212B1D"/>
    <w:rsid w:val="00214058"/>
    <w:rsid w:val="00214801"/>
    <w:rsid w:val="002162E1"/>
    <w:rsid w:val="00216D92"/>
    <w:rsid w:val="00224D2F"/>
    <w:rsid w:val="00224F48"/>
    <w:rsid w:val="0022665C"/>
    <w:rsid w:val="00230904"/>
    <w:rsid w:val="00231EE4"/>
    <w:rsid w:val="00233C1E"/>
    <w:rsid w:val="002356DE"/>
    <w:rsid w:val="00236175"/>
    <w:rsid w:val="002375AD"/>
    <w:rsid w:val="00240EFF"/>
    <w:rsid w:val="0024139A"/>
    <w:rsid w:val="00243D3E"/>
    <w:rsid w:val="00243E29"/>
    <w:rsid w:val="00246CCE"/>
    <w:rsid w:val="00247698"/>
    <w:rsid w:val="002512FE"/>
    <w:rsid w:val="00251EFB"/>
    <w:rsid w:val="0025208C"/>
    <w:rsid w:val="00252EDF"/>
    <w:rsid w:val="00254A4E"/>
    <w:rsid w:val="002618FC"/>
    <w:rsid w:val="0026409C"/>
    <w:rsid w:val="00264768"/>
    <w:rsid w:val="00264835"/>
    <w:rsid w:val="002650F5"/>
    <w:rsid w:val="00265BB8"/>
    <w:rsid w:val="00267FB4"/>
    <w:rsid w:val="00270313"/>
    <w:rsid w:val="00270C2C"/>
    <w:rsid w:val="00271A02"/>
    <w:rsid w:val="002720A7"/>
    <w:rsid w:val="00275323"/>
    <w:rsid w:val="002831B1"/>
    <w:rsid w:val="00283BEE"/>
    <w:rsid w:val="00284E34"/>
    <w:rsid w:val="00284FB2"/>
    <w:rsid w:val="002850A1"/>
    <w:rsid w:val="00285700"/>
    <w:rsid w:val="00285F42"/>
    <w:rsid w:val="002872EF"/>
    <w:rsid w:val="00291487"/>
    <w:rsid w:val="00295448"/>
    <w:rsid w:val="00296BAF"/>
    <w:rsid w:val="00297942"/>
    <w:rsid w:val="002A105B"/>
    <w:rsid w:val="002A16A6"/>
    <w:rsid w:val="002A1A04"/>
    <w:rsid w:val="002A1FEA"/>
    <w:rsid w:val="002A2300"/>
    <w:rsid w:val="002A308E"/>
    <w:rsid w:val="002A4330"/>
    <w:rsid w:val="002A4D3D"/>
    <w:rsid w:val="002A4D60"/>
    <w:rsid w:val="002A55F4"/>
    <w:rsid w:val="002A57AC"/>
    <w:rsid w:val="002A6388"/>
    <w:rsid w:val="002A699A"/>
    <w:rsid w:val="002A7493"/>
    <w:rsid w:val="002B3D34"/>
    <w:rsid w:val="002B45EA"/>
    <w:rsid w:val="002B66CE"/>
    <w:rsid w:val="002B7E62"/>
    <w:rsid w:val="002C0901"/>
    <w:rsid w:val="002C22CD"/>
    <w:rsid w:val="002C28F3"/>
    <w:rsid w:val="002C2C90"/>
    <w:rsid w:val="002C3431"/>
    <w:rsid w:val="002C6B31"/>
    <w:rsid w:val="002D4B68"/>
    <w:rsid w:val="002D62DF"/>
    <w:rsid w:val="002D73F6"/>
    <w:rsid w:val="002E2509"/>
    <w:rsid w:val="002E486F"/>
    <w:rsid w:val="002E537F"/>
    <w:rsid w:val="002E5D98"/>
    <w:rsid w:val="002E65D2"/>
    <w:rsid w:val="002E6906"/>
    <w:rsid w:val="002E71F9"/>
    <w:rsid w:val="002F0238"/>
    <w:rsid w:val="002F17C4"/>
    <w:rsid w:val="002F1C0F"/>
    <w:rsid w:val="002F359B"/>
    <w:rsid w:val="002F3B85"/>
    <w:rsid w:val="002F4EB0"/>
    <w:rsid w:val="00301F4C"/>
    <w:rsid w:val="00302C62"/>
    <w:rsid w:val="00302EC2"/>
    <w:rsid w:val="00302F12"/>
    <w:rsid w:val="00303AE0"/>
    <w:rsid w:val="00305A9E"/>
    <w:rsid w:val="0030651C"/>
    <w:rsid w:val="00306566"/>
    <w:rsid w:val="0030667D"/>
    <w:rsid w:val="00307BA3"/>
    <w:rsid w:val="0031188C"/>
    <w:rsid w:val="00312321"/>
    <w:rsid w:val="0031291A"/>
    <w:rsid w:val="0031373B"/>
    <w:rsid w:val="0031414C"/>
    <w:rsid w:val="003154F9"/>
    <w:rsid w:val="0031631C"/>
    <w:rsid w:val="0031665F"/>
    <w:rsid w:val="003166B1"/>
    <w:rsid w:val="0031743B"/>
    <w:rsid w:val="00323465"/>
    <w:rsid w:val="00323F25"/>
    <w:rsid w:val="00324128"/>
    <w:rsid w:val="003244D5"/>
    <w:rsid w:val="00324DAD"/>
    <w:rsid w:val="00325E7B"/>
    <w:rsid w:val="00327626"/>
    <w:rsid w:val="00327ECC"/>
    <w:rsid w:val="00331525"/>
    <w:rsid w:val="00332C4E"/>
    <w:rsid w:val="003330FA"/>
    <w:rsid w:val="003341B1"/>
    <w:rsid w:val="003349F1"/>
    <w:rsid w:val="00335944"/>
    <w:rsid w:val="00335E14"/>
    <w:rsid w:val="00340238"/>
    <w:rsid w:val="0034080E"/>
    <w:rsid w:val="00341767"/>
    <w:rsid w:val="00342F49"/>
    <w:rsid w:val="0034373C"/>
    <w:rsid w:val="00350A91"/>
    <w:rsid w:val="0035314B"/>
    <w:rsid w:val="00353ED1"/>
    <w:rsid w:val="00360749"/>
    <w:rsid w:val="00361907"/>
    <w:rsid w:val="00361E35"/>
    <w:rsid w:val="00364D0C"/>
    <w:rsid w:val="00364D9F"/>
    <w:rsid w:val="003664E9"/>
    <w:rsid w:val="00366985"/>
    <w:rsid w:val="003674D7"/>
    <w:rsid w:val="003679A1"/>
    <w:rsid w:val="00370D90"/>
    <w:rsid w:val="003729CF"/>
    <w:rsid w:val="00373650"/>
    <w:rsid w:val="00375059"/>
    <w:rsid w:val="00381D93"/>
    <w:rsid w:val="00382328"/>
    <w:rsid w:val="00382675"/>
    <w:rsid w:val="00382E33"/>
    <w:rsid w:val="003844EF"/>
    <w:rsid w:val="003854B4"/>
    <w:rsid w:val="00387BFF"/>
    <w:rsid w:val="00392460"/>
    <w:rsid w:val="00392D73"/>
    <w:rsid w:val="0039380D"/>
    <w:rsid w:val="00394A3C"/>
    <w:rsid w:val="00394B33"/>
    <w:rsid w:val="00394D6A"/>
    <w:rsid w:val="00397C96"/>
    <w:rsid w:val="003A0B1B"/>
    <w:rsid w:val="003A10CC"/>
    <w:rsid w:val="003A194A"/>
    <w:rsid w:val="003A39CE"/>
    <w:rsid w:val="003A42F0"/>
    <w:rsid w:val="003A43D0"/>
    <w:rsid w:val="003A6FB7"/>
    <w:rsid w:val="003A70D3"/>
    <w:rsid w:val="003A7555"/>
    <w:rsid w:val="003A757D"/>
    <w:rsid w:val="003B40EA"/>
    <w:rsid w:val="003B4AF3"/>
    <w:rsid w:val="003B5211"/>
    <w:rsid w:val="003B5BE3"/>
    <w:rsid w:val="003B5E2E"/>
    <w:rsid w:val="003B7BA7"/>
    <w:rsid w:val="003C0D4D"/>
    <w:rsid w:val="003C182D"/>
    <w:rsid w:val="003C5AC8"/>
    <w:rsid w:val="003C5FDA"/>
    <w:rsid w:val="003D0603"/>
    <w:rsid w:val="003D0905"/>
    <w:rsid w:val="003D27B0"/>
    <w:rsid w:val="003D542C"/>
    <w:rsid w:val="003D555E"/>
    <w:rsid w:val="003D5691"/>
    <w:rsid w:val="003D709B"/>
    <w:rsid w:val="003D7B6E"/>
    <w:rsid w:val="003E135B"/>
    <w:rsid w:val="003E1F76"/>
    <w:rsid w:val="003E2426"/>
    <w:rsid w:val="003E37DC"/>
    <w:rsid w:val="003E3F37"/>
    <w:rsid w:val="003E69D6"/>
    <w:rsid w:val="003E7A18"/>
    <w:rsid w:val="003F0554"/>
    <w:rsid w:val="003F1BD4"/>
    <w:rsid w:val="003F2003"/>
    <w:rsid w:val="003F22AC"/>
    <w:rsid w:val="003F24C4"/>
    <w:rsid w:val="003F2A16"/>
    <w:rsid w:val="003F328E"/>
    <w:rsid w:val="00401E0E"/>
    <w:rsid w:val="0040630C"/>
    <w:rsid w:val="004101B3"/>
    <w:rsid w:val="0041123D"/>
    <w:rsid w:val="004124F1"/>
    <w:rsid w:val="00414987"/>
    <w:rsid w:val="004159B2"/>
    <w:rsid w:val="00415EE9"/>
    <w:rsid w:val="00416559"/>
    <w:rsid w:val="00416D22"/>
    <w:rsid w:val="00421704"/>
    <w:rsid w:val="00422021"/>
    <w:rsid w:val="00422BFB"/>
    <w:rsid w:val="00422E48"/>
    <w:rsid w:val="0042303C"/>
    <w:rsid w:val="004238C1"/>
    <w:rsid w:val="00425F71"/>
    <w:rsid w:val="004314CF"/>
    <w:rsid w:val="00432BD4"/>
    <w:rsid w:val="00433A8A"/>
    <w:rsid w:val="00436CBE"/>
    <w:rsid w:val="00436FBB"/>
    <w:rsid w:val="00440549"/>
    <w:rsid w:val="0044073E"/>
    <w:rsid w:val="00440CA2"/>
    <w:rsid w:val="00440D59"/>
    <w:rsid w:val="00440DAE"/>
    <w:rsid w:val="00440E53"/>
    <w:rsid w:val="004539E8"/>
    <w:rsid w:val="00454401"/>
    <w:rsid w:val="0045609B"/>
    <w:rsid w:val="00457C8E"/>
    <w:rsid w:val="00457D40"/>
    <w:rsid w:val="0046016F"/>
    <w:rsid w:val="0046074C"/>
    <w:rsid w:val="00460EEE"/>
    <w:rsid w:val="00460FAE"/>
    <w:rsid w:val="00463B41"/>
    <w:rsid w:val="00464A38"/>
    <w:rsid w:val="00467A81"/>
    <w:rsid w:val="004708C5"/>
    <w:rsid w:val="00471586"/>
    <w:rsid w:val="0047174B"/>
    <w:rsid w:val="00473687"/>
    <w:rsid w:val="00475FD2"/>
    <w:rsid w:val="00476541"/>
    <w:rsid w:val="00477017"/>
    <w:rsid w:val="004833B8"/>
    <w:rsid w:val="00484941"/>
    <w:rsid w:val="004857DF"/>
    <w:rsid w:val="00486737"/>
    <w:rsid w:val="004876CC"/>
    <w:rsid w:val="004908DA"/>
    <w:rsid w:val="004925CC"/>
    <w:rsid w:val="004928D2"/>
    <w:rsid w:val="00493C3C"/>
    <w:rsid w:val="0049567F"/>
    <w:rsid w:val="00496710"/>
    <w:rsid w:val="00497A10"/>
    <w:rsid w:val="004A1011"/>
    <w:rsid w:val="004A249E"/>
    <w:rsid w:val="004A2BC1"/>
    <w:rsid w:val="004A74A6"/>
    <w:rsid w:val="004A76E1"/>
    <w:rsid w:val="004B0FEA"/>
    <w:rsid w:val="004B5F9D"/>
    <w:rsid w:val="004B7907"/>
    <w:rsid w:val="004B7DF8"/>
    <w:rsid w:val="004C023B"/>
    <w:rsid w:val="004C0283"/>
    <w:rsid w:val="004C02A7"/>
    <w:rsid w:val="004C21C8"/>
    <w:rsid w:val="004C43F7"/>
    <w:rsid w:val="004C55F9"/>
    <w:rsid w:val="004C7610"/>
    <w:rsid w:val="004D1E64"/>
    <w:rsid w:val="004D3481"/>
    <w:rsid w:val="004D3BF4"/>
    <w:rsid w:val="004D4967"/>
    <w:rsid w:val="004D5179"/>
    <w:rsid w:val="004D7964"/>
    <w:rsid w:val="004E14C8"/>
    <w:rsid w:val="004E2144"/>
    <w:rsid w:val="004E283C"/>
    <w:rsid w:val="004E32F7"/>
    <w:rsid w:val="004E47BA"/>
    <w:rsid w:val="004E4CD5"/>
    <w:rsid w:val="004E5709"/>
    <w:rsid w:val="004E7185"/>
    <w:rsid w:val="004E71E9"/>
    <w:rsid w:val="004E7629"/>
    <w:rsid w:val="004F0839"/>
    <w:rsid w:val="004F231E"/>
    <w:rsid w:val="004F270C"/>
    <w:rsid w:val="004F2E4F"/>
    <w:rsid w:val="004F3324"/>
    <w:rsid w:val="004F3987"/>
    <w:rsid w:val="004F57D4"/>
    <w:rsid w:val="004F59B6"/>
    <w:rsid w:val="004F5B5B"/>
    <w:rsid w:val="004F5F5A"/>
    <w:rsid w:val="00501677"/>
    <w:rsid w:val="00501AEB"/>
    <w:rsid w:val="0050382F"/>
    <w:rsid w:val="00503D21"/>
    <w:rsid w:val="00507F86"/>
    <w:rsid w:val="00511961"/>
    <w:rsid w:val="00511EF1"/>
    <w:rsid w:val="00512FA5"/>
    <w:rsid w:val="00513794"/>
    <w:rsid w:val="00513A41"/>
    <w:rsid w:val="00513CDB"/>
    <w:rsid w:val="0051464F"/>
    <w:rsid w:val="00515B04"/>
    <w:rsid w:val="00515BD0"/>
    <w:rsid w:val="0051744B"/>
    <w:rsid w:val="00521AC0"/>
    <w:rsid w:val="00522125"/>
    <w:rsid w:val="00523F0D"/>
    <w:rsid w:val="005252C5"/>
    <w:rsid w:val="005254D6"/>
    <w:rsid w:val="00525A3E"/>
    <w:rsid w:val="00525BAF"/>
    <w:rsid w:val="00526748"/>
    <w:rsid w:val="005267B2"/>
    <w:rsid w:val="00531408"/>
    <w:rsid w:val="00536F2E"/>
    <w:rsid w:val="005416DC"/>
    <w:rsid w:val="005431C3"/>
    <w:rsid w:val="00543DE8"/>
    <w:rsid w:val="0054774B"/>
    <w:rsid w:val="00547F66"/>
    <w:rsid w:val="00550529"/>
    <w:rsid w:val="005534DB"/>
    <w:rsid w:val="005537F0"/>
    <w:rsid w:val="005553EF"/>
    <w:rsid w:val="0055575A"/>
    <w:rsid w:val="00557DD1"/>
    <w:rsid w:val="00560844"/>
    <w:rsid w:val="0056333E"/>
    <w:rsid w:val="005661CE"/>
    <w:rsid w:val="00567E81"/>
    <w:rsid w:val="005703B2"/>
    <w:rsid w:val="00572633"/>
    <w:rsid w:val="005743BC"/>
    <w:rsid w:val="00574FB7"/>
    <w:rsid w:val="005768D9"/>
    <w:rsid w:val="00576C99"/>
    <w:rsid w:val="00584583"/>
    <w:rsid w:val="0058460F"/>
    <w:rsid w:val="00587015"/>
    <w:rsid w:val="005901B0"/>
    <w:rsid w:val="00591A57"/>
    <w:rsid w:val="005927DD"/>
    <w:rsid w:val="00592E57"/>
    <w:rsid w:val="0059575F"/>
    <w:rsid w:val="00595C0A"/>
    <w:rsid w:val="005969CB"/>
    <w:rsid w:val="00596E47"/>
    <w:rsid w:val="005A0471"/>
    <w:rsid w:val="005A08A8"/>
    <w:rsid w:val="005A3827"/>
    <w:rsid w:val="005A49E2"/>
    <w:rsid w:val="005A6A29"/>
    <w:rsid w:val="005A7F41"/>
    <w:rsid w:val="005B036C"/>
    <w:rsid w:val="005B0C10"/>
    <w:rsid w:val="005B17AA"/>
    <w:rsid w:val="005B2DEE"/>
    <w:rsid w:val="005B355F"/>
    <w:rsid w:val="005B3CC0"/>
    <w:rsid w:val="005B41AC"/>
    <w:rsid w:val="005B66D1"/>
    <w:rsid w:val="005B6833"/>
    <w:rsid w:val="005B7324"/>
    <w:rsid w:val="005B78D5"/>
    <w:rsid w:val="005C05CF"/>
    <w:rsid w:val="005C29AD"/>
    <w:rsid w:val="005C31A5"/>
    <w:rsid w:val="005C48CA"/>
    <w:rsid w:val="005C63C4"/>
    <w:rsid w:val="005C6548"/>
    <w:rsid w:val="005C6AF7"/>
    <w:rsid w:val="005C6F40"/>
    <w:rsid w:val="005D0C10"/>
    <w:rsid w:val="005D3914"/>
    <w:rsid w:val="005D5BC8"/>
    <w:rsid w:val="005D6497"/>
    <w:rsid w:val="005D65D6"/>
    <w:rsid w:val="005D665A"/>
    <w:rsid w:val="005D668E"/>
    <w:rsid w:val="005D7B6F"/>
    <w:rsid w:val="005E214C"/>
    <w:rsid w:val="005E2A6C"/>
    <w:rsid w:val="005E58DC"/>
    <w:rsid w:val="005E5D78"/>
    <w:rsid w:val="005F07D0"/>
    <w:rsid w:val="005F0864"/>
    <w:rsid w:val="005F117C"/>
    <w:rsid w:val="005F26A1"/>
    <w:rsid w:val="005F3665"/>
    <w:rsid w:val="005F4594"/>
    <w:rsid w:val="005F6C64"/>
    <w:rsid w:val="00600CE4"/>
    <w:rsid w:val="00600E3C"/>
    <w:rsid w:val="006012B7"/>
    <w:rsid w:val="006057C2"/>
    <w:rsid w:val="006070EE"/>
    <w:rsid w:val="00611331"/>
    <w:rsid w:val="00617434"/>
    <w:rsid w:val="00617A02"/>
    <w:rsid w:val="00617C9A"/>
    <w:rsid w:val="006202CF"/>
    <w:rsid w:val="00620763"/>
    <w:rsid w:val="0062352B"/>
    <w:rsid w:val="00625BF2"/>
    <w:rsid w:val="00625FA1"/>
    <w:rsid w:val="00630CCD"/>
    <w:rsid w:val="006313ED"/>
    <w:rsid w:val="0063233F"/>
    <w:rsid w:val="00632E47"/>
    <w:rsid w:val="00635A6B"/>
    <w:rsid w:val="00637EA1"/>
    <w:rsid w:val="00640C47"/>
    <w:rsid w:val="00640D57"/>
    <w:rsid w:val="00641995"/>
    <w:rsid w:val="00642DAE"/>
    <w:rsid w:val="00644426"/>
    <w:rsid w:val="006455A5"/>
    <w:rsid w:val="00646323"/>
    <w:rsid w:val="00647148"/>
    <w:rsid w:val="0064746A"/>
    <w:rsid w:val="00651F6A"/>
    <w:rsid w:val="0065210C"/>
    <w:rsid w:val="006522FD"/>
    <w:rsid w:val="006569C7"/>
    <w:rsid w:val="00666368"/>
    <w:rsid w:val="00667022"/>
    <w:rsid w:val="00667354"/>
    <w:rsid w:val="00667C64"/>
    <w:rsid w:val="0067300E"/>
    <w:rsid w:val="006730DF"/>
    <w:rsid w:val="0067718B"/>
    <w:rsid w:val="00680D87"/>
    <w:rsid w:val="00683131"/>
    <w:rsid w:val="00686FD9"/>
    <w:rsid w:val="00690D05"/>
    <w:rsid w:val="006911C3"/>
    <w:rsid w:val="00692C6A"/>
    <w:rsid w:val="006940AA"/>
    <w:rsid w:val="00695048"/>
    <w:rsid w:val="00697E9D"/>
    <w:rsid w:val="00697F74"/>
    <w:rsid w:val="006A03FC"/>
    <w:rsid w:val="006A1C74"/>
    <w:rsid w:val="006A2682"/>
    <w:rsid w:val="006A28C3"/>
    <w:rsid w:val="006A2BB5"/>
    <w:rsid w:val="006A3266"/>
    <w:rsid w:val="006A3E34"/>
    <w:rsid w:val="006A55DB"/>
    <w:rsid w:val="006B06EF"/>
    <w:rsid w:val="006B1A97"/>
    <w:rsid w:val="006B2581"/>
    <w:rsid w:val="006B39D7"/>
    <w:rsid w:val="006B5B0F"/>
    <w:rsid w:val="006B6B35"/>
    <w:rsid w:val="006B6C6B"/>
    <w:rsid w:val="006C0951"/>
    <w:rsid w:val="006C1459"/>
    <w:rsid w:val="006C172D"/>
    <w:rsid w:val="006C38B6"/>
    <w:rsid w:val="006C6EB7"/>
    <w:rsid w:val="006D20D7"/>
    <w:rsid w:val="006D3ED5"/>
    <w:rsid w:val="006D4607"/>
    <w:rsid w:val="006D621F"/>
    <w:rsid w:val="006D6686"/>
    <w:rsid w:val="006D6ECD"/>
    <w:rsid w:val="006D75B7"/>
    <w:rsid w:val="006D772B"/>
    <w:rsid w:val="006D790D"/>
    <w:rsid w:val="006E0A4A"/>
    <w:rsid w:val="006E1068"/>
    <w:rsid w:val="006E14EA"/>
    <w:rsid w:val="006E1994"/>
    <w:rsid w:val="006E1E7F"/>
    <w:rsid w:val="006E3D08"/>
    <w:rsid w:val="006E5160"/>
    <w:rsid w:val="006E5772"/>
    <w:rsid w:val="006E6FC7"/>
    <w:rsid w:val="006E73A0"/>
    <w:rsid w:val="006E7CA0"/>
    <w:rsid w:val="006E7D7A"/>
    <w:rsid w:val="006F01B7"/>
    <w:rsid w:val="006F3559"/>
    <w:rsid w:val="006F4719"/>
    <w:rsid w:val="006F5103"/>
    <w:rsid w:val="007000D9"/>
    <w:rsid w:val="00701392"/>
    <w:rsid w:val="00701A1D"/>
    <w:rsid w:val="0070242D"/>
    <w:rsid w:val="00705648"/>
    <w:rsid w:val="00707021"/>
    <w:rsid w:val="0070735D"/>
    <w:rsid w:val="00710236"/>
    <w:rsid w:val="0071384C"/>
    <w:rsid w:val="00713D5A"/>
    <w:rsid w:val="00717E78"/>
    <w:rsid w:val="0072159B"/>
    <w:rsid w:val="00724881"/>
    <w:rsid w:val="007266DC"/>
    <w:rsid w:val="00730F1C"/>
    <w:rsid w:val="007312C7"/>
    <w:rsid w:val="0073175B"/>
    <w:rsid w:val="0073290E"/>
    <w:rsid w:val="00733CC3"/>
    <w:rsid w:val="00737FE8"/>
    <w:rsid w:val="007407DE"/>
    <w:rsid w:val="00741AD4"/>
    <w:rsid w:val="00741DFF"/>
    <w:rsid w:val="00744D7F"/>
    <w:rsid w:val="00745F53"/>
    <w:rsid w:val="00745F57"/>
    <w:rsid w:val="007475F2"/>
    <w:rsid w:val="00747701"/>
    <w:rsid w:val="00751F8B"/>
    <w:rsid w:val="007531A6"/>
    <w:rsid w:val="00753545"/>
    <w:rsid w:val="00756D16"/>
    <w:rsid w:val="00761E11"/>
    <w:rsid w:val="007629D3"/>
    <w:rsid w:val="00763ED3"/>
    <w:rsid w:val="00767930"/>
    <w:rsid w:val="007703A8"/>
    <w:rsid w:val="007715D0"/>
    <w:rsid w:val="007727B5"/>
    <w:rsid w:val="007733A6"/>
    <w:rsid w:val="00774054"/>
    <w:rsid w:val="00774FBD"/>
    <w:rsid w:val="007758F1"/>
    <w:rsid w:val="0077746E"/>
    <w:rsid w:val="007776A3"/>
    <w:rsid w:val="00780B2D"/>
    <w:rsid w:val="00781E8E"/>
    <w:rsid w:val="00781F0F"/>
    <w:rsid w:val="0078359A"/>
    <w:rsid w:val="00784309"/>
    <w:rsid w:val="00784B95"/>
    <w:rsid w:val="00784CE6"/>
    <w:rsid w:val="0078679E"/>
    <w:rsid w:val="0078731C"/>
    <w:rsid w:val="00787D52"/>
    <w:rsid w:val="007916EE"/>
    <w:rsid w:val="007917FF"/>
    <w:rsid w:val="00792067"/>
    <w:rsid w:val="00793BCA"/>
    <w:rsid w:val="00794616"/>
    <w:rsid w:val="007954C5"/>
    <w:rsid w:val="007A11AD"/>
    <w:rsid w:val="007A1FE3"/>
    <w:rsid w:val="007A3391"/>
    <w:rsid w:val="007A3A0B"/>
    <w:rsid w:val="007A3BD4"/>
    <w:rsid w:val="007A403A"/>
    <w:rsid w:val="007B1D74"/>
    <w:rsid w:val="007B2973"/>
    <w:rsid w:val="007B425A"/>
    <w:rsid w:val="007B58C3"/>
    <w:rsid w:val="007B7932"/>
    <w:rsid w:val="007C00E3"/>
    <w:rsid w:val="007C06CD"/>
    <w:rsid w:val="007C34CB"/>
    <w:rsid w:val="007C5BA8"/>
    <w:rsid w:val="007C6293"/>
    <w:rsid w:val="007C6D9B"/>
    <w:rsid w:val="007C77CF"/>
    <w:rsid w:val="007C788E"/>
    <w:rsid w:val="007D136C"/>
    <w:rsid w:val="007D29FE"/>
    <w:rsid w:val="007D2C63"/>
    <w:rsid w:val="007D34C5"/>
    <w:rsid w:val="007D4B16"/>
    <w:rsid w:val="007D7027"/>
    <w:rsid w:val="007D7B53"/>
    <w:rsid w:val="007D7DF3"/>
    <w:rsid w:val="007E099F"/>
    <w:rsid w:val="007E2D22"/>
    <w:rsid w:val="007E3900"/>
    <w:rsid w:val="007E3D33"/>
    <w:rsid w:val="007E4C5E"/>
    <w:rsid w:val="007E4D42"/>
    <w:rsid w:val="007E513A"/>
    <w:rsid w:val="007F3632"/>
    <w:rsid w:val="007F5B4F"/>
    <w:rsid w:val="00802BE1"/>
    <w:rsid w:val="008047DE"/>
    <w:rsid w:val="00804C28"/>
    <w:rsid w:val="00804F27"/>
    <w:rsid w:val="00805891"/>
    <w:rsid w:val="00805DCF"/>
    <w:rsid w:val="00807500"/>
    <w:rsid w:val="008116E7"/>
    <w:rsid w:val="008170FF"/>
    <w:rsid w:val="00821AB0"/>
    <w:rsid w:val="00821DC0"/>
    <w:rsid w:val="00822E3D"/>
    <w:rsid w:val="00822EA7"/>
    <w:rsid w:val="0082431F"/>
    <w:rsid w:val="0082441D"/>
    <w:rsid w:val="008249AB"/>
    <w:rsid w:val="00825A5E"/>
    <w:rsid w:val="00827528"/>
    <w:rsid w:val="00827963"/>
    <w:rsid w:val="00833A69"/>
    <w:rsid w:val="00834039"/>
    <w:rsid w:val="008429CE"/>
    <w:rsid w:val="00843FA4"/>
    <w:rsid w:val="00846358"/>
    <w:rsid w:val="00846989"/>
    <w:rsid w:val="00847AB2"/>
    <w:rsid w:val="00851436"/>
    <w:rsid w:val="008528D5"/>
    <w:rsid w:val="00853956"/>
    <w:rsid w:val="00853B87"/>
    <w:rsid w:val="00854CC7"/>
    <w:rsid w:val="008574F8"/>
    <w:rsid w:val="00860EDD"/>
    <w:rsid w:val="0086136A"/>
    <w:rsid w:val="00861BC9"/>
    <w:rsid w:val="008633FA"/>
    <w:rsid w:val="008644F3"/>
    <w:rsid w:val="00864BB6"/>
    <w:rsid w:val="00864CA2"/>
    <w:rsid w:val="008655C0"/>
    <w:rsid w:val="00865AC1"/>
    <w:rsid w:val="00867CB7"/>
    <w:rsid w:val="008719EA"/>
    <w:rsid w:val="00872993"/>
    <w:rsid w:val="0087365E"/>
    <w:rsid w:val="00873BA3"/>
    <w:rsid w:val="0087558D"/>
    <w:rsid w:val="00875D0B"/>
    <w:rsid w:val="008801C1"/>
    <w:rsid w:val="008815DD"/>
    <w:rsid w:val="00881A60"/>
    <w:rsid w:val="008820B7"/>
    <w:rsid w:val="00882FE4"/>
    <w:rsid w:val="0089130F"/>
    <w:rsid w:val="00891C88"/>
    <w:rsid w:val="008938FD"/>
    <w:rsid w:val="00893CD6"/>
    <w:rsid w:val="00894F02"/>
    <w:rsid w:val="0089528B"/>
    <w:rsid w:val="00895A18"/>
    <w:rsid w:val="00895C34"/>
    <w:rsid w:val="00895E37"/>
    <w:rsid w:val="00895FA7"/>
    <w:rsid w:val="00895FD1"/>
    <w:rsid w:val="00897134"/>
    <w:rsid w:val="00897DE3"/>
    <w:rsid w:val="008A03A4"/>
    <w:rsid w:val="008A074A"/>
    <w:rsid w:val="008A1C5A"/>
    <w:rsid w:val="008A2AAE"/>
    <w:rsid w:val="008A5061"/>
    <w:rsid w:val="008B1A2F"/>
    <w:rsid w:val="008B1AAE"/>
    <w:rsid w:val="008B1D56"/>
    <w:rsid w:val="008B40FA"/>
    <w:rsid w:val="008B589D"/>
    <w:rsid w:val="008B5A73"/>
    <w:rsid w:val="008B682F"/>
    <w:rsid w:val="008B6BEA"/>
    <w:rsid w:val="008B7916"/>
    <w:rsid w:val="008C189B"/>
    <w:rsid w:val="008C2478"/>
    <w:rsid w:val="008C2DBF"/>
    <w:rsid w:val="008C2F0E"/>
    <w:rsid w:val="008C7403"/>
    <w:rsid w:val="008D1CF3"/>
    <w:rsid w:val="008D1F92"/>
    <w:rsid w:val="008D30F9"/>
    <w:rsid w:val="008D4431"/>
    <w:rsid w:val="008D4BFD"/>
    <w:rsid w:val="008D53B2"/>
    <w:rsid w:val="008D5B47"/>
    <w:rsid w:val="008D5ECF"/>
    <w:rsid w:val="008D6564"/>
    <w:rsid w:val="008E08A4"/>
    <w:rsid w:val="008E2430"/>
    <w:rsid w:val="008E28C5"/>
    <w:rsid w:val="008E3410"/>
    <w:rsid w:val="008E6A6E"/>
    <w:rsid w:val="008F10F9"/>
    <w:rsid w:val="008F127C"/>
    <w:rsid w:val="008F2535"/>
    <w:rsid w:val="008F28A5"/>
    <w:rsid w:val="008F2971"/>
    <w:rsid w:val="008F38F9"/>
    <w:rsid w:val="008F4B0E"/>
    <w:rsid w:val="008F50EB"/>
    <w:rsid w:val="008F6B91"/>
    <w:rsid w:val="00901860"/>
    <w:rsid w:val="009029F0"/>
    <w:rsid w:val="0090317D"/>
    <w:rsid w:val="009047B6"/>
    <w:rsid w:val="0090487F"/>
    <w:rsid w:val="00905EBB"/>
    <w:rsid w:val="00907CE6"/>
    <w:rsid w:val="00912169"/>
    <w:rsid w:val="00913010"/>
    <w:rsid w:val="0091354D"/>
    <w:rsid w:val="00914783"/>
    <w:rsid w:val="0091675C"/>
    <w:rsid w:val="0092037A"/>
    <w:rsid w:val="00922725"/>
    <w:rsid w:val="009228EF"/>
    <w:rsid w:val="009235AE"/>
    <w:rsid w:val="009246AD"/>
    <w:rsid w:val="0092490C"/>
    <w:rsid w:val="00925000"/>
    <w:rsid w:val="009264D0"/>
    <w:rsid w:val="0092652D"/>
    <w:rsid w:val="00927C74"/>
    <w:rsid w:val="0093278E"/>
    <w:rsid w:val="00933166"/>
    <w:rsid w:val="009331EC"/>
    <w:rsid w:val="009338DA"/>
    <w:rsid w:val="009349D1"/>
    <w:rsid w:val="00940026"/>
    <w:rsid w:val="0094030D"/>
    <w:rsid w:val="009412CE"/>
    <w:rsid w:val="009418C3"/>
    <w:rsid w:val="00942644"/>
    <w:rsid w:val="00943C21"/>
    <w:rsid w:val="0094478E"/>
    <w:rsid w:val="009506CA"/>
    <w:rsid w:val="0095079F"/>
    <w:rsid w:val="009533C5"/>
    <w:rsid w:val="00957262"/>
    <w:rsid w:val="009575CD"/>
    <w:rsid w:val="00960626"/>
    <w:rsid w:val="00960C9D"/>
    <w:rsid w:val="00963C85"/>
    <w:rsid w:val="009649AF"/>
    <w:rsid w:val="0096530C"/>
    <w:rsid w:val="00967679"/>
    <w:rsid w:val="00972221"/>
    <w:rsid w:val="009736C3"/>
    <w:rsid w:val="009736FB"/>
    <w:rsid w:val="009741BE"/>
    <w:rsid w:val="009750EB"/>
    <w:rsid w:val="00976A59"/>
    <w:rsid w:val="00980BC8"/>
    <w:rsid w:val="00981856"/>
    <w:rsid w:val="0098241A"/>
    <w:rsid w:val="009845F0"/>
    <w:rsid w:val="00984689"/>
    <w:rsid w:val="00985F1D"/>
    <w:rsid w:val="009863EC"/>
    <w:rsid w:val="0098658C"/>
    <w:rsid w:val="00987B86"/>
    <w:rsid w:val="00987D1E"/>
    <w:rsid w:val="00987E35"/>
    <w:rsid w:val="00990AFA"/>
    <w:rsid w:val="00991C2F"/>
    <w:rsid w:val="00994639"/>
    <w:rsid w:val="00994AD0"/>
    <w:rsid w:val="00994DC1"/>
    <w:rsid w:val="009A1B34"/>
    <w:rsid w:val="009A64A9"/>
    <w:rsid w:val="009B0BA6"/>
    <w:rsid w:val="009B2DE4"/>
    <w:rsid w:val="009B3739"/>
    <w:rsid w:val="009B3C41"/>
    <w:rsid w:val="009B4FEF"/>
    <w:rsid w:val="009B63CA"/>
    <w:rsid w:val="009B6D1C"/>
    <w:rsid w:val="009C02CF"/>
    <w:rsid w:val="009C1A83"/>
    <w:rsid w:val="009C3479"/>
    <w:rsid w:val="009C3AD3"/>
    <w:rsid w:val="009C3C1B"/>
    <w:rsid w:val="009C3F56"/>
    <w:rsid w:val="009C4593"/>
    <w:rsid w:val="009C4EE6"/>
    <w:rsid w:val="009C60B5"/>
    <w:rsid w:val="009C74AB"/>
    <w:rsid w:val="009C7760"/>
    <w:rsid w:val="009D12AD"/>
    <w:rsid w:val="009D13AB"/>
    <w:rsid w:val="009D3374"/>
    <w:rsid w:val="009D472D"/>
    <w:rsid w:val="009D5F46"/>
    <w:rsid w:val="009D6232"/>
    <w:rsid w:val="009E0AE7"/>
    <w:rsid w:val="009E1469"/>
    <w:rsid w:val="009E5C89"/>
    <w:rsid w:val="009F095D"/>
    <w:rsid w:val="009F2E7E"/>
    <w:rsid w:val="009F402A"/>
    <w:rsid w:val="009F4317"/>
    <w:rsid w:val="009F6410"/>
    <w:rsid w:val="00A016A6"/>
    <w:rsid w:val="00A02D62"/>
    <w:rsid w:val="00A0427F"/>
    <w:rsid w:val="00A059AB"/>
    <w:rsid w:val="00A064A3"/>
    <w:rsid w:val="00A06932"/>
    <w:rsid w:val="00A07970"/>
    <w:rsid w:val="00A102D1"/>
    <w:rsid w:val="00A11E8F"/>
    <w:rsid w:val="00A14DB7"/>
    <w:rsid w:val="00A1542B"/>
    <w:rsid w:val="00A1552E"/>
    <w:rsid w:val="00A20EB5"/>
    <w:rsid w:val="00A20F34"/>
    <w:rsid w:val="00A21348"/>
    <w:rsid w:val="00A26FFB"/>
    <w:rsid w:val="00A3046A"/>
    <w:rsid w:val="00A316F5"/>
    <w:rsid w:val="00A3415D"/>
    <w:rsid w:val="00A4021F"/>
    <w:rsid w:val="00A403CE"/>
    <w:rsid w:val="00A409A3"/>
    <w:rsid w:val="00A4180B"/>
    <w:rsid w:val="00A4216A"/>
    <w:rsid w:val="00A43A34"/>
    <w:rsid w:val="00A46D21"/>
    <w:rsid w:val="00A5088C"/>
    <w:rsid w:val="00A50C02"/>
    <w:rsid w:val="00A51966"/>
    <w:rsid w:val="00A51BE4"/>
    <w:rsid w:val="00A52408"/>
    <w:rsid w:val="00A52C0F"/>
    <w:rsid w:val="00A5305B"/>
    <w:rsid w:val="00A536DE"/>
    <w:rsid w:val="00A55E33"/>
    <w:rsid w:val="00A56A3C"/>
    <w:rsid w:val="00A57907"/>
    <w:rsid w:val="00A57D15"/>
    <w:rsid w:val="00A6128E"/>
    <w:rsid w:val="00A66CC2"/>
    <w:rsid w:val="00A66EB4"/>
    <w:rsid w:val="00A71FBA"/>
    <w:rsid w:val="00A7259F"/>
    <w:rsid w:val="00A73BBF"/>
    <w:rsid w:val="00A74072"/>
    <w:rsid w:val="00A764EF"/>
    <w:rsid w:val="00A8328A"/>
    <w:rsid w:val="00A84E3C"/>
    <w:rsid w:val="00A855F8"/>
    <w:rsid w:val="00A86CFD"/>
    <w:rsid w:val="00A90CB8"/>
    <w:rsid w:val="00A94D3C"/>
    <w:rsid w:val="00AA4310"/>
    <w:rsid w:val="00AA4CF2"/>
    <w:rsid w:val="00AA4E9C"/>
    <w:rsid w:val="00AA5317"/>
    <w:rsid w:val="00AA560A"/>
    <w:rsid w:val="00AB2570"/>
    <w:rsid w:val="00AB34C5"/>
    <w:rsid w:val="00AB441C"/>
    <w:rsid w:val="00AC10B6"/>
    <w:rsid w:val="00AC13A4"/>
    <w:rsid w:val="00AC14F4"/>
    <w:rsid w:val="00AC342E"/>
    <w:rsid w:val="00AC3A6B"/>
    <w:rsid w:val="00AC418D"/>
    <w:rsid w:val="00AD2010"/>
    <w:rsid w:val="00AD3E86"/>
    <w:rsid w:val="00AD526D"/>
    <w:rsid w:val="00AE1510"/>
    <w:rsid w:val="00AE3AF3"/>
    <w:rsid w:val="00AF0FAE"/>
    <w:rsid w:val="00AF22B5"/>
    <w:rsid w:val="00AF23D2"/>
    <w:rsid w:val="00AF4C89"/>
    <w:rsid w:val="00AF4F6D"/>
    <w:rsid w:val="00AF7F6A"/>
    <w:rsid w:val="00B030A4"/>
    <w:rsid w:val="00B03125"/>
    <w:rsid w:val="00B05A88"/>
    <w:rsid w:val="00B07E73"/>
    <w:rsid w:val="00B10D99"/>
    <w:rsid w:val="00B121EF"/>
    <w:rsid w:val="00B131E1"/>
    <w:rsid w:val="00B137FD"/>
    <w:rsid w:val="00B1557C"/>
    <w:rsid w:val="00B17375"/>
    <w:rsid w:val="00B17E3C"/>
    <w:rsid w:val="00B17EC4"/>
    <w:rsid w:val="00B2242A"/>
    <w:rsid w:val="00B23306"/>
    <w:rsid w:val="00B24608"/>
    <w:rsid w:val="00B25116"/>
    <w:rsid w:val="00B26E8C"/>
    <w:rsid w:val="00B27A25"/>
    <w:rsid w:val="00B27B08"/>
    <w:rsid w:val="00B30747"/>
    <w:rsid w:val="00B31D56"/>
    <w:rsid w:val="00B334E3"/>
    <w:rsid w:val="00B3466A"/>
    <w:rsid w:val="00B34BB2"/>
    <w:rsid w:val="00B34EE8"/>
    <w:rsid w:val="00B44641"/>
    <w:rsid w:val="00B468DC"/>
    <w:rsid w:val="00B51FCF"/>
    <w:rsid w:val="00B52101"/>
    <w:rsid w:val="00B52A78"/>
    <w:rsid w:val="00B53D1F"/>
    <w:rsid w:val="00B547E5"/>
    <w:rsid w:val="00B55DDE"/>
    <w:rsid w:val="00B56406"/>
    <w:rsid w:val="00B574B5"/>
    <w:rsid w:val="00B57E48"/>
    <w:rsid w:val="00B57EAC"/>
    <w:rsid w:val="00B57F62"/>
    <w:rsid w:val="00B63246"/>
    <w:rsid w:val="00B72290"/>
    <w:rsid w:val="00B72340"/>
    <w:rsid w:val="00B7618D"/>
    <w:rsid w:val="00B765CA"/>
    <w:rsid w:val="00B80D49"/>
    <w:rsid w:val="00B82F8C"/>
    <w:rsid w:val="00B83DAF"/>
    <w:rsid w:val="00B860DD"/>
    <w:rsid w:val="00B920C4"/>
    <w:rsid w:val="00B94D87"/>
    <w:rsid w:val="00B97B2B"/>
    <w:rsid w:val="00BA1AF0"/>
    <w:rsid w:val="00BA37FD"/>
    <w:rsid w:val="00BA55AC"/>
    <w:rsid w:val="00BA77FE"/>
    <w:rsid w:val="00BB17B7"/>
    <w:rsid w:val="00BB1874"/>
    <w:rsid w:val="00BB1BC8"/>
    <w:rsid w:val="00BB39CC"/>
    <w:rsid w:val="00BB3CB5"/>
    <w:rsid w:val="00BB5778"/>
    <w:rsid w:val="00BB685A"/>
    <w:rsid w:val="00BB6A18"/>
    <w:rsid w:val="00BB6EA1"/>
    <w:rsid w:val="00BC3E9F"/>
    <w:rsid w:val="00BC4C9D"/>
    <w:rsid w:val="00BC529B"/>
    <w:rsid w:val="00BD1BA8"/>
    <w:rsid w:val="00BD1FFB"/>
    <w:rsid w:val="00BD2C44"/>
    <w:rsid w:val="00BD56E9"/>
    <w:rsid w:val="00BE076D"/>
    <w:rsid w:val="00BE08E1"/>
    <w:rsid w:val="00BE0BAF"/>
    <w:rsid w:val="00BE11BE"/>
    <w:rsid w:val="00BE12C9"/>
    <w:rsid w:val="00BE298F"/>
    <w:rsid w:val="00BE2AED"/>
    <w:rsid w:val="00BE3018"/>
    <w:rsid w:val="00BE62CF"/>
    <w:rsid w:val="00BF1D7D"/>
    <w:rsid w:val="00BF1F29"/>
    <w:rsid w:val="00BF4F16"/>
    <w:rsid w:val="00BF61C3"/>
    <w:rsid w:val="00BF667B"/>
    <w:rsid w:val="00C0405A"/>
    <w:rsid w:val="00C057BD"/>
    <w:rsid w:val="00C05E50"/>
    <w:rsid w:val="00C05EA3"/>
    <w:rsid w:val="00C06311"/>
    <w:rsid w:val="00C06DDA"/>
    <w:rsid w:val="00C072F8"/>
    <w:rsid w:val="00C10EE0"/>
    <w:rsid w:val="00C11578"/>
    <w:rsid w:val="00C1208A"/>
    <w:rsid w:val="00C12556"/>
    <w:rsid w:val="00C16CC8"/>
    <w:rsid w:val="00C20169"/>
    <w:rsid w:val="00C201D5"/>
    <w:rsid w:val="00C208C2"/>
    <w:rsid w:val="00C20D47"/>
    <w:rsid w:val="00C22610"/>
    <w:rsid w:val="00C23663"/>
    <w:rsid w:val="00C2367D"/>
    <w:rsid w:val="00C267BC"/>
    <w:rsid w:val="00C27353"/>
    <w:rsid w:val="00C300C9"/>
    <w:rsid w:val="00C307AA"/>
    <w:rsid w:val="00C3241C"/>
    <w:rsid w:val="00C32A7D"/>
    <w:rsid w:val="00C379BF"/>
    <w:rsid w:val="00C40745"/>
    <w:rsid w:val="00C41E08"/>
    <w:rsid w:val="00C45676"/>
    <w:rsid w:val="00C457CD"/>
    <w:rsid w:val="00C470F3"/>
    <w:rsid w:val="00C475CB"/>
    <w:rsid w:val="00C47DF2"/>
    <w:rsid w:val="00C51E07"/>
    <w:rsid w:val="00C52C8C"/>
    <w:rsid w:val="00C54071"/>
    <w:rsid w:val="00C546C4"/>
    <w:rsid w:val="00C54F18"/>
    <w:rsid w:val="00C55C53"/>
    <w:rsid w:val="00C5730B"/>
    <w:rsid w:val="00C5794E"/>
    <w:rsid w:val="00C604B6"/>
    <w:rsid w:val="00C605F9"/>
    <w:rsid w:val="00C6170A"/>
    <w:rsid w:val="00C6278B"/>
    <w:rsid w:val="00C62D8F"/>
    <w:rsid w:val="00C65B23"/>
    <w:rsid w:val="00C669C0"/>
    <w:rsid w:val="00C66FEE"/>
    <w:rsid w:val="00C679E2"/>
    <w:rsid w:val="00C67CEF"/>
    <w:rsid w:val="00C706B1"/>
    <w:rsid w:val="00C71FDE"/>
    <w:rsid w:val="00C76F65"/>
    <w:rsid w:val="00C77BCF"/>
    <w:rsid w:val="00C8105A"/>
    <w:rsid w:val="00C82388"/>
    <w:rsid w:val="00C83789"/>
    <w:rsid w:val="00C83B2A"/>
    <w:rsid w:val="00C83FC3"/>
    <w:rsid w:val="00C8442E"/>
    <w:rsid w:val="00C84F2C"/>
    <w:rsid w:val="00C8662C"/>
    <w:rsid w:val="00C90399"/>
    <w:rsid w:val="00C9051F"/>
    <w:rsid w:val="00C9326D"/>
    <w:rsid w:val="00C96391"/>
    <w:rsid w:val="00C9640A"/>
    <w:rsid w:val="00C975F8"/>
    <w:rsid w:val="00CA023B"/>
    <w:rsid w:val="00CA3467"/>
    <w:rsid w:val="00CA423E"/>
    <w:rsid w:val="00CA5CB0"/>
    <w:rsid w:val="00CB2BA0"/>
    <w:rsid w:val="00CB2CB7"/>
    <w:rsid w:val="00CB302C"/>
    <w:rsid w:val="00CB3369"/>
    <w:rsid w:val="00CB52E4"/>
    <w:rsid w:val="00CB672C"/>
    <w:rsid w:val="00CB672F"/>
    <w:rsid w:val="00CB7A4E"/>
    <w:rsid w:val="00CB7D14"/>
    <w:rsid w:val="00CC01C7"/>
    <w:rsid w:val="00CC0D0D"/>
    <w:rsid w:val="00CC0F4C"/>
    <w:rsid w:val="00CC165F"/>
    <w:rsid w:val="00CC17AE"/>
    <w:rsid w:val="00CC2DB1"/>
    <w:rsid w:val="00CC31BC"/>
    <w:rsid w:val="00CC3F78"/>
    <w:rsid w:val="00CC51D7"/>
    <w:rsid w:val="00CC5F23"/>
    <w:rsid w:val="00CC6174"/>
    <w:rsid w:val="00CC7111"/>
    <w:rsid w:val="00CC7B1F"/>
    <w:rsid w:val="00CD3C43"/>
    <w:rsid w:val="00CD5361"/>
    <w:rsid w:val="00CD688B"/>
    <w:rsid w:val="00CD6B5B"/>
    <w:rsid w:val="00CD6C7C"/>
    <w:rsid w:val="00CE07B3"/>
    <w:rsid w:val="00CE094F"/>
    <w:rsid w:val="00CE30AB"/>
    <w:rsid w:val="00CE3FDC"/>
    <w:rsid w:val="00CE5BCF"/>
    <w:rsid w:val="00CE5C54"/>
    <w:rsid w:val="00CE6E00"/>
    <w:rsid w:val="00CF3380"/>
    <w:rsid w:val="00CF37E7"/>
    <w:rsid w:val="00CF5E61"/>
    <w:rsid w:val="00CF709D"/>
    <w:rsid w:val="00CF7BD5"/>
    <w:rsid w:val="00CF7D88"/>
    <w:rsid w:val="00D0194B"/>
    <w:rsid w:val="00D04ACC"/>
    <w:rsid w:val="00D054FA"/>
    <w:rsid w:val="00D05756"/>
    <w:rsid w:val="00D058F6"/>
    <w:rsid w:val="00D06A04"/>
    <w:rsid w:val="00D07713"/>
    <w:rsid w:val="00D07936"/>
    <w:rsid w:val="00D13191"/>
    <w:rsid w:val="00D1388D"/>
    <w:rsid w:val="00D1495A"/>
    <w:rsid w:val="00D16597"/>
    <w:rsid w:val="00D20C56"/>
    <w:rsid w:val="00D20EDE"/>
    <w:rsid w:val="00D216B9"/>
    <w:rsid w:val="00D2494E"/>
    <w:rsid w:val="00D318E5"/>
    <w:rsid w:val="00D32126"/>
    <w:rsid w:val="00D32651"/>
    <w:rsid w:val="00D32E24"/>
    <w:rsid w:val="00D34C5B"/>
    <w:rsid w:val="00D37D52"/>
    <w:rsid w:val="00D37F26"/>
    <w:rsid w:val="00D4155B"/>
    <w:rsid w:val="00D42670"/>
    <w:rsid w:val="00D45859"/>
    <w:rsid w:val="00D45AC4"/>
    <w:rsid w:val="00D466CD"/>
    <w:rsid w:val="00D47896"/>
    <w:rsid w:val="00D47E32"/>
    <w:rsid w:val="00D5265B"/>
    <w:rsid w:val="00D57249"/>
    <w:rsid w:val="00D61924"/>
    <w:rsid w:val="00D630CA"/>
    <w:rsid w:val="00D631F6"/>
    <w:rsid w:val="00D632D7"/>
    <w:rsid w:val="00D6656B"/>
    <w:rsid w:val="00D710A6"/>
    <w:rsid w:val="00D71C80"/>
    <w:rsid w:val="00D71CD7"/>
    <w:rsid w:val="00D73F39"/>
    <w:rsid w:val="00D74D38"/>
    <w:rsid w:val="00D7524B"/>
    <w:rsid w:val="00D763EA"/>
    <w:rsid w:val="00D8020D"/>
    <w:rsid w:val="00D8028F"/>
    <w:rsid w:val="00D80B48"/>
    <w:rsid w:val="00D81B67"/>
    <w:rsid w:val="00D82936"/>
    <w:rsid w:val="00D82C2B"/>
    <w:rsid w:val="00D84110"/>
    <w:rsid w:val="00D85213"/>
    <w:rsid w:val="00D8648E"/>
    <w:rsid w:val="00D8656A"/>
    <w:rsid w:val="00D86A67"/>
    <w:rsid w:val="00D8755F"/>
    <w:rsid w:val="00D92243"/>
    <w:rsid w:val="00D97EB4"/>
    <w:rsid w:val="00DA10F7"/>
    <w:rsid w:val="00DA16A9"/>
    <w:rsid w:val="00DA1C25"/>
    <w:rsid w:val="00DA3723"/>
    <w:rsid w:val="00DA55E3"/>
    <w:rsid w:val="00DA561E"/>
    <w:rsid w:val="00DA6E92"/>
    <w:rsid w:val="00DB070F"/>
    <w:rsid w:val="00DB1FEA"/>
    <w:rsid w:val="00DB2008"/>
    <w:rsid w:val="00DB2812"/>
    <w:rsid w:val="00DB67E7"/>
    <w:rsid w:val="00DB72B9"/>
    <w:rsid w:val="00DC1D57"/>
    <w:rsid w:val="00DC7202"/>
    <w:rsid w:val="00DD1585"/>
    <w:rsid w:val="00DD1EE7"/>
    <w:rsid w:val="00DD3BC6"/>
    <w:rsid w:val="00DD42C6"/>
    <w:rsid w:val="00DD4D9D"/>
    <w:rsid w:val="00DD6C33"/>
    <w:rsid w:val="00DD6DBB"/>
    <w:rsid w:val="00DE01CE"/>
    <w:rsid w:val="00DE2BFF"/>
    <w:rsid w:val="00DE3CA7"/>
    <w:rsid w:val="00DE610D"/>
    <w:rsid w:val="00DF21FB"/>
    <w:rsid w:val="00DF2402"/>
    <w:rsid w:val="00DF6E80"/>
    <w:rsid w:val="00E005F3"/>
    <w:rsid w:val="00E074F2"/>
    <w:rsid w:val="00E11991"/>
    <w:rsid w:val="00E12C0E"/>
    <w:rsid w:val="00E13D05"/>
    <w:rsid w:val="00E148B6"/>
    <w:rsid w:val="00E151D0"/>
    <w:rsid w:val="00E152AB"/>
    <w:rsid w:val="00E20229"/>
    <w:rsid w:val="00E20C3F"/>
    <w:rsid w:val="00E22A46"/>
    <w:rsid w:val="00E22ED1"/>
    <w:rsid w:val="00E23B7E"/>
    <w:rsid w:val="00E2546D"/>
    <w:rsid w:val="00E260F0"/>
    <w:rsid w:val="00E263B1"/>
    <w:rsid w:val="00E300B8"/>
    <w:rsid w:val="00E30430"/>
    <w:rsid w:val="00E319B7"/>
    <w:rsid w:val="00E31A92"/>
    <w:rsid w:val="00E368BF"/>
    <w:rsid w:val="00E371F3"/>
    <w:rsid w:val="00E42B91"/>
    <w:rsid w:val="00E43E90"/>
    <w:rsid w:val="00E4608D"/>
    <w:rsid w:val="00E46381"/>
    <w:rsid w:val="00E4680F"/>
    <w:rsid w:val="00E51F48"/>
    <w:rsid w:val="00E56140"/>
    <w:rsid w:val="00E622C3"/>
    <w:rsid w:val="00E63F21"/>
    <w:rsid w:val="00E64050"/>
    <w:rsid w:val="00E65B7B"/>
    <w:rsid w:val="00E67CFD"/>
    <w:rsid w:val="00E70CF8"/>
    <w:rsid w:val="00E71F89"/>
    <w:rsid w:val="00E7491D"/>
    <w:rsid w:val="00E75A7F"/>
    <w:rsid w:val="00E77673"/>
    <w:rsid w:val="00E77DAD"/>
    <w:rsid w:val="00E83038"/>
    <w:rsid w:val="00E84BCD"/>
    <w:rsid w:val="00E86969"/>
    <w:rsid w:val="00E908BA"/>
    <w:rsid w:val="00E91482"/>
    <w:rsid w:val="00E92DF1"/>
    <w:rsid w:val="00E939FD"/>
    <w:rsid w:val="00E945FE"/>
    <w:rsid w:val="00E96302"/>
    <w:rsid w:val="00EA06EB"/>
    <w:rsid w:val="00EA292C"/>
    <w:rsid w:val="00EA2B7A"/>
    <w:rsid w:val="00EA2BE1"/>
    <w:rsid w:val="00EA47DA"/>
    <w:rsid w:val="00EB356B"/>
    <w:rsid w:val="00EB49CB"/>
    <w:rsid w:val="00EB4B02"/>
    <w:rsid w:val="00EB54E9"/>
    <w:rsid w:val="00EB5605"/>
    <w:rsid w:val="00EB66E0"/>
    <w:rsid w:val="00EB7155"/>
    <w:rsid w:val="00EB7BFC"/>
    <w:rsid w:val="00EC00B7"/>
    <w:rsid w:val="00EC0F41"/>
    <w:rsid w:val="00EC2CE3"/>
    <w:rsid w:val="00EC363F"/>
    <w:rsid w:val="00EC3DBE"/>
    <w:rsid w:val="00EC5CE1"/>
    <w:rsid w:val="00ED0699"/>
    <w:rsid w:val="00ED13E4"/>
    <w:rsid w:val="00ED1402"/>
    <w:rsid w:val="00ED320C"/>
    <w:rsid w:val="00ED3B37"/>
    <w:rsid w:val="00ED4964"/>
    <w:rsid w:val="00ED4ED4"/>
    <w:rsid w:val="00EE28A2"/>
    <w:rsid w:val="00EE2A91"/>
    <w:rsid w:val="00EE3462"/>
    <w:rsid w:val="00EE347D"/>
    <w:rsid w:val="00EF00DC"/>
    <w:rsid w:val="00EF1020"/>
    <w:rsid w:val="00EF5EC9"/>
    <w:rsid w:val="00EF6C1D"/>
    <w:rsid w:val="00EF6EDF"/>
    <w:rsid w:val="00EF7553"/>
    <w:rsid w:val="00F00FC7"/>
    <w:rsid w:val="00F04050"/>
    <w:rsid w:val="00F0564A"/>
    <w:rsid w:val="00F05CC4"/>
    <w:rsid w:val="00F05D48"/>
    <w:rsid w:val="00F126FC"/>
    <w:rsid w:val="00F134F5"/>
    <w:rsid w:val="00F14020"/>
    <w:rsid w:val="00F143C0"/>
    <w:rsid w:val="00F14408"/>
    <w:rsid w:val="00F1643B"/>
    <w:rsid w:val="00F203F0"/>
    <w:rsid w:val="00F20E83"/>
    <w:rsid w:val="00F24CEF"/>
    <w:rsid w:val="00F31F4A"/>
    <w:rsid w:val="00F331AB"/>
    <w:rsid w:val="00F347C9"/>
    <w:rsid w:val="00F34827"/>
    <w:rsid w:val="00F40A09"/>
    <w:rsid w:val="00F420C6"/>
    <w:rsid w:val="00F43F02"/>
    <w:rsid w:val="00F454C6"/>
    <w:rsid w:val="00F460C6"/>
    <w:rsid w:val="00F47B85"/>
    <w:rsid w:val="00F50708"/>
    <w:rsid w:val="00F507B2"/>
    <w:rsid w:val="00F508F0"/>
    <w:rsid w:val="00F51420"/>
    <w:rsid w:val="00F54079"/>
    <w:rsid w:val="00F544EE"/>
    <w:rsid w:val="00F54BDD"/>
    <w:rsid w:val="00F5645C"/>
    <w:rsid w:val="00F5682F"/>
    <w:rsid w:val="00F5792C"/>
    <w:rsid w:val="00F602EF"/>
    <w:rsid w:val="00F679FA"/>
    <w:rsid w:val="00F703FB"/>
    <w:rsid w:val="00F71CE3"/>
    <w:rsid w:val="00F72369"/>
    <w:rsid w:val="00F7294A"/>
    <w:rsid w:val="00F729A9"/>
    <w:rsid w:val="00F74987"/>
    <w:rsid w:val="00F75775"/>
    <w:rsid w:val="00F758D9"/>
    <w:rsid w:val="00F77251"/>
    <w:rsid w:val="00F77A70"/>
    <w:rsid w:val="00F81017"/>
    <w:rsid w:val="00F81444"/>
    <w:rsid w:val="00F82A42"/>
    <w:rsid w:val="00F83B15"/>
    <w:rsid w:val="00F85C4D"/>
    <w:rsid w:val="00F86CB2"/>
    <w:rsid w:val="00F9061E"/>
    <w:rsid w:val="00F909D6"/>
    <w:rsid w:val="00F92071"/>
    <w:rsid w:val="00F92779"/>
    <w:rsid w:val="00F927F7"/>
    <w:rsid w:val="00F95E51"/>
    <w:rsid w:val="00F96D2E"/>
    <w:rsid w:val="00F9718D"/>
    <w:rsid w:val="00F97EE5"/>
    <w:rsid w:val="00FA07C3"/>
    <w:rsid w:val="00FA358A"/>
    <w:rsid w:val="00FA36BB"/>
    <w:rsid w:val="00FA3A32"/>
    <w:rsid w:val="00FB301E"/>
    <w:rsid w:val="00FB36E8"/>
    <w:rsid w:val="00FB3F94"/>
    <w:rsid w:val="00FB5BF7"/>
    <w:rsid w:val="00FB6FF0"/>
    <w:rsid w:val="00FB71A2"/>
    <w:rsid w:val="00FB7378"/>
    <w:rsid w:val="00FC06A1"/>
    <w:rsid w:val="00FC1AAF"/>
    <w:rsid w:val="00FC363A"/>
    <w:rsid w:val="00FD01D0"/>
    <w:rsid w:val="00FD062B"/>
    <w:rsid w:val="00FD1F0A"/>
    <w:rsid w:val="00FD2280"/>
    <w:rsid w:val="00FD3842"/>
    <w:rsid w:val="00FD38D1"/>
    <w:rsid w:val="00FD6C46"/>
    <w:rsid w:val="00FD7276"/>
    <w:rsid w:val="00FD73E7"/>
    <w:rsid w:val="00FD77A9"/>
    <w:rsid w:val="00FE02F9"/>
    <w:rsid w:val="00FE2083"/>
    <w:rsid w:val="00FE57E4"/>
    <w:rsid w:val="00FE5DAE"/>
    <w:rsid w:val="00FE6219"/>
    <w:rsid w:val="00FE651D"/>
    <w:rsid w:val="00FE7D9A"/>
    <w:rsid w:val="00FF029F"/>
    <w:rsid w:val="00FF1EF9"/>
    <w:rsid w:val="00FF23A4"/>
    <w:rsid w:val="00FF2D4B"/>
    <w:rsid w:val="00FF33CB"/>
    <w:rsid w:val="00FF4D02"/>
    <w:rsid w:val="00FF54C2"/>
    <w:rsid w:val="00FF6216"/>
    <w:rsid w:val="00FF622D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4C2E5A"/>
  <w14:defaultImageDpi w14:val="330"/>
  <w15:docId w15:val="{EE68B96A-CF90-4FA2-BFE4-EE3BD26F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suivivisit">
    <w:name w:val="FollowedHyperlink"/>
    <w:rPr>
      <w:color w:val="800080"/>
      <w:u w:val="single"/>
    </w:rPr>
  </w:style>
  <w:style w:type="paragraph" w:styleId="Corpsdetexte">
    <w:name w:val="Body Text"/>
    <w:basedOn w:val="Normal"/>
    <w:pPr>
      <w:jc w:val="center"/>
    </w:pPr>
    <w:rPr>
      <w:b/>
      <w:sz w:val="40"/>
    </w:rPr>
  </w:style>
  <w:style w:type="paragraph" w:styleId="Notedebasdepage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customStyle="1" w:styleId="PlainTable21">
    <w:name w:val="Plain Table 21"/>
    <w:basedOn w:val="TableauNormal"/>
    <w:next w:val="Tableausimple2"/>
    <w:uiPriority w:val="42"/>
    <w:rsid w:val="003A6FB7"/>
    <w:rPr>
      <w:rFonts w:ascii="Calibri" w:hAnsi="Calibri"/>
      <w:kern w:val="2"/>
      <w:sz w:val="24"/>
      <w:szCs w:val="24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ausimple2">
    <w:name w:val="Plain Table 2"/>
    <w:basedOn w:val="TableauNormal"/>
    <w:uiPriority w:val="42"/>
    <w:rsid w:val="003A6F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nonrsolue">
    <w:name w:val="Unresolved Mention"/>
    <w:basedOn w:val="Policepardfaut"/>
    <w:uiPriority w:val="99"/>
    <w:semiHidden/>
    <w:unhideWhenUsed/>
    <w:rsid w:val="009C4EE6"/>
    <w:rPr>
      <w:color w:val="605E5C"/>
      <w:shd w:val="clear" w:color="auto" w:fill="E1DFDD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987E35"/>
    <w:pPr>
      <w:spacing w:before="400" w:after="80"/>
      <w:jc w:val="left"/>
    </w:pPr>
    <w:rPr>
      <w:rFonts w:asciiTheme="minorHAnsi" w:hAnsiTheme="minorHAnsi" w:cstheme="minorBidi"/>
      <w:b/>
      <w:szCs w:val="22"/>
      <w:lang w:val="en-GB"/>
    </w:rPr>
  </w:style>
  <w:style w:type="character" w:customStyle="1" w:styleId="RSCB04AHeadingSectionChar">
    <w:name w:val="RSC B04 A Heading (Section) Char"/>
    <w:basedOn w:val="Policepardfaut"/>
    <w:link w:val="RSCB04AHeadingSection"/>
    <w:rsid w:val="00987E35"/>
    <w:rPr>
      <w:rFonts w:asciiTheme="minorHAnsi" w:hAnsiTheme="minorHAnsi" w:cstheme="minorBidi"/>
      <w:b/>
      <w:sz w:val="24"/>
      <w:szCs w:val="22"/>
      <w:lang w:val="en-GB"/>
    </w:rPr>
  </w:style>
  <w:style w:type="paragraph" w:customStyle="1" w:styleId="H1">
    <w:name w:val="H1"/>
    <w:basedOn w:val="Normal"/>
    <w:qFormat/>
    <w:rsid w:val="00987E35"/>
    <w:pPr>
      <w:spacing w:before="480" w:after="230" w:line="225" w:lineRule="exact"/>
      <w:jc w:val="left"/>
    </w:pPr>
    <w:rPr>
      <w:rFonts w:ascii="Arial" w:eastAsia="MS Mincho" w:hAnsi="Arial"/>
      <w:b/>
      <w:sz w:val="22"/>
      <w:szCs w:val="24"/>
      <w:lang w:val="en-GB" w:eastAsia="ja-JP"/>
    </w:rPr>
  </w:style>
  <w:style w:type="character" w:customStyle="1" w:styleId="apple-converted-space">
    <w:name w:val="apple-converted-space"/>
    <w:basedOn w:val="Policepardfaut"/>
    <w:rsid w:val="00987E35"/>
  </w:style>
  <w:style w:type="paragraph" w:styleId="NormalWeb">
    <w:name w:val="Normal (Web)"/>
    <w:basedOn w:val="Normal"/>
    <w:rsid w:val="000D4600"/>
    <w:rPr>
      <w:rFonts w:ascii="Times New Roman" w:hAnsi="Times New Roman"/>
      <w:szCs w:val="24"/>
    </w:rPr>
  </w:style>
  <w:style w:type="paragraph" w:styleId="Rvision">
    <w:name w:val="Revision"/>
    <w:hidden/>
    <w:uiPriority w:val="99"/>
    <w:semiHidden/>
    <w:rsid w:val="00B17375"/>
    <w:rPr>
      <w:rFonts w:ascii="Times" w:hAnsi="Times"/>
      <w:sz w:val="24"/>
    </w:rPr>
  </w:style>
  <w:style w:type="character" w:styleId="Marquedecommentaire">
    <w:name w:val="annotation reference"/>
    <w:basedOn w:val="Policepardfaut"/>
    <w:rsid w:val="00B17375"/>
    <w:rPr>
      <w:sz w:val="16"/>
      <w:szCs w:val="16"/>
    </w:rPr>
  </w:style>
  <w:style w:type="paragraph" w:styleId="Commentaire">
    <w:name w:val="annotation text"/>
    <w:basedOn w:val="Normal"/>
    <w:link w:val="CommentaireCar"/>
    <w:rsid w:val="00B17375"/>
    <w:rPr>
      <w:sz w:val="20"/>
    </w:rPr>
  </w:style>
  <w:style w:type="character" w:customStyle="1" w:styleId="CommentaireCar">
    <w:name w:val="Commentaire Car"/>
    <w:basedOn w:val="Policepardfaut"/>
    <w:link w:val="Commentaire"/>
    <w:rsid w:val="00B17375"/>
    <w:rPr>
      <w:rFonts w:ascii="Times" w:hAnsi="Times"/>
    </w:rPr>
  </w:style>
  <w:style w:type="paragraph" w:styleId="Objetducommentaire">
    <w:name w:val="annotation subject"/>
    <w:basedOn w:val="Commentaire"/>
    <w:next w:val="Commentaire"/>
    <w:link w:val="ObjetducommentaireCar"/>
    <w:rsid w:val="00B1737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17375"/>
    <w:rPr>
      <w:rFonts w:ascii="Times" w:hAnsi="Times"/>
      <w:b/>
      <w:bCs/>
    </w:rPr>
  </w:style>
  <w:style w:type="paragraph" w:styleId="Paragraphedeliste">
    <w:name w:val="List Paragraph"/>
    <w:basedOn w:val="Normal"/>
    <w:uiPriority w:val="34"/>
    <w:qFormat/>
    <w:rsid w:val="00FF622D"/>
    <w:pPr>
      <w:spacing w:after="0"/>
      <w:ind w:left="720"/>
      <w:contextualSpacing/>
      <w:jc w:val="left"/>
    </w:pPr>
    <w:rPr>
      <w:rFonts w:asciiTheme="minorHAnsi" w:hAnsiTheme="minorHAnsi" w:cstheme="minorBidi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uclouvain-my.sharepoint.com/personal/xavier_buol_uclouvain_be/Documents/Xavier%20UCL/nefi%20conglomerates/www.ccdc.cam.ac.uk/structur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ngmeng%20Wang\2022-10\&#25991;&#31456;\2-As\CGD%202-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65E4C-83AC-4FDE-B1D8-001A0908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CGD 2-As</Template>
  <TotalTime>7</TotalTime>
  <Pages>27</Pages>
  <Words>6587</Words>
  <Characters>36233</Characters>
  <Application>Microsoft Office Word</Application>
  <DocSecurity>0</DocSecurity>
  <Lines>301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42735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Mengmeng Wang</dc:creator>
  <cp:keywords/>
  <dc:description/>
  <cp:lastModifiedBy>Yann Garcia</cp:lastModifiedBy>
  <cp:revision>4</cp:revision>
  <cp:lastPrinted>2025-11-24T12:36:00Z</cp:lastPrinted>
  <dcterms:created xsi:type="dcterms:W3CDTF">2026-02-20T12:27:00Z</dcterms:created>
  <dcterms:modified xsi:type="dcterms:W3CDTF">2026-02-20T12:35:00Z</dcterms:modified>
</cp:coreProperties>
</file>