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626CC" w:rsidRDefault="00A40CAB" w:rsidP="008E111F">
      <w:pPr>
        <w:spacing w:after="0"/>
      </w:pPr>
      <w:r>
        <w:rPr>
          <w:noProof/>
          <w:lang w:val="fr-BE" w:eastAsia="fr-BE"/>
        </w:rPr>
        <mc:AlternateContent>
          <mc:Choice Requires="wps">
            <w:drawing>
              <wp:anchor distT="0" distB="0" distL="114300" distR="114300" simplePos="0" relativeHeight="251658240" behindDoc="0" locked="0" layoutInCell="1" allowOverlap="1">
                <wp:simplePos x="0" y="0"/>
                <wp:positionH relativeFrom="column">
                  <wp:posOffset>1680845</wp:posOffset>
                </wp:positionH>
                <wp:positionV relativeFrom="paragraph">
                  <wp:posOffset>20320</wp:posOffset>
                </wp:positionV>
                <wp:extent cx="4134485" cy="1145540"/>
                <wp:effectExtent l="635" t="0" r="0" b="0"/>
                <wp:wrapNone/>
                <wp:docPr id="2"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34485" cy="1145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26CC" w:rsidRPr="000C1C3B" w:rsidRDefault="003626CC" w:rsidP="008E111F">
                            <w:pPr>
                              <w:spacing w:after="0" w:line="100" w:lineRule="atLeast"/>
                              <w:jc w:val="center"/>
                              <w:rPr>
                                <w:b/>
                                <w:sz w:val="36"/>
                                <w:szCs w:val="36"/>
                                <w:lang w:val="en-GB"/>
                              </w:rPr>
                            </w:pPr>
                            <w:r w:rsidRPr="000C1C3B">
                              <w:rPr>
                                <w:b/>
                                <w:sz w:val="36"/>
                                <w:szCs w:val="36"/>
                                <w:lang w:val="en-GB"/>
                              </w:rPr>
                              <w:t>18</w:t>
                            </w:r>
                            <w:r w:rsidRPr="000C1C3B">
                              <w:rPr>
                                <w:b/>
                                <w:sz w:val="36"/>
                                <w:szCs w:val="36"/>
                                <w:vertAlign w:val="superscript"/>
                                <w:lang w:val="en-GB"/>
                              </w:rPr>
                              <w:t>th</w:t>
                            </w:r>
                            <w:r w:rsidRPr="000C1C3B">
                              <w:rPr>
                                <w:b/>
                                <w:sz w:val="36"/>
                                <w:szCs w:val="36"/>
                                <w:lang w:val="en-GB"/>
                              </w:rPr>
                              <w:t xml:space="preserve"> Joint Geomorphological Meeting</w:t>
                            </w:r>
                          </w:p>
                          <w:p w:rsidR="003626CC" w:rsidRPr="000C1C3B" w:rsidRDefault="003626CC" w:rsidP="008E111F">
                            <w:pPr>
                              <w:spacing w:after="0" w:line="100" w:lineRule="atLeast"/>
                              <w:jc w:val="center"/>
                              <w:rPr>
                                <w:b/>
                                <w:sz w:val="36"/>
                                <w:szCs w:val="36"/>
                                <w:lang w:val="en-GB"/>
                              </w:rPr>
                            </w:pPr>
                            <w:r w:rsidRPr="000C1C3B">
                              <w:rPr>
                                <w:b/>
                                <w:sz w:val="36"/>
                                <w:szCs w:val="36"/>
                                <w:lang w:val="en-GB"/>
                              </w:rPr>
                              <w:t>27</w:t>
                            </w:r>
                            <w:r w:rsidRPr="000C1C3B">
                              <w:rPr>
                                <w:b/>
                                <w:sz w:val="36"/>
                                <w:szCs w:val="36"/>
                                <w:vertAlign w:val="superscript"/>
                                <w:lang w:val="en-GB"/>
                              </w:rPr>
                              <w:t>th</w:t>
                            </w:r>
                            <w:r w:rsidRPr="000C1C3B">
                              <w:rPr>
                                <w:b/>
                                <w:sz w:val="36"/>
                                <w:szCs w:val="36"/>
                                <w:lang w:val="en-GB"/>
                              </w:rPr>
                              <w:t xml:space="preserve"> of June 201</w:t>
                            </w:r>
                            <w:r w:rsidR="00FF446F">
                              <w:rPr>
                                <w:b/>
                                <w:sz w:val="36"/>
                                <w:szCs w:val="36"/>
                                <w:lang w:val="en-GB"/>
                              </w:rPr>
                              <w:t>6</w:t>
                            </w:r>
                            <w:r w:rsidRPr="000C1C3B">
                              <w:rPr>
                                <w:b/>
                                <w:sz w:val="36"/>
                                <w:szCs w:val="36"/>
                                <w:lang w:val="en-GB"/>
                              </w:rPr>
                              <w:t xml:space="preserve"> – </w:t>
                            </w:r>
                            <w:proofErr w:type="spellStart"/>
                            <w:r w:rsidRPr="000C1C3B">
                              <w:rPr>
                                <w:b/>
                                <w:sz w:val="36"/>
                                <w:szCs w:val="36"/>
                                <w:lang w:val="en-GB"/>
                              </w:rPr>
                              <w:t>Chambéry</w:t>
                            </w:r>
                            <w:proofErr w:type="spellEnd"/>
                            <w:r>
                              <w:rPr>
                                <w:b/>
                                <w:sz w:val="36"/>
                                <w:szCs w:val="36"/>
                                <w:lang w:val="en-GB"/>
                              </w:rPr>
                              <w:t>, France</w:t>
                            </w:r>
                            <w:r w:rsidRPr="000C1C3B">
                              <w:rPr>
                                <w:b/>
                                <w:sz w:val="36"/>
                                <w:szCs w:val="36"/>
                                <w:lang w:val="en-GB"/>
                              </w:rPr>
                              <w:t xml:space="preserve"> </w:t>
                            </w:r>
                          </w:p>
                          <w:p w:rsidR="003626CC" w:rsidRPr="008E111F" w:rsidRDefault="003626CC" w:rsidP="00422A63">
                            <w:pPr>
                              <w:spacing w:after="0" w:line="100" w:lineRule="atLeast"/>
                              <w:ind w:left="708" w:firstLine="708"/>
                              <w:rPr>
                                <w:b/>
                                <w:sz w:val="36"/>
                                <w:szCs w:val="36"/>
                              </w:rPr>
                            </w:pPr>
                            <w:r w:rsidRPr="00C850BE">
                              <w:rPr>
                                <w:b/>
                                <w:sz w:val="28"/>
                                <w:szCs w:val="28"/>
                                <w:lang w:val="en-GB"/>
                              </w:rPr>
                              <w:t xml:space="preserve">Solicited oral communication </w:t>
                            </w:r>
                            <w:r w:rsidRPr="000C1C3B">
                              <w:rPr>
                                <w:i/>
                                <w:sz w:val="18"/>
                                <w:szCs w:val="18"/>
                                <w:lang w:val="en-GB"/>
                              </w:rPr>
                              <w:t xml:space="preserve">      </w:t>
                            </w:r>
                            <w:r w:rsidRPr="000C1C3B">
                              <w:rPr>
                                <w:i/>
                                <w:sz w:val="18"/>
                                <w:szCs w:val="18"/>
                                <w:lang w:val="en-GB"/>
                              </w:rPr>
                              <w:tab/>
                            </w:r>
                            <w:r w:rsidRPr="000C1C3B">
                              <w:rPr>
                                <w:i/>
                                <w:sz w:val="18"/>
                                <w:szCs w:val="18"/>
                                <w:lang w:val="en-GB"/>
                              </w:rPr>
                              <w:tab/>
                            </w:r>
                            <w:r w:rsidRPr="000C1C3B">
                              <w:rPr>
                                <w:i/>
                                <w:sz w:val="18"/>
                                <w:szCs w:val="18"/>
                                <w:lang w:val="en-GB"/>
                              </w:rPr>
                              <w:tab/>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Zone de texte 2" o:spid="_x0000_s1026" type="#_x0000_t202" style="position:absolute;margin-left:132.35pt;margin-top:1.6pt;width:325.55pt;height:90.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" stroked="f">
                <v:textbox style="mso-fit-shape-to-text:t">
                  <w:txbxContent>
                    <w:p w:rsidR="003626CC" w:rsidRPr="000C1C3B" w:rsidRDefault="003626CC" w:rsidP="008E111F">
                      <w:pPr>
                        <w:spacing w:after="0" w:line="100" w:lineRule="atLeast"/>
                        <w:jc w:val="center"/>
                        <w:rPr>
                          <w:b/>
                          <w:sz w:val="36"/>
                          <w:szCs w:val="36"/>
                          <w:lang w:val="en-GB"/>
                        </w:rPr>
                      </w:pPr>
                      <w:r w:rsidRPr="000C1C3B">
                        <w:rPr>
                          <w:b/>
                          <w:sz w:val="36"/>
                          <w:szCs w:val="36"/>
                          <w:lang w:val="en-GB"/>
                        </w:rPr>
                        <w:t>18</w:t>
                      </w:r>
                      <w:r w:rsidRPr="000C1C3B">
                        <w:rPr>
                          <w:b/>
                          <w:sz w:val="36"/>
                          <w:szCs w:val="36"/>
                          <w:vertAlign w:val="superscript"/>
                          <w:lang w:val="en-GB"/>
                        </w:rPr>
                        <w:t>th</w:t>
                      </w:r>
                      <w:r w:rsidRPr="000C1C3B">
                        <w:rPr>
                          <w:b/>
                          <w:sz w:val="36"/>
                          <w:szCs w:val="36"/>
                          <w:lang w:val="en-GB"/>
                        </w:rPr>
                        <w:t xml:space="preserve"> Joint Geomorphological Meeting</w:t>
                      </w:r>
                    </w:p>
                    <w:p w:rsidR="003626CC" w:rsidRPr="000C1C3B" w:rsidRDefault="003626CC" w:rsidP="008E111F">
                      <w:pPr>
                        <w:spacing w:after="0" w:line="100" w:lineRule="atLeast"/>
                        <w:jc w:val="center"/>
                        <w:rPr>
                          <w:b/>
                          <w:sz w:val="36"/>
                          <w:szCs w:val="36"/>
                          <w:lang w:val="en-GB"/>
                        </w:rPr>
                      </w:pPr>
                      <w:r w:rsidRPr="000C1C3B">
                        <w:rPr>
                          <w:b/>
                          <w:sz w:val="36"/>
                          <w:szCs w:val="36"/>
                          <w:lang w:val="en-GB"/>
                        </w:rPr>
                        <w:t>27</w:t>
                      </w:r>
                      <w:r w:rsidRPr="000C1C3B">
                        <w:rPr>
                          <w:b/>
                          <w:sz w:val="36"/>
                          <w:szCs w:val="36"/>
                          <w:vertAlign w:val="superscript"/>
                          <w:lang w:val="en-GB"/>
                        </w:rPr>
                        <w:t>th</w:t>
                      </w:r>
                      <w:r w:rsidRPr="000C1C3B">
                        <w:rPr>
                          <w:b/>
                          <w:sz w:val="36"/>
                          <w:szCs w:val="36"/>
                          <w:lang w:val="en-GB"/>
                        </w:rPr>
                        <w:t xml:space="preserve"> of June 201</w:t>
                      </w:r>
                      <w:r w:rsidR="00FF446F">
                        <w:rPr>
                          <w:b/>
                          <w:sz w:val="36"/>
                          <w:szCs w:val="36"/>
                          <w:lang w:val="en-GB"/>
                        </w:rPr>
                        <w:t>6</w:t>
                      </w:r>
                      <w:r w:rsidRPr="000C1C3B">
                        <w:rPr>
                          <w:b/>
                          <w:sz w:val="36"/>
                          <w:szCs w:val="36"/>
                          <w:lang w:val="en-GB"/>
                        </w:rPr>
                        <w:t xml:space="preserve"> – </w:t>
                      </w:r>
                      <w:proofErr w:type="spellStart"/>
                      <w:r w:rsidRPr="000C1C3B">
                        <w:rPr>
                          <w:b/>
                          <w:sz w:val="36"/>
                          <w:szCs w:val="36"/>
                          <w:lang w:val="en-GB"/>
                        </w:rPr>
                        <w:t>Chambéry</w:t>
                      </w:r>
                      <w:proofErr w:type="spellEnd"/>
                      <w:r>
                        <w:rPr>
                          <w:b/>
                          <w:sz w:val="36"/>
                          <w:szCs w:val="36"/>
                          <w:lang w:val="en-GB"/>
                        </w:rPr>
                        <w:t>, France</w:t>
                      </w:r>
                      <w:r w:rsidRPr="000C1C3B">
                        <w:rPr>
                          <w:b/>
                          <w:sz w:val="36"/>
                          <w:szCs w:val="36"/>
                          <w:lang w:val="en-GB"/>
                        </w:rPr>
                        <w:t xml:space="preserve"> </w:t>
                      </w:r>
                    </w:p>
                    <w:p w:rsidR="003626CC" w:rsidRPr="008E111F" w:rsidRDefault="003626CC" w:rsidP="00422A63">
                      <w:pPr>
                        <w:spacing w:after="0" w:line="100" w:lineRule="atLeast"/>
                        <w:ind w:left="708" w:firstLine="708"/>
                        <w:rPr>
                          <w:b/>
                          <w:sz w:val="36"/>
                          <w:szCs w:val="36"/>
                        </w:rPr>
                      </w:pPr>
                      <w:r w:rsidRPr="00C850BE">
                        <w:rPr>
                          <w:b/>
                          <w:sz w:val="28"/>
                          <w:szCs w:val="28"/>
                          <w:lang w:val="en-GB"/>
                        </w:rPr>
                        <w:t xml:space="preserve">Solicited oral communication </w:t>
                      </w:r>
                      <w:r w:rsidRPr="000C1C3B">
                        <w:rPr>
                          <w:i/>
                          <w:sz w:val="18"/>
                          <w:szCs w:val="18"/>
                          <w:lang w:val="en-GB"/>
                        </w:rPr>
                        <w:t xml:space="preserve">      </w:t>
                      </w:r>
                      <w:r w:rsidRPr="000C1C3B">
                        <w:rPr>
                          <w:i/>
                          <w:sz w:val="18"/>
                          <w:szCs w:val="18"/>
                          <w:lang w:val="en-GB"/>
                        </w:rPr>
                        <w:tab/>
                      </w:r>
                      <w:r w:rsidRPr="000C1C3B">
                        <w:rPr>
                          <w:i/>
                          <w:sz w:val="18"/>
                          <w:szCs w:val="18"/>
                          <w:lang w:val="en-GB"/>
                        </w:rPr>
                        <w:tab/>
                      </w:r>
                      <w:r w:rsidRPr="000C1C3B">
                        <w:rPr>
                          <w:i/>
                          <w:sz w:val="18"/>
                          <w:szCs w:val="18"/>
                          <w:lang w:val="en-GB"/>
                        </w:rPr>
                        <w:tab/>
                      </w:r>
                    </w:p>
                  </w:txbxContent>
                </v:textbox>
              </v:shape>
            </w:pict>
          </mc:Fallback>
        </mc:AlternateContent>
      </w:r>
      <w:r>
        <w:rPr>
          <w:noProof/>
          <w:lang w:val="fr-BE" w:eastAsia="fr-BE"/>
        </w:rPr>
        <w:drawing>
          <wp:inline distT="0" distB="0" distL="0" distR="0">
            <wp:extent cx="1371600" cy="1171575"/>
            <wp:effectExtent l="0" t="0" r="0" b="9525"/>
            <wp:docPr id="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1"/>
                    <pic:cNvPicPr>
                      <a:picLocks noChangeAspect="1" noChangeArrowheads="1"/>
                    </pic:cNvPicPr>
                  </pic:nvPicPr>
                  <pic:blipFill>
                    <a:blip r:embed="rId4">
                      <a:extLst>
                        <a:ext uri="{28A0092B-C50C-407E-A947-70E740481C1C}">
                          <a14:useLocalDpi xmlns:a14="http://schemas.microsoft.com/office/drawing/2010/main" val="0"/>
                        </a:ext>
                      </a:extLst>
                    </a:blip>
                    <a:srcRect r="68571"/>
                    <a:stretch>
                      <a:fillRect/>
                    </a:stretch>
                  </pic:blipFill>
                  <pic:spPr bwMode="auto">
                    <a:xfrm>
                      <a:off x="0" y="0"/>
                      <a:ext cx="1371600" cy="1171575"/>
                    </a:xfrm>
                    <a:prstGeom prst="rect">
                      <a:avLst/>
                    </a:prstGeom>
                    <a:noFill/>
                    <a:ln>
                      <a:noFill/>
                    </a:ln>
                  </pic:spPr>
                </pic:pic>
              </a:graphicData>
            </a:graphic>
          </wp:inline>
        </w:drawing>
      </w:r>
    </w:p>
    <w:p w:rsidR="003626CC" w:rsidRDefault="003626CC" w:rsidP="008E111F">
      <w:pPr>
        <w:spacing w:after="0"/>
      </w:pPr>
    </w:p>
    <w:p w:rsidR="003626CC" w:rsidRPr="00A40CAB" w:rsidRDefault="00C27B3D" w:rsidP="008E111F">
      <w:pPr>
        <w:spacing w:after="0"/>
        <w:rPr>
          <w:lang w:val="en-GB"/>
        </w:rPr>
      </w:pPr>
      <w:r w:rsidRPr="00C27B3D">
        <w:rPr>
          <w:sz w:val="28"/>
          <w:szCs w:val="28"/>
          <w:lang w:val="en-GB"/>
        </w:rPr>
        <w:t>Anthropogenic Disturbances to Geomorphic Processes. New insights from cultural landscapes in the Western Mediterranean.</w:t>
      </w:r>
    </w:p>
    <w:p w:rsidR="003626CC" w:rsidRPr="00422A63" w:rsidRDefault="00C27B3D" w:rsidP="008E111F">
      <w:pPr>
        <w:spacing w:after="0"/>
        <w:rPr>
          <w:lang w:val="en-GB"/>
        </w:rPr>
      </w:pPr>
      <w:r>
        <w:rPr>
          <w:lang w:val="en-GB"/>
        </w:rPr>
        <w:t>Veerle</w:t>
      </w:r>
      <w:r w:rsidR="003626CC" w:rsidRPr="00422A63">
        <w:rPr>
          <w:lang w:val="en-GB"/>
        </w:rPr>
        <w:t xml:space="preserve"> </w:t>
      </w:r>
      <w:r>
        <w:rPr>
          <w:lang w:val="en-GB"/>
        </w:rPr>
        <w:t>VANACKER</w:t>
      </w:r>
      <w:r w:rsidR="003626CC" w:rsidRPr="00422A63">
        <w:rPr>
          <w:lang w:val="en-GB"/>
        </w:rPr>
        <w:t xml:space="preserve"> </w:t>
      </w:r>
      <w:r w:rsidR="003626CC" w:rsidRPr="00422A63">
        <w:rPr>
          <w:vertAlign w:val="superscript"/>
          <w:lang w:val="en-GB"/>
        </w:rPr>
        <w:t>(1)</w:t>
      </w:r>
      <w:r w:rsidRPr="00C27B3D">
        <w:rPr>
          <w:lang w:val="en-GB"/>
        </w:rPr>
        <w:t>, Jerome SCHOONEJANS</w:t>
      </w:r>
      <w:r w:rsidRPr="00422A63">
        <w:rPr>
          <w:lang w:val="en-GB"/>
        </w:rPr>
        <w:t xml:space="preserve"> </w:t>
      </w:r>
      <w:r w:rsidRPr="00422A63">
        <w:rPr>
          <w:vertAlign w:val="superscript"/>
          <w:lang w:val="en-GB"/>
        </w:rPr>
        <w:t>(1)</w:t>
      </w:r>
      <w:r w:rsidRPr="00C27B3D">
        <w:rPr>
          <w:lang w:val="en-GB"/>
        </w:rPr>
        <w:t>, Y</w:t>
      </w:r>
      <w:r>
        <w:rPr>
          <w:lang w:val="en-GB"/>
        </w:rPr>
        <w:t>olanda</w:t>
      </w:r>
      <w:r w:rsidRPr="00C27B3D">
        <w:rPr>
          <w:lang w:val="en-GB"/>
        </w:rPr>
        <w:t xml:space="preserve"> AMEIJEIRAS-MARIÑO</w:t>
      </w:r>
      <w:r w:rsidRPr="00422A63">
        <w:rPr>
          <w:lang w:val="en-GB"/>
        </w:rPr>
        <w:t xml:space="preserve"> </w:t>
      </w:r>
      <w:r w:rsidRPr="00422A63">
        <w:rPr>
          <w:vertAlign w:val="superscript"/>
          <w:lang w:val="en-GB"/>
        </w:rPr>
        <w:t>(</w:t>
      </w:r>
      <w:r>
        <w:rPr>
          <w:vertAlign w:val="superscript"/>
          <w:lang w:val="en-GB"/>
        </w:rPr>
        <w:t>2</w:t>
      </w:r>
      <w:r w:rsidRPr="00422A63">
        <w:rPr>
          <w:vertAlign w:val="superscript"/>
          <w:lang w:val="en-GB"/>
        </w:rPr>
        <w:t>)</w:t>
      </w:r>
      <w:r w:rsidRPr="00C27B3D">
        <w:rPr>
          <w:lang w:val="en-GB"/>
        </w:rPr>
        <w:t>, S. OPFERGELT</w:t>
      </w:r>
      <w:r w:rsidRPr="00422A63">
        <w:rPr>
          <w:lang w:val="en-GB"/>
        </w:rPr>
        <w:t xml:space="preserve"> </w:t>
      </w:r>
      <w:r w:rsidRPr="00422A63">
        <w:rPr>
          <w:vertAlign w:val="superscript"/>
          <w:lang w:val="en-GB"/>
        </w:rPr>
        <w:t>(</w:t>
      </w:r>
      <w:r>
        <w:rPr>
          <w:vertAlign w:val="superscript"/>
          <w:lang w:val="en-GB"/>
        </w:rPr>
        <w:t>2</w:t>
      </w:r>
      <w:r w:rsidRPr="00422A63">
        <w:rPr>
          <w:vertAlign w:val="superscript"/>
          <w:lang w:val="en-GB"/>
        </w:rPr>
        <w:t>)</w:t>
      </w:r>
      <w:r w:rsidRPr="00C27B3D">
        <w:rPr>
          <w:lang w:val="en-GB"/>
        </w:rPr>
        <w:t>, Marcus CHRISTL</w:t>
      </w:r>
      <w:r>
        <w:rPr>
          <w:vertAlign w:val="superscript"/>
          <w:lang w:val="en-GB"/>
        </w:rPr>
        <w:t xml:space="preserve"> (3)</w:t>
      </w:r>
    </w:p>
    <w:p w:rsidR="003626CC" w:rsidRPr="00422A63" w:rsidRDefault="003626CC" w:rsidP="008E111F">
      <w:pPr>
        <w:spacing w:after="0"/>
        <w:rPr>
          <w:sz w:val="8"/>
          <w:szCs w:val="8"/>
          <w:lang w:val="en-GB"/>
        </w:rPr>
      </w:pPr>
    </w:p>
    <w:p w:rsidR="00C27B3D" w:rsidRPr="004E7FB2" w:rsidRDefault="003626CC" w:rsidP="00C27B3D">
      <w:pPr>
        <w:spacing w:after="0"/>
        <w:rPr>
          <w:sz w:val="18"/>
          <w:szCs w:val="18"/>
          <w:lang w:val="en-GB"/>
        </w:rPr>
      </w:pPr>
      <w:r w:rsidRPr="004E7FB2">
        <w:rPr>
          <w:sz w:val="18"/>
          <w:szCs w:val="18"/>
          <w:vertAlign w:val="superscript"/>
          <w:lang w:val="en-GB"/>
        </w:rPr>
        <w:t>(1)</w:t>
      </w:r>
      <w:r w:rsidRPr="004E7FB2">
        <w:rPr>
          <w:vertAlign w:val="superscript"/>
          <w:lang w:val="en-GB"/>
        </w:rPr>
        <w:t xml:space="preserve"> </w:t>
      </w:r>
      <w:r w:rsidR="00C27B3D">
        <w:rPr>
          <w:sz w:val="18"/>
          <w:szCs w:val="18"/>
          <w:lang w:val="en-GB"/>
        </w:rPr>
        <w:t>Georges Lemaitre Centre for Earth and Climate Research, E</w:t>
      </w:r>
      <w:r w:rsidR="00C27B3D" w:rsidRPr="00C27B3D">
        <w:rPr>
          <w:sz w:val="18"/>
          <w:szCs w:val="18"/>
          <w:lang w:val="en-GB"/>
        </w:rPr>
        <w:t xml:space="preserve">arth &amp; Life Institute, </w:t>
      </w:r>
      <w:proofErr w:type="spellStart"/>
      <w:r w:rsidR="00C27B3D" w:rsidRPr="00C27B3D">
        <w:rPr>
          <w:sz w:val="18"/>
          <w:szCs w:val="18"/>
          <w:lang w:val="en-GB"/>
        </w:rPr>
        <w:t>Université</w:t>
      </w:r>
      <w:proofErr w:type="spellEnd"/>
      <w:r w:rsidR="00C27B3D" w:rsidRPr="00C27B3D">
        <w:rPr>
          <w:sz w:val="18"/>
          <w:szCs w:val="18"/>
          <w:lang w:val="en-GB"/>
        </w:rPr>
        <w:t xml:space="preserve"> </w:t>
      </w:r>
      <w:proofErr w:type="spellStart"/>
      <w:r w:rsidR="00C27B3D" w:rsidRPr="00C27B3D">
        <w:rPr>
          <w:sz w:val="18"/>
          <w:szCs w:val="18"/>
          <w:lang w:val="en-GB"/>
        </w:rPr>
        <w:t>catholique</w:t>
      </w:r>
      <w:proofErr w:type="spellEnd"/>
      <w:r w:rsidR="00C27B3D" w:rsidRPr="00C27B3D">
        <w:rPr>
          <w:sz w:val="18"/>
          <w:szCs w:val="18"/>
          <w:lang w:val="en-GB"/>
        </w:rPr>
        <w:t xml:space="preserve"> Louvain,</w:t>
      </w:r>
      <w:r w:rsidR="00C27B3D">
        <w:rPr>
          <w:sz w:val="18"/>
          <w:szCs w:val="18"/>
          <w:lang w:val="en-GB"/>
        </w:rPr>
        <w:t xml:space="preserve"> </w:t>
      </w:r>
      <w:r w:rsidR="00C27B3D" w:rsidRPr="00C27B3D">
        <w:rPr>
          <w:sz w:val="18"/>
          <w:szCs w:val="18"/>
          <w:lang w:val="en-GB"/>
        </w:rPr>
        <w:t>Belgium</w:t>
      </w:r>
      <w:r w:rsidR="00C27B3D">
        <w:rPr>
          <w:sz w:val="18"/>
          <w:szCs w:val="18"/>
          <w:lang w:val="en-GB"/>
        </w:rPr>
        <w:t xml:space="preserve">, </w:t>
      </w:r>
      <w:r w:rsidR="00C27B3D" w:rsidRPr="004E7FB2">
        <w:rPr>
          <w:sz w:val="18"/>
          <w:szCs w:val="18"/>
          <w:vertAlign w:val="superscript"/>
          <w:lang w:val="en-GB"/>
        </w:rPr>
        <w:t>(</w:t>
      </w:r>
      <w:r w:rsidR="00C27B3D">
        <w:rPr>
          <w:sz w:val="18"/>
          <w:szCs w:val="18"/>
          <w:vertAlign w:val="superscript"/>
          <w:lang w:val="en-GB"/>
        </w:rPr>
        <w:t>2</w:t>
      </w:r>
      <w:r w:rsidR="00C27B3D" w:rsidRPr="004E7FB2">
        <w:rPr>
          <w:sz w:val="18"/>
          <w:szCs w:val="18"/>
          <w:vertAlign w:val="superscript"/>
          <w:lang w:val="en-GB"/>
        </w:rPr>
        <w:t>)</w:t>
      </w:r>
      <w:r w:rsidR="00C27B3D" w:rsidRPr="00C27B3D">
        <w:rPr>
          <w:sz w:val="18"/>
          <w:szCs w:val="18"/>
          <w:lang w:val="en-GB"/>
        </w:rPr>
        <w:t>Envi</w:t>
      </w:r>
      <w:r w:rsidR="00C27B3D">
        <w:rPr>
          <w:sz w:val="18"/>
          <w:szCs w:val="18"/>
          <w:lang w:val="en-GB"/>
        </w:rPr>
        <w:t>ronmental Sciences, E</w:t>
      </w:r>
      <w:r w:rsidR="00C27B3D" w:rsidRPr="00C27B3D">
        <w:rPr>
          <w:sz w:val="18"/>
          <w:szCs w:val="18"/>
          <w:lang w:val="en-GB"/>
        </w:rPr>
        <w:t xml:space="preserve">arth &amp; Life Institute, </w:t>
      </w:r>
      <w:proofErr w:type="spellStart"/>
      <w:r w:rsidR="00C27B3D" w:rsidRPr="00C27B3D">
        <w:rPr>
          <w:sz w:val="18"/>
          <w:szCs w:val="18"/>
          <w:lang w:val="en-GB"/>
        </w:rPr>
        <w:t>Université</w:t>
      </w:r>
      <w:proofErr w:type="spellEnd"/>
      <w:r w:rsidR="00C27B3D" w:rsidRPr="00C27B3D">
        <w:rPr>
          <w:sz w:val="18"/>
          <w:szCs w:val="18"/>
          <w:lang w:val="en-GB"/>
        </w:rPr>
        <w:t xml:space="preserve"> </w:t>
      </w:r>
      <w:proofErr w:type="spellStart"/>
      <w:r w:rsidR="00C27B3D" w:rsidRPr="00C27B3D">
        <w:rPr>
          <w:sz w:val="18"/>
          <w:szCs w:val="18"/>
          <w:lang w:val="en-GB"/>
        </w:rPr>
        <w:t>catholique</w:t>
      </w:r>
      <w:proofErr w:type="spellEnd"/>
      <w:r w:rsidR="00C27B3D" w:rsidRPr="00C27B3D">
        <w:rPr>
          <w:sz w:val="18"/>
          <w:szCs w:val="18"/>
          <w:lang w:val="en-GB"/>
        </w:rPr>
        <w:t xml:space="preserve"> Louvain,</w:t>
      </w:r>
      <w:r w:rsidR="00C27B3D">
        <w:rPr>
          <w:sz w:val="18"/>
          <w:szCs w:val="18"/>
          <w:lang w:val="en-GB"/>
        </w:rPr>
        <w:t xml:space="preserve"> </w:t>
      </w:r>
      <w:r w:rsidR="00C27B3D" w:rsidRPr="00C27B3D">
        <w:rPr>
          <w:sz w:val="18"/>
          <w:szCs w:val="18"/>
          <w:lang w:val="en-GB"/>
        </w:rPr>
        <w:t>Belgium</w:t>
      </w:r>
      <w:r w:rsidR="00C27B3D">
        <w:rPr>
          <w:sz w:val="18"/>
          <w:szCs w:val="18"/>
          <w:lang w:val="en-GB"/>
        </w:rPr>
        <w:t xml:space="preserve">, </w:t>
      </w:r>
      <w:r w:rsidR="00C27B3D" w:rsidRPr="004E7FB2">
        <w:rPr>
          <w:sz w:val="18"/>
          <w:szCs w:val="18"/>
          <w:vertAlign w:val="superscript"/>
          <w:lang w:val="en-GB"/>
        </w:rPr>
        <w:t>(</w:t>
      </w:r>
      <w:r w:rsidR="00C27B3D">
        <w:rPr>
          <w:sz w:val="18"/>
          <w:szCs w:val="18"/>
          <w:vertAlign w:val="superscript"/>
          <w:lang w:val="en-GB"/>
        </w:rPr>
        <w:t>3</w:t>
      </w:r>
      <w:r w:rsidR="00C27B3D" w:rsidRPr="004E7FB2">
        <w:rPr>
          <w:sz w:val="18"/>
          <w:szCs w:val="18"/>
          <w:vertAlign w:val="superscript"/>
          <w:lang w:val="en-GB"/>
        </w:rPr>
        <w:t>)</w:t>
      </w:r>
      <w:r w:rsidR="00C27B3D">
        <w:rPr>
          <w:sz w:val="18"/>
          <w:szCs w:val="18"/>
          <w:vertAlign w:val="superscript"/>
          <w:lang w:val="en-GB"/>
        </w:rPr>
        <w:t xml:space="preserve"> </w:t>
      </w:r>
      <w:r w:rsidR="00C27B3D">
        <w:rPr>
          <w:sz w:val="18"/>
          <w:szCs w:val="18"/>
          <w:lang w:val="en-GB"/>
        </w:rPr>
        <w:t>Ion Beam Physics Laboratory, ETH-Zurich, Switzerland</w:t>
      </w:r>
    </w:p>
    <w:p w:rsidR="003626CC" w:rsidRPr="0017771B" w:rsidRDefault="00FF446F" w:rsidP="008E111F">
      <w:pPr>
        <w:spacing w:after="0"/>
        <w:rPr>
          <w:sz w:val="18"/>
          <w:szCs w:val="18"/>
          <w:lang w:val="en-GB"/>
        </w:rPr>
      </w:pPr>
      <w:r>
        <w:fldChar w:fldCharType="begin"/>
      </w:r>
      <w:r w:rsidRPr="00FF446F">
        <w:rPr>
          <w:lang w:val="en-GB"/>
        </w:rPr>
        <w:instrText xml:space="preserve"> HYPERLINK "mailto:Veerle.vanacker@uclouvain.be" </w:instrText>
      </w:r>
      <w:r>
        <w:fldChar w:fldCharType="separate"/>
      </w:r>
      <w:r w:rsidR="00C27B3D" w:rsidRPr="003C703E">
        <w:rPr>
          <w:rStyle w:val="Lienhypertexte"/>
          <w:sz w:val="18"/>
          <w:szCs w:val="18"/>
          <w:lang w:val="en-GB"/>
        </w:rPr>
        <w:t>Veerle.vanacker@uclouvain.be</w:t>
      </w:r>
      <w:r>
        <w:rPr>
          <w:rStyle w:val="Lienhypertexte"/>
          <w:sz w:val="18"/>
          <w:szCs w:val="18"/>
          <w:lang w:val="en-GB"/>
        </w:rPr>
        <w:fldChar w:fldCharType="end"/>
      </w:r>
      <w:r w:rsidR="00C27B3D">
        <w:rPr>
          <w:sz w:val="18"/>
          <w:szCs w:val="18"/>
          <w:lang w:val="en-GB"/>
        </w:rPr>
        <w:t xml:space="preserve"> </w:t>
      </w:r>
    </w:p>
    <w:p w:rsidR="003626CC" w:rsidRPr="0017771B" w:rsidRDefault="003626CC" w:rsidP="008E111F">
      <w:pPr>
        <w:spacing w:after="0"/>
        <w:rPr>
          <w:lang w:val="en-GB"/>
        </w:rPr>
      </w:pPr>
      <w:bookmarkStart w:id="0" w:name="_GoBack"/>
      <w:bookmarkEnd w:id="0"/>
    </w:p>
    <w:p w:rsidR="003626CC" w:rsidRPr="0017771B" w:rsidRDefault="003626CC" w:rsidP="008E111F">
      <w:pPr>
        <w:spacing w:after="0"/>
        <w:jc w:val="both"/>
        <w:rPr>
          <w:lang w:val="en-GB"/>
        </w:rPr>
      </w:pPr>
      <w:r w:rsidRPr="0017771B">
        <w:rPr>
          <w:b/>
          <w:lang w:val="en-GB"/>
        </w:rPr>
        <w:t xml:space="preserve">Abstract </w:t>
      </w:r>
    </w:p>
    <w:p w:rsidR="00C27B3D" w:rsidRDefault="00C27B3D" w:rsidP="00C27B3D">
      <w:pPr>
        <w:spacing w:after="0"/>
        <w:rPr>
          <w:lang w:val="en-GB"/>
        </w:rPr>
      </w:pPr>
      <w:r w:rsidRPr="00C27B3D">
        <w:rPr>
          <w:lang w:val="en-GB"/>
        </w:rPr>
        <w:t xml:space="preserve">Human-induced land cover changes are causing important adverse effects on the ecological services rendered by mountain ecosystems, and the number of case-studies of the impact of humans on soil erosion and sediment yield has mounted rapidly. Anthropogenic disturbance of natural vegetation can profoundly alter the physical, chemical and biological processes within soils. Rapid removal of topsoil during intense farming can result in an imbalance between soil production through chemical weathering and physical soil erosion, with direct implications on nutrient cycling, soil fertility and agricultural production. </w:t>
      </w:r>
    </w:p>
    <w:p w:rsidR="00C27B3D" w:rsidRPr="00C27B3D" w:rsidRDefault="00C27B3D" w:rsidP="00C27B3D">
      <w:pPr>
        <w:spacing w:after="0"/>
        <w:rPr>
          <w:lang w:val="en-GB"/>
        </w:rPr>
      </w:pPr>
    </w:p>
    <w:p w:rsidR="003626CC" w:rsidRDefault="00C27B3D" w:rsidP="00C27B3D">
      <w:pPr>
        <w:spacing w:after="0"/>
        <w:rPr>
          <w:lang w:val="en-GB"/>
        </w:rPr>
      </w:pPr>
      <w:r w:rsidRPr="00C27B3D">
        <w:rPr>
          <w:lang w:val="en-GB"/>
        </w:rPr>
        <w:t xml:space="preserve">In this talk, I will discuss new data on soil production, physical soil erosion and long-term denudation for ecosystems with strong anthropogenic disturbances. A particular focus is given to the Western Mediterranean region, as it is now commonly reported as the European region that is most affected by land degradation, and where desertification has become a major environmental, </w:t>
      </w:r>
      <w:proofErr w:type="spellStart"/>
      <w:r w:rsidRPr="00C27B3D">
        <w:rPr>
          <w:lang w:val="en-GB"/>
        </w:rPr>
        <w:t>economical</w:t>
      </w:r>
      <w:proofErr w:type="spellEnd"/>
      <w:r w:rsidRPr="00C27B3D">
        <w:rPr>
          <w:lang w:val="en-GB"/>
        </w:rPr>
        <w:t xml:space="preserve"> and political issue.</w:t>
      </w:r>
    </w:p>
    <w:p w:rsidR="00C27B3D" w:rsidRPr="0017771B" w:rsidRDefault="00C27B3D" w:rsidP="00C27B3D">
      <w:pPr>
        <w:spacing w:after="0"/>
        <w:rPr>
          <w:lang w:val="en-GB"/>
        </w:rPr>
      </w:pPr>
    </w:p>
    <w:p w:rsidR="003626CC" w:rsidRPr="00C850BE" w:rsidRDefault="003626CC" w:rsidP="008E111F">
      <w:pPr>
        <w:spacing w:after="0"/>
        <w:jc w:val="both"/>
        <w:rPr>
          <w:lang w:val="en-GB"/>
        </w:rPr>
      </w:pPr>
    </w:p>
    <w:p w:rsidR="003626CC" w:rsidRPr="00C850BE" w:rsidRDefault="003626CC" w:rsidP="008E111F">
      <w:pPr>
        <w:spacing w:after="0"/>
        <w:rPr>
          <w:lang w:val="en-GB"/>
        </w:rPr>
      </w:pPr>
    </w:p>
    <w:p w:rsidR="003626CC" w:rsidRPr="00C850BE" w:rsidRDefault="003626CC" w:rsidP="008E111F">
      <w:pPr>
        <w:spacing w:after="0"/>
        <w:rPr>
          <w:lang w:val="en-GB"/>
        </w:rPr>
      </w:pPr>
    </w:p>
    <w:p w:rsidR="003626CC" w:rsidRPr="00C850BE" w:rsidRDefault="003626CC" w:rsidP="008E111F">
      <w:pPr>
        <w:spacing w:after="0"/>
        <w:rPr>
          <w:lang w:val="en-GB"/>
        </w:rPr>
      </w:pPr>
    </w:p>
    <w:p w:rsidR="003626CC" w:rsidRPr="00C850BE" w:rsidRDefault="003626CC" w:rsidP="008E111F">
      <w:pPr>
        <w:spacing w:after="0"/>
        <w:rPr>
          <w:lang w:val="en-GB"/>
        </w:rPr>
      </w:pPr>
    </w:p>
    <w:p w:rsidR="003626CC" w:rsidRPr="00C850BE" w:rsidRDefault="003626CC" w:rsidP="008E111F">
      <w:pPr>
        <w:spacing w:after="0"/>
        <w:rPr>
          <w:lang w:val="en-GB"/>
        </w:rPr>
      </w:pPr>
    </w:p>
    <w:sectPr w:rsidR="003626CC" w:rsidRPr="00C850BE" w:rsidSect="008E111F">
      <w:pgSz w:w="11906" w:h="16838"/>
      <w:pgMar w:top="568" w:right="1133" w:bottom="993"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E111F"/>
    <w:rsid w:val="000C1C3B"/>
    <w:rsid w:val="0015690A"/>
    <w:rsid w:val="0017771B"/>
    <w:rsid w:val="0020251C"/>
    <w:rsid w:val="00271D31"/>
    <w:rsid w:val="00303660"/>
    <w:rsid w:val="003626CC"/>
    <w:rsid w:val="00422A63"/>
    <w:rsid w:val="00441BE7"/>
    <w:rsid w:val="004E7FB2"/>
    <w:rsid w:val="00511B93"/>
    <w:rsid w:val="00520812"/>
    <w:rsid w:val="005708B4"/>
    <w:rsid w:val="005F1DF3"/>
    <w:rsid w:val="007A0CAE"/>
    <w:rsid w:val="008E111F"/>
    <w:rsid w:val="008E397A"/>
    <w:rsid w:val="009B75C6"/>
    <w:rsid w:val="00A40CAB"/>
    <w:rsid w:val="00B44FCF"/>
    <w:rsid w:val="00BD2C36"/>
    <w:rsid w:val="00BE4563"/>
    <w:rsid w:val="00C27B3D"/>
    <w:rsid w:val="00C850BE"/>
    <w:rsid w:val="00DB3669"/>
    <w:rsid w:val="00FA31B1"/>
    <w:rsid w:val="00FD2AF3"/>
    <w:rsid w:val="00FF446F"/>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03CBA1C"/>
  <w15:docId w15:val="{4F65BD3D-BDF4-4F38-A860-F190E5C2A9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2"/>
        <w:lang w:val="fr-FR" w:eastAsia="fr-FR"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E111F"/>
    <w:pPr>
      <w:spacing w:after="200" w:line="276" w:lineRule="auto"/>
    </w:pPr>
    <w:rPr>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rsid w:val="008E111F"/>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locked/>
    <w:rsid w:val="008E111F"/>
    <w:rPr>
      <w:rFonts w:ascii="Tahoma" w:hAnsi="Tahoma" w:cs="Tahoma"/>
      <w:sz w:val="16"/>
      <w:szCs w:val="16"/>
    </w:rPr>
  </w:style>
  <w:style w:type="paragraph" w:styleId="Paragraphedeliste">
    <w:name w:val="List Paragraph"/>
    <w:basedOn w:val="Normal"/>
    <w:uiPriority w:val="99"/>
    <w:qFormat/>
    <w:rsid w:val="008E111F"/>
    <w:pPr>
      <w:ind w:left="720"/>
      <w:contextualSpacing/>
    </w:pPr>
  </w:style>
  <w:style w:type="character" w:styleId="Lienhypertexte">
    <w:name w:val="Hyperlink"/>
    <w:basedOn w:val="Policepardfaut"/>
    <w:uiPriority w:val="99"/>
    <w:unhideWhenUsed/>
    <w:rsid w:val="00C27B3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1</Pages>
  <Words>244</Words>
  <Characters>1399</Characters>
  <Application>Microsoft Office Word</Application>
  <DocSecurity>0</DocSecurity>
  <Lines>33</Lines>
  <Paragraphs>8</Paragraphs>
  <ScaleCrop>false</ScaleCrop>
  <HeadingPairs>
    <vt:vector size="2" baseType="variant">
      <vt:variant>
        <vt:lpstr>Titre</vt:lpstr>
      </vt:variant>
      <vt:variant>
        <vt:i4>1</vt:i4>
      </vt:variant>
    </vt:vector>
  </HeadingPairs>
  <TitlesOfParts>
    <vt:vector size="1" baseType="lpstr">
      <vt:lpstr> </vt:lpstr>
    </vt:vector>
  </TitlesOfParts>
  <Company>Hewlett-Packard Company</Company>
  <LinksUpToDate>false</LinksUpToDate>
  <CharactersWithSpaces>1635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ludra</dc:creator>
  <cp:keywords/>
  <dc:description/>
  <cp:lastModifiedBy>Veerle Vanacker</cp:lastModifiedBy>
  <cp:revision>5</cp:revision>
  <dcterms:created xsi:type="dcterms:W3CDTF">2016-05-30T10:16:00Z</dcterms:created>
  <dcterms:modified xsi:type="dcterms:W3CDTF">2020-07-06T14:12:00Z</dcterms:modified>
</cp:coreProperties>
</file>