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D450" w14:textId="77777777" w:rsidR="00496D38" w:rsidRDefault="00496D38" w:rsidP="00496D38">
      <w:pPr>
        <w:jc w:val="both"/>
        <w:rPr>
          <w:b/>
          <w:sz w:val="28"/>
          <w:szCs w:val="28"/>
        </w:rPr>
      </w:pPr>
    </w:p>
    <w:p w14:paraId="0D05BD15" w14:textId="77777777" w:rsidR="00496D38" w:rsidRDefault="00496D38" w:rsidP="00496D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XVe Colloque de l’AIDRU</w:t>
      </w:r>
    </w:p>
    <w:p w14:paraId="30339510" w14:textId="77777777" w:rsidR="00496D38" w:rsidRDefault="00496D38" w:rsidP="00496D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Genève-Lausanne 3-4-5 septembre 2026</w:t>
      </w:r>
    </w:p>
    <w:p w14:paraId="45EA56C3" w14:textId="77777777" w:rsidR="00496D38" w:rsidRDefault="00496D38" w:rsidP="00496D38">
      <w:pPr>
        <w:jc w:val="center"/>
        <w:rPr>
          <w:b/>
          <w:i/>
          <w:iCs/>
          <w:szCs w:val="24"/>
        </w:rPr>
      </w:pPr>
      <w:r>
        <w:rPr>
          <w:b/>
          <w:i/>
          <w:iCs/>
          <w:szCs w:val="24"/>
        </w:rPr>
        <w:t>Universités de Genève, Lausanne et Neuchâtel</w:t>
      </w:r>
    </w:p>
    <w:p w14:paraId="4A0F4969" w14:textId="77777777" w:rsidR="00496D38" w:rsidRDefault="00496D38" w:rsidP="00496D38">
      <w:pPr>
        <w:jc w:val="center"/>
        <w:rPr>
          <w:b/>
          <w:szCs w:val="24"/>
        </w:rPr>
      </w:pPr>
    </w:p>
    <w:p w14:paraId="4780216D" w14:textId="77777777" w:rsidR="00496D38" w:rsidRDefault="00496D38" w:rsidP="00496D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L’accès aux services publics et privés en droit de l’urbanisme</w:t>
      </w:r>
    </w:p>
    <w:p w14:paraId="198F3C19" w14:textId="77777777" w:rsidR="00496D38" w:rsidRDefault="00496D38" w:rsidP="00496D38">
      <w:pPr>
        <w:jc w:val="both"/>
        <w:rPr>
          <w:b/>
          <w:sz w:val="36"/>
          <w:szCs w:val="36"/>
        </w:rPr>
      </w:pPr>
    </w:p>
    <w:p w14:paraId="14A64477" w14:textId="0406F731" w:rsidR="004E7AE8" w:rsidRPr="004E7AE8" w:rsidRDefault="004E7AE8" w:rsidP="00F07B05">
      <w:pPr>
        <w:ind w:firstLine="708"/>
        <w:jc w:val="center"/>
        <w:rPr>
          <w:b/>
          <w:u w:val="single"/>
        </w:rPr>
      </w:pPr>
      <w:r w:rsidRPr="004E7AE8">
        <w:rPr>
          <w:b/>
          <w:u w:val="single"/>
        </w:rPr>
        <w:t>Projet de programme</w:t>
      </w:r>
    </w:p>
    <w:p w14:paraId="499D4C84" w14:textId="77777777" w:rsidR="004E7AE8" w:rsidRDefault="004E7AE8" w:rsidP="004E7AE8">
      <w:pPr>
        <w:jc w:val="both"/>
        <w:rPr>
          <w:b/>
        </w:rPr>
      </w:pPr>
    </w:p>
    <w:p w14:paraId="702F1EEA" w14:textId="77777777" w:rsidR="004E7AE8" w:rsidRDefault="004E7AE8" w:rsidP="004E7A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Jeudi 3 septembre 2026</w:t>
      </w:r>
    </w:p>
    <w:p w14:paraId="28D3ADF9" w14:textId="3C8A71D0" w:rsidR="002B0C68" w:rsidRPr="002B0C68" w:rsidRDefault="002B0C68" w:rsidP="004E7AE8">
      <w:pPr>
        <w:jc w:val="center"/>
        <w:rPr>
          <w:bCs/>
          <w:i/>
          <w:iCs/>
          <w:szCs w:val="24"/>
        </w:rPr>
      </w:pPr>
      <w:r w:rsidRPr="002B0C68">
        <w:rPr>
          <w:bCs/>
          <w:i/>
          <w:iCs/>
          <w:szCs w:val="24"/>
        </w:rPr>
        <w:t>Université de Genève</w:t>
      </w:r>
    </w:p>
    <w:p w14:paraId="0E513E1B" w14:textId="03BD9BA7" w:rsidR="002B0C68" w:rsidRPr="002B0C68" w:rsidRDefault="002B0C68" w:rsidP="004E7AE8">
      <w:pPr>
        <w:jc w:val="center"/>
        <w:rPr>
          <w:bCs/>
          <w:i/>
          <w:iCs/>
          <w:szCs w:val="24"/>
        </w:rPr>
      </w:pPr>
      <w:r w:rsidRPr="002B0C68">
        <w:rPr>
          <w:bCs/>
          <w:i/>
          <w:iCs/>
          <w:szCs w:val="24"/>
        </w:rPr>
        <w:t>Uni-Mail, salle M2170</w:t>
      </w:r>
    </w:p>
    <w:p w14:paraId="5AC1EDEB" w14:textId="77777777" w:rsidR="004E7AE8" w:rsidRDefault="004E7AE8" w:rsidP="004E7AE8">
      <w:pPr>
        <w:jc w:val="center"/>
        <w:rPr>
          <w:b/>
        </w:rPr>
      </w:pPr>
    </w:p>
    <w:p w14:paraId="5CD13466" w14:textId="7FC3ABC8" w:rsidR="004E7AE8" w:rsidRDefault="004E7AE8" w:rsidP="004E7AE8">
      <w:pPr>
        <w:tabs>
          <w:tab w:val="left" w:pos="1560"/>
        </w:tabs>
        <w:jc w:val="both"/>
        <w:rPr>
          <w:bCs/>
          <w:i/>
          <w:iCs/>
        </w:rPr>
      </w:pPr>
      <w:r w:rsidRPr="00164AB7">
        <w:rPr>
          <w:bCs/>
          <w:i/>
          <w:iCs/>
        </w:rPr>
        <w:t>Arrivée des participants à Genève, logement à Genève</w:t>
      </w:r>
      <w:r w:rsidR="00164AB7" w:rsidRPr="00164AB7">
        <w:rPr>
          <w:bCs/>
          <w:i/>
          <w:iCs/>
        </w:rPr>
        <w:t xml:space="preserve"> </w:t>
      </w:r>
      <w:r w:rsidR="00164AB7" w:rsidRPr="002B0C68">
        <w:rPr>
          <w:bCs/>
          <w:i/>
          <w:iCs/>
        </w:rPr>
        <w:t>(hôtel Cornavin)</w:t>
      </w:r>
    </w:p>
    <w:p w14:paraId="2248EFB9" w14:textId="0D6F8FEE" w:rsidR="00996D30" w:rsidRDefault="00996D30" w:rsidP="004E7AE8">
      <w:pPr>
        <w:tabs>
          <w:tab w:val="left" w:pos="1560"/>
        </w:tabs>
        <w:jc w:val="both"/>
        <w:rPr>
          <w:bCs/>
          <w:i/>
          <w:iCs/>
        </w:rPr>
      </w:pPr>
    </w:p>
    <w:p w14:paraId="6A6C1053" w14:textId="1C0908B2" w:rsidR="0041007E" w:rsidRDefault="00377F26" w:rsidP="004E7AE8">
      <w:pPr>
        <w:tabs>
          <w:tab w:val="left" w:pos="1560"/>
        </w:tabs>
        <w:jc w:val="both"/>
        <w:rPr>
          <w:b/>
        </w:rPr>
      </w:pPr>
      <w:r>
        <w:rPr>
          <w:b/>
        </w:rPr>
        <w:t>18h00</w:t>
      </w:r>
      <w:r>
        <w:rPr>
          <w:b/>
        </w:rPr>
        <w:tab/>
      </w:r>
      <w:r w:rsidR="00996D30">
        <w:rPr>
          <w:b/>
        </w:rPr>
        <w:t xml:space="preserve">Conférence inaugurale </w:t>
      </w:r>
      <w:r w:rsidR="004B6E5B">
        <w:rPr>
          <w:bCs/>
          <w:highlight w:val="cyan"/>
        </w:rPr>
        <w:t xml:space="preserve"> </w:t>
      </w:r>
    </w:p>
    <w:p w14:paraId="5265465A" w14:textId="30BEF087" w:rsidR="00996D30" w:rsidRPr="0041007E" w:rsidRDefault="00377F26" w:rsidP="004E7AE8">
      <w:pPr>
        <w:tabs>
          <w:tab w:val="left" w:pos="1560"/>
        </w:tabs>
        <w:jc w:val="both"/>
        <w:rPr>
          <w:b/>
        </w:rPr>
      </w:pPr>
      <w:r>
        <w:rPr>
          <w:bCs/>
        </w:rPr>
        <w:tab/>
      </w:r>
      <w:r w:rsidR="00996D30" w:rsidRPr="00996D30">
        <w:rPr>
          <w:bCs/>
        </w:rPr>
        <w:t>Christian Levrat</w:t>
      </w:r>
    </w:p>
    <w:p w14:paraId="7BA672E5" w14:textId="57BBD7ED" w:rsidR="00996D30" w:rsidRPr="00996D30" w:rsidRDefault="00164AB7" w:rsidP="004E7AE8">
      <w:pPr>
        <w:tabs>
          <w:tab w:val="left" w:pos="1560"/>
        </w:tabs>
        <w:jc w:val="both"/>
        <w:rPr>
          <w:bCs/>
          <w:i/>
          <w:iCs/>
        </w:rPr>
      </w:pPr>
      <w:r>
        <w:rPr>
          <w:bCs/>
          <w:i/>
          <w:iCs/>
        </w:rPr>
        <w:tab/>
      </w:r>
      <w:r w:rsidR="00996D30" w:rsidRPr="00996D30">
        <w:rPr>
          <w:bCs/>
          <w:i/>
          <w:iCs/>
        </w:rPr>
        <w:t>Président du Conseil d’administration de la Poste suisse</w:t>
      </w:r>
    </w:p>
    <w:p w14:paraId="2249DA3C" w14:textId="77777777" w:rsidR="004E7AE8" w:rsidRDefault="004E7AE8" w:rsidP="004E7AE8">
      <w:pPr>
        <w:tabs>
          <w:tab w:val="left" w:pos="1560"/>
        </w:tabs>
        <w:jc w:val="both"/>
        <w:rPr>
          <w:bCs/>
          <w:i/>
          <w:iCs/>
        </w:rPr>
      </w:pPr>
    </w:p>
    <w:p w14:paraId="0645E8F9" w14:textId="586CB7A8" w:rsidR="004E7AE8" w:rsidRDefault="004E7AE8" w:rsidP="004E7AE8">
      <w:pPr>
        <w:tabs>
          <w:tab w:val="left" w:pos="1560"/>
        </w:tabs>
        <w:jc w:val="both"/>
        <w:rPr>
          <w:bCs/>
          <w:i/>
          <w:iCs/>
        </w:rPr>
      </w:pPr>
      <w:r w:rsidRPr="002B0C68">
        <w:rPr>
          <w:bCs/>
          <w:i/>
          <w:iCs/>
        </w:rPr>
        <w:t>Soirée :</w:t>
      </w:r>
      <w:r w:rsidR="00996D30" w:rsidRPr="002B0C68">
        <w:rPr>
          <w:bCs/>
          <w:i/>
          <w:iCs/>
        </w:rPr>
        <w:t xml:space="preserve"> co</w:t>
      </w:r>
      <w:r w:rsidR="004B6E5B" w:rsidRPr="002B0C68">
        <w:rPr>
          <w:bCs/>
          <w:i/>
          <w:iCs/>
        </w:rPr>
        <w:t>c</w:t>
      </w:r>
      <w:r w:rsidR="00996D30" w:rsidRPr="002B0C68">
        <w:rPr>
          <w:bCs/>
          <w:i/>
          <w:iCs/>
        </w:rPr>
        <w:t>ktail dinatoire</w:t>
      </w:r>
      <w:r w:rsidRPr="002B0C68">
        <w:rPr>
          <w:bCs/>
          <w:i/>
          <w:iCs/>
        </w:rPr>
        <w:t xml:space="preserve"> de bienvenu</w:t>
      </w:r>
      <w:r w:rsidR="00164AB7" w:rsidRPr="002B0C68">
        <w:rPr>
          <w:bCs/>
          <w:i/>
          <w:iCs/>
        </w:rPr>
        <w:t>e</w:t>
      </w:r>
    </w:p>
    <w:p w14:paraId="43073C46" w14:textId="5DCE8491" w:rsidR="004E7AE8" w:rsidRDefault="004E7AE8" w:rsidP="004E7AE8">
      <w:pPr>
        <w:tabs>
          <w:tab w:val="left" w:pos="1560"/>
        </w:tabs>
        <w:jc w:val="both"/>
        <w:rPr>
          <w:bCs/>
          <w:i/>
          <w:iCs/>
        </w:rPr>
      </w:pPr>
    </w:p>
    <w:p w14:paraId="07A01C87" w14:textId="77777777" w:rsidR="004E7AE8" w:rsidRDefault="004E7AE8" w:rsidP="004E7AE8">
      <w:pPr>
        <w:jc w:val="both"/>
        <w:rPr>
          <w:b/>
        </w:rPr>
      </w:pPr>
    </w:p>
    <w:p w14:paraId="24732B61" w14:textId="77777777" w:rsidR="004E7AE8" w:rsidRDefault="004E7AE8" w:rsidP="004E7AE8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Vendredi 4 septembre 2026</w:t>
      </w:r>
    </w:p>
    <w:p w14:paraId="7153F4E3" w14:textId="2D185A98" w:rsidR="004E7AE8" w:rsidRDefault="004E7AE8" w:rsidP="004E7AE8">
      <w:pPr>
        <w:keepNext/>
        <w:jc w:val="center"/>
        <w:rPr>
          <w:i/>
          <w:iCs/>
        </w:rPr>
      </w:pPr>
      <w:r>
        <w:rPr>
          <w:i/>
          <w:iCs/>
        </w:rPr>
        <w:t xml:space="preserve">Université de </w:t>
      </w:r>
      <w:r w:rsidR="00F07B05">
        <w:rPr>
          <w:i/>
          <w:iCs/>
        </w:rPr>
        <w:t>Lausanne</w:t>
      </w:r>
    </w:p>
    <w:p w14:paraId="3CE6A1B3" w14:textId="061F2C82" w:rsidR="004E7AE8" w:rsidRDefault="004E7AE8" w:rsidP="004E7AE8">
      <w:pPr>
        <w:keepNext/>
        <w:jc w:val="center"/>
        <w:rPr>
          <w:b/>
          <w:i/>
          <w:iCs/>
          <w:sz w:val="28"/>
          <w:szCs w:val="28"/>
        </w:rPr>
      </w:pPr>
      <w:r>
        <w:rPr>
          <w:i/>
          <w:iCs/>
        </w:rPr>
        <w:t xml:space="preserve">Campus de Dorigny, </w:t>
      </w:r>
      <w:r w:rsidRPr="002B0C68">
        <w:rPr>
          <w:i/>
          <w:iCs/>
        </w:rPr>
        <w:t>salle</w:t>
      </w:r>
      <w:r w:rsidR="00996D30" w:rsidRPr="002B0C68">
        <w:rPr>
          <w:i/>
          <w:iCs/>
        </w:rPr>
        <w:t xml:space="preserve"> </w:t>
      </w:r>
      <w:r w:rsidR="00377F26" w:rsidRPr="002B0C68">
        <w:rPr>
          <w:i/>
          <w:iCs/>
        </w:rPr>
        <w:t>de l’IDHEAP</w:t>
      </w:r>
    </w:p>
    <w:p w14:paraId="76D625F8" w14:textId="77777777" w:rsidR="004E7AE8" w:rsidRDefault="004E7AE8" w:rsidP="004E7AE8">
      <w:pPr>
        <w:keepNext/>
        <w:jc w:val="both"/>
      </w:pPr>
    </w:p>
    <w:p w14:paraId="107B820C" w14:textId="13519DF9" w:rsidR="004E7AE8" w:rsidRPr="00496D38" w:rsidRDefault="004E7AE8" w:rsidP="004E7AE8">
      <w:pPr>
        <w:tabs>
          <w:tab w:val="left" w:pos="1134"/>
        </w:tabs>
        <w:jc w:val="both"/>
        <w:rPr>
          <w:i/>
          <w:iCs/>
        </w:rPr>
      </w:pPr>
      <w:r w:rsidRPr="00164AB7">
        <w:rPr>
          <w:i/>
          <w:iCs/>
        </w:rPr>
        <w:t>8h0</w:t>
      </w:r>
      <w:r w:rsidR="00F07B05" w:rsidRPr="00164AB7">
        <w:rPr>
          <w:i/>
          <w:iCs/>
        </w:rPr>
        <w:t xml:space="preserve">5 </w:t>
      </w:r>
      <w:r w:rsidRPr="00164AB7">
        <w:rPr>
          <w:i/>
          <w:iCs/>
        </w:rPr>
        <w:tab/>
        <w:t>Départ en train pour Lausanne</w:t>
      </w:r>
      <w:r w:rsidR="00F07B05" w:rsidRPr="00164AB7">
        <w:rPr>
          <w:i/>
          <w:iCs/>
        </w:rPr>
        <w:t xml:space="preserve">-Dorigny (arrivée à </w:t>
      </w:r>
      <w:proofErr w:type="spellStart"/>
      <w:r w:rsidR="00F07B05" w:rsidRPr="00164AB7">
        <w:rPr>
          <w:i/>
          <w:iCs/>
        </w:rPr>
        <w:t>Unil</w:t>
      </w:r>
      <w:proofErr w:type="spellEnd"/>
      <w:r w:rsidR="00F07B05" w:rsidRPr="00164AB7">
        <w:rPr>
          <w:i/>
          <w:iCs/>
        </w:rPr>
        <w:t>-</w:t>
      </w:r>
      <w:r w:rsidR="00B409F9">
        <w:rPr>
          <w:i/>
          <w:iCs/>
        </w:rPr>
        <w:t>Mouline</w:t>
      </w:r>
      <w:r w:rsidR="00F07B05" w:rsidRPr="00164AB7">
        <w:rPr>
          <w:i/>
          <w:iCs/>
        </w:rPr>
        <w:t xml:space="preserve"> </w:t>
      </w:r>
      <w:r w:rsidR="00B409F9">
        <w:rPr>
          <w:i/>
          <w:iCs/>
        </w:rPr>
        <w:t xml:space="preserve">à </w:t>
      </w:r>
      <w:r w:rsidR="00F07B05" w:rsidRPr="00164AB7">
        <w:rPr>
          <w:i/>
          <w:iCs/>
        </w:rPr>
        <w:t>8h</w:t>
      </w:r>
      <w:r w:rsidR="00B409F9">
        <w:rPr>
          <w:i/>
          <w:iCs/>
        </w:rPr>
        <w:t>49</w:t>
      </w:r>
      <w:r w:rsidR="00F07B05" w:rsidRPr="00164AB7">
        <w:rPr>
          <w:i/>
          <w:iCs/>
        </w:rPr>
        <w:t>)</w:t>
      </w:r>
    </w:p>
    <w:p w14:paraId="6D38D003" w14:textId="77777777" w:rsidR="004E7AE8" w:rsidRDefault="004E7AE8" w:rsidP="004E7AE8">
      <w:pPr>
        <w:tabs>
          <w:tab w:val="left" w:pos="1134"/>
        </w:tabs>
        <w:jc w:val="both"/>
      </w:pPr>
    </w:p>
    <w:p w14:paraId="3790F222" w14:textId="02E2782E" w:rsidR="004E7AE8" w:rsidRPr="00496D38" w:rsidRDefault="004E7AE8" w:rsidP="004E7AE8">
      <w:pPr>
        <w:tabs>
          <w:tab w:val="left" w:pos="1134"/>
        </w:tabs>
        <w:jc w:val="both"/>
        <w:rPr>
          <w:b/>
          <w:bCs/>
          <w:iCs/>
          <w:lang w:val="fr-CH"/>
        </w:rPr>
      </w:pPr>
      <w:r>
        <w:rPr>
          <w:b/>
          <w:bCs/>
          <w:iCs/>
          <w:lang w:val="fr-CH"/>
        </w:rPr>
        <w:t>9h15</w:t>
      </w:r>
      <w:r w:rsidRPr="00496D38">
        <w:rPr>
          <w:b/>
          <w:bCs/>
          <w:iCs/>
          <w:lang w:val="fr-CH"/>
        </w:rPr>
        <w:tab/>
        <w:t>Ouverture du colloque</w:t>
      </w:r>
    </w:p>
    <w:p w14:paraId="4EA5E3AF" w14:textId="77777777" w:rsidR="004E7AE8" w:rsidRDefault="004E7AE8" w:rsidP="004E7AE8">
      <w:pPr>
        <w:tabs>
          <w:tab w:val="left" w:pos="1134"/>
        </w:tabs>
        <w:jc w:val="both"/>
        <w:rPr>
          <w:iCs/>
          <w:lang w:val="fr-CH"/>
        </w:rPr>
      </w:pPr>
      <w:r>
        <w:rPr>
          <w:iCs/>
          <w:lang w:val="fr-CH"/>
        </w:rPr>
        <w:tab/>
      </w:r>
      <w:r w:rsidRPr="002B0C68">
        <w:rPr>
          <w:iCs/>
          <w:lang w:val="fr-CH"/>
        </w:rPr>
        <w:t>NN</w:t>
      </w:r>
    </w:p>
    <w:p w14:paraId="4D1C888A" w14:textId="73AAA472" w:rsidR="004E7AE8" w:rsidRPr="00496D38" w:rsidRDefault="004E7AE8" w:rsidP="004E7AE8">
      <w:pPr>
        <w:tabs>
          <w:tab w:val="left" w:pos="1134"/>
        </w:tabs>
        <w:jc w:val="both"/>
        <w:rPr>
          <w:i/>
          <w:lang w:val="fr-CH"/>
        </w:rPr>
      </w:pPr>
      <w:r>
        <w:rPr>
          <w:iCs/>
          <w:lang w:val="fr-CH"/>
        </w:rPr>
        <w:tab/>
      </w:r>
      <w:r w:rsidR="00F07B05">
        <w:rPr>
          <w:i/>
          <w:lang w:val="fr-CH"/>
        </w:rPr>
        <w:t>Représentant de l’Universi</w:t>
      </w:r>
      <w:r w:rsidR="004D1BEB">
        <w:rPr>
          <w:i/>
          <w:lang w:val="fr-CH"/>
        </w:rPr>
        <w:t>t</w:t>
      </w:r>
      <w:r w:rsidR="00F07B05">
        <w:rPr>
          <w:i/>
          <w:lang w:val="fr-CH"/>
        </w:rPr>
        <w:t>é de Lausanne</w:t>
      </w:r>
    </w:p>
    <w:p w14:paraId="5AAEF969" w14:textId="77777777" w:rsidR="004E7AE8" w:rsidRDefault="004E7AE8" w:rsidP="004E7AE8">
      <w:pPr>
        <w:tabs>
          <w:tab w:val="left" w:pos="1134"/>
        </w:tabs>
        <w:jc w:val="both"/>
        <w:rPr>
          <w:iCs/>
          <w:lang w:val="fr-CH"/>
        </w:rPr>
      </w:pPr>
      <w:r>
        <w:rPr>
          <w:iCs/>
          <w:lang w:val="fr-CH"/>
        </w:rPr>
        <w:tab/>
        <w:t>Thierry Tanquerel</w:t>
      </w:r>
    </w:p>
    <w:p w14:paraId="05A324D6" w14:textId="77777777" w:rsidR="004E7AE8" w:rsidRPr="00496D38" w:rsidRDefault="004E7AE8" w:rsidP="004E7AE8">
      <w:pPr>
        <w:tabs>
          <w:tab w:val="left" w:pos="1134"/>
        </w:tabs>
        <w:jc w:val="both"/>
        <w:rPr>
          <w:i/>
          <w:lang w:val="fr-CH"/>
        </w:rPr>
      </w:pPr>
      <w:r>
        <w:rPr>
          <w:iCs/>
          <w:lang w:val="fr-CH"/>
        </w:rPr>
        <w:tab/>
      </w:r>
      <w:r w:rsidRPr="00496D38">
        <w:rPr>
          <w:i/>
          <w:lang w:val="fr-CH"/>
        </w:rPr>
        <w:t>Professeur honoraire de l’Université de Genève, président de l’AIDRU</w:t>
      </w:r>
    </w:p>
    <w:p w14:paraId="5EC8EA9A" w14:textId="77777777" w:rsidR="004E7AE8" w:rsidRDefault="004E7AE8" w:rsidP="004E7AE8">
      <w:pPr>
        <w:tabs>
          <w:tab w:val="left" w:pos="1134"/>
        </w:tabs>
        <w:ind w:firstLine="708"/>
        <w:jc w:val="both"/>
        <w:rPr>
          <w:iCs/>
          <w:lang w:val="fr-CH"/>
        </w:rPr>
      </w:pPr>
      <w:r>
        <w:rPr>
          <w:iCs/>
          <w:lang w:val="fr-CH"/>
        </w:rPr>
        <w:tab/>
      </w:r>
    </w:p>
    <w:p w14:paraId="5CDCED03" w14:textId="77777777" w:rsidR="004E7AE8" w:rsidRPr="00854B5E" w:rsidRDefault="004E7AE8" w:rsidP="004E7AE8">
      <w:pPr>
        <w:tabs>
          <w:tab w:val="left" w:pos="1134"/>
        </w:tabs>
        <w:ind w:firstLine="708"/>
        <w:jc w:val="center"/>
        <w:rPr>
          <w:b/>
          <w:bCs/>
          <w:iCs/>
          <w:lang w:val="fr-CH"/>
        </w:rPr>
      </w:pPr>
      <w:r w:rsidRPr="00854B5E">
        <w:rPr>
          <w:b/>
          <w:bCs/>
          <w:iCs/>
          <w:lang w:val="fr-CH"/>
        </w:rPr>
        <w:t>Première session</w:t>
      </w:r>
    </w:p>
    <w:p w14:paraId="227D687B" w14:textId="00C10D39" w:rsidR="004E7AE8" w:rsidRPr="00F07B05" w:rsidRDefault="004E7AE8" w:rsidP="004E7AE8">
      <w:pPr>
        <w:tabs>
          <w:tab w:val="left" w:pos="1134"/>
        </w:tabs>
        <w:ind w:firstLine="708"/>
        <w:jc w:val="center"/>
        <w:rPr>
          <w:iCs/>
          <w:lang w:val="fr-CH"/>
        </w:rPr>
      </w:pPr>
      <w:r w:rsidRPr="00F07B05">
        <w:rPr>
          <w:iCs/>
          <w:lang w:val="fr-CH"/>
        </w:rPr>
        <w:t xml:space="preserve">Présidence de </w:t>
      </w:r>
      <w:r w:rsidR="00F07B05" w:rsidRPr="00F07B05">
        <w:rPr>
          <w:iCs/>
          <w:lang w:val="fr-CH"/>
        </w:rPr>
        <w:t>Norbert Foulquier</w:t>
      </w:r>
    </w:p>
    <w:p w14:paraId="6A7094A4" w14:textId="67688E7F" w:rsidR="00F07B05" w:rsidRPr="00854B5E" w:rsidRDefault="00F07B05" w:rsidP="004E7AE8">
      <w:pPr>
        <w:tabs>
          <w:tab w:val="left" w:pos="1134"/>
        </w:tabs>
        <w:ind w:firstLine="708"/>
        <w:jc w:val="center"/>
        <w:rPr>
          <w:i/>
          <w:lang w:val="fr-CH"/>
        </w:rPr>
      </w:pPr>
      <w:r>
        <w:rPr>
          <w:i/>
          <w:lang w:val="fr-CH"/>
        </w:rPr>
        <w:t>Professeur à l’Université de Paris I Panthéon-Sorbonne, directeur du GRIDAUH</w:t>
      </w:r>
    </w:p>
    <w:p w14:paraId="401DE8BC" w14:textId="77777777" w:rsidR="004E7AE8" w:rsidRDefault="004E7AE8" w:rsidP="004E7AE8">
      <w:pPr>
        <w:tabs>
          <w:tab w:val="left" w:pos="1134"/>
        </w:tabs>
        <w:ind w:firstLine="708"/>
        <w:jc w:val="both"/>
        <w:rPr>
          <w:iCs/>
        </w:rPr>
      </w:pPr>
    </w:p>
    <w:p w14:paraId="56765B06" w14:textId="10B5C51D" w:rsidR="004E7AE8" w:rsidRPr="00496D38" w:rsidRDefault="004E7AE8" w:rsidP="004E7AE8">
      <w:pPr>
        <w:keepNext/>
        <w:tabs>
          <w:tab w:val="left" w:pos="1134"/>
        </w:tabs>
        <w:jc w:val="both"/>
        <w:rPr>
          <w:b/>
          <w:bCs/>
          <w:iCs/>
        </w:rPr>
      </w:pPr>
      <w:r>
        <w:rPr>
          <w:b/>
          <w:bCs/>
          <w:iCs/>
        </w:rPr>
        <w:t>9h30</w:t>
      </w:r>
      <w:r w:rsidRPr="00496D38">
        <w:rPr>
          <w:b/>
          <w:bCs/>
          <w:iCs/>
        </w:rPr>
        <w:tab/>
      </w:r>
      <w:r w:rsidR="007710E0">
        <w:rPr>
          <w:b/>
          <w:bCs/>
          <w:iCs/>
        </w:rPr>
        <w:t>Introduction générale</w:t>
      </w:r>
    </w:p>
    <w:p w14:paraId="158ED025" w14:textId="77777777" w:rsidR="004E7AE8" w:rsidRDefault="004E7AE8" w:rsidP="004E7AE8">
      <w:pPr>
        <w:keepNext/>
        <w:tabs>
          <w:tab w:val="left" w:pos="1134"/>
        </w:tabs>
        <w:ind w:left="1128"/>
        <w:jc w:val="both"/>
        <w:rPr>
          <w:i/>
        </w:rPr>
      </w:pPr>
      <w:r>
        <w:rPr>
          <w:iCs/>
        </w:rPr>
        <w:tab/>
        <w:t xml:space="preserve">Vera Parisio, </w:t>
      </w:r>
    </w:p>
    <w:p w14:paraId="22D3E28D" w14:textId="77777777" w:rsidR="004E7AE8" w:rsidRPr="00496D38" w:rsidRDefault="004E7AE8" w:rsidP="004E7AE8">
      <w:pPr>
        <w:keepNext/>
        <w:tabs>
          <w:tab w:val="left" w:pos="1134"/>
        </w:tabs>
        <w:ind w:left="1128"/>
        <w:jc w:val="both"/>
        <w:rPr>
          <w:i/>
        </w:rPr>
      </w:pPr>
      <w:r>
        <w:rPr>
          <w:i/>
        </w:rPr>
        <w:t>P</w:t>
      </w:r>
      <w:r w:rsidRPr="00496D38">
        <w:rPr>
          <w:i/>
        </w:rPr>
        <w:t>rofesseure à l’Université de Brescia, Secrétaire générale de l’AIDRU</w:t>
      </w:r>
    </w:p>
    <w:p w14:paraId="35A6FD29" w14:textId="77777777" w:rsidR="004E7AE8" w:rsidRDefault="004E7AE8" w:rsidP="004E7AE8">
      <w:pPr>
        <w:keepNext/>
        <w:tabs>
          <w:tab w:val="left" w:pos="1134"/>
        </w:tabs>
        <w:ind w:firstLine="708"/>
        <w:jc w:val="both"/>
        <w:rPr>
          <w:iCs/>
        </w:rPr>
      </w:pPr>
      <w:r>
        <w:rPr>
          <w:iCs/>
        </w:rPr>
        <w:tab/>
      </w:r>
    </w:p>
    <w:p w14:paraId="624AE1BD" w14:textId="3738A376" w:rsidR="004E7AE8" w:rsidRPr="00854B5E" w:rsidRDefault="004E7AE8" w:rsidP="004E7AE8">
      <w:pPr>
        <w:tabs>
          <w:tab w:val="left" w:pos="1134"/>
        </w:tabs>
        <w:ind w:left="1128" w:hanging="1128"/>
        <w:jc w:val="both"/>
        <w:rPr>
          <w:b/>
          <w:bCs/>
          <w:iCs/>
        </w:rPr>
      </w:pPr>
      <w:r w:rsidRPr="00854B5E">
        <w:rPr>
          <w:b/>
          <w:bCs/>
          <w:iCs/>
        </w:rPr>
        <w:t>9h</w:t>
      </w:r>
      <w:r>
        <w:rPr>
          <w:b/>
          <w:bCs/>
          <w:iCs/>
        </w:rPr>
        <w:t>45</w:t>
      </w:r>
      <w:r w:rsidRPr="00854B5E">
        <w:rPr>
          <w:b/>
          <w:bCs/>
          <w:iCs/>
        </w:rPr>
        <w:tab/>
      </w:r>
      <w:r w:rsidRPr="00854B5E">
        <w:rPr>
          <w:b/>
          <w:bCs/>
          <w:iCs/>
        </w:rPr>
        <w:tab/>
        <w:t>L’intégration de l’accès aux services dans la planification d’urbanisme (rapport de synthèse)</w:t>
      </w:r>
    </w:p>
    <w:p w14:paraId="6DC2F350" w14:textId="77777777" w:rsidR="004E7AE8" w:rsidRDefault="004E7AE8" w:rsidP="004E7AE8">
      <w:pPr>
        <w:tabs>
          <w:tab w:val="left" w:pos="1134"/>
        </w:tabs>
        <w:ind w:left="1128" w:hanging="1128"/>
        <w:jc w:val="both"/>
        <w:rPr>
          <w:i/>
        </w:rPr>
      </w:pPr>
      <w:r>
        <w:rPr>
          <w:iCs/>
        </w:rPr>
        <w:tab/>
      </w:r>
      <w:r w:rsidRPr="00854B5E">
        <w:rPr>
          <w:iCs/>
        </w:rPr>
        <w:t>Matthias Rossi</w:t>
      </w:r>
    </w:p>
    <w:p w14:paraId="6AFD343A" w14:textId="77777777" w:rsidR="004E7AE8" w:rsidRPr="00854B5E" w:rsidRDefault="004E7AE8" w:rsidP="004E7AE8">
      <w:pPr>
        <w:tabs>
          <w:tab w:val="left" w:pos="1134"/>
        </w:tabs>
        <w:ind w:left="1128" w:hanging="1128"/>
        <w:jc w:val="both"/>
        <w:rPr>
          <w:i/>
        </w:rPr>
      </w:pPr>
      <w:r>
        <w:rPr>
          <w:i/>
        </w:rPr>
        <w:tab/>
        <w:t>P</w:t>
      </w:r>
      <w:r w:rsidRPr="00854B5E">
        <w:rPr>
          <w:i/>
        </w:rPr>
        <w:t>rofesseur à l’Université d’Augsburg</w:t>
      </w:r>
    </w:p>
    <w:p w14:paraId="0EC99221" w14:textId="77777777" w:rsidR="004E7AE8" w:rsidRDefault="004E7AE8" w:rsidP="004E7AE8">
      <w:pPr>
        <w:tabs>
          <w:tab w:val="left" w:pos="1134"/>
        </w:tabs>
        <w:jc w:val="both"/>
        <w:rPr>
          <w:iCs/>
        </w:rPr>
      </w:pPr>
    </w:p>
    <w:p w14:paraId="65F7B59B" w14:textId="7827D0B6" w:rsidR="004E7AE8" w:rsidRPr="00854B5E" w:rsidRDefault="004E7AE8" w:rsidP="00F07B05">
      <w:pPr>
        <w:keepNext/>
        <w:tabs>
          <w:tab w:val="left" w:pos="1134"/>
        </w:tabs>
        <w:jc w:val="both"/>
        <w:rPr>
          <w:b/>
          <w:bCs/>
          <w:iCs/>
        </w:rPr>
      </w:pPr>
      <w:r>
        <w:rPr>
          <w:b/>
          <w:bCs/>
          <w:iCs/>
        </w:rPr>
        <w:t>10h15</w:t>
      </w:r>
      <w:r w:rsidRPr="00854B5E">
        <w:rPr>
          <w:b/>
          <w:bCs/>
          <w:iCs/>
        </w:rPr>
        <w:tab/>
        <w:t>Le droit à l’accès aux services publics (rapport de synthèse)</w:t>
      </w:r>
    </w:p>
    <w:p w14:paraId="6AFEEF4C" w14:textId="77777777" w:rsidR="004E7AE8" w:rsidRDefault="004E7AE8" w:rsidP="00F07B05">
      <w:pPr>
        <w:keepNext/>
        <w:tabs>
          <w:tab w:val="left" w:pos="1134"/>
        </w:tabs>
        <w:jc w:val="both"/>
        <w:rPr>
          <w:i/>
        </w:rPr>
      </w:pPr>
      <w:r>
        <w:rPr>
          <w:iCs/>
        </w:rPr>
        <w:tab/>
      </w:r>
      <w:r w:rsidRPr="00854B5E">
        <w:rPr>
          <w:iCs/>
        </w:rPr>
        <w:t>Thierry Largey</w:t>
      </w:r>
    </w:p>
    <w:p w14:paraId="512F1757" w14:textId="77777777" w:rsidR="004E7AE8" w:rsidRPr="00854B5E" w:rsidRDefault="004E7AE8" w:rsidP="00F07B05">
      <w:pPr>
        <w:keepNext/>
        <w:tabs>
          <w:tab w:val="left" w:pos="1134"/>
        </w:tabs>
        <w:jc w:val="both"/>
        <w:rPr>
          <w:i/>
          <w:lang w:val="fr-CH"/>
        </w:rPr>
      </w:pPr>
      <w:r>
        <w:rPr>
          <w:i/>
        </w:rPr>
        <w:tab/>
        <w:t>P</w:t>
      </w:r>
      <w:r w:rsidRPr="00854B5E">
        <w:rPr>
          <w:i/>
        </w:rPr>
        <w:t>rofesseur à l’Université de Lausanne</w:t>
      </w:r>
      <w:r w:rsidRPr="00854B5E">
        <w:rPr>
          <w:i/>
        </w:rPr>
        <w:tab/>
      </w:r>
      <w:r w:rsidRPr="00854B5E">
        <w:rPr>
          <w:i/>
        </w:rPr>
        <w:tab/>
      </w:r>
    </w:p>
    <w:p w14:paraId="169F51A1" w14:textId="77777777" w:rsidR="004E7AE8" w:rsidRDefault="004E7AE8" w:rsidP="004E7AE8">
      <w:pPr>
        <w:tabs>
          <w:tab w:val="left" w:pos="1134"/>
        </w:tabs>
        <w:jc w:val="both"/>
        <w:rPr>
          <w:i/>
          <w:iCs/>
          <w:lang w:val="fr-CH"/>
        </w:rPr>
      </w:pPr>
      <w:r>
        <w:rPr>
          <w:i/>
          <w:iCs/>
          <w:lang w:val="fr-CH"/>
        </w:rPr>
        <w:tab/>
      </w:r>
    </w:p>
    <w:p w14:paraId="790B4BFA" w14:textId="5587A786" w:rsidR="004E7AE8" w:rsidRDefault="004E7AE8" w:rsidP="004E7AE8">
      <w:pPr>
        <w:tabs>
          <w:tab w:val="left" w:pos="1134"/>
        </w:tabs>
        <w:jc w:val="both"/>
        <w:rPr>
          <w:i/>
          <w:iCs/>
        </w:rPr>
      </w:pPr>
      <w:r>
        <w:rPr>
          <w:i/>
          <w:iCs/>
        </w:rPr>
        <w:t>10h45</w:t>
      </w:r>
      <w:r>
        <w:rPr>
          <w:i/>
          <w:iCs/>
        </w:rPr>
        <w:tab/>
        <w:t xml:space="preserve">Pause </w:t>
      </w:r>
    </w:p>
    <w:p w14:paraId="64C9F43B" w14:textId="77777777" w:rsidR="00377F26" w:rsidRDefault="00377F26" w:rsidP="004E7AE8">
      <w:pPr>
        <w:tabs>
          <w:tab w:val="left" w:pos="1134"/>
        </w:tabs>
        <w:jc w:val="center"/>
        <w:rPr>
          <w:b/>
          <w:bCs/>
          <w:i/>
          <w:iCs/>
        </w:rPr>
      </w:pPr>
    </w:p>
    <w:p w14:paraId="416EA264" w14:textId="74FB3916" w:rsidR="004E7AE8" w:rsidRPr="00854B5E" w:rsidRDefault="004E7AE8" w:rsidP="004E7AE8">
      <w:pPr>
        <w:tabs>
          <w:tab w:val="left" w:pos="1134"/>
        </w:tabs>
        <w:jc w:val="center"/>
        <w:rPr>
          <w:b/>
          <w:bCs/>
          <w:i/>
          <w:iCs/>
        </w:rPr>
      </w:pPr>
      <w:r w:rsidRPr="00854B5E">
        <w:rPr>
          <w:b/>
          <w:bCs/>
          <w:i/>
          <w:iCs/>
        </w:rPr>
        <w:t>Deuxième session</w:t>
      </w:r>
    </w:p>
    <w:p w14:paraId="4C58B7CF" w14:textId="72E6394A" w:rsidR="004E7AE8" w:rsidRPr="004D1BEB" w:rsidRDefault="004E7AE8" w:rsidP="004E7AE8">
      <w:pPr>
        <w:tabs>
          <w:tab w:val="left" w:pos="1134"/>
        </w:tabs>
        <w:jc w:val="center"/>
      </w:pPr>
      <w:r w:rsidRPr="004D1BEB">
        <w:t xml:space="preserve">Présidence de </w:t>
      </w:r>
      <w:r w:rsidR="004D1BEB" w:rsidRPr="004D1BEB">
        <w:t>David Renders</w:t>
      </w:r>
    </w:p>
    <w:p w14:paraId="3CE1306E" w14:textId="25655889" w:rsidR="004D1BEB" w:rsidRDefault="004D1BEB" w:rsidP="004E7AE8">
      <w:pPr>
        <w:tabs>
          <w:tab w:val="left" w:pos="1134"/>
        </w:tabs>
        <w:jc w:val="center"/>
        <w:rPr>
          <w:i/>
          <w:iCs/>
        </w:rPr>
      </w:pPr>
      <w:r>
        <w:rPr>
          <w:i/>
          <w:iCs/>
        </w:rPr>
        <w:t>Professeur à l’Université catholique de Louvain-la-Neuve</w:t>
      </w:r>
      <w:r w:rsidR="00377F26">
        <w:rPr>
          <w:i/>
          <w:iCs/>
        </w:rPr>
        <w:t xml:space="preserve">, </w:t>
      </w:r>
      <w:proofErr w:type="gramStart"/>
      <w:r w:rsidR="00377F26">
        <w:rPr>
          <w:i/>
          <w:iCs/>
        </w:rPr>
        <w:t>Avocat</w:t>
      </w:r>
      <w:proofErr w:type="gramEnd"/>
      <w:r w:rsidR="00377F26">
        <w:rPr>
          <w:i/>
          <w:iCs/>
        </w:rPr>
        <w:t xml:space="preserve"> au Barreau de Bruxelles</w:t>
      </w:r>
    </w:p>
    <w:p w14:paraId="0290661B" w14:textId="77777777" w:rsidR="004E7AE8" w:rsidRDefault="004E7AE8" w:rsidP="004E7AE8">
      <w:pPr>
        <w:tabs>
          <w:tab w:val="left" w:pos="1134"/>
        </w:tabs>
        <w:jc w:val="center"/>
        <w:rPr>
          <w:i/>
          <w:iCs/>
        </w:rPr>
      </w:pPr>
    </w:p>
    <w:p w14:paraId="49B8EE3F" w14:textId="77777777" w:rsidR="00996D30" w:rsidRDefault="004E7AE8" w:rsidP="00996D30">
      <w:pPr>
        <w:tabs>
          <w:tab w:val="left" w:pos="1134"/>
        </w:tabs>
        <w:ind w:left="708" w:hanging="708"/>
        <w:jc w:val="both"/>
        <w:rPr>
          <w:b/>
          <w:bCs/>
          <w:iCs/>
        </w:rPr>
      </w:pPr>
      <w:r w:rsidRPr="00854B5E">
        <w:rPr>
          <w:b/>
          <w:bCs/>
          <w:iCs/>
        </w:rPr>
        <w:t>1</w:t>
      </w:r>
      <w:r>
        <w:rPr>
          <w:b/>
          <w:bCs/>
          <w:iCs/>
        </w:rPr>
        <w:t>1</w:t>
      </w:r>
      <w:r w:rsidRPr="00854B5E">
        <w:rPr>
          <w:b/>
          <w:bCs/>
          <w:iCs/>
        </w:rPr>
        <w:t>h</w:t>
      </w:r>
      <w:r>
        <w:rPr>
          <w:b/>
          <w:bCs/>
          <w:iCs/>
        </w:rPr>
        <w:t>00</w:t>
      </w:r>
      <w:r w:rsidRPr="00854B5E">
        <w:rPr>
          <w:b/>
          <w:bCs/>
          <w:iCs/>
        </w:rPr>
        <w:tab/>
      </w:r>
      <w:r w:rsidR="00996D30">
        <w:rPr>
          <w:b/>
          <w:bCs/>
          <w:iCs/>
        </w:rPr>
        <w:tab/>
      </w:r>
      <w:r w:rsidRPr="00854B5E">
        <w:rPr>
          <w:b/>
          <w:bCs/>
          <w:iCs/>
        </w:rPr>
        <w:t>Première table ronde </w:t>
      </w:r>
    </w:p>
    <w:p w14:paraId="78A9CE7B" w14:textId="48AFC920" w:rsidR="004E7AE8" w:rsidRDefault="00996D30" w:rsidP="00996D30">
      <w:pPr>
        <w:tabs>
          <w:tab w:val="left" w:pos="1134"/>
        </w:tabs>
        <w:ind w:left="708" w:hanging="708"/>
        <w:jc w:val="both"/>
        <w:rPr>
          <w:b/>
          <w:bCs/>
          <w:iCs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 w:rsidR="004E7AE8" w:rsidRPr="00854B5E">
        <w:rPr>
          <w:b/>
          <w:bCs/>
          <w:iCs/>
        </w:rPr>
        <w:t>(</w:t>
      </w:r>
      <w:r w:rsidR="00377F26">
        <w:rPr>
          <w:iCs/>
        </w:rPr>
        <w:t>Allemagne,</w:t>
      </w:r>
      <w:r w:rsidR="00832FAA">
        <w:rPr>
          <w:iCs/>
        </w:rPr>
        <w:t xml:space="preserve"> </w:t>
      </w:r>
      <w:r w:rsidR="00377F26">
        <w:rPr>
          <w:iCs/>
        </w:rPr>
        <w:t>Autriche, Belgique et France</w:t>
      </w:r>
      <w:r w:rsidR="00FB6155" w:rsidRPr="00FB6155">
        <w:rPr>
          <w:iCs/>
        </w:rPr>
        <w:t>)</w:t>
      </w:r>
    </w:p>
    <w:p w14:paraId="25633920" w14:textId="77777777" w:rsidR="004E7AE8" w:rsidRDefault="004E7AE8" w:rsidP="004E7AE8">
      <w:pPr>
        <w:tabs>
          <w:tab w:val="left" w:pos="1134"/>
        </w:tabs>
        <w:jc w:val="both"/>
        <w:rPr>
          <w:b/>
          <w:bCs/>
          <w:iCs/>
        </w:rPr>
      </w:pPr>
    </w:p>
    <w:p w14:paraId="6A935584" w14:textId="0D27E898" w:rsidR="004E7AE8" w:rsidRPr="00854B5E" w:rsidRDefault="004E7AE8" w:rsidP="004E7AE8">
      <w:pPr>
        <w:tabs>
          <w:tab w:val="left" w:pos="1134"/>
        </w:tabs>
        <w:jc w:val="both"/>
        <w:rPr>
          <w:b/>
          <w:bCs/>
          <w:iCs/>
        </w:rPr>
      </w:pPr>
      <w:r w:rsidRPr="00854B5E">
        <w:rPr>
          <w:b/>
          <w:bCs/>
          <w:iCs/>
        </w:rPr>
        <w:t>1</w:t>
      </w:r>
      <w:r>
        <w:rPr>
          <w:b/>
          <w:bCs/>
          <w:iCs/>
        </w:rPr>
        <w:t>2h00</w:t>
      </w:r>
      <w:r w:rsidRPr="00854B5E">
        <w:rPr>
          <w:b/>
          <w:bCs/>
          <w:iCs/>
        </w:rPr>
        <w:tab/>
        <w:t>Discussion générale</w:t>
      </w:r>
    </w:p>
    <w:p w14:paraId="3144A170" w14:textId="77777777" w:rsidR="004E7AE8" w:rsidRDefault="004E7AE8" w:rsidP="004E7AE8">
      <w:pPr>
        <w:tabs>
          <w:tab w:val="left" w:pos="1134"/>
        </w:tabs>
        <w:jc w:val="both"/>
        <w:rPr>
          <w:iCs/>
        </w:rPr>
      </w:pPr>
    </w:p>
    <w:p w14:paraId="30F22286" w14:textId="63A0D1C6" w:rsidR="004E7AE8" w:rsidRDefault="004E7AE8" w:rsidP="004E7AE8">
      <w:pPr>
        <w:tabs>
          <w:tab w:val="left" w:pos="1134"/>
        </w:tabs>
        <w:jc w:val="both"/>
        <w:rPr>
          <w:i/>
          <w:iCs/>
        </w:rPr>
      </w:pPr>
      <w:r>
        <w:rPr>
          <w:i/>
          <w:iCs/>
        </w:rPr>
        <w:t>12h30</w:t>
      </w:r>
      <w:r>
        <w:rPr>
          <w:i/>
          <w:iCs/>
        </w:rPr>
        <w:tab/>
        <w:t xml:space="preserve">Déjeuner </w:t>
      </w:r>
    </w:p>
    <w:p w14:paraId="54234A8A" w14:textId="77777777" w:rsidR="004E7AE8" w:rsidRDefault="004E7AE8" w:rsidP="004E7AE8">
      <w:pPr>
        <w:tabs>
          <w:tab w:val="left" w:pos="1134"/>
        </w:tabs>
        <w:jc w:val="both"/>
        <w:rPr>
          <w:i/>
          <w:iCs/>
        </w:rPr>
      </w:pPr>
    </w:p>
    <w:p w14:paraId="68EF847F" w14:textId="77777777" w:rsidR="004E7AE8" w:rsidRDefault="004E7AE8" w:rsidP="004E7AE8">
      <w:pPr>
        <w:tabs>
          <w:tab w:val="left" w:pos="1134"/>
        </w:tabs>
        <w:jc w:val="both"/>
        <w:rPr>
          <w:i/>
          <w:iCs/>
        </w:rPr>
      </w:pPr>
    </w:p>
    <w:p w14:paraId="47BAD959" w14:textId="77777777" w:rsidR="004E7AE8" w:rsidRPr="00854B5E" w:rsidRDefault="004E7AE8" w:rsidP="004E7AE8">
      <w:pPr>
        <w:tabs>
          <w:tab w:val="left" w:pos="1134"/>
        </w:tabs>
        <w:jc w:val="center"/>
        <w:rPr>
          <w:b/>
          <w:bCs/>
          <w:i/>
          <w:iCs/>
        </w:rPr>
      </w:pPr>
      <w:r w:rsidRPr="00854B5E">
        <w:rPr>
          <w:b/>
          <w:bCs/>
          <w:i/>
          <w:iCs/>
        </w:rPr>
        <w:t>Troisième session</w:t>
      </w:r>
    </w:p>
    <w:p w14:paraId="663103AC" w14:textId="58ED6D0C" w:rsidR="004E7AE8" w:rsidRPr="004D1BEB" w:rsidRDefault="004E7AE8" w:rsidP="004E7AE8">
      <w:pPr>
        <w:tabs>
          <w:tab w:val="left" w:pos="1134"/>
        </w:tabs>
        <w:jc w:val="center"/>
      </w:pPr>
      <w:r w:rsidRPr="004D1BEB">
        <w:t>Présidence de</w:t>
      </w:r>
      <w:r w:rsidR="004D1BEB" w:rsidRPr="004D1BEB">
        <w:t xml:space="preserve"> Michel Pâques</w:t>
      </w:r>
    </w:p>
    <w:p w14:paraId="0DB45942" w14:textId="001BE15F" w:rsidR="004D1BEB" w:rsidRDefault="004D1BEB" w:rsidP="004E7AE8">
      <w:pPr>
        <w:tabs>
          <w:tab w:val="left" w:pos="1134"/>
        </w:tabs>
        <w:jc w:val="center"/>
        <w:rPr>
          <w:i/>
          <w:iCs/>
        </w:rPr>
      </w:pPr>
      <w:r>
        <w:rPr>
          <w:i/>
          <w:iCs/>
        </w:rPr>
        <w:t>Professeur émérite de l’Université de Liège, juge à la Cour constitutionnelle de Belgique</w:t>
      </w:r>
    </w:p>
    <w:p w14:paraId="0166BD3F" w14:textId="77777777" w:rsidR="004E7AE8" w:rsidRDefault="004E7AE8" w:rsidP="004E7AE8">
      <w:pPr>
        <w:tabs>
          <w:tab w:val="left" w:pos="1134"/>
        </w:tabs>
        <w:jc w:val="both"/>
        <w:rPr>
          <w:iCs/>
        </w:rPr>
      </w:pPr>
    </w:p>
    <w:p w14:paraId="5D76D29B" w14:textId="222A2DC9" w:rsidR="004E7AE8" w:rsidRPr="0085080B" w:rsidRDefault="004E7AE8" w:rsidP="004E7AE8">
      <w:pPr>
        <w:tabs>
          <w:tab w:val="left" w:pos="1134"/>
        </w:tabs>
        <w:ind w:left="1128" w:hanging="1128"/>
        <w:jc w:val="both"/>
        <w:rPr>
          <w:b/>
          <w:bCs/>
          <w:iCs/>
        </w:rPr>
      </w:pPr>
      <w:r w:rsidRPr="0085080B">
        <w:rPr>
          <w:b/>
          <w:bCs/>
          <w:iCs/>
        </w:rPr>
        <w:t>13h</w:t>
      </w:r>
      <w:r>
        <w:rPr>
          <w:b/>
          <w:bCs/>
          <w:iCs/>
        </w:rPr>
        <w:t>45</w:t>
      </w:r>
      <w:r w:rsidRPr="0085080B">
        <w:rPr>
          <w:b/>
          <w:bCs/>
          <w:iCs/>
        </w:rPr>
        <w:tab/>
      </w:r>
      <w:r w:rsidRPr="0085080B">
        <w:rPr>
          <w:b/>
          <w:bCs/>
          <w:iCs/>
        </w:rPr>
        <w:tab/>
        <w:t>La participation et le contentieux du droit d’accès aux services publics (rapport de synthèse)</w:t>
      </w:r>
    </w:p>
    <w:p w14:paraId="327A7168" w14:textId="77777777" w:rsidR="004E7AE8" w:rsidRDefault="004E7AE8" w:rsidP="004E7AE8">
      <w:pPr>
        <w:tabs>
          <w:tab w:val="left" w:pos="1134"/>
        </w:tabs>
        <w:ind w:left="1128" w:hanging="1128"/>
        <w:jc w:val="both"/>
        <w:rPr>
          <w:iCs/>
        </w:rPr>
      </w:pPr>
      <w:r>
        <w:rPr>
          <w:iCs/>
        </w:rPr>
        <w:tab/>
        <w:t>Anna Simonati</w:t>
      </w:r>
    </w:p>
    <w:p w14:paraId="1E5D73B5" w14:textId="77777777" w:rsidR="004E7AE8" w:rsidRPr="0085080B" w:rsidRDefault="004E7AE8" w:rsidP="004E7AE8">
      <w:pPr>
        <w:tabs>
          <w:tab w:val="left" w:pos="1134"/>
        </w:tabs>
        <w:ind w:left="1128" w:hanging="1128"/>
        <w:jc w:val="both"/>
        <w:rPr>
          <w:i/>
        </w:rPr>
      </w:pPr>
      <w:r>
        <w:rPr>
          <w:iCs/>
        </w:rPr>
        <w:tab/>
      </w:r>
      <w:r w:rsidRPr="0085080B">
        <w:rPr>
          <w:i/>
        </w:rPr>
        <w:t>Professeure à l’Université de Trente</w:t>
      </w:r>
    </w:p>
    <w:p w14:paraId="022CA0D4" w14:textId="77777777" w:rsidR="004E7AE8" w:rsidRDefault="004E7AE8" w:rsidP="004E7AE8">
      <w:pPr>
        <w:tabs>
          <w:tab w:val="left" w:pos="1134"/>
        </w:tabs>
        <w:jc w:val="both"/>
        <w:rPr>
          <w:iCs/>
        </w:rPr>
      </w:pPr>
    </w:p>
    <w:p w14:paraId="05228FBB" w14:textId="043632D4" w:rsidR="004E7AE8" w:rsidRPr="0085080B" w:rsidRDefault="004E7AE8" w:rsidP="004E7AE8">
      <w:pPr>
        <w:tabs>
          <w:tab w:val="left" w:pos="1134"/>
        </w:tabs>
        <w:jc w:val="both"/>
        <w:rPr>
          <w:b/>
          <w:bCs/>
          <w:iCs/>
        </w:rPr>
      </w:pPr>
      <w:r w:rsidRPr="0085080B">
        <w:rPr>
          <w:b/>
          <w:bCs/>
          <w:iCs/>
        </w:rPr>
        <w:t>1</w:t>
      </w:r>
      <w:r>
        <w:rPr>
          <w:b/>
          <w:bCs/>
          <w:iCs/>
        </w:rPr>
        <w:t>4h15</w:t>
      </w:r>
      <w:r w:rsidRPr="0085080B">
        <w:rPr>
          <w:b/>
          <w:bCs/>
          <w:iCs/>
        </w:rPr>
        <w:tab/>
        <w:t>Deuxième table ronde (</w:t>
      </w:r>
      <w:r w:rsidR="00377F26" w:rsidRPr="00FB6155">
        <w:rPr>
          <w:iCs/>
        </w:rPr>
        <w:t xml:space="preserve">Espagne, </w:t>
      </w:r>
      <w:r w:rsidR="00FB6155" w:rsidRPr="00FB6155">
        <w:rPr>
          <w:iCs/>
        </w:rPr>
        <w:t>Italie, Grèce</w:t>
      </w:r>
      <w:r w:rsidR="00FB6155">
        <w:rPr>
          <w:iCs/>
        </w:rPr>
        <w:t xml:space="preserve">, </w:t>
      </w:r>
      <w:r w:rsidR="000F13A4">
        <w:rPr>
          <w:iCs/>
        </w:rPr>
        <w:t>Portugal</w:t>
      </w:r>
      <w:r w:rsidR="00FB6155">
        <w:rPr>
          <w:iCs/>
        </w:rPr>
        <w:t>)</w:t>
      </w:r>
    </w:p>
    <w:p w14:paraId="19F09A95" w14:textId="77777777" w:rsidR="004E7AE8" w:rsidRDefault="004E7AE8" w:rsidP="004E7AE8">
      <w:pPr>
        <w:tabs>
          <w:tab w:val="left" w:pos="1134"/>
        </w:tabs>
        <w:jc w:val="both"/>
        <w:rPr>
          <w:i/>
          <w:iCs/>
        </w:rPr>
      </w:pPr>
    </w:p>
    <w:p w14:paraId="3E66FF97" w14:textId="46246FEF" w:rsidR="004E7AE8" w:rsidRDefault="004E7AE8" w:rsidP="004E7AE8">
      <w:pPr>
        <w:tabs>
          <w:tab w:val="left" w:pos="1134"/>
        </w:tabs>
        <w:jc w:val="both"/>
        <w:rPr>
          <w:bCs/>
          <w:i/>
          <w:iCs/>
        </w:rPr>
      </w:pPr>
      <w:r>
        <w:rPr>
          <w:bCs/>
          <w:i/>
          <w:iCs/>
        </w:rPr>
        <w:t>15h15</w:t>
      </w:r>
      <w:r>
        <w:rPr>
          <w:bCs/>
          <w:i/>
          <w:iCs/>
        </w:rPr>
        <w:tab/>
        <w:t>Pause</w:t>
      </w:r>
    </w:p>
    <w:p w14:paraId="10681AAA" w14:textId="77777777" w:rsidR="004E7AE8" w:rsidRDefault="004E7AE8" w:rsidP="004E7AE8">
      <w:pPr>
        <w:tabs>
          <w:tab w:val="left" w:pos="1134"/>
        </w:tabs>
        <w:jc w:val="both"/>
      </w:pPr>
    </w:p>
    <w:p w14:paraId="04D39C9D" w14:textId="00CA7A9E" w:rsidR="004E7AE8" w:rsidRPr="00C05913" w:rsidRDefault="004E7AE8" w:rsidP="004E7AE8">
      <w:pPr>
        <w:tabs>
          <w:tab w:val="left" w:pos="1134"/>
        </w:tabs>
        <w:ind w:left="1128" w:hanging="1128"/>
        <w:jc w:val="both"/>
        <w:rPr>
          <w:b/>
          <w:iCs/>
        </w:rPr>
      </w:pPr>
      <w:r w:rsidRPr="00C05913">
        <w:rPr>
          <w:b/>
          <w:iCs/>
        </w:rPr>
        <w:t>15h</w:t>
      </w:r>
      <w:r>
        <w:rPr>
          <w:b/>
          <w:iCs/>
        </w:rPr>
        <w:t>30</w:t>
      </w:r>
      <w:r w:rsidRPr="00C05913">
        <w:rPr>
          <w:b/>
          <w:iCs/>
        </w:rPr>
        <w:tab/>
        <w:t>Les instruments de promotion de l’accès aux services privés (rapport de synthèse)</w:t>
      </w:r>
    </w:p>
    <w:p w14:paraId="452BF6FF" w14:textId="77777777" w:rsidR="004E7AE8" w:rsidRDefault="004E7AE8" w:rsidP="004E7AE8">
      <w:pPr>
        <w:tabs>
          <w:tab w:val="left" w:pos="1134"/>
        </w:tabs>
        <w:ind w:left="1128" w:hanging="1128"/>
        <w:jc w:val="both"/>
        <w:rPr>
          <w:bCs/>
          <w:iCs/>
        </w:rPr>
      </w:pPr>
      <w:r>
        <w:rPr>
          <w:bCs/>
          <w:iCs/>
        </w:rPr>
        <w:tab/>
        <w:t>Alice Fuchs-Cessot</w:t>
      </w:r>
    </w:p>
    <w:p w14:paraId="42AF64CF" w14:textId="2DAC930E" w:rsidR="004E7AE8" w:rsidRPr="00C05913" w:rsidRDefault="004E7AE8" w:rsidP="004E7AE8">
      <w:pPr>
        <w:tabs>
          <w:tab w:val="left" w:pos="1134"/>
        </w:tabs>
        <w:ind w:left="1128" w:hanging="1128"/>
        <w:jc w:val="both"/>
        <w:rPr>
          <w:bCs/>
          <w:i/>
        </w:rPr>
      </w:pPr>
      <w:r>
        <w:rPr>
          <w:bCs/>
          <w:iCs/>
        </w:rPr>
        <w:tab/>
      </w:r>
      <w:r w:rsidRPr="00C05913">
        <w:rPr>
          <w:bCs/>
          <w:i/>
        </w:rPr>
        <w:t>Maître de conférences à l’Université Paris 8 Vincennes Saint-Denis</w:t>
      </w:r>
      <w:r w:rsidR="00377F26">
        <w:rPr>
          <w:bCs/>
          <w:i/>
        </w:rPr>
        <w:t xml:space="preserve">, codirectrice </w:t>
      </w:r>
      <w:proofErr w:type="spellStart"/>
      <w:r w:rsidR="00377F26">
        <w:rPr>
          <w:bCs/>
          <w:i/>
        </w:rPr>
        <w:t>scienfique</w:t>
      </w:r>
      <w:proofErr w:type="spellEnd"/>
      <w:r w:rsidR="00377F26">
        <w:rPr>
          <w:bCs/>
          <w:i/>
        </w:rPr>
        <w:t xml:space="preserve"> du GRIDAUH</w:t>
      </w:r>
    </w:p>
    <w:p w14:paraId="5DBB40AC" w14:textId="77777777" w:rsidR="004E7AE8" w:rsidRDefault="004E7AE8" w:rsidP="004E7AE8">
      <w:pPr>
        <w:tabs>
          <w:tab w:val="left" w:pos="1134"/>
        </w:tabs>
        <w:jc w:val="both"/>
        <w:rPr>
          <w:bCs/>
          <w:iCs/>
        </w:rPr>
      </w:pPr>
    </w:p>
    <w:p w14:paraId="73AD00C4" w14:textId="3F9F64B5" w:rsidR="004E7AE8" w:rsidRPr="00343DA8" w:rsidRDefault="004E7AE8" w:rsidP="004E7AE8">
      <w:pPr>
        <w:tabs>
          <w:tab w:val="left" w:pos="1134"/>
        </w:tabs>
        <w:jc w:val="both"/>
        <w:rPr>
          <w:b/>
          <w:iCs/>
        </w:rPr>
      </w:pPr>
      <w:r w:rsidRPr="00343DA8">
        <w:rPr>
          <w:b/>
          <w:iCs/>
        </w:rPr>
        <w:t>1</w:t>
      </w:r>
      <w:r>
        <w:rPr>
          <w:b/>
          <w:iCs/>
        </w:rPr>
        <w:t>6h00</w:t>
      </w:r>
      <w:r w:rsidRPr="00343DA8">
        <w:rPr>
          <w:b/>
          <w:iCs/>
        </w:rPr>
        <w:tab/>
        <w:t>Troisième table ronde (</w:t>
      </w:r>
      <w:r w:rsidR="00377F26" w:rsidRPr="000F13A4">
        <w:rPr>
          <w:bCs/>
          <w:iCs/>
        </w:rPr>
        <w:t>Maroc</w:t>
      </w:r>
      <w:r w:rsidR="00377F26">
        <w:rPr>
          <w:bCs/>
          <w:iCs/>
        </w:rPr>
        <w:t>,</w:t>
      </w:r>
      <w:r w:rsidR="00377F26" w:rsidRPr="000F13A4">
        <w:rPr>
          <w:bCs/>
          <w:iCs/>
        </w:rPr>
        <w:t xml:space="preserve"> </w:t>
      </w:r>
      <w:r w:rsidR="000F13A4" w:rsidRPr="002B0C68">
        <w:rPr>
          <w:bCs/>
          <w:iCs/>
        </w:rPr>
        <w:t>Turquie</w:t>
      </w:r>
      <w:r w:rsidR="000F13A4" w:rsidRPr="000F13A4">
        <w:rPr>
          <w:bCs/>
          <w:iCs/>
        </w:rPr>
        <w:t>,</w:t>
      </w:r>
      <w:r w:rsidR="00377F26">
        <w:rPr>
          <w:bCs/>
          <w:iCs/>
        </w:rPr>
        <w:t xml:space="preserve"> </w:t>
      </w:r>
      <w:r w:rsidR="00832FAA">
        <w:rPr>
          <w:bCs/>
          <w:iCs/>
        </w:rPr>
        <w:t>U</w:t>
      </w:r>
      <w:r w:rsidR="00B409F9">
        <w:rPr>
          <w:bCs/>
          <w:iCs/>
        </w:rPr>
        <w:t>nion européenne</w:t>
      </w:r>
      <w:r w:rsidRPr="00343DA8">
        <w:rPr>
          <w:b/>
          <w:iCs/>
        </w:rPr>
        <w:t>)</w:t>
      </w:r>
    </w:p>
    <w:p w14:paraId="4F0349D3" w14:textId="77777777" w:rsidR="004E7AE8" w:rsidRDefault="004E7AE8" w:rsidP="004E7AE8">
      <w:pPr>
        <w:tabs>
          <w:tab w:val="left" w:pos="1134"/>
        </w:tabs>
        <w:jc w:val="both"/>
        <w:rPr>
          <w:bCs/>
          <w:iCs/>
        </w:rPr>
      </w:pPr>
    </w:p>
    <w:p w14:paraId="4C340FC6" w14:textId="08D04647" w:rsidR="004E7AE8" w:rsidRPr="00343DA8" w:rsidRDefault="004E7AE8" w:rsidP="004E7AE8">
      <w:pPr>
        <w:tabs>
          <w:tab w:val="left" w:pos="1134"/>
        </w:tabs>
        <w:jc w:val="both"/>
        <w:rPr>
          <w:b/>
          <w:iCs/>
        </w:rPr>
      </w:pPr>
      <w:r w:rsidRPr="00343DA8">
        <w:rPr>
          <w:b/>
          <w:iCs/>
        </w:rPr>
        <w:t>1</w:t>
      </w:r>
      <w:r w:rsidR="00264750">
        <w:rPr>
          <w:b/>
          <w:iCs/>
        </w:rPr>
        <w:t>6h45</w:t>
      </w:r>
      <w:r w:rsidRPr="00343DA8">
        <w:rPr>
          <w:b/>
          <w:iCs/>
        </w:rPr>
        <w:tab/>
        <w:t>Discussion générale</w:t>
      </w:r>
    </w:p>
    <w:p w14:paraId="044DFCE5" w14:textId="77777777" w:rsidR="004E7AE8" w:rsidRDefault="004E7AE8" w:rsidP="004E7AE8">
      <w:pPr>
        <w:tabs>
          <w:tab w:val="left" w:pos="1134"/>
        </w:tabs>
        <w:jc w:val="both"/>
        <w:rPr>
          <w:i/>
        </w:rPr>
      </w:pPr>
    </w:p>
    <w:p w14:paraId="3EEB8820" w14:textId="6D546A1B" w:rsidR="004E7AE8" w:rsidRDefault="004E7AE8" w:rsidP="004E7AE8">
      <w:pPr>
        <w:tabs>
          <w:tab w:val="left" w:pos="1134"/>
        </w:tabs>
        <w:jc w:val="both"/>
        <w:rPr>
          <w:i/>
        </w:rPr>
      </w:pPr>
      <w:r>
        <w:rPr>
          <w:i/>
        </w:rPr>
        <w:t>17h</w:t>
      </w:r>
      <w:r w:rsidR="004D1BEB">
        <w:rPr>
          <w:i/>
        </w:rPr>
        <w:t>15</w:t>
      </w:r>
      <w:r>
        <w:rPr>
          <w:i/>
        </w:rPr>
        <w:t xml:space="preserve"> </w:t>
      </w:r>
      <w:r>
        <w:rPr>
          <w:i/>
        </w:rPr>
        <w:tab/>
        <w:t>Fin des travaux</w:t>
      </w:r>
    </w:p>
    <w:p w14:paraId="6CD21089" w14:textId="77777777" w:rsidR="004E7AE8" w:rsidRDefault="004E7AE8" w:rsidP="004E7AE8">
      <w:pPr>
        <w:tabs>
          <w:tab w:val="left" w:pos="1134"/>
        </w:tabs>
        <w:jc w:val="both"/>
        <w:rPr>
          <w:i/>
        </w:rPr>
      </w:pPr>
    </w:p>
    <w:p w14:paraId="7F830FBC" w14:textId="7C7DBE71" w:rsidR="004E7AE8" w:rsidRPr="00164AB7" w:rsidRDefault="004E7AE8" w:rsidP="004E7AE8">
      <w:pPr>
        <w:tabs>
          <w:tab w:val="left" w:pos="1134"/>
        </w:tabs>
        <w:jc w:val="both"/>
        <w:rPr>
          <w:i/>
        </w:rPr>
      </w:pPr>
      <w:r w:rsidRPr="00164AB7">
        <w:rPr>
          <w:i/>
        </w:rPr>
        <w:t>1</w:t>
      </w:r>
      <w:r w:rsidR="004D1BEB" w:rsidRPr="00164AB7">
        <w:rPr>
          <w:i/>
        </w:rPr>
        <w:t>7h4</w:t>
      </w:r>
      <w:r w:rsidR="00B409F9">
        <w:rPr>
          <w:i/>
        </w:rPr>
        <w:t>4</w:t>
      </w:r>
      <w:r w:rsidRPr="00164AB7">
        <w:rPr>
          <w:i/>
        </w:rPr>
        <w:tab/>
        <w:t>Retour en train à Genève</w:t>
      </w:r>
      <w:r w:rsidR="004D1BEB" w:rsidRPr="00164AB7">
        <w:rPr>
          <w:i/>
        </w:rPr>
        <w:t xml:space="preserve"> (arrivée à Genève à 18h35)</w:t>
      </w:r>
    </w:p>
    <w:p w14:paraId="283A705E" w14:textId="77777777" w:rsidR="004E7AE8" w:rsidRPr="00164AB7" w:rsidRDefault="004E7AE8" w:rsidP="004E7AE8">
      <w:pPr>
        <w:tabs>
          <w:tab w:val="left" w:pos="1134"/>
        </w:tabs>
        <w:jc w:val="both"/>
        <w:rPr>
          <w:i/>
        </w:rPr>
      </w:pPr>
    </w:p>
    <w:p w14:paraId="51D13A99" w14:textId="12F3A394" w:rsidR="004E7AE8" w:rsidRDefault="004E7AE8" w:rsidP="004E7AE8">
      <w:pPr>
        <w:tabs>
          <w:tab w:val="left" w:pos="1134"/>
        </w:tabs>
        <w:jc w:val="both"/>
        <w:rPr>
          <w:b/>
        </w:rPr>
      </w:pPr>
      <w:r w:rsidRPr="00164AB7">
        <w:rPr>
          <w:i/>
        </w:rPr>
        <w:t>19h</w:t>
      </w:r>
      <w:r w:rsidR="004D1BEB" w:rsidRPr="00164AB7">
        <w:rPr>
          <w:i/>
        </w:rPr>
        <w:t>45</w:t>
      </w:r>
      <w:r w:rsidRPr="00164AB7">
        <w:rPr>
          <w:i/>
        </w:rPr>
        <w:tab/>
        <w:t>Dîner</w:t>
      </w:r>
      <w:r>
        <w:rPr>
          <w:i/>
        </w:rPr>
        <w:t xml:space="preserve"> </w:t>
      </w:r>
    </w:p>
    <w:p w14:paraId="62C1EFE6" w14:textId="77777777" w:rsidR="004E7AE8" w:rsidRDefault="004E7AE8" w:rsidP="004E7AE8">
      <w:pPr>
        <w:tabs>
          <w:tab w:val="left" w:pos="1134"/>
        </w:tabs>
        <w:jc w:val="both"/>
        <w:rPr>
          <w:b/>
        </w:rPr>
      </w:pPr>
    </w:p>
    <w:p w14:paraId="451D2F1C" w14:textId="77777777" w:rsidR="004E7AE8" w:rsidRDefault="004E7AE8" w:rsidP="004E7AE8">
      <w:pPr>
        <w:tabs>
          <w:tab w:val="left" w:pos="1134"/>
        </w:tabs>
        <w:jc w:val="both"/>
        <w:rPr>
          <w:b/>
        </w:rPr>
      </w:pPr>
    </w:p>
    <w:p w14:paraId="0BA515E0" w14:textId="77777777" w:rsidR="004E7AE8" w:rsidRDefault="004E7AE8" w:rsidP="004D1BEB">
      <w:pPr>
        <w:keepNext/>
        <w:tabs>
          <w:tab w:val="left" w:pos="11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Samedi 5 septembre 2026</w:t>
      </w:r>
    </w:p>
    <w:p w14:paraId="31BBF5EC" w14:textId="7196AA1C" w:rsidR="004E7AE8" w:rsidRPr="002B0C68" w:rsidRDefault="00264750" w:rsidP="004D1BEB">
      <w:pPr>
        <w:keepNext/>
        <w:tabs>
          <w:tab w:val="left" w:pos="1134"/>
        </w:tabs>
        <w:jc w:val="center"/>
        <w:rPr>
          <w:i/>
          <w:iCs/>
        </w:rPr>
      </w:pPr>
      <w:r w:rsidRPr="002B0C68">
        <w:rPr>
          <w:i/>
          <w:iCs/>
        </w:rPr>
        <w:t>Université de Genève</w:t>
      </w:r>
    </w:p>
    <w:p w14:paraId="3EC1D68E" w14:textId="403F4D36" w:rsidR="00264750" w:rsidRPr="002B0C68" w:rsidRDefault="00264750" w:rsidP="004D1BEB">
      <w:pPr>
        <w:keepNext/>
        <w:tabs>
          <w:tab w:val="left" w:pos="1134"/>
        </w:tabs>
        <w:jc w:val="center"/>
        <w:rPr>
          <w:i/>
          <w:iCs/>
        </w:rPr>
      </w:pPr>
      <w:r w:rsidRPr="002B0C68">
        <w:rPr>
          <w:i/>
          <w:iCs/>
        </w:rPr>
        <w:t>Uni-Mail,</w:t>
      </w:r>
      <w:r w:rsidR="004B6E5B" w:rsidRPr="002B0C68">
        <w:rPr>
          <w:i/>
          <w:iCs/>
        </w:rPr>
        <w:t xml:space="preserve"> salle M 2140</w:t>
      </w:r>
    </w:p>
    <w:p w14:paraId="3E4DFC32" w14:textId="77777777" w:rsidR="004E7AE8" w:rsidRDefault="004E7AE8" w:rsidP="004D1BEB">
      <w:pPr>
        <w:keepNext/>
        <w:tabs>
          <w:tab w:val="left" w:pos="1134"/>
        </w:tabs>
        <w:jc w:val="both"/>
      </w:pPr>
    </w:p>
    <w:p w14:paraId="50D0ECB2" w14:textId="77777777" w:rsidR="004E7AE8" w:rsidRPr="00264750" w:rsidRDefault="004E7AE8" w:rsidP="004D1BEB">
      <w:pPr>
        <w:keepNext/>
        <w:tabs>
          <w:tab w:val="left" w:pos="1134"/>
        </w:tabs>
        <w:ind w:left="1416" w:hanging="1416"/>
        <w:jc w:val="center"/>
        <w:rPr>
          <w:b/>
          <w:bCs/>
          <w:i/>
        </w:rPr>
      </w:pPr>
      <w:r w:rsidRPr="00264750">
        <w:rPr>
          <w:b/>
          <w:bCs/>
          <w:i/>
        </w:rPr>
        <w:t>Quatrième session</w:t>
      </w:r>
    </w:p>
    <w:p w14:paraId="7A153D08" w14:textId="7A5C0290" w:rsidR="004E7AE8" w:rsidRDefault="004E7AE8" w:rsidP="004D1BEB">
      <w:pPr>
        <w:keepNext/>
        <w:tabs>
          <w:tab w:val="left" w:pos="1134"/>
        </w:tabs>
        <w:ind w:left="1416" w:hanging="1416"/>
        <w:jc w:val="center"/>
        <w:rPr>
          <w:iCs/>
        </w:rPr>
      </w:pPr>
      <w:r>
        <w:rPr>
          <w:iCs/>
        </w:rPr>
        <w:t>Présidence de</w:t>
      </w:r>
      <w:r w:rsidR="004D1BEB">
        <w:rPr>
          <w:iCs/>
        </w:rPr>
        <w:t xml:space="preserve"> Frédéric Bernard</w:t>
      </w:r>
    </w:p>
    <w:p w14:paraId="14ADE328" w14:textId="2099654A" w:rsidR="004D1BEB" w:rsidRPr="004D1BEB" w:rsidRDefault="004D1BEB" w:rsidP="004D1BEB">
      <w:pPr>
        <w:keepNext/>
        <w:tabs>
          <w:tab w:val="left" w:pos="1134"/>
        </w:tabs>
        <w:ind w:left="1416" w:hanging="1416"/>
        <w:jc w:val="center"/>
        <w:rPr>
          <w:i/>
        </w:rPr>
      </w:pPr>
      <w:r w:rsidRPr="004D1BEB">
        <w:rPr>
          <w:i/>
        </w:rPr>
        <w:t>Professeur à l’Université de Genève</w:t>
      </w:r>
    </w:p>
    <w:p w14:paraId="1BD349FA" w14:textId="77777777" w:rsidR="004E7AE8" w:rsidRDefault="004E7AE8" w:rsidP="004D1BEB">
      <w:pPr>
        <w:keepNext/>
        <w:tabs>
          <w:tab w:val="left" w:pos="1134"/>
        </w:tabs>
        <w:ind w:left="1416" w:hanging="1416"/>
        <w:jc w:val="center"/>
        <w:rPr>
          <w:iCs/>
        </w:rPr>
      </w:pPr>
    </w:p>
    <w:p w14:paraId="13C9CF38" w14:textId="67ACB242" w:rsidR="004E7AE8" w:rsidRPr="00343DA8" w:rsidRDefault="004E7AE8" w:rsidP="004D1BEB">
      <w:pPr>
        <w:keepNext/>
        <w:tabs>
          <w:tab w:val="left" w:pos="1134"/>
        </w:tabs>
        <w:ind w:left="1416" w:hanging="1416"/>
        <w:jc w:val="both"/>
        <w:rPr>
          <w:b/>
          <w:bCs/>
          <w:iCs/>
        </w:rPr>
      </w:pPr>
      <w:r>
        <w:rPr>
          <w:b/>
          <w:bCs/>
          <w:iCs/>
        </w:rPr>
        <w:t>9</w:t>
      </w:r>
      <w:r w:rsidRPr="00343DA8">
        <w:rPr>
          <w:b/>
          <w:bCs/>
          <w:iCs/>
        </w:rPr>
        <w:t>h</w:t>
      </w:r>
      <w:r w:rsidR="00264750">
        <w:rPr>
          <w:b/>
          <w:bCs/>
          <w:iCs/>
        </w:rPr>
        <w:t>00</w:t>
      </w:r>
      <w:r w:rsidRPr="00343DA8">
        <w:rPr>
          <w:b/>
          <w:bCs/>
          <w:iCs/>
        </w:rPr>
        <w:tab/>
        <w:t>Les leçons des exemples nationaux (rapport de synthèse)</w:t>
      </w:r>
    </w:p>
    <w:p w14:paraId="401F5130" w14:textId="77777777" w:rsidR="004E7AE8" w:rsidRDefault="004E7AE8" w:rsidP="004D1BEB">
      <w:pPr>
        <w:keepNext/>
        <w:tabs>
          <w:tab w:val="left" w:pos="1134"/>
        </w:tabs>
        <w:ind w:left="1416" w:hanging="1416"/>
        <w:jc w:val="both"/>
        <w:rPr>
          <w:iCs/>
        </w:rPr>
      </w:pPr>
      <w:r>
        <w:rPr>
          <w:iCs/>
        </w:rPr>
        <w:tab/>
        <w:t>Thierry Tanquerel</w:t>
      </w:r>
    </w:p>
    <w:p w14:paraId="0C7A80F9" w14:textId="77777777" w:rsidR="004E7AE8" w:rsidRDefault="004E7AE8" w:rsidP="004D1BEB">
      <w:pPr>
        <w:keepNext/>
        <w:tabs>
          <w:tab w:val="left" w:pos="1134"/>
        </w:tabs>
        <w:ind w:left="1416" w:hanging="1416"/>
        <w:jc w:val="both"/>
        <w:rPr>
          <w:iCs/>
        </w:rPr>
      </w:pPr>
      <w:r>
        <w:rPr>
          <w:iCs/>
        </w:rPr>
        <w:tab/>
      </w:r>
      <w:r w:rsidRPr="00496D38">
        <w:rPr>
          <w:i/>
          <w:lang w:val="fr-CH"/>
        </w:rPr>
        <w:t>Professeur honoraire de l’Université de Genève, président de l’AIDRU</w:t>
      </w:r>
    </w:p>
    <w:p w14:paraId="52B27E76" w14:textId="77777777" w:rsidR="004E7AE8" w:rsidRDefault="004E7AE8" w:rsidP="004E7AE8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</w:p>
    <w:p w14:paraId="24AA62F0" w14:textId="088B2EAA" w:rsidR="004E7AE8" w:rsidRPr="002B0C68" w:rsidRDefault="004E7AE8" w:rsidP="004E7AE8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  <w:r w:rsidRPr="002B0C68">
        <w:rPr>
          <w:b/>
          <w:bCs/>
          <w:iCs/>
        </w:rPr>
        <w:t>9h</w:t>
      </w:r>
      <w:r w:rsidR="00264750" w:rsidRPr="002B0C68">
        <w:rPr>
          <w:b/>
          <w:bCs/>
          <w:iCs/>
        </w:rPr>
        <w:t>30</w:t>
      </w:r>
      <w:r w:rsidRPr="002B0C68">
        <w:rPr>
          <w:b/>
          <w:bCs/>
          <w:iCs/>
        </w:rPr>
        <w:tab/>
        <w:t>Quatrième table ronde </w:t>
      </w:r>
      <w:r w:rsidRPr="002B0C68">
        <w:rPr>
          <w:iCs/>
        </w:rPr>
        <w:t>(</w:t>
      </w:r>
      <w:r w:rsidR="00377F26" w:rsidRPr="002B0C68">
        <w:rPr>
          <w:iCs/>
        </w:rPr>
        <w:t xml:space="preserve">Roumanie, </w:t>
      </w:r>
      <w:r w:rsidR="00832FAA" w:rsidRPr="002B0C68">
        <w:rPr>
          <w:iCs/>
        </w:rPr>
        <w:t>Royaume Uni,</w:t>
      </w:r>
      <w:r w:rsidR="001679EA" w:rsidRPr="002B0C68">
        <w:rPr>
          <w:iCs/>
        </w:rPr>
        <w:t xml:space="preserve"> </w:t>
      </w:r>
      <w:r w:rsidR="00832FAA" w:rsidRPr="002B0C68">
        <w:rPr>
          <w:iCs/>
        </w:rPr>
        <w:t>Suisse</w:t>
      </w:r>
      <w:r w:rsidR="00164AB7" w:rsidRPr="002B0C68">
        <w:rPr>
          <w:iCs/>
        </w:rPr>
        <w:t>, Cameroun</w:t>
      </w:r>
      <w:r w:rsidR="00832FAA" w:rsidRPr="002B0C68">
        <w:rPr>
          <w:b/>
          <w:bCs/>
          <w:iCs/>
        </w:rPr>
        <w:t>)</w:t>
      </w:r>
    </w:p>
    <w:p w14:paraId="37A26482" w14:textId="77777777" w:rsidR="004E7AE8" w:rsidRPr="002B0C68" w:rsidRDefault="004E7AE8" w:rsidP="004E7AE8">
      <w:pPr>
        <w:tabs>
          <w:tab w:val="left" w:pos="1134"/>
        </w:tabs>
        <w:ind w:left="1416" w:hanging="1416"/>
        <w:jc w:val="both"/>
        <w:rPr>
          <w:iCs/>
        </w:rPr>
      </w:pPr>
    </w:p>
    <w:p w14:paraId="6BF6A877" w14:textId="1B10991E" w:rsidR="004E7AE8" w:rsidRPr="002B0C68" w:rsidRDefault="004E7AE8" w:rsidP="004E7AE8">
      <w:pPr>
        <w:tabs>
          <w:tab w:val="left" w:pos="1134"/>
        </w:tabs>
        <w:ind w:left="1416" w:hanging="1416"/>
        <w:jc w:val="both"/>
        <w:rPr>
          <w:i/>
        </w:rPr>
      </w:pPr>
      <w:r w:rsidRPr="002B0C68">
        <w:rPr>
          <w:i/>
        </w:rPr>
        <w:t>10h</w:t>
      </w:r>
      <w:r w:rsidR="00164AB7" w:rsidRPr="002B0C68">
        <w:rPr>
          <w:i/>
        </w:rPr>
        <w:t>30</w:t>
      </w:r>
      <w:r w:rsidRPr="002B0C68">
        <w:rPr>
          <w:i/>
        </w:rPr>
        <w:t xml:space="preserve"> </w:t>
      </w:r>
      <w:r w:rsidRPr="002B0C68">
        <w:rPr>
          <w:i/>
        </w:rPr>
        <w:tab/>
        <w:t>Pause</w:t>
      </w:r>
    </w:p>
    <w:p w14:paraId="70A9C3E1" w14:textId="77777777" w:rsidR="004E7AE8" w:rsidRPr="002B0C68" w:rsidRDefault="004E7AE8" w:rsidP="004E7AE8">
      <w:pPr>
        <w:tabs>
          <w:tab w:val="left" w:pos="1134"/>
        </w:tabs>
        <w:ind w:left="1416" w:hanging="1416"/>
        <w:jc w:val="both"/>
        <w:rPr>
          <w:iCs/>
        </w:rPr>
      </w:pPr>
    </w:p>
    <w:p w14:paraId="638909E9" w14:textId="01493CD9" w:rsidR="004D1BEB" w:rsidRPr="002B0C68" w:rsidRDefault="004D1BEB" w:rsidP="004D1BEB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  <w:r w:rsidRPr="002B0C68">
        <w:rPr>
          <w:b/>
          <w:bCs/>
          <w:iCs/>
        </w:rPr>
        <w:t>10h</w:t>
      </w:r>
      <w:r w:rsidR="00164AB7" w:rsidRPr="002B0C68">
        <w:rPr>
          <w:b/>
          <w:bCs/>
          <w:iCs/>
        </w:rPr>
        <w:t>45</w:t>
      </w:r>
      <w:r w:rsidRPr="002B0C68">
        <w:rPr>
          <w:b/>
          <w:bCs/>
          <w:iCs/>
        </w:rPr>
        <w:tab/>
        <w:t>Discussion générale</w:t>
      </w:r>
    </w:p>
    <w:p w14:paraId="6A274EBE" w14:textId="07C67852" w:rsidR="00164AB7" w:rsidRPr="002B0C68" w:rsidRDefault="00164AB7" w:rsidP="004D1BEB">
      <w:pPr>
        <w:tabs>
          <w:tab w:val="left" w:pos="1134"/>
        </w:tabs>
        <w:ind w:left="1416" w:hanging="1416"/>
        <w:jc w:val="both"/>
        <w:rPr>
          <w:iCs/>
        </w:rPr>
      </w:pPr>
      <w:r w:rsidRPr="002B0C68">
        <w:rPr>
          <w:b/>
          <w:bCs/>
          <w:iCs/>
        </w:rPr>
        <w:tab/>
      </w:r>
      <w:r w:rsidRPr="002B0C68">
        <w:rPr>
          <w:iCs/>
        </w:rPr>
        <w:t>Présidence de Jean-Claude Bonichot</w:t>
      </w:r>
    </w:p>
    <w:p w14:paraId="7710FD22" w14:textId="0B9752A5" w:rsidR="00164AB7" w:rsidRPr="00B409F9" w:rsidRDefault="00164AB7" w:rsidP="004D1BEB">
      <w:pPr>
        <w:tabs>
          <w:tab w:val="left" w:pos="1134"/>
        </w:tabs>
        <w:ind w:left="1416" w:hanging="1416"/>
        <w:jc w:val="both"/>
        <w:rPr>
          <w:i/>
        </w:rPr>
      </w:pPr>
      <w:r w:rsidRPr="002B0C68">
        <w:rPr>
          <w:b/>
          <w:bCs/>
          <w:iCs/>
        </w:rPr>
        <w:tab/>
      </w:r>
      <w:r w:rsidRPr="00B409F9">
        <w:rPr>
          <w:i/>
        </w:rPr>
        <w:t>Ancien juge à la Cour de justice de l’Union européenne</w:t>
      </w:r>
    </w:p>
    <w:p w14:paraId="5AFDC16C" w14:textId="77777777" w:rsidR="00164AB7" w:rsidRPr="002B0C68" w:rsidRDefault="00164AB7" w:rsidP="004D1BEB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</w:p>
    <w:p w14:paraId="1F3B6447" w14:textId="77777777" w:rsidR="004D1BEB" w:rsidRPr="002B0C68" w:rsidRDefault="004D1BEB" w:rsidP="004E7AE8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</w:p>
    <w:p w14:paraId="3BCC893F" w14:textId="0CE6E88C" w:rsidR="004E7AE8" w:rsidRPr="002B0C68" w:rsidRDefault="004E7AE8" w:rsidP="004E7AE8">
      <w:pPr>
        <w:tabs>
          <w:tab w:val="left" w:pos="1134"/>
        </w:tabs>
        <w:ind w:left="1416" w:hanging="1416"/>
        <w:jc w:val="both"/>
        <w:rPr>
          <w:b/>
          <w:bCs/>
          <w:iCs/>
        </w:rPr>
      </w:pPr>
      <w:r w:rsidRPr="002B0C68">
        <w:rPr>
          <w:b/>
          <w:bCs/>
          <w:iCs/>
        </w:rPr>
        <w:t>1</w:t>
      </w:r>
      <w:r w:rsidR="004D1BEB" w:rsidRPr="002B0C68">
        <w:rPr>
          <w:b/>
          <w:bCs/>
          <w:iCs/>
        </w:rPr>
        <w:t>1h</w:t>
      </w:r>
      <w:r w:rsidR="00164AB7" w:rsidRPr="002B0C68">
        <w:rPr>
          <w:b/>
          <w:bCs/>
          <w:iCs/>
        </w:rPr>
        <w:t>15</w:t>
      </w:r>
      <w:r w:rsidRPr="002B0C68">
        <w:rPr>
          <w:b/>
          <w:bCs/>
          <w:iCs/>
        </w:rPr>
        <w:tab/>
        <w:t xml:space="preserve">Remise du prix AIDRU-GRIDAUH et brève présentation du texte primé </w:t>
      </w:r>
      <w:r w:rsidRPr="002B0C68">
        <w:rPr>
          <w:b/>
          <w:bCs/>
          <w:iCs/>
        </w:rPr>
        <w:tab/>
      </w:r>
      <w:r w:rsidRPr="002B0C68">
        <w:rPr>
          <w:b/>
          <w:bCs/>
          <w:iCs/>
        </w:rPr>
        <w:tab/>
      </w:r>
    </w:p>
    <w:p w14:paraId="6119E8C9" w14:textId="747C1801" w:rsidR="004E7AE8" w:rsidRPr="002B0C68" w:rsidRDefault="004E7AE8" w:rsidP="004E7AE8">
      <w:pPr>
        <w:tabs>
          <w:tab w:val="left" w:pos="1134"/>
        </w:tabs>
        <w:jc w:val="both"/>
        <w:rPr>
          <w:b/>
          <w:bCs/>
          <w:iCs/>
        </w:rPr>
      </w:pPr>
      <w:r w:rsidRPr="002B0C68">
        <w:rPr>
          <w:b/>
          <w:bCs/>
          <w:iCs/>
        </w:rPr>
        <w:t>11h</w:t>
      </w:r>
      <w:r w:rsidR="00164AB7" w:rsidRPr="002B0C68">
        <w:rPr>
          <w:b/>
          <w:bCs/>
          <w:iCs/>
        </w:rPr>
        <w:t>45</w:t>
      </w:r>
      <w:r w:rsidRPr="002B0C68">
        <w:rPr>
          <w:b/>
          <w:bCs/>
          <w:iCs/>
        </w:rPr>
        <w:tab/>
        <w:t>Conclusions générales</w:t>
      </w:r>
    </w:p>
    <w:p w14:paraId="3A0458B0" w14:textId="77777777" w:rsidR="004E7AE8" w:rsidRPr="002B0C68" w:rsidRDefault="004E7AE8" w:rsidP="004E7AE8">
      <w:pPr>
        <w:tabs>
          <w:tab w:val="left" w:pos="1134"/>
        </w:tabs>
        <w:jc w:val="both"/>
        <w:rPr>
          <w:iCs/>
        </w:rPr>
      </w:pPr>
      <w:r w:rsidRPr="002B0C68">
        <w:rPr>
          <w:iCs/>
        </w:rPr>
        <w:tab/>
        <w:t>Jacqueline Morand-Deviller</w:t>
      </w:r>
    </w:p>
    <w:p w14:paraId="53CB2078" w14:textId="77777777" w:rsidR="004E7AE8" w:rsidRPr="002B0C68" w:rsidRDefault="004E7AE8" w:rsidP="004E7AE8">
      <w:pPr>
        <w:tabs>
          <w:tab w:val="left" w:pos="1134"/>
        </w:tabs>
        <w:ind w:left="1134"/>
        <w:jc w:val="both"/>
        <w:rPr>
          <w:i/>
        </w:rPr>
      </w:pPr>
      <w:r w:rsidRPr="002B0C68">
        <w:rPr>
          <w:i/>
        </w:rPr>
        <w:t>Professeure émérite de l’Université de Paris 1 Panthéon Sorbonne, présidente d’honneur de l’AIDRU</w:t>
      </w:r>
    </w:p>
    <w:p w14:paraId="32A96ED7" w14:textId="77777777" w:rsidR="004E7AE8" w:rsidRPr="002B0C68" w:rsidRDefault="004E7AE8" w:rsidP="004E7AE8">
      <w:pPr>
        <w:tabs>
          <w:tab w:val="left" w:pos="1134"/>
        </w:tabs>
        <w:jc w:val="both"/>
        <w:rPr>
          <w:i/>
        </w:rPr>
      </w:pPr>
    </w:p>
    <w:p w14:paraId="290E0061" w14:textId="02F4964D" w:rsidR="004E7AE8" w:rsidRPr="00343DA8" w:rsidRDefault="004E7AE8" w:rsidP="004E7AE8">
      <w:pPr>
        <w:tabs>
          <w:tab w:val="left" w:pos="1134"/>
        </w:tabs>
        <w:jc w:val="both"/>
        <w:rPr>
          <w:b/>
          <w:bCs/>
          <w:iCs/>
        </w:rPr>
      </w:pPr>
      <w:r w:rsidRPr="002B0C68">
        <w:rPr>
          <w:b/>
          <w:bCs/>
          <w:iCs/>
        </w:rPr>
        <w:t>1</w:t>
      </w:r>
      <w:r w:rsidR="00164AB7" w:rsidRPr="002B0C68">
        <w:rPr>
          <w:b/>
          <w:bCs/>
          <w:iCs/>
        </w:rPr>
        <w:t>2h00</w:t>
      </w:r>
      <w:r w:rsidRPr="002B0C68">
        <w:rPr>
          <w:b/>
          <w:bCs/>
          <w:iCs/>
        </w:rPr>
        <w:tab/>
        <w:t>Assemblée générale de l’AIDRU</w:t>
      </w:r>
    </w:p>
    <w:p w14:paraId="19314DA7" w14:textId="77777777" w:rsidR="004E7AE8" w:rsidRPr="00343DA8" w:rsidRDefault="004E7AE8" w:rsidP="004E7AE8">
      <w:pPr>
        <w:tabs>
          <w:tab w:val="left" w:pos="1134"/>
        </w:tabs>
        <w:jc w:val="both"/>
        <w:rPr>
          <w:i/>
        </w:rPr>
      </w:pPr>
    </w:p>
    <w:p w14:paraId="0A82A055" w14:textId="77777777" w:rsidR="008754F5" w:rsidRDefault="004E7AE8" w:rsidP="004E7AE8">
      <w:pPr>
        <w:tabs>
          <w:tab w:val="left" w:pos="1134"/>
        </w:tabs>
        <w:jc w:val="both"/>
        <w:rPr>
          <w:bCs/>
          <w:i/>
          <w:iCs/>
        </w:rPr>
      </w:pPr>
      <w:r>
        <w:rPr>
          <w:bCs/>
          <w:i/>
          <w:iCs/>
        </w:rPr>
        <w:t>13h00</w:t>
      </w:r>
      <w:r>
        <w:rPr>
          <w:bCs/>
          <w:i/>
          <w:iCs/>
        </w:rPr>
        <w:tab/>
        <w:t xml:space="preserve">Fin des travaux </w:t>
      </w:r>
    </w:p>
    <w:p w14:paraId="49FB4C7D" w14:textId="77777777" w:rsidR="008754F5" w:rsidRDefault="008754F5" w:rsidP="004E7AE8">
      <w:pPr>
        <w:tabs>
          <w:tab w:val="left" w:pos="1134"/>
        </w:tabs>
        <w:jc w:val="both"/>
        <w:rPr>
          <w:bCs/>
          <w:i/>
          <w:iCs/>
        </w:rPr>
      </w:pPr>
    </w:p>
    <w:p w14:paraId="137CACED" w14:textId="288697E3" w:rsidR="004E7AE8" w:rsidRPr="00164AB7" w:rsidRDefault="008754F5" w:rsidP="004E7AE8">
      <w:pPr>
        <w:tabs>
          <w:tab w:val="left" w:pos="1134"/>
        </w:tabs>
        <w:jc w:val="both"/>
        <w:rPr>
          <w:bCs/>
          <w:i/>
          <w:iCs/>
        </w:rPr>
      </w:pPr>
      <w:r w:rsidRPr="00164AB7">
        <w:rPr>
          <w:bCs/>
          <w:i/>
          <w:iCs/>
        </w:rPr>
        <w:t>13h15</w:t>
      </w:r>
      <w:r w:rsidRPr="00164AB7">
        <w:rPr>
          <w:bCs/>
          <w:i/>
          <w:iCs/>
        </w:rPr>
        <w:tab/>
        <w:t>D</w:t>
      </w:r>
      <w:r w:rsidR="004E7AE8" w:rsidRPr="00164AB7">
        <w:rPr>
          <w:bCs/>
          <w:i/>
          <w:iCs/>
        </w:rPr>
        <w:t>éjeuner</w:t>
      </w:r>
    </w:p>
    <w:p w14:paraId="3102CED9" w14:textId="77777777" w:rsidR="004E7AE8" w:rsidRPr="00164AB7" w:rsidRDefault="004E7AE8" w:rsidP="004E7AE8">
      <w:pPr>
        <w:tabs>
          <w:tab w:val="left" w:pos="1134"/>
        </w:tabs>
        <w:jc w:val="both"/>
        <w:rPr>
          <w:bCs/>
          <w:i/>
          <w:iCs/>
        </w:rPr>
      </w:pPr>
    </w:p>
    <w:p w14:paraId="53C63100" w14:textId="76E5E97D" w:rsidR="004E7AE8" w:rsidRDefault="004E7AE8" w:rsidP="004E7AE8">
      <w:pPr>
        <w:tabs>
          <w:tab w:val="left" w:pos="1134"/>
        </w:tabs>
        <w:jc w:val="both"/>
        <w:rPr>
          <w:bCs/>
          <w:i/>
          <w:iCs/>
        </w:rPr>
      </w:pPr>
      <w:r w:rsidRPr="00164AB7">
        <w:rPr>
          <w:bCs/>
          <w:i/>
          <w:iCs/>
        </w:rPr>
        <w:t>Après-midi</w:t>
      </w:r>
      <w:r w:rsidR="00996D30" w:rsidRPr="00164AB7">
        <w:rPr>
          <w:bCs/>
          <w:i/>
          <w:iCs/>
        </w:rPr>
        <w:t xml:space="preserve"> : </w:t>
      </w:r>
      <w:r w:rsidRPr="00164AB7">
        <w:rPr>
          <w:bCs/>
          <w:i/>
          <w:iCs/>
        </w:rPr>
        <w:t>Activité culturelle</w:t>
      </w:r>
    </w:p>
    <w:p w14:paraId="7552A27E" w14:textId="77777777" w:rsidR="004E7AE8" w:rsidRDefault="004E7AE8" w:rsidP="004E7AE8"/>
    <w:p w14:paraId="47B5C90A" w14:textId="77777777" w:rsidR="004E7AE8" w:rsidRDefault="004E7AE8" w:rsidP="00496D38">
      <w:pPr>
        <w:tabs>
          <w:tab w:val="left" w:pos="1134"/>
        </w:tabs>
        <w:jc w:val="both"/>
        <w:rPr>
          <w:bCs/>
          <w:i/>
          <w:iCs/>
        </w:rPr>
      </w:pPr>
    </w:p>
    <w:p w14:paraId="13030A42" w14:textId="531E3014" w:rsidR="00A47AD3" w:rsidRPr="007F1198" w:rsidRDefault="007F1198">
      <w:pPr>
        <w:rPr>
          <w:b/>
          <w:bCs/>
        </w:rPr>
      </w:pPr>
      <w:r w:rsidRPr="007F1198">
        <w:rPr>
          <w:b/>
          <w:bCs/>
        </w:rPr>
        <w:t>Rapport nationaux</w:t>
      </w:r>
    </w:p>
    <w:p w14:paraId="29541E24" w14:textId="77777777" w:rsidR="007F1198" w:rsidRDefault="007F1198"/>
    <w:p w14:paraId="7B01DB7F" w14:textId="77777777" w:rsidR="007F1198" w:rsidRPr="007F1198" w:rsidRDefault="007F1198" w:rsidP="007F1198">
      <w:pPr>
        <w:rPr>
          <w:b/>
          <w:bCs/>
        </w:rPr>
      </w:pPr>
      <w:r w:rsidRPr="007F1198">
        <w:rPr>
          <w:b/>
          <w:bCs/>
        </w:rPr>
        <w:t>Allemagne</w:t>
      </w:r>
    </w:p>
    <w:p w14:paraId="114E8DA4" w14:textId="65C5A69D" w:rsidR="007F1198" w:rsidRDefault="007F1198" w:rsidP="007F1198">
      <w:r>
        <w:t>Christophe Mayer</w:t>
      </w:r>
    </w:p>
    <w:p w14:paraId="0FA6E7E8" w14:textId="51970173" w:rsidR="007F1198" w:rsidRDefault="007F1198" w:rsidP="007F1198">
      <w:r>
        <w:rPr>
          <w:rStyle w:val="Enfasicorsivo"/>
          <w:rFonts w:eastAsiaTheme="majorEastAsia"/>
        </w:rPr>
        <w:t>Chargé de cours</w:t>
      </w:r>
      <w:r w:rsidR="008B43A4">
        <w:rPr>
          <w:rStyle w:val="Enfasicorsivo"/>
          <w:rFonts w:eastAsiaTheme="majorEastAsia"/>
        </w:rPr>
        <w:t xml:space="preserve"> à l’</w:t>
      </w:r>
      <w:r>
        <w:rPr>
          <w:rStyle w:val="Enfasicorsivo"/>
          <w:rFonts w:eastAsiaTheme="majorEastAsia"/>
        </w:rPr>
        <w:t xml:space="preserve">Université technique de </w:t>
      </w:r>
      <w:r w:rsidR="00377F26">
        <w:rPr>
          <w:rStyle w:val="Enfasicorsivo"/>
          <w:rFonts w:eastAsiaTheme="majorEastAsia"/>
        </w:rPr>
        <w:t xml:space="preserve">Rhénanie-Palatinat, </w:t>
      </w:r>
      <w:r>
        <w:rPr>
          <w:rStyle w:val="Enfasicorsivo"/>
          <w:rFonts w:eastAsiaTheme="majorEastAsia"/>
        </w:rPr>
        <w:t>Kaiserslautern</w:t>
      </w:r>
      <w:r w:rsidR="00377F26">
        <w:rPr>
          <w:rStyle w:val="Enfasicorsivo"/>
          <w:rFonts w:eastAsiaTheme="majorEastAsia"/>
        </w:rPr>
        <w:t>-Landau</w:t>
      </w:r>
    </w:p>
    <w:p w14:paraId="0D9C7711" w14:textId="77777777" w:rsidR="007F1198" w:rsidRDefault="007F1198" w:rsidP="007F1198"/>
    <w:p w14:paraId="46907A47" w14:textId="77777777" w:rsidR="007F1198" w:rsidRPr="007F1198" w:rsidRDefault="007F1198" w:rsidP="007F1198">
      <w:pPr>
        <w:rPr>
          <w:b/>
          <w:bCs/>
        </w:rPr>
      </w:pPr>
      <w:r w:rsidRPr="007F1198">
        <w:rPr>
          <w:b/>
          <w:bCs/>
        </w:rPr>
        <w:t>Autriche</w:t>
      </w:r>
    </w:p>
    <w:p w14:paraId="2FAFCAFD" w14:textId="182E3C53" w:rsidR="007F1198" w:rsidRDefault="008B43A4" w:rsidP="007F1198">
      <w:r>
        <w:t>Maria Bertel</w:t>
      </w:r>
    </w:p>
    <w:p w14:paraId="13E90472" w14:textId="227DFE29" w:rsidR="008B43A4" w:rsidRPr="008B43A4" w:rsidRDefault="008B43A4" w:rsidP="007F1198">
      <w:pPr>
        <w:rPr>
          <w:i/>
          <w:iCs/>
        </w:rPr>
      </w:pPr>
      <w:r w:rsidRPr="008B43A4">
        <w:rPr>
          <w:i/>
          <w:iCs/>
        </w:rPr>
        <w:t>Professeure à l’Université de Graz</w:t>
      </w:r>
    </w:p>
    <w:p w14:paraId="26623C32" w14:textId="77777777" w:rsidR="00377F26" w:rsidRDefault="008B43A4" w:rsidP="007F1198">
      <w:r>
        <w:t>Mirjam Hofer</w:t>
      </w:r>
    </w:p>
    <w:p w14:paraId="380E8B2C" w14:textId="3D8702AC" w:rsidR="00792D8E" w:rsidRDefault="00377F26" w:rsidP="007F1198">
      <w:pPr>
        <w:rPr>
          <w:i/>
          <w:iCs/>
        </w:rPr>
      </w:pPr>
      <w:r w:rsidRPr="00377F26">
        <w:rPr>
          <w:i/>
          <w:iCs/>
        </w:rPr>
        <w:t>Chercheuse postdoctorale</w:t>
      </w:r>
      <w:r w:rsidR="00792D8E" w:rsidRPr="00377F26">
        <w:rPr>
          <w:i/>
          <w:iCs/>
        </w:rPr>
        <w:t xml:space="preserve"> à l’Université de Graz</w:t>
      </w:r>
    </w:p>
    <w:p w14:paraId="2E4A8917" w14:textId="2E60FBDD" w:rsidR="00377F26" w:rsidRDefault="00377F26" w:rsidP="007F1198">
      <w:r>
        <w:t>Marlène Mlekouch</w:t>
      </w:r>
    </w:p>
    <w:p w14:paraId="15FA68F2" w14:textId="0D6AAA4A" w:rsidR="00377F26" w:rsidRPr="00377F26" w:rsidRDefault="00377F26" w:rsidP="007F1198">
      <w:pPr>
        <w:rPr>
          <w:i/>
          <w:iCs/>
        </w:rPr>
      </w:pPr>
      <w:r w:rsidRPr="00377F26">
        <w:rPr>
          <w:i/>
          <w:iCs/>
        </w:rPr>
        <w:t>Assistante de recherche et doctorante à l’Université de Graz</w:t>
      </w:r>
    </w:p>
    <w:p w14:paraId="195C4731" w14:textId="77777777" w:rsidR="00996D30" w:rsidRDefault="00996D30" w:rsidP="00996D30">
      <w:pPr>
        <w:spacing w:line="259" w:lineRule="auto"/>
      </w:pPr>
    </w:p>
    <w:p w14:paraId="58F7B186" w14:textId="5B59A6AE" w:rsidR="007F1198" w:rsidRPr="00996D30" w:rsidRDefault="007F1198" w:rsidP="00377F26">
      <w:pPr>
        <w:keepNext/>
        <w:spacing w:line="259" w:lineRule="auto"/>
      </w:pPr>
      <w:r w:rsidRPr="002A1DF4">
        <w:rPr>
          <w:b/>
          <w:bCs/>
        </w:rPr>
        <w:t>Belgique/Wallonie/Bruxelles</w:t>
      </w:r>
    </w:p>
    <w:p w14:paraId="26F1C346" w14:textId="77777777" w:rsidR="002A1DF4" w:rsidRDefault="007F1198" w:rsidP="00377F26">
      <w:pPr>
        <w:keepNext/>
      </w:pPr>
      <w:r>
        <w:t>Alexandre Pirson</w:t>
      </w:r>
    </w:p>
    <w:p w14:paraId="31623946" w14:textId="74B6E165" w:rsidR="007F1198" w:rsidRDefault="007F1198" w:rsidP="00377F26">
      <w:pPr>
        <w:keepNext/>
        <w:rPr>
          <w:i/>
          <w:iCs/>
        </w:rPr>
      </w:pPr>
      <w:r w:rsidRPr="002A1DF4">
        <w:rPr>
          <w:i/>
          <w:iCs/>
        </w:rPr>
        <w:t>Maître de conférences à l’Université de Liège</w:t>
      </w:r>
    </w:p>
    <w:p w14:paraId="36A77AF1" w14:textId="77777777" w:rsidR="00164AB7" w:rsidRDefault="00164AB7" w:rsidP="00377F26">
      <w:pPr>
        <w:keepNext/>
        <w:rPr>
          <w:i/>
          <w:iCs/>
        </w:rPr>
      </w:pPr>
    </w:p>
    <w:p w14:paraId="51C1F9CC" w14:textId="1A756087" w:rsidR="00164AB7" w:rsidRPr="002B0C68" w:rsidRDefault="00164AB7" w:rsidP="00377F26">
      <w:pPr>
        <w:keepNext/>
        <w:rPr>
          <w:b/>
          <w:bCs/>
        </w:rPr>
      </w:pPr>
      <w:r w:rsidRPr="002B0C68">
        <w:rPr>
          <w:b/>
          <w:bCs/>
        </w:rPr>
        <w:t>Cameroun</w:t>
      </w:r>
    </w:p>
    <w:p w14:paraId="250ADB0D" w14:textId="746204A5" w:rsidR="00CB6EE9" w:rsidRPr="002B0C68" w:rsidRDefault="00CB6EE9" w:rsidP="00CB6EE9">
      <w:pPr>
        <w:keepNext/>
      </w:pPr>
      <w:r w:rsidRPr="002B0C68">
        <w:t>Victorine Ghislaine Nzino Munongo</w:t>
      </w:r>
    </w:p>
    <w:p w14:paraId="6ADA8ECD" w14:textId="0F8ED3F5" w:rsidR="00164AB7" w:rsidRPr="00CB6EE9" w:rsidRDefault="00CB6EE9" w:rsidP="00CB6EE9">
      <w:pPr>
        <w:keepNext/>
        <w:rPr>
          <w:i/>
          <w:iCs/>
        </w:rPr>
      </w:pPr>
      <w:r w:rsidRPr="002B0C68">
        <w:rPr>
          <w:i/>
          <w:iCs/>
        </w:rPr>
        <w:t xml:space="preserve">Maître de Recherche,  Département des Études Environnementale et Économique, Centre National d’Éducation, </w:t>
      </w:r>
      <w:r w:rsidR="00B1509B" w:rsidRPr="002B0C68">
        <w:rPr>
          <w:i/>
          <w:iCs/>
        </w:rPr>
        <w:t>Yaoundé</w:t>
      </w:r>
    </w:p>
    <w:p w14:paraId="203BF2DF" w14:textId="5392E7E7" w:rsidR="007F1198" w:rsidRPr="00CB6EE9" w:rsidRDefault="007F1198" w:rsidP="007F1198">
      <w:pPr>
        <w:rPr>
          <w:i/>
          <w:iCs/>
        </w:rPr>
      </w:pPr>
    </w:p>
    <w:p w14:paraId="7345E71D" w14:textId="77777777" w:rsidR="007F1198" w:rsidRPr="002A1DF4" w:rsidRDefault="007F1198" w:rsidP="002A1DF4">
      <w:pPr>
        <w:keepNext/>
        <w:rPr>
          <w:b/>
          <w:bCs/>
        </w:rPr>
      </w:pPr>
      <w:r w:rsidRPr="002A1DF4">
        <w:rPr>
          <w:b/>
          <w:bCs/>
        </w:rPr>
        <w:t>Espagne</w:t>
      </w:r>
    </w:p>
    <w:p w14:paraId="2DE52F51" w14:textId="77777777" w:rsidR="002A1DF4" w:rsidRDefault="002A1DF4" w:rsidP="002A1DF4">
      <w:pPr>
        <w:keepNext/>
      </w:pPr>
      <w:r w:rsidRPr="002A1DF4">
        <w:t xml:space="preserve">Josep Maria Aguirre </w:t>
      </w:r>
    </w:p>
    <w:p w14:paraId="0F5474D5" w14:textId="121FC32E" w:rsidR="002A1DF4" w:rsidRPr="002A1DF4" w:rsidRDefault="002A1DF4" w:rsidP="002A1DF4">
      <w:pPr>
        <w:keepNext/>
        <w:rPr>
          <w:i/>
          <w:iCs/>
        </w:rPr>
      </w:pPr>
      <w:r w:rsidRPr="002A1DF4">
        <w:rPr>
          <w:i/>
          <w:iCs/>
        </w:rPr>
        <w:t xml:space="preserve">Professeur à l’Université de </w:t>
      </w:r>
      <w:r w:rsidR="00CE3972">
        <w:rPr>
          <w:i/>
          <w:iCs/>
        </w:rPr>
        <w:t xml:space="preserve"> Gérone</w:t>
      </w:r>
    </w:p>
    <w:p w14:paraId="5BC02C35" w14:textId="431AC400" w:rsidR="007F1198" w:rsidRDefault="002A1DF4" w:rsidP="002A1DF4">
      <w:pPr>
        <w:keepNext/>
      </w:pPr>
      <w:r w:rsidRPr="002A1DF4">
        <w:t xml:space="preserve">Albert Lladó </w:t>
      </w:r>
    </w:p>
    <w:p w14:paraId="0718F385" w14:textId="5C238519" w:rsidR="002A1DF4" w:rsidRPr="002A1DF4" w:rsidRDefault="002A1DF4" w:rsidP="002A1DF4">
      <w:pPr>
        <w:keepNext/>
        <w:rPr>
          <w:i/>
          <w:iCs/>
        </w:rPr>
      </w:pPr>
      <w:r w:rsidRPr="002A1DF4">
        <w:rPr>
          <w:i/>
          <w:iCs/>
        </w:rPr>
        <w:t>Professeur à l’</w:t>
      </w:r>
      <w:proofErr w:type="spellStart"/>
      <w:r w:rsidRPr="002A1DF4">
        <w:rPr>
          <w:i/>
          <w:iCs/>
        </w:rPr>
        <w:t>Universisté</w:t>
      </w:r>
      <w:proofErr w:type="spellEnd"/>
      <w:r w:rsidRPr="002A1DF4">
        <w:rPr>
          <w:i/>
          <w:iCs/>
        </w:rPr>
        <w:t xml:space="preserve"> de</w:t>
      </w:r>
      <w:r w:rsidR="00CE3972">
        <w:rPr>
          <w:i/>
          <w:iCs/>
        </w:rPr>
        <w:t xml:space="preserve"> Gérone</w:t>
      </w:r>
    </w:p>
    <w:p w14:paraId="766CE403" w14:textId="77777777" w:rsidR="007F1198" w:rsidRDefault="007F1198" w:rsidP="007F1198"/>
    <w:p w14:paraId="4A744378" w14:textId="77777777" w:rsidR="007F1198" w:rsidRPr="002A1DF4" w:rsidRDefault="007F1198" w:rsidP="007F1198">
      <w:pPr>
        <w:rPr>
          <w:b/>
          <w:bCs/>
        </w:rPr>
      </w:pPr>
      <w:r w:rsidRPr="002A1DF4">
        <w:rPr>
          <w:b/>
          <w:bCs/>
        </w:rPr>
        <w:t>France</w:t>
      </w:r>
    </w:p>
    <w:p w14:paraId="53E4D210" w14:textId="77777777" w:rsidR="002A1DF4" w:rsidRDefault="007F1198" w:rsidP="007F1198">
      <w:r>
        <w:t>François Priet</w:t>
      </w:r>
    </w:p>
    <w:p w14:paraId="694D4083" w14:textId="7FE01DD1" w:rsidR="007F1198" w:rsidRDefault="007F1198" w:rsidP="007F1198">
      <w:pPr>
        <w:rPr>
          <w:i/>
          <w:iCs/>
        </w:rPr>
      </w:pPr>
      <w:r w:rsidRPr="002A1DF4">
        <w:rPr>
          <w:i/>
          <w:iCs/>
        </w:rPr>
        <w:t>Professeur émérite de l’Université d’Orléans</w:t>
      </w:r>
    </w:p>
    <w:p w14:paraId="71B95A09" w14:textId="114EE0F4" w:rsidR="000B4DE0" w:rsidRDefault="000B4DE0" w:rsidP="007F1198">
      <w:r>
        <w:t>Emilie Ch</w:t>
      </w:r>
      <w:r w:rsidR="00CC1E64">
        <w:t>arpentier</w:t>
      </w:r>
    </w:p>
    <w:p w14:paraId="59BFF7B9" w14:textId="4D9B49C8" w:rsidR="000B4DE0" w:rsidRPr="000B4DE0" w:rsidRDefault="000B4DE0" w:rsidP="007F1198">
      <w:pPr>
        <w:rPr>
          <w:i/>
          <w:iCs/>
        </w:rPr>
      </w:pPr>
      <w:r w:rsidRPr="000B4DE0">
        <w:rPr>
          <w:i/>
          <w:iCs/>
        </w:rPr>
        <w:t>Maitr</w:t>
      </w:r>
      <w:r w:rsidR="00CC1E64">
        <w:rPr>
          <w:i/>
          <w:iCs/>
        </w:rPr>
        <w:t>esse</w:t>
      </w:r>
      <w:r w:rsidRPr="000B4DE0">
        <w:rPr>
          <w:i/>
          <w:iCs/>
        </w:rPr>
        <w:t xml:space="preserve"> de conférences à l’Université d</w:t>
      </w:r>
      <w:r w:rsidR="00CC1E64">
        <w:rPr>
          <w:i/>
          <w:iCs/>
        </w:rPr>
        <w:t>’Orléans</w:t>
      </w:r>
    </w:p>
    <w:p w14:paraId="53B0CD56" w14:textId="77777777" w:rsidR="007F1198" w:rsidRDefault="007F1198" w:rsidP="007F1198"/>
    <w:p w14:paraId="40C23DB9" w14:textId="77777777" w:rsidR="007F1198" w:rsidRPr="002A1DF4" w:rsidRDefault="007F1198" w:rsidP="007F1198">
      <w:pPr>
        <w:rPr>
          <w:b/>
          <w:bCs/>
        </w:rPr>
      </w:pPr>
      <w:r w:rsidRPr="002A1DF4">
        <w:rPr>
          <w:b/>
          <w:bCs/>
        </w:rPr>
        <w:t>Grèce</w:t>
      </w:r>
    </w:p>
    <w:p w14:paraId="4FC4A2CE" w14:textId="726DB6C9" w:rsidR="002A1DF4" w:rsidRDefault="002A1DF4" w:rsidP="007F1198">
      <w:r>
        <w:t>Konstantinos Gogos</w:t>
      </w:r>
      <w:r w:rsidR="007F1198">
        <w:t xml:space="preserve"> </w:t>
      </w:r>
    </w:p>
    <w:p w14:paraId="76C6C81B" w14:textId="212DBDD0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>Professeur</w:t>
      </w:r>
      <w:r w:rsidR="002A1DF4" w:rsidRPr="008B43A4">
        <w:rPr>
          <w:i/>
          <w:iCs/>
        </w:rPr>
        <w:t xml:space="preserve"> à l’Université de</w:t>
      </w:r>
      <w:r w:rsidR="00165F5D">
        <w:rPr>
          <w:i/>
          <w:iCs/>
        </w:rPr>
        <w:t xml:space="preserve"> Th</w:t>
      </w:r>
      <w:r w:rsidR="00996D30">
        <w:rPr>
          <w:i/>
          <w:iCs/>
        </w:rPr>
        <w:t>e</w:t>
      </w:r>
      <w:r w:rsidR="00165F5D">
        <w:rPr>
          <w:i/>
          <w:iCs/>
        </w:rPr>
        <w:t>ssalonique</w:t>
      </w:r>
    </w:p>
    <w:p w14:paraId="42F7B536" w14:textId="77777777" w:rsidR="007F1198" w:rsidRDefault="007F1198" w:rsidP="007F1198"/>
    <w:p w14:paraId="33EFA6C5" w14:textId="77777777" w:rsidR="007F1198" w:rsidRPr="002A1DF4" w:rsidRDefault="007F1198" w:rsidP="007F1198">
      <w:pPr>
        <w:rPr>
          <w:b/>
          <w:bCs/>
        </w:rPr>
      </w:pPr>
      <w:r w:rsidRPr="002A1DF4">
        <w:rPr>
          <w:b/>
          <w:bCs/>
        </w:rPr>
        <w:t>Italie</w:t>
      </w:r>
    </w:p>
    <w:p w14:paraId="4F2A84CB" w14:textId="656E7F92" w:rsidR="007F1198" w:rsidRDefault="002A1DF4" w:rsidP="007F1198">
      <w:r>
        <w:t>Emanuele Boscolo</w:t>
      </w:r>
    </w:p>
    <w:p w14:paraId="1C5EF3B1" w14:textId="6A9C2567" w:rsidR="002A1DF4" w:rsidRDefault="002A1DF4" w:rsidP="007F1198">
      <w:pPr>
        <w:rPr>
          <w:i/>
          <w:iCs/>
        </w:rPr>
      </w:pPr>
      <w:r w:rsidRPr="002A1DF4">
        <w:rPr>
          <w:i/>
          <w:iCs/>
        </w:rPr>
        <w:t>Professeur à l’Université de</w:t>
      </w:r>
      <w:r w:rsidR="00165F5D">
        <w:rPr>
          <w:i/>
          <w:iCs/>
        </w:rPr>
        <w:t xml:space="preserve"> l’</w:t>
      </w:r>
      <w:proofErr w:type="spellStart"/>
      <w:r w:rsidR="00165F5D">
        <w:rPr>
          <w:i/>
          <w:iCs/>
        </w:rPr>
        <w:t>Insubria</w:t>
      </w:r>
      <w:proofErr w:type="spellEnd"/>
      <w:r w:rsidR="000B4DE0">
        <w:rPr>
          <w:i/>
          <w:iCs/>
        </w:rPr>
        <w:t>, Président de l’AIDU, avocat au barreau de Milan</w:t>
      </w:r>
    </w:p>
    <w:p w14:paraId="4D21A7C6" w14:textId="77777777" w:rsidR="002A1DF4" w:rsidRDefault="002A1DF4" w:rsidP="007F1198">
      <w:pPr>
        <w:rPr>
          <w:i/>
          <w:iCs/>
        </w:rPr>
      </w:pPr>
    </w:p>
    <w:p w14:paraId="5892A2E5" w14:textId="32ACC362" w:rsidR="00B627FF" w:rsidRDefault="00B627FF" w:rsidP="007F1198">
      <w:r w:rsidRPr="00B627FF">
        <w:rPr>
          <w:b/>
          <w:bCs/>
        </w:rPr>
        <w:t>Maroc</w:t>
      </w:r>
      <w:r>
        <w:t> </w:t>
      </w:r>
    </w:p>
    <w:p w14:paraId="28D05D5F" w14:textId="587A455B" w:rsidR="00165F5D" w:rsidRDefault="00165F5D" w:rsidP="007F1198">
      <w:proofErr w:type="spellStart"/>
      <w:r>
        <w:t>Maijd</w:t>
      </w:r>
      <w:proofErr w:type="spellEnd"/>
      <w:r>
        <w:t xml:space="preserve"> </w:t>
      </w:r>
      <w:proofErr w:type="spellStart"/>
      <w:r>
        <w:t>Mansoul</w:t>
      </w:r>
      <w:proofErr w:type="spellEnd"/>
    </w:p>
    <w:p w14:paraId="65C39C22" w14:textId="3610C4D8" w:rsidR="00165F5D" w:rsidRDefault="00165F5D" w:rsidP="007F1198">
      <w:pPr>
        <w:rPr>
          <w:i/>
          <w:iCs/>
        </w:rPr>
      </w:pPr>
      <w:r w:rsidRPr="00996D30">
        <w:rPr>
          <w:i/>
          <w:iCs/>
        </w:rPr>
        <w:t>Professeur à l’Ecole nationale d’Architecture, Rabat</w:t>
      </w:r>
    </w:p>
    <w:p w14:paraId="274913EC" w14:textId="77777777" w:rsidR="00164AB7" w:rsidRDefault="00164AB7" w:rsidP="007F1198">
      <w:pPr>
        <w:rPr>
          <w:i/>
          <w:iCs/>
        </w:rPr>
      </w:pPr>
    </w:p>
    <w:p w14:paraId="6EEED5A7" w14:textId="77777777" w:rsidR="007F1198" w:rsidRPr="002A1DF4" w:rsidRDefault="007F1198" w:rsidP="007F1198">
      <w:pPr>
        <w:rPr>
          <w:b/>
          <w:bCs/>
        </w:rPr>
      </w:pPr>
      <w:r w:rsidRPr="002A1DF4">
        <w:rPr>
          <w:b/>
          <w:bCs/>
        </w:rPr>
        <w:t>Portugal</w:t>
      </w:r>
    </w:p>
    <w:p w14:paraId="0EDA8F3E" w14:textId="683C4843" w:rsidR="00B10841" w:rsidRDefault="00B10841" w:rsidP="007F1198">
      <w:r>
        <w:t>Fernando Alves Correia</w:t>
      </w:r>
    </w:p>
    <w:p w14:paraId="52ADC685" w14:textId="5B26282F" w:rsidR="00B10841" w:rsidRPr="008B43A4" w:rsidRDefault="00B10841" w:rsidP="00B10841">
      <w:pPr>
        <w:rPr>
          <w:i/>
          <w:iCs/>
        </w:rPr>
      </w:pPr>
      <w:proofErr w:type="gramStart"/>
      <w:r w:rsidRPr="008B43A4">
        <w:rPr>
          <w:i/>
          <w:iCs/>
        </w:rPr>
        <w:t>Professeur</w:t>
      </w:r>
      <w:r>
        <w:rPr>
          <w:i/>
          <w:iCs/>
        </w:rPr>
        <w:t xml:space="preserve"> </w:t>
      </w:r>
      <w:r w:rsidRPr="008B43A4">
        <w:rPr>
          <w:i/>
          <w:iCs/>
        </w:rPr>
        <w:t xml:space="preserve"> à</w:t>
      </w:r>
      <w:proofErr w:type="gramEnd"/>
      <w:r w:rsidRPr="008B43A4">
        <w:rPr>
          <w:i/>
          <w:iCs/>
        </w:rPr>
        <w:t xml:space="preserve"> l’Université de Coimbra</w:t>
      </w:r>
    </w:p>
    <w:p w14:paraId="2C025EB2" w14:textId="1B1BA6CC" w:rsidR="008B43A4" w:rsidRDefault="007F1198" w:rsidP="007F1198">
      <w:proofErr w:type="spellStart"/>
      <w:r>
        <w:t>Fernanda</w:t>
      </w:r>
      <w:proofErr w:type="spellEnd"/>
      <w:r>
        <w:t xml:space="preserve"> Paula Oliveira</w:t>
      </w:r>
    </w:p>
    <w:p w14:paraId="715E6DB9" w14:textId="1B8DDA74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>Professeure à l’Université de Coimbra</w:t>
      </w:r>
    </w:p>
    <w:p w14:paraId="4EA44BBD" w14:textId="77777777" w:rsidR="007F1198" w:rsidRDefault="007F1198" w:rsidP="007F1198"/>
    <w:p w14:paraId="0FFA837B" w14:textId="77777777" w:rsidR="007F1198" w:rsidRPr="008B43A4" w:rsidRDefault="007F1198" w:rsidP="007F1198">
      <w:pPr>
        <w:rPr>
          <w:b/>
          <w:bCs/>
        </w:rPr>
      </w:pPr>
      <w:r w:rsidRPr="008B43A4">
        <w:rPr>
          <w:b/>
          <w:bCs/>
        </w:rPr>
        <w:t>Roumanie</w:t>
      </w:r>
    </w:p>
    <w:p w14:paraId="12BCA935" w14:textId="56760E6B" w:rsidR="008B43A4" w:rsidRDefault="008B43A4" w:rsidP="007F1198">
      <w:r>
        <w:t>Andrei</w:t>
      </w:r>
      <w:r w:rsidR="007F1198">
        <w:t xml:space="preserve"> Dutu-Buzura, </w:t>
      </w:r>
    </w:p>
    <w:p w14:paraId="1892B5CA" w14:textId="21F5316E" w:rsidR="007F1198" w:rsidRDefault="008B43A4" w:rsidP="007F1198">
      <w:r>
        <w:rPr>
          <w:rStyle w:val="Enfasicorsivo"/>
          <w:rFonts w:eastAsiaTheme="majorEastAsia"/>
        </w:rPr>
        <w:t>Maître de conférences à l’Université nationale d’études politiques et d’administration publique de Bucarest</w:t>
      </w:r>
    </w:p>
    <w:p w14:paraId="4F54D163" w14:textId="77777777" w:rsidR="007F1198" w:rsidRDefault="007F1198" w:rsidP="007F1198"/>
    <w:p w14:paraId="03F195FD" w14:textId="77777777" w:rsidR="007F1198" w:rsidRPr="00B627FF" w:rsidRDefault="007F1198" w:rsidP="007F1198">
      <w:pPr>
        <w:rPr>
          <w:b/>
          <w:bCs/>
        </w:rPr>
      </w:pPr>
      <w:r w:rsidRPr="00B627FF">
        <w:rPr>
          <w:b/>
          <w:bCs/>
        </w:rPr>
        <w:t>Royaume-Uni</w:t>
      </w:r>
    </w:p>
    <w:p w14:paraId="1FF71C91" w14:textId="76DF269A" w:rsidR="007F1198" w:rsidRDefault="00165F5D" w:rsidP="007F1198">
      <w:r>
        <w:t>Antonia Layard</w:t>
      </w:r>
    </w:p>
    <w:p w14:paraId="6A002177" w14:textId="602F196D" w:rsidR="00165F5D" w:rsidRDefault="00165F5D" w:rsidP="007F1198">
      <w:pPr>
        <w:rPr>
          <w:i/>
          <w:iCs/>
        </w:rPr>
      </w:pPr>
      <w:r w:rsidRPr="00165F5D">
        <w:rPr>
          <w:i/>
          <w:iCs/>
        </w:rPr>
        <w:t>Professeure à l’Université d</w:t>
      </w:r>
      <w:r w:rsidR="00996D30">
        <w:rPr>
          <w:i/>
          <w:iCs/>
        </w:rPr>
        <w:t>’</w:t>
      </w:r>
      <w:r w:rsidRPr="00165F5D">
        <w:rPr>
          <w:i/>
          <w:iCs/>
        </w:rPr>
        <w:t>Oxford</w:t>
      </w:r>
    </w:p>
    <w:p w14:paraId="544819C0" w14:textId="77777777" w:rsidR="00996D30" w:rsidRPr="00165F5D" w:rsidRDefault="00996D30" w:rsidP="007F1198">
      <w:pPr>
        <w:rPr>
          <w:i/>
          <w:iCs/>
        </w:rPr>
      </w:pPr>
    </w:p>
    <w:p w14:paraId="660FB92B" w14:textId="77777777" w:rsidR="007F1198" w:rsidRPr="008B43A4" w:rsidRDefault="007F1198" w:rsidP="007F1198">
      <w:pPr>
        <w:rPr>
          <w:b/>
          <w:bCs/>
        </w:rPr>
      </w:pPr>
      <w:r w:rsidRPr="008B43A4">
        <w:rPr>
          <w:b/>
          <w:bCs/>
        </w:rPr>
        <w:t>Suisse</w:t>
      </w:r>
    </w:p>
    <w:p w14:paraId="5DED6353" w14:textId="77777777" w:rsidR="008B43A4" w:rsidRDefault="007F1198" w:rsidP="007F1198">
      <w:r>
        <w:lastRenderedPageBreak/>
        <w:t>Valérie Défago</w:t>
      </w:r>
    </w:p>
    <w:p w14:paraId="043FA64E" w14:textId="16E4ADD4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>Professeure à l’Université de Neuchâtel</w:t>
      </w:r>
    </w:p>
    <w:p w14:paraId="3C786A4F" w14:textId="77777777" w:rsidR="007F1198" w:rsidRDefault="007F1198" w:rsidP="007F1198"/>
    <w:p w14:paraId="7293244D" w14:textId="77777777" w:rsidR="007F1198" w:rsidRPr="008B43A4" w:rsidRDefault="007F1198" w:rsidP="007F1198">
      <w:pPr>
        <w:rPr>
          <w:b/>
          <w:bCs/>
        </w:rPr>
      </w:pPr>
      <w:r w:rsidRPr="008B43A4">
        <w:rPr>
          <w:b/>
          <w:bCs/>
        </w:rPr>
        <w:t>Turquie</w:t>
      </w:r>
    </w:p>
    <w:p w14:paraId="47CF0CD2" w14:textId="77777777" w:rsidR="008B43A4" w:rsidRDefault="007F1198" w:rsidP="007F1198">
      <w:r>
        <w:t xml:space="preserve">Bige </w:t>
      </w:r>
      <w:proofErr w:type="spellStart"/>
      <w:r>
        <w:t>Açımuz</w:t>
      </w:r>
      <w:proofErr w:type="spellEnd"/>
    </w:p>
    <w:p w14:paraId="11E48261" w14:textId="1228F1C0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>Maître de conférences à l’Université Koç, Istanbul</w:t>
      </w:r>
    </w:p>
    <w:p w14:paraId="2766A265" w14:textId="77777777" w:rsidR="008B43A4" w:rsidRDefault="007F1198" w:rsidP="007F1198">
      <w:r>
        <w:t>Özge Aksoylu</w:t>
      </w:r>
    </w:p>
    <w:p w14:paraId="066A8601" w14:textId="761F3CA6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 xml:space="preserve">Maître de conférences à l’Université </w:t>
      </w:r>
      <w:proofErr w:type="spellStart"/>
      <w:r w:rsidRPr="008B43A4">
        <w:rPr>
          <w:i/>
          <w:iCs/>
        </w:rPr>
        <w:t>Galatasaray</w:t>
      </w:r>
      <w:proofErr w:type="spellEnd"/>
      <w:r w:rsidRPr="008B43A4">
        <w:rPr>
          <w:i/>
          <w:iCs/>
        </w:rPr>
        <w:t>, Istanbul</w:t>
      </w:r>
    </w:p>
    <w:p w14:paraId="3FA381C5" w14:textId="77777777" w:rsidR="007F1198" w:rsidRDefault="007F1198" w:rsidP="007F1198"/>
    <w:p w14:paraId="7EB63F40" w14:textId="77777777" w:rsidR="007F1198" w:rsidRPr="008B43A4" w:rsidRDefault="007F1198" w:rsidP="007F1198">
      <w:pPr>
        <w:rPr>
          <w:b/>
          <w:bCs/>
        </w:rPr>
      </w:pPr>
      <w:r w:rsidRPr="008B43A4">
        <w:rPr>
          <w:b/>
          <w:bCs/>
        </w:rPr>
        <w:t>Union européenne</w:t>
      </w:r>
    </w:p>
    <w:p w14:paraId="2AAA21B5" w14:textId="1CFDE005" w:rsidR="008B43A4" w:rsidRDefault="007F1198" w:rsidP="007F1198">
      <w:r>
        <w:t>Francis Haumont</w:t>
      </w:r>
    </w:p>
    <w:p w14:paraId="0ABF3C1B" w14:textId="77777777" w:rsidR="008B43A4" w:rsidRDefault="007F1198" w:rsidP="007F1198">
      <w:pPr>
        <w:rPr>
          <w:i/>
          <w:iCs/>
        </w:rPr>
      </w:pPr>
      <w:r w:rsidRPr="008B43A4">
        <w:rPr>
          <w:i/>
          <w:iCs/>
        </w:rPr>
        <w:t xml:space="preserve">Professeur émérite de </w:t>
      </w:r>
      <w:r w:rsidR="008B43A4">
        <w:rPr>
          <w:i/>
          <w:iCs/>
        </w:rPr>
        <w:t xml:space="preserve">l’Université catholique de </w:t>
      </w:r>
      <w:r w:rsidRPr="008B43A4">
        <w:rPr>
          <w:i/>
          <w:iCs/>
        </w:rPr>
        <w:t>Louvain</w:t>
      </w:r>
      <w:r w:rsidR="008B43A4">
        <w:rPr>
          <w:i/>
          <w:iCs/>
        </w:rPr>
        <w:t>-la-Neuve</w:t>
      </w:r>
    </w:p>
    <w:p w14:paraId="30A56E8A" w14:textId="5115D463" w:rsidR="007F1198" w:rsidRPr="008B43A4" w:rsidRDefault="007F1198" w:rsidP="007F1198">
      <w:pPr>
        <w:rPr>
          <w:i/>
          <w:iCs/>
        </w:rPr>
      </w:pPr>
      <w:r w:rsidRPr="008B43A4">
        <w:rPr>
          <w:i/>
          <w:iCs/>
        </w:rPr>
        <w:t>Avocat aux Barreaux de Bruxelles et de Nice</w:t>
      </w:r>
    </w:p>
    <w:p w14:paraId="1413CA1C" w14:textId="411E4BB4" w:rsidR="00996D30" w:rsidRDefault="007F1198">
      <w:r>
        <w:t xml:space="preserve"> </w:t>
      </w:r>
    </w:p>
    <w:p w14:paraId="4D69CCDA" w14:textId="77777777" w:rsidR="00996D30" w:rsidRDefault="00996D30" w:rsidP="00996D30">
      <w:pPr>
        <w:jc w:val="both"/>
        <w:rPr>
          <w:b/>
          <w:sz w:val="28"/>
          <w:szCs w:val="28"/>
        </w:rPr>
      </w:pPr>
    </w:p>
    <w:p w14:paraId="2A20FF8A" w14:textId="77777777" w:rsidR="000B4DE0" w:rsidRDefault="000B4DE0">
      <w:pPr>
        <w:spacing w:line="259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6EE4AD78" w14:textId="16327E39" w:rsidR="00996D30" w:rsidRPr="004B6E5B" w:rsidRDefault="00996D30" w:rsidP="00996D30">
      <w:pPr>
        <w:jc w:val="center"/>
        <w:rPr>
          <w:b/>
          <w:sz w:val="36"/>
          <w:szCs w:val="36"/>
          <w:lang w:val="en-US"/>
        </w:rPr>
      </w:pPr>
      <w:proofErr w:type="spellStart"/>
      <w:r w:rsidRPr="004B6E5B">
        <w:rPr>
          <w:b/>
          <w:sz w:val="36"/>
          <w:szCs w:val="36"/>
          <w:lang w:val="en-US"/>
        </w:rPr>
        <w:lastRenderedPageBreak/>
        <w:t>XV</w:t>
      </w:r>
      <w:r w:rsidR="001B332E" w:rsidRPr="004B6E5B">
        <w:rPr>
          <w:b/>
          <w:sz w:val="36"/>
          <w:szCs w:val="36"/>
          <w:lang w:val="en-US"/>
        </w:rPr>
        <w:t>th</w:t>
      </w:r>
      <w:proofErr w:type="spellEnd"/>
      <w:r w:rsidRPr="004B6E5B">
        <w:rPr>
          <w:b/>
          <w:sz w:val="36"/>
          <w:szCs w:val="36"/>
          <w:lang w:val="en-US"/>
        </w:rPr>
        <w:t xml:space="preserve"> AIDRU Conference </w:t>
      </w:r>
    </w:p>
    <w:p w14:paraId="55DFD279" w14:textId="77777777" w:rsidR="00996D30" w:rsidRPr="004B6E5B" w:rsidRDefault="00996D30" w:rsidP="00996D30">
      <w:pPr>
        <w:jc w:val="center"/>
        <w:rPr>
          <w:b/>
          <w:sz w:val="36"/>
          <w:szCs w:val="36"/>
          <w:lang w:val="en-US"/>
        </w:rPr>
      </w:pPr>
      <w:r w:rsidRPr="004B6E5B">
        <w:rPr>
          <w:b/>
          <w:sz w:val="36"/>
          <w:szCs w:val="36"/>
          <w:lang w:val="en-US"/>
        </w:rPr>
        <w:t>Geneva-Lausanne September 3-4-5,  2026</w:t>
      </w:r>
    </w:p>
    <w:p w14:paraId="069A4BCB" w14:textId="14446174" w:rsidR="00996D30" w:rsidRPr="004B6E5B" w:rsidRDefault="00996D30" w:rsidP="00996D30">
      <w:pPr>
        <w:jc w:val="center"/>
        <w:rPr>
          <w:b/>
          <w:i/>
          <w:iCs/>
          <w:szCs w:val="24"/>
          <w:lang w:val="en-US"/>
        </w:rPr>
      </w:pPr>
      <w:r w:rsidRPr="004B6E5B">
        <w:rPr>
          <w:b/>
          <w:i/>
          <w:iCs/>
          <w:szCs w:val="24"/>
          <w:lang w:val="en-US"/>
        </w:rPr>
        <w:t>Universities of Geneva, Lausanne and Neuchâtel</w:t>
      </w:r>
    </w:p>
    <w:p w14:paraId="685A6A6F" w14:textId="77777777" w:rsidR="00996D30" w:rsidRPr="004B6E5B" w:rsidRDefault="00996D30" w:rsidP="00996D30">
      <w:pPr>
        <w:jc w:val="center"/>
        <w:rPr>
          <w:b/>
          <w:szCs w:val="24"/>
          <w:lang w:val="en-US"/>
        </w:rPr>
      </w:pPr>
    </w:p>
    <w:p w14:paraId="681FABC3" w14:textId="77777777" w:rsidR="00996D30" w:rsidRPr="004B6E5B" w:rsidRDefault="00996D30" w:rsidP="00996D30">
      <w:pPr>
        <w:jc w:val="both"/>
        <w:rPr>
          <w:b/>
          <w:lang w:val="en-US"/>
        </w:rPr>
      </w:pPr>
    </w:p>
    <w:p w14:paraId="220D4B62" w14:textId="77777777" w:rsidR="00996D30" w:rsidRDefault="00996D30" w:rsidP="00996D30">
      <w:pPr>
        <w:jc w:val="center"/>
        <w:rPr>
          <w:b/>
          <w:sz w:val="28"/>
          <w:szCs w:val="28"/>
          <w:lang w:val="en-US"/>
        </w:rPr>
      </w:pPr>
      <w:r w:rsidRPr="004B6E5B">
        <w:rPr>
          <w:b/>
          <w:sz w:val="28"/>
          <w:szCs w:val="28"/>
          <w:lang w:val="en-US"/>
        </w:rPr>
        <w:t>Thursday,  September 3, 2026</w:t>
      </w:r>
    </w:p>
    <w:p w14:paraId="4F8FEECA" w14:textId="1F09D9A7" w:rsidR="002B0C68" w:rsidRPr="002B0C68" w:rsidRDefault="002B0C68" w:rsidP="00996D30">
      <w:pPr>
        <w:jc w:val="center"/>
        <w:rPr>
          <w:bCs/>
          <w:i/>
          <w:iCs/>
          <w:szCs w:val="24"/>
          <w:lang w:val="en-US"/>
        </w:rPr>
      </w:pPr>
      <w:r w:rsidRPr="002B0C68">
        <w:rPr>
          <w:bCs/>
          <w:i/>
          <w:iCs/>
          <w:szCs w:val="24"/>
          <w:lang w:val="en-US"/>
        </w:rPr>
        <w:t>University of Geneva</w:t>
      </w:r>
    </w:p>
    <w:p w14:paraId="1E75778B" w14:textId="60C69F4B" w:rsidR="002B0C68" w:rsidRPr="002B0C68" w:rsidRDefault="002B0C68" w:rsidP="00996D30">
      <w:pPr>
        <w:jc w:val="center"/>
        <w:rPr>
          <w:bCs/>
          <w:i/>
          <w:iCs/>
          <w:szCs w:val="24"/>
          <w:lang w:val="en-US"/>
        </w:rPr>
      </w:pPr>
      <w:r w:rsidRPr="002B0C68">
        <w:rPr>
          <w:bCs/>
          <w:i/>
          <w:iCs/>
          <w:szCs w:val="24"/>
          <w:lang w:val="en-US"/>
        </w:rPr>
        <w:t>Uni Mail, room 2170</w:t>
      </w:r>
    </w:p>
    <w:p w14:paraId="7311A585" w14:textId="77777777" w:rsidR="00996D30" w:rsidRPr="004B6E5B" w:rsidRDefault="00996D30" w:rsidP="00996D30">
      <w:pPr>
        <w:jc w:val="center"/>
        <w:rPr>
          <w:b/>
          <w:lang w:val="en-US"/>
        </w:rPr>
      </w:pPr>
    </w:p>
    <w:p w14:paraId="0707E4FE" w14:textId="0D05DBB0" w:rsidR="00996D30" w:rsidRPr="004B6E5B" w:rsidRDefault="00996D30" w:rsidP="00996D30">
      <w:pPr>
        <w:tabs>
          <w:tab w:val="left" w:pos="1560"/>
        </w:tabs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 xml:space="preserve">Arrival of participants in Geneva, </w:t>
      </w:r>
      <w:r w:rsidR="002B0C68" w:rsidRPr="004B6E5B">
        <w:rPr>
          <w:bCs/>
          <w:i/>
          <w:iCs/>
          <w:lang w:val="en-US"/>
        </w:rPr>
        <w:t>accommodation</w:t>
      </w:r>
      <w:r w:rsidRPr="004B6E5B">
        <w:rPr>
          <w:bCs/>
          <w:i/>
          <w:iCs/>
          <w:lang w:val="en-US"/>
        </w:rPr>
        <w:t xml:space="preserve"> in </w:t>
      </w:r>
      <w:r w:rsidRPr="002B0C68">
        <w:rPr>
          <w:bCs/>
          <w:i/>
          <w:iCs/>
          <w:lang w:val="en-US"/>
        </w:rPr>
        <w:t>Geneva</w:t>
      </w:r>
      <w:r w:rsidR="00CB6EE9" w:rsidRPr="002B0C68">
        <w:rPr>
          <w:bCs/>
          <w:i/>
          <w:iCs/>
          <w:lang w:val="en-US"/>
        </w:rPr>
        <w:t xml:space="preserve"> (hotel Cornavin)</w:t>
      </w:r>
    </w:p>
    <w:p w14:paraId="54E8998C" w14:textId="5982A88C" w:rsidR="00996D30" w:rsidRPr="004B6E5B" w:rsidRDefault="00996D30" w:rsidP="00996D30">
      <w:pPr>
        <w:tabs>
          <w:tab w:val="left" w:pos="1560"/>
        </w:tabs>
        <w:jc w:val="both"/>
        <w:rPr>
          <w:bCs/>
          <w:lang w:val="en-US"/>
        </w:rPr>
      </w:pPr>
    </w:p>
    <w:p w14:paraId="7A576F51" w14:textId="794082ED" w:rsidR="00996D30" w:rsidRPr="004B6E5B" w:rsidRDefault="00FB4680" w:rsidP="00996D30">
      <w:pPr>
        <w:tabs>
          <w:tab w:val="left" w:pos="1560"/>
        </w:tabs>
        <w:jc w:val="both"/>
        <w:rPr>
          <w:b/>
          <w:lang w:val="en-US"/>
        </w:rPr>
      </w:pPr>
      <w:r w:rsidRPr="004B6E5B">
        <w:rPr>
          <w:b/>
          <w:lang w:val="en-US"/>
        </w:rPr>
        <w:t>6 p.m.</w:t>
      </w:r>
      <w:r w:rsidR="000B4DE0" w:rsidRPr="004B6E5B">
        <w:rPr>
          <w:b/>
          <w:lang w:val="en-US"/>
        </w:rPr>
        <w:tab/>
      </w:r>
      <w:r w:rsidR="00996D30" w:rsidRPr="004B6E5B">
        <w:rPr>
          <w:b/>
          <w:lang w:val="en-US"/>
        </w:rPr>
        <w:t>Opening lecture</w:t>
      </w:r>
      <w:r w:rsidR="000B4DE0" w:rsidRPr="004B6E5B">
        <w:rPr>
          <w:bCs/>
          <w:lang w:val="en-US"/>
        </w:rPr>
        <w:t xml:space="preserve"> </w:t>
      </w:r>
    </w:p>
    <w:p w14:paraId="1391616B" w14:textId="6FA42507" w:rsidR="0041007E" w:rsidRPr="004B6E5B" w:rsidRDefault="000B4DE0" w:rsidP="00996D30">
      <w:pPr>
        <w:tabs>
          <w:tab w:val="left" w:pos="1560"/>
        </w:tabs>
        <w:jc w:val="both"/>
        <w:rPr>
          <w:bCs/>
          <w:lang w:val="en-US"/>
        </w:rPr>
      </w:pPr>
      <w:r w:rsidRPr="004B6E5B">
        <w:rPr>
          <w:bCs/>
          <w:lang w:val="en-US"/>
        </w:rPr>
        <w:tab/>
      </w:r>
      <w:r w:rsidR="0041007E" w:rsidRPr="004B6E5B">
        <w:rPr>
          <w:bCs/>
          <w:lang w:val="en-US"/>
        </w:rPr>
        <w:t>Christian Levrat</w:t>
      </w:r>
    </w:p>
    <w:p w14:paraId="003379A6" w14:textId="072D66AC" w:rsidR="0041007E" w:rsidRPr="004B6E5B" w:rsidRDefault="000B4DE0" w:rsidP="000B4DE0">
      <w:pPr>
        <w:tabs>
          <w:tab w:val="left" w:pos="1560"/>
        </w:tabs>
        <w:ind w:firstLine="708"/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ab/>
      </w:r>
      <w:r w:rsidR="0041007E" w:rsidRPr="004B6E5B">
        <w:rPr>
          <w:bCs/>
          <w:i/>
          <w:iCs/>
          <w:lang w:val="en-US"/>
        </w:rPr>
        <w:t>Chairman of the Swiss Post Board of Directors</w:t>
      </w:r>
    </w:p>
    <w:p w14:paraId="08F676F3" w14:textId="77777777" w:rsidR="0041007E" w:rsidRPr="004B6E5B" w:rsidRDefault="0041007E" w:rsidP="00996D30">
      <w:pPr>
        <w:tabs>
          <w:tab w:val="left" w:pos="1560"/>
        </w:tabs>
        <w:jc w:val="both"/>
        <w:rPr>
          <w:bCs/>
          <w:i/>
          <w:iCs/>
          <w:lang w:val="en-US"/>
        </w:rPr>
      </w:pPr>
    </w:p>
    <w:p w14:paraId="07566001" w14:textId="657ED1A9" w:rsidR="00996D30" w:rsidRPr="004B6E5B" w:rsidRDefault="00996D30" w:rsidP="00996D30">
      <w:pPr>
        <w:tabs>
          <w:tab w:val="left" w:pos="1560"/>
        </w:tabs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 xml:space="preserve">Evening : welcome </w:t>
      </w:r>
      <w:r w:rsidR="00792D8E" w:rsidRPr="004B6E5B">
        <w:rPr>
          <w:bCs/>
          <w:i/>
          <w:iCs/>
          <w:lang w:val="en-US"/>
        </w:rPr>
        <w:t>co</w:t>
      </w:r>
      <w:r w:rsidR="00CB6EE9" w:rsidRPr="004B6E5B">
        <w:rPr>
          <w:bCs/>
          <w:i/>
          <w:iCs/>
          <w:lang w:val="en-US"/>
        </w:rPr>
        <w:t>c</w:t>
      </w:r>
      <w:r w:rsidR="00792D8E" w:rsidRPr="004B6E5B">
        <w:rPr>
          <w:bCs/>
          <w:i/>
          <w:iCs/>
          <w:lang w:val="en-US"/>
        </w:rPr>
        <w:t xml:space="preserve">ktail </w:t>
      </w:r>
      <w:r w:rsidRPr="004B6E5B">
        <w:rPr>
          <w:bCs/>
          <w:i/>
          <w:iCs/>
          <w:lang w:val="en-US"/>
        </w:rPr>
        <w:t xml:space="preserve"> </w:t>
      </w:r>
    </w:p>
    <w:p w14:paraId="17ADB74B" w14:textId="77777777" w:rsidR="00996D30" w:rsidRPr="004B6E5B" w:rsidRDefault="00996D30" w:rsidP="00996D30">
      <w:pPr>
        <w:tabs>
          <w:tab w:val="left" w:pos="1560"/>
        </w:tabs>
        <w:jc w:val="both"/>
        <w:rPr>
          <w:bCs/>
          <w:i/>
          <w:iCs/>
          <w:lang w:val="en-US"/>
        </w:rPr>
      </w:pPr>
    </w:p>
    <w:p w14:paraId="7E5D832C" w14:textId="77777777" w:rsidR="00996D30" w:rsidRPr="004B6E5B" w:rsidRDefault="00996D30" w:rsidP="00996D30">
      <w:pPr>
        <w:jc w:val="both"/>
        <w:rPr>
          <w:b/>
          <w:lang w:val="en-US"/>
        </w:rPr>
      </w:pPr>
    </w:p>
    <w:p w14:paraId="647E2166" w14:textId="77777777" w:rsidR="00996D30" w:rsidRPr="004B6E5B" w:rsidRDefault="00996D30" w:rsidP="00996D30">
      <w:pPr>
        <w:keepNext/>
        <w:jc w:val="center"/>
        <w:rPr>
          <w:b/>
          <w:sz w:val="28"/>
          <w:szCs w:val="28"/>
          <w:lang w:val="en-US"/>
        </w:rPr>
      </w:pPr>
      <w:r w:rsidRPr="004B6E5B">
        <w:rPr>
          <w:b/>
          <w:sz w:val="28"/>
          <w:szCs w:val="28"/>
          <w:lang w:val="en-US"/>
        </w:rPr>
        <w:t>Friday,  September 4, 2026</w:t>
      </w:r>
    </w:p>
    <w:p w14:paraId="55D42DFB" w14:textId="678067EB" w:rsidR="00996D30" w:rsidRPr="004B6E5B" w:rsidRDefault="00996D30" w:rsidP="00996D30">
      <w:pPr>
        <w:keepNext/>
        <w:jc w:val="center"/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University of </w:t>
      </w:r>
      <w:r w:rsidR="002B0C68">
        <w:rPr>
          <w:i/>
          <w:iCs/>
          <w:lang w:val="en-US"/>
        </w:rPr>
        <w:t>L</w:t>
      </w:r>
      <w:r w:rsidRPr="004B6E5B">
        <w:rPr>
          <w:i/>
          <w:iCs/>
          <w:lang w:val="en-US"/>
        </w:rPr>
        <w:t>ausanne</w:t>
      </w:r>
    </w:p>
    <w:p w14:paraId="47F4CD8D" w14:textId="4E12E267" w:rsidR="00996D30" w:rsidRPr="004B6E5B" w:rsidRDefault="00996D30" w:rsidP="00996D30">
      <w:pPr>
        <w:keepNext/>
        <w:jc w:val="center"/>
        <w:rPr>
          <w:b/>
          <w:i/>
          <w:iCs/>
          <w:sz w:val="28"/>
          <w:szCs w:val="28"/>
          <w:lang w:val="en-US"/>
        </w:rPr>
      </w:pPr>
      <w:proofErr w:type="spellStart"/>
      <w:r w:rsidRPr="004B6E5B">
        <w:rPr>
          <w:i/>
          <w:iCs/>
          <w:lang w:val="en-US"/>
        </w:rPr>
        <w:t>Dorigny</w:t>
      </w:r>
      <w:proofErr w:type="spellEnd"/>
      <w:r w:rsidR="002B0C68">
        <w:rPr>
          <w:i/>
          <w:iCs/>
          <w:lang w:val="en-US"/>
        </w:rPr>
        <w:t xml:space="preserve"> campus</w:t>
      </w:r>
      <w:r w:rsidRPr="002B0C68">
        <w:rPr>
          <w:i/>
          <w:iCs/>
          <w:lang w:val="en-US"/>
        </w:rPr>
        <w:t xml:space="preserve">, </w:t>
      </w:r>
      <w:r w:rsidR="000B4DE0" w:rsidRPr="002B0C68">
        <w:rPr>
          <w:i/>
          <w:iCs/>
          <w:lang w:val="en-US"/>
        </w:rPr>
        <w:t>I</w:t>
      </w:r>
      <w:r w:rsidR="004E0CEF" w:rsidRPr="002B0C68">
        <w:rPr>
          <w:i/>
          <w:iCs/>
          <w:lang w:val="en-US"/>
        </w:rPr>
        <w:t>D</w:t>
      </w:r>
      <w:r w:rsidR="000B4DE0" w:rsidRPr="002B0C68">
        <w:rPr>
          <w:i/>
          <w:iCs/>
          <w:lang w:val="en-US"/>
        </w:rPr>
        <w:t>HEAP room</w:t>
      </w:r>
    </w:p>
    <w:p w14:paraId="157E6C1F" w14:textId="77777777" w:rsidR="00996D30" w:rsidRPr="004B6E5B" w:rsidRDefault="00996D30" w:rsidP="00996D30">
      <w:pPr>
        <w:keepNext/>
        <w:jc w:val="both"/>
        <w:rPr>
          <w:lang w:val="en-US"/>
        </w:rPr>
      </w:pPr>
    </w:p>
    <w:p w14:paraId="2E06A932" w14:textId="4AEBDB5E" w:rsidR="00996D30" w:rsidRPr="004B6E5B" w:rsidRDefault="00996D30" w:rsidP="0041007E">
      <w:pPr>
        <w:tabs>
          <w:tab w:val="left" w:pos="1134"/>
        </w:tabs>
        <w:ind w:left="1128" w:hanging="1128"/>
        <w:jc w:val="both"/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8.05 a.m. </w:t>
      </w:r>
      <w:r w:rsidRPr="004B6E5B">
        <w:rPr>
          <w:i/>
          <w:iCs/>
          <w:lang w:val="en-US"/>
        </w:rPr>
        <w:tab/>
        <w:t>Group transfer to Lausanne-</w:t>
      </w:r>
      <w:proofErr w:type="spellStart"/>
      <w:r w:rsidRPr="004B6E5B">
        <w:rPr>
          <w:i/>
          <w:iCs/>
          <w:lang w:val="en-US"/>
        </w:rPr>
        <w:t>Dorigny</w:t>
      </w:r>
      <w:proofErr w:type="spellEnd"/>
      <w:r w:rsidRPr="004B6E5B">
        <w:rPr>
          <w:i/>
          <w:iCs/>
          <w:lang w:val="en-US"/>
        </w:rPr>
        <w:t xml:space="preserve"> by train (arrival</w:t>
      </w:r>
      <w:r w:rsidR="0041007E" w:rsidRPr="004B6E5B">
        <w:rPr>
          <w:i/>
          <w:iCs/>
          <w:lang w:val="en-US"/>
        </w:rPr>
        <w:t xml:space="preserve"> </w:t>
      </w:r>
      <w:r w:rsidRPr="004B6E5B">
        <w:rPr>
          <w:i/>
          <w:iCs/>
          <w:lang w:val="en-US"/>
        </w:rPr>
        <w:t>at</w:t>
      </w:r>
      <w:r w:rsidR="0041007E" w:rsidRPr="004B6E5B">
        <w:rPr>
          <w:i/>
          <w:iCs/>
          <w:lang w:val="en-US"/>
        </w:rPr>
        <w:t xml:space="preserve"> </w:t>
      </w:r>
      <w:proofErr w:type="spellStart"/>
      <w:r w:rsidRPr="004B6E5B">
        <w:rPr>
          <w:i/>
          <w:iCs/>
          <w:lang w:val="en-US"/>
        </w:rPr>
        <w:t>Unil-</w:t>
      </w:r>
      <w:r w:rsidR="00B409F9">
        <w:rPr>
          <w:i/>
          <w:iCs/>
          <w:lang w:val="en-US"/>
        </w:rPr>
        <w:t>Mouline</w:t>
      </w:r>
      <w:proofErr w:type="spellEnd"/>
      <w:r w:rsidR="00B409F9">
        <w:rPr>
          <w:i/>
          <w:iCs/>
          <w:lang w:val="en-US"/>
        </w:rPr>
        <w:t xml:space="preserve"> at</w:t>
      </w:r>
      <w:r w:rsidRPr="004B6E5B">
        <w:rPr>
          <w:i/>
          <w:iCs/>
          <w:lang w:val="en-US"/>
        </w:rPr>
        <w:t xml:space="preserve"> 8.</w:t>
      </w:r>
      <w:r w:rsidR="00B409F9">
        <w:rPr>
          <w:i/>
          <w:iCs/>
          <w:lang w:val="en-US"/>
        </w:rPr>
        <w:t>49</w:t>
      </w:r>
      <w:r w:rsidRPr="004B6E5B">
        <w:rPr>
          <w:i/>
          <w:iCs/>
          <w:lang w:val="en-US"/>
        </w:rPr>
        <w:t xml:space="preserve"> a.m.)</w:t>
      </w:r>
    </w:p>
    <w:p w14:paraId="5095A506" w14:textId="77777777" w:rsidR="00996D30" w:rsidRPr="004B6E5B" w:rsidRDefault="00996D30" w:rsidP="00996D30">
      <w:pPr>
        <w:tabs>
          <w:tab w:val="left" w:pos="1134"/>
        </w:tabs>
        <w:jc w:val="both"/>
        <w:rPr>
          <w:lang w:val="en-US"/>
        </w:rPr>
      </w:pPr>
    </w:p>
    <w:p w14:paraId="17E8CA6C" w14:textId="0CA6E80A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 xml:space="preserve">9.15 a.m. </w:t>
      </w:r>
      <w:r w:rsidRPr="004B6E5B">
        <w:rPr>
          <w:b/>
          <w:bCs/>
          <w:iCs/>
          <w:lang w:val="en-US"/>
        </w:rPr>
        <w:tab/>
      </w:r>
      <w:r w:rsidR="0041007E" w:rsidRPr="004B6E5B">
        <w:rPr>
          <w:b/>
          <w:bCs/>
          <w:iCs/>
          <w:lang w:val="en-US"/>
        </w:rPr>
        <w:t>W</w:t>
      </w:r>
      <w:r w:rsidRPr="004B6E5B">
        <w:rPr>
          <w:b/>
          <w:bCs/>
          <w:iCs/>
          <w:lang w:val="en-US"/>
        </w:rPr>
        <w:t xml:space="preserve">elcome </w:t>
      </w:r>
    </w:p>
    <w:p w14:paraId="58AA52A5" w14:textId="7A2074D0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 xml:space="preserve">                   Opening of the Conference </w:t>
      </w:r>
    </w:p>
    <w:p w14:paraId="09597ADA" w14:textId="404CE65E" w:rsidR="00CB6EE9" w:rsidRPr="002B0C68" w:rsidRDefault="00CB6EE9" w:rsidP="00996D30">
      <w:pPr>
        <w:tabs>
          <w:tab w:val="left" w:pos="1134"/>
        </w:tabs>
        <w:jc w:val="both"/>
        <w:rPr>
          <w:iCs/>
          <w:lang w:val="en-US"/>
        </w:rPr>
      </w:pPr>
      <w:r w:rsidRPr="004B6E5B">
        <w:rPr>
          <w:b/>
          <w:bCs/>
          <w:iCs/>
          <w:lang w:val="en-US"/>
        </w:rPr>
        <w:tab/>
      </w:r>
      <w:r w:rsidRPr="002B0C68">
        <w:rPr>
          <w:iCs/>
          <w:lang w:val="en-US"/>
        </w:rPr>
        <w:t>NN</w:t>
      </w:r>
    </w:p>
    <w:p w14:paraId="193173BD" w14:textId="77777777" w:rsidR="00996D30" w:rsidRPr="002B0C68" w:rsidRDefault="00996D30" w:rsidP="00996D30">
      <w:pPr>
        <w:tabs>
          <w:tab w:val="left" w:pos="1134"/>
        </w:tabs>
        <w:jc w:val="both"/>
        <w:rPr>
          <w:i/>
          <w:lang w:val="en-US"/>
        </w:rPr>
      </w:pPr>
      <w:r w:rsidRPr="002B0C68">
        <w:rPr>
          <w:iCs/>
          <w:lang w:val="en-US"/>
        </w:rPr>
        <w:tab/>
      </w:r>
      <w:r w:rsidRPr="002B0C68">
        <w:rPr>
          <w:i/>
          <w:lang w:val="en-US"/>
        </w:rPr>
        <w:t>Speaker from the University of Lausanne</w:t>
      </w:r>
    </w:p>
    <w:p w14:paraId="26A308DF" w14:textId="49914386" w:rsidR="00996D30" w:rsidRPr="004B6E5B" w:rsidRDefault="00996D30" w:rsidP="00996D30">
      <w:pPr>
        <w:tabs>
          <w:tab w:val="left" w:pos="1134"/>
        </w:tabs>
        <w:jc w:val="both"/>
        <w:rPr>
          <w:iCs/>
          <w:lang w:val="en-US"/>
        </w:rPr>
      </w:pPr>
      <w:r w:rsidRPr="002B0C68">
        <w:rPr>
          <w:iCs/>
          <w:lang w:val="en-US"/>
        </w:rPr>
        <w:tab/>
        <w:t>Thierry Tanquerel</w:t>
      </w:r>
    </w:p>
    <w:p w14:paraId="57981BEA" w14:textId="5A039910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  <w:r w:rsidRPr="004B6E5B">
        <w:rPr>
          <w:iCs/>
          <w:lang w:val="en-US"/>
        </w:rPr>
        <w:tab/>
      </w:r>
      <w:r w:rsidRPr="004B6E5B">
        <w:rPr>
          <w:i/>
          <w:lang w:val="en-US"/>
        </w:rPr>
        <w:t>Honorary professor at the University of Geneva , Pr</w:t>
      </w:r>
      <w:r w:rsidR="0041007E" w:rsidRPr="004B6E5B">
        <w:rPr>
          <w:i/>
          <w:lang w:val="en-US"/>
        </w:rPr>
        <w:t>e</w:t>
      </w:r>
      <w:r w:rsidRPr="004B6E5B">
        <w:rPr>
          <w:i/>
          <w:lang w:val="en-US"/>
        </w:rPr>
        <w:t>sident of AIDRU</w:t>
      </w:r>
    </w:p>
    <w:p w14:paraId="0173D619" w14:textId="77777777" w:rsidR="00996D30" w:rsidRPr="004B6E5B" w:rsidRDefault="00996D30" w:rsidP="00996D30">
      <w:pPr>
        <w:tabs>
          <w:tab w:val="left" w:pos="1134"/>
        </w:tabs>
        <w:ind w:firstLine="708"/>
        <w:jc w:val="both"/>
        <w:rPr>
          <w:iCs/>
          <w:lang w:val="en-US"/>
        </w:rPr>
      </w:pPr>
      <w:r w:rsidRPr="004B6E5B">
        <w:rPr>
          <w:iCs/>
          <w:lang w:val="en-US"/>
        </w:rPr>
        <w:tab/>
      </w:r>
    </w:p>
    <w:p w14:paraId="53E93ABF" w14:textId="23D93AC6" w:rsidR="00996D30" w:rsidRPr="004B6E5B" w:rsidRDefault="00996D30" w:rsidP="00996D30">
      <w:pPr>
        <w:tabs>
          <w:tab w:val="left" w:pos="1134"/>
        </w:tabs>
        <w:ind w:firstLine="708"/>
        <w:jc w:val="center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 xml:space="preserve">First </w:t>
      </w:r>
      <w:r w:rsidR="00FD3135" w:rsidRPr="004B6E5B">
        <w:rPr>
          <w:b/>
          <w:bCs/>
          <w:iCs/>
          <w:lang w:val="en-US"/>
        </w:rPr>
        <w:t>session</w:t>
      </w:r>
    </w:p>
    <w:p w14:paraId="357F9E09" w14:textId="77777777" w:rsidR="00996D30" w:rsidRPr="004B6E5B" w:rsidRDefault="00996D30" w:rsidP="00996D30">
      <w:pPr>
        <w:tabs>
          <w:tab w:val="left" w:pos="1134"/>
        </w:tabs>
        <w:ind w:firstLine="708"/>
        <w:jc w:val="center"/>
        <w:rPr>
          <w:iCs/>
          <w:lang w:val="en-US"/>
        </w:rPr>
      </w:pPr>
      <w:r w:rsidRPr="004B6E5B">
        <w:rPr>
          <w:iCs/>
          <w:lang w:val="en-US"/>
        </w:rPr>
        <w:t>Chaired by Norbert Foulquier</w:t>
      </w:r>
    </w:p>
    <w:p w14:paraId="7BDE8CBE" w14:textId="7C4D0291" w:rsidR="00996D30" w:rsidRPr="004B6E5B" w:rsidRDefault="00996D30" w:rsidP="00996D30">
      <w:pPr>
        <w:tabs>
          <w:tab w:val="left" w:pos="1134"/>
        </w:tabs>
        <w:ind w:firstLine="708"/>
        <w:jc w:val="center"/>
        <w:rPr>
          <w:i/>
          <w:lang w:val="en-US"/>
        </w:rPr>
      </w:pPr>
      <w:r w:rsidRPr="004B6E5B">
        <w:rPr>
          <w:i/>
          <w:lang w:val="en-US"/>
        </w:rPr>
        <w:t>Professor at the University of  Paris I Panthéon-Sorbonne, Director of GRIDAUH</w:t>
      </w:r>
    </w:p>
    <w:p w14:paraId="23CA4E2F" w14:textId="77777777" w:rsidR="00996D30" w:rsidRPr="004B6E5B" w:rsidRDefault="00996D30" w:rsidP="00996D30">
      <w:pPr>
        <w:tabs>
          <w:tab w:val="left" w:pos="1134"/>
        </w:tabs>
        <w:ind w:firstLine="708"/>
        <w:jc w:val="both"/>
        <w:rPr>
          <w:iCs/>
          <w:lang w:val="en-US"/>
        </w:rPr>
      </w:pPr>
    </w:p>
    <w:p w14:paraId="23262FFA" w14:textId="6A73715E" w:rsidR="00996D30" w:rsidRPr="004B6E5B" w:rsidRDefault="00996D30" w:rsidP="00996D30">
      <w:pPr>
        <w:keepNext/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9.30</w:t>
      </w:r>
      <w:r w:rsidR="000B4DE0" w:rsidRPr="004B6E5B">
        <w:rPr>
          <w:b/>
          <w:bCs/>
          <w:iCs/>
          <w:lang w:val="en-US"/>
        </w:rPr>
        <w:t xml:space="preserve"> a.m.</w:t>
      </w:r>
      <w:r w:rsidR="0041007E" w:rsidRPr="004B6E5B">
        <w:rPr>
          <w:b/>
          <w:bCs/>
          <w:iCs/>
          <w:lang w:val="en-US"/>
        </w:rPr>
        <w:tab/>
        <w:t>General introduction</w:t>
      </w:r>
      <w:r w:rsidRPr="004B6E5B">
        <w:rPr>
          <w:b/>
          <w:bCs/>
          <w:iCs/>
          <w:lang w:val="en-US"/>
        </w:rPr>
        <w:tab/>
      </w:r>
    </w:p>
    <w:p w14:paraId="0B0B4791" w14:textId="77777777" w:rsidR="00996D30" w:rsidRPr="004B6E5B" w:rsidRDefault="00996D30" w:rsidP="00996D30">
      <w:pPr>
        <w:keepNext/>
        <w:tabs>
          <w:tab w:val="left" w:pos="1134"/>
        </w:tabs>
        <w:ind w:left="1128"/>
        <w:jc w:val="both"/>
        <w:rPr>
          <w:i/>
          <w:lang w:val="en-US"/>
        </w:rPr>
      </w:pPr>
      <w:r w:rsidRPr="004B6E5B">
        <w:rPr>
          <w:iCs/>
          <w:lang w:val="en-US"/>
        </w:rPr>
        <w:tab/>
        <w:t xml:space="preserve">Vera Parisio, </w:t>
      </w:r>
    </w:p>
    <w:p w14:paraId="4AC52C90" w14:textId="6170154D" w:rsidR="00996D30" w:rsidRPr="004B6E5B" w:rsidRDefault="00996D30" w:rsidP="00996D30">
      <w:pPr>
        <w:keepNext/>
        <w:tabs>
          <w:tab w:val="left" w:pos="1134"/>
        </w:tabs>
        <w:ind w:left="1128"/>
        <w:jc w:val="both"/>
        <w:rPr>
          <w:i/>
          <w:lang w:val="en-US"/>
        </w:rPr>
      </w:pPr>
      <w:r w:rsidRPr="004B6E5B">
        <w:rPr>
          <w:i/>
          <w:lang w:val="en-US"/>
        </w:rPr>
        <w:t>Professor  at the  University of Brescia, Secretary  General of AIDRU</w:t>
      </w:r>
    </w:p>
    <w:p w14:paraId="094B7492" w14:textId="77777777" w:rsidR="00996D30" w:rsidRPr="004B6E5B" w:rsidRDefault="00996D30" w:rsidP="00996D30">
      <w:pPr>
        <w:keepNext/>
        <w:tabs>
          <w:tab w:val="left" w:pos="1134"/>
        </w:tabs>
        <w:ind w:firstLine="708"/>
        <w:jc w:val="both"/>
        <w:rPr>
          <w:iCs/>
          <w:lang w:val="en-US"/>
        </w:rPr>
      </w:pPr>
      <w:r w:rsidRPr="004B6E5B">
        <w:rPr>
          <w:iCs/>
          <w:lang w:val="en-US"/>
        </w:rPr>
        <w:tab/>
      </w:r>
    </w:p>
    <w:p w14:paraId="2EC3B9DD" w14:textId="6A7D44B6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9.45</w:t>
      </w:r>
      <w:r w:rsidR="000B4DE0" w:rsidRPr="004B6E5B">
        <w:rPr>
          <w:b/>
          <w:bCs/>
          <w:iCs/>
          <w:lang w:val="en-US"/>
        </w:rPr>
        <w:t xml:space="preserve"> a.m.</w:t>
      </w:r>
      <w:r w:rsidRPr="004B6E5B">
        <w:rPr>
          <w:b/>
          <w:bCs/>
          <w:iCs/>
          <w:lang w:val="en-US"/>
        </w:rPr>
        <w:tab/>
      </w:r>
      <w:r w:rsidRPr="004B6E5B">
        <w:rPr>
          <w:b/>
          <w:bCs/>
          <w:iCs/>
          <w:lang w:val="en-US"/>
        </w:rPr>
        <w:tab/>
        <w:t>Integrating access to services into urban planning (synthesis report)</w:t>
      </w:r>
    </w:p>
    <w:p w14:paraId="25BE2F4D" w14:textId="77777777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i/>
          <w:lang w:val="en-US"/>
        </w:rPr>
      </w:pPr>
      <w:r w:rsidRPr="004B6E5B">
        <w:rPr>
          <w:iCs/>
          <w:lang w:val="en-US"/>
        </w:rPr>
        <w:tab/>
        <w:t>Matthias Rossi</w:t>
      </w:r>
    </w:p>
    <w:p w14:paraId="0C29528D" w14:textId="77777777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i/>
          <w:lang w:val="en-US"/>
        </w:rPr>
      </w:pPr>
      <w:r w:rsidRPr="004B6E5B">
        <w:rPr>
          <w:i/>
          <w:lang w:val="en-US"/>
        </w:rPr>
        <w:tab/>
        <w:t>Professor at the University of Augsburg</w:t>
      </w:r>
    </w:p>
    <w:p w14:paraId="285099D4" w14:textId="77777777" w:rsidR="00996D30" w:rsidRPr="004B6E5B" w:rsidRDefault="00996D30" w:rsidP="00996D30">
      <w:pPr>
        <w:tabs>
          <w:tab w:val="left" w:pos="1134"/>
        </w:tabs>
        <w:jc w:val="both"/>
        <w:rPr>
          <w:iCs/>
          <w:lang w:val="en-US"/>
        </w:rPr>
      </w:pPr>
    </w:p>
    <w:p w14:paraId="372A331B" w14:textId="68024699" w:rsidR="00996D30" w:rsidRPr="004B6E5B" w:rsidRDefault="00996D30" w:rsidP="00996D30">
      <w:pPr>
        <w:keepNext/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10.15</w:t>
      </w:r>
      <w:r w:rsidR="000B4DE0" w:rsidRPr="004B6E5B">
        <w:rPr>
          <w:b/>
          <w:bCs/>
          <w:iCs/>
          <w:lang w:val="en-US"/>
        </w:rPr>
        <w:t xml:space="preserve"> a.m.</w:t>
      </w:r>
      <w:r w:rsidRPr="004B6E5B">
        <w:rPr>
          <w:b/>
          <w:bCs/>
          <w:iCs/>
          <w:lang w:val="en-US"/>
        </w:rPr>
        <w:tab/>
        <w:t>The right of access to public services (synthesis report)</w:t>
      </w:r>
    </w:p>
    <w:p w14:paraId="68F76B86" w14:textId="77777777" w:rsidR="00996D30" w:rsidRPr="004B6E5B" w:rsidRDefault="00996D30" w:rsidP="00996D30">
      <w:pPr>
        <w:keepNext/>
        <w:tabs>
          <w:tab w:val="left" w:pos="1134"/>
        </w:tabs>
        <w:jc w:val="both"/>
        <w:rPr>
          <w:i/>
          <w:lang w:val="en-US"/>
        </w:rPr>
      </w:pPr>
      <w:r w:rsidRPr="004B6E5B">
        <w:rPr>
          <w:iCs/>
          <w:lang w:val="en-US"/>
        </w:rPr>
        <w:tab/>
        <w:t>Thierry Largey</w:t>
      </w:r>
    </w:p>
    <w:p w14:paraId="76E4CFEA" w14:textId="636D2AA9" w:rsidR="00996D30" w:rsidRPr="004B6E5B" w:rsidRDefault="00996D30" w:rsidP="00996D30">
      <w:pPr>
        <w:keepNext/>
        <w:tabs>
          <w:tab w:val="left" w:pos="1134"/>
        </w:tabs>
        <w:jc w:val="both"/>
        <w:rPr>
          <w:i/>
          <w:lang w:val="en-US"/>
        </w:rPr>
      </w:pPr>
      <w:r w:rsidRPr="004B6E5B">
        <w:rPr>
          <w:i/>
          <w:lang w:val="en-US"/>
        </w:rPr>
        <w:tab/>
        <w:t>Professor at the University of Lausanne</w:t>
      </w:r>
      <w:r w:rsidRPr="004B6E5B">
        <w:rPr>
          <w:i/>
          <w:lang w:val="en-US"/>
        </w:rPr>
        <w:tab/>
      </w:r>
      <w:r w:rsidRPr="004B6E5B">
        <w:rPr>
          <w:i/>
          <w:lang w:val="en-US"/>
        </w:rPr>
        <w:tab/>
      </w:r>
    </w:p>
    <w:p w14:paraId="430934DA" w14:textId="77777777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  <w:r w:rsidRPr="004B6E5B">
        <w:rPr>
          <w:i/>
          <w:iCs/>
          <w:lang w:val="en-US"/>
        </w:rPr>
        <w:tab/>
      </w:r>
    </w:p>
    <w:p w14:paraId="533D57F3" w14:textId="4027595F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  <w:r w:rsidRPr="004B6E5B">
        <w:rPr>
          <w:i/>
          <w:iCs/>
          <w:lang w:val="en-US"/>
        </w:rPr>
        <w:t>10.45</w:t>
      </w:r>
      <w:r w:rsidR="000B4DE0" w:rsidRPr="004B6E5B">
        <w:rPr>
          <w:i/>
          <w:iCs/>
          <w:lang w:val="en-US"/>
        </w:rPr>
        <w:t xml:space="preserve"> a.m.</w:t>
      </w:r>
      <w:r w:rsidRPr="004B6E5B">
        <w:rPr>
          <w:i/>
          <w:iCs/>
          <w:lang w:val="en-US"/>
        </w:rPr>
        <w:tab/>
        <w:t xml:space="preserve">Pause </w:t>
      </w:r>
    </w:p>
    <w:p w14:paraId="7363ED6D" w14:textId="35F9FD21" w:rsidR="00996D30" w:rsidRPr="004B6E5B" w:rsidRDefault="00996D30" w:rsidP="00FD3135">
      <w:pPr>
        <w:keepNext/>
        <w:tabs>
          <w:tab w:val="left" w:pos="1134"/>
        </w:tabs>
        <w:jc w:val="center"/>
        <w:rPr>
          <w:b/>
          <w:bCs/>
          <w:lang w:val="en-US"/>
        </w:rPr>
      </w:pPr>
      <w:r w:rsidRPr="004B6E5B">
        <w:rPr>
          <w:b/>
          <w:bCs/>
          <w:lang w:val="en-US"/>
        </w:rPr>
        <w:lastRenderedPageBreak/>
        <w:t xml:space="preserve">Second </w:t>
      </w:r>
      <w:r w:rsidR="00FD3135" w:rsidRPr="004B6E5B">
        <w:rPr>
          <w:b/>
          <w:bCs/>
          <w:lang w:val="en-US"/>
        </w:rPr>
        <w:t>session</w:t>
      </w:r>
    </w:p>
    <w:p w14:paraId="75AA6B0E" w14:textId="77777777" w:rsidR="00FD3135" w:rsidRPr="004B6E5B" w:rsidRDefault="00996D30" w:rsidP="00FD3135">
      <w:pPr>
        <w:keepNext/>
        <w:tabs>
          <w:tab w:val="left" w:pos="1134"/>
        </w:tabs>
        <w:jc w:val="center"/>
        <w:rPr>
          <w:lang w:val="en-US"/>
        </w:rPr>
      </w:pPr>
      <w:r w:rsidRPr="004B6E5B">
        <w:rPr>
          <w:lang w:val="en-US"/>
        </w:rPr>
        <w:t>Chaired by  David Renders</w:t>
      </w:r>
    </w:p>
    <w:p w14:paraId="7EE2E29E" w14:textId="62852677" w:rsidR="00996D30" w:rsidRPr="004B6E5B" w:rsidRDefault="00996D30" w:rsidP="00FD3135">
      <w:pPr>
        <w:keepNext/>
        <w:tabs>
          <w:tab w:val="left" w:pos="1134"/>
        </w:tabs>
        <w:jc w:val="center"/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Professor at </w:t>
      </w:r>
      <w:proofErr w:type="gramStart"/>
      <w:r w:rsidRPr="004B6E5B">
        <w:rPr>
          <w:i/>
          <w:iCs/>
          <w:lang w:val="en-US"/>
        </w:rPr>
        <w:t xml:space="preserve">the </w:t>
      </w:r>
      <w:proofErr w:type="spellStart"/>
      <w:r w:rsidRPr="004B6E5B">
        <w:rPr>
          <w:i/>
          <w:iCs/>
          <w:lang w:val="en-US"/>
        </w:rPr>
        <w:t>UCLouvain</w:t>
      </w:r>
      <w:proofErr w:type="spellEnd"/>
      <w:proofErr w:type="gramEnd"/>
      <w:r w:rsidRPr="004B6E5B">
        <w:rPr>
          <w:i/>
          <w:iCs/>
          <w:lang w:val="en-US"/>
        </w:rPr>
        <w:t xml:space="preserve">. Lawyer at the </w:t>
      </w:r>
      <w:r w:rsidR="00FD3135" w:rsidRPr="004B6E5B">
        <w:rPr>
          <w:i/>
          <w:iCs/>
          <w:lang w:val="en-US"/>
        </w:rPr>
        <w:t xml:space="preserve">Brussels </w:t>
      </w:r>
      <w:r w:rsidRPr="004B6E5B">
        <w:rPr>
          <w:i/>
          <w:iCs/>
          <w:lang w:val="en-US"/>
        </w:rPr>
        <w:t>Bar</w:t>
      </w:r>
    </w:p>
    <w:p w14:paraId="611CBDC9" w14:textId="77777777" w:rsidR="00996D30" w:rsidRPr="004B6E5B" w:rsidRDefault="00996D30" w:rsidP="00996D30">
      <w:pPr>
        <w:tabs>
          <w:tab w:val="left" w:pos="1134"/>
        </w:tabs>
        <w:jc w:val="center"/>
        <w:rPr>
          <w:i/>
          <w:iCs/>
          <w:lang w:val="en-US"/>
        </w:rPr>
      </w:pPr>
    </w:p>
    <w:p w14:paraId="26A9A190" w14:textId="022FD02F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11.00</w:t>
      </w:r>
      <w:r w:rsidR="000B4DE0" w:rsidRPr="004B6E5B">
        <w:rPr>
          <w:b/>
          <w:bCs/>
          <w:iCs/>
          <w:lang w:val="en-US"/>
        </w:rPr>
        <w:t xml:space="preserve"> a.m.</w:t>
      </w:r>
      <w:r w:rsidRPr="004B6E5B">
        <w:rPr>
          <w:b/>
          <w:bCs/>
          <w:iCs/>
          <w:lang w:val="en-US"/>
        </w:rPr>
        <w:tab/>
        <w:t>First roundtable (</w:t>
      </w:r>
      <w:r w:rsidR="000B4DE0" w:rsidRPr="004B6E5B">
        <w:rPr>
          <w:iCs/>
          <w:lang w:val="en-US"/>
        </w:rPr>
        <w:t xml:space="preserve">Germany, Austria, </w:t>
      </w:r>
      <w:r w:rsidRPr="004B6E5B">
        <w:rPr>
          <w:iCs/>
          <w:lang w:val="en-US"/>
        </w:rPr>
        <w:t>France, Belgium)</w:t>
      </w:r>
    </w:p>
    <w:p w14:paraId="54A7C71C" w14:textId="77777777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</w:p>
    <w:p w14:paraId="438E670C" w14:textId="2B8DF069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12.00</w:t>
      </w:r>
      <w:r w:rsidR="000B4DE0" w:rsidRPr="004B6E5B">
        <w:rPr>
          <w:b/>
          <w:bCs/>
          <w:iCs/>
          <w:lang w:val="en-US"/>
        </w:rPr>
        <w:t xml:space="preserve"> </w:t>
      </w:r>
      <w:r w:rsidR="00FB4680" w:rsidRPr="004B6E5B">
        <w:rPr>
          <w:b/>
          <w:bCs/>
          <w:iCs/>
          <w:lang w:val="en-US"/>
        </w:rPr>
        <w:t>p</w:t>
      </w:r>
      <w:r w:rsidR="000B4DE0" w:rsidRPr="004B6E5B">
        <w:rPr>
          <w:b/>
          <w:bCs/>
          <w:iCs/>
          <w:lang w:val="en-US"/>
        </w:rPr>
        <w:t>.m.</w:t>
      </w:r>
      <w:r w:rsidRPr="004B6E5B">
        <w:rPr>
          <w:b/>
          <w:bCs/>
          <w:iCs/>
          <w:lang w:val="en-US"/>
        </w:rPr>
        <w:tab/>
        <w:t xml:space="preserve">General Discussion </w:t>
      </w:r>
    </w:p>
    <w:p w14:paraId="49140416" w14:textId="77777777" w:rsidR="00996D30" w:rsidRPr="004B6E5B" w:rsidRDefault="00996D30" w:rsidP="00996D30">
      <w:pPr>
        <w:tabs>
          <w:tab w:val="left" w:pos="1134"/>
        </w:tabs>
        <w:jc w:val="both"/>
        <w:rPr>
          <w:iCs/>
          <w:lang w:val="en-US"/>
        </w:rPr>
      </w:pPr>
    </w:p>
    <w:p w14:paraId="1FED99D5" w14:textId="51A13B08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  <w:r w:rsidRPr="004B6E5B">
        <w:rPr>
          <w:i/>
          <w:iCs/>
          <w:lang w:val="en-US"/>
        </w:rPr>
        <w:t>12.30</w:t>
      </w:r>
      <w:r w:rsidR="000B4DE0" w:rsidRPr="004B6E5B">
        <w:rPr>
          <w:i/>
          <w:iCs/>
          <w:lang w:val="en-US"/>
        </w:rPr>
        <w:t xml:space="preserve"> </w:t>
      </w:r>
      <w:r w:rsidR="00FB4680" w:rsidRPr="004B6E5B">
        <w:rPr>
          <w:i/>
          <w:iCs/>
          <w:lang w:val="en-US"/>
        </w:rPr>
        <w:t>p</w:t>
      </w:r>
      <w:r w:rsidR="000B4DE0" w:rsidRPr="004B6E5B">
        <w:rPr>
          <w:i/>
          <w:iCs/>
          <w:lang w:val="en-US"/>
        </w:rPr>
        <w:t>.m.</w:t>
      </w:r>
      <w:r w:rsidRPr="004B6E5B">
        <w:rPr>
          <w:i/>
          <w:iCs/>
          <w:lang w:val="en-US"/>
        </w:rPr>
        <w:tab/>
        <w:t xml:space="preserve">Lunch </w:t>
      </w:r>
    </w:p>
    <w:p w14:paraId="7933520C" w14:textId="77777777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</w:p>
    <w:p w14:paraId="40DF961D" w14:textId="77777777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</w:p>
    <w:p w14:paraId="5C8EA4D5" w14:textId="75825A6A" w:rsidR="00996D30" w:rsidRPr="004B6E5B" w:rsidRDefault="00996D30" w:rsidP="00996D30">
      <w:pPr>
        <w:tabs>
          <w:tab w:val="left" w:pos="1134"/>
        </w:tabs>
        <w:jc w:val="center"/>
        <w:rPr>
          <w:b/>
          <w:bCs/>
          <w:lang w:val="en-US"/>
        </w:rPr>
      </w:pPr>
      <w:r w:rsidRPr="004B6E5B">
        <w:rPr>
          <w:b/>
          <w:bCs/>
          <w:i/>
          <w:iCs/>
          <w:lang w:val="en-US"/>
        </w:rPr>
        <w:t xml:space="preserve"> </w:t>
      </w:r>
      <w:r w:rsidRPr="004B6E5B">
        <w:rPr>
          <w:b/>
          <w:bCs/>
          <w:lang w:val="en-US"/>
        </w:rPr>
        <w:t xml:space="preserve">Third </w:t>
      </w:r>
      <w:r w:rsidR="00FD3135" w:rsidRPr="004B6E5B">
        <w:rPr>
          <w:b/>
          <w:bCs/>
          <w:lang w:val="en-US"/>
        </w:rPr>
        <w:t>session</w:t>
      </w:r>
    </w:p>
    <w:p w14:paraId="67567876" w14:textId="77777777" w:rsidR="00996D30" w:rsidRPr="004B6E5B" w:rsidRDefault="00996D30" w:rsidP="00996D30">
      <w:pPr>
        <w:tabs>
          <w:tab w:val="left" w:pos="1134"/>
        </w:tabs>
        <w:jc w:val="center"/>
        <w:rPr>
          <w:lang w:val="en-US"/>
        </w:rPr>
      </w:pPr>
      <w:r w:rsidRPr="004B6E5B">
        <w:rPr>
          <w:lang w:val="en-US"/>
        </w:rPr>
        <w:t>Chaired by  Michel Pâques</w:t>
      </w:r>
    </w:p>
    <w:p w14:paraId="7B583515" w14:textId="5FF7CA29" w:rsidR="00996D30" w:rsidRPr="004B6E5B" w:rsidRDefault="00996D30" w:rsidP="00996D30">
      <w:pPr>
        <w:tabs>
          <w:tab w:val="left" w:pos="1134"/>
        </w:tabs>
        <w:jc w:val="center"/>
        <w:rPr>
          <w:i/>
          <w:iCs/>
          <w:lang w:val="en-US"/>
        </w:rPr>
      </w:pPr>
      <w:r w:rsidRPr="004B6E5B">
        <w:rPr>
          <w:i/>
          <w:iCs/>
          <w:lang w:val="en-US"/>
        </w:rPr>
        <w:t>Emeritus Professor at the  University of Liège, judge at the Belgium Constitutional Court</w:t>
      </w:r>
    </w:p>
    <w:p w14:paraId="01F96E41" w14:textId="77777777" w:rsidR="00996D30" w:rsidRPr="004B6E5B" w:rsidRDefault="00996D30" w:rsidP="00996D30">
      <w:pPr>
        <w:tabs>
          <w:tab w:val="left" w:pos="1134"/>
        </w:tabs>
        <w:jc w:val="both"/>
        <w:rPr>
          <w:iCs/>
          <w:lang w:val="en-US"/>
        </w:rPr>
      </w:pPr>
    </w:p>
    <w:p w14:paraId="59075E65" w14:textId="53214AF6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1.45 p.m.</w:t>
      </w:r>
      <w:r w:rsidRPr="004B6E5B">
        <w:rPr>
          <w:b/>
          <w:bCs/>
          <w:iCs/>
          <w:lang w:val="en-US"/>
        </w:rPr>
        <w:tab/>
      </w:r>
      <w:r w:rsidRPr="004B6E5B">
        <w:rPr>
          <w:b/>
          <w:bCs/>
          <w:iCs/>
          <w:lang w:val="en-US"/>
        </w:rPr>
        <w:tab/>
        <w:t xml:space="preserve">Participation and litigation </w:t>
      </w:r>
      <w:r w:rsidR="008754F5" w:rsidRPr="004B6E5B">
        <w:rPr>
          <w:b/>
          <w:bCs/>
          <w:iCs/>
          <w:lang w:val="en-US"/>
        </w:rPr>
        <w:t>regard</w:t>
      </w:r>
      <w:r w:rsidRPr="004B6E5B">
        <w:rPr>
          <w:b/>
          <w:bCs/>
          <w:iCs/>
          <w:lang w:val="en-US"/>
        </w:rPr>
        <w:t>ing access to public services (synth</w:t>
      </w:r>
      <w:r w:rsidR="00FD3135" w:rsidRPr="004B6E5B">
        <w:rPr>
          <w:b/>
          <w:bCs/>
          <w:iCs/>
          <w:lang w:val="en-US"/>
        </w:rPr>
        <w:t>esis report</w:t>
      </w:r>
      <w:r w:rsidRPr="004B6E5B">
        <w:rPr>
          <w:b/>
          <w:bCs/>
          <w:iCs/>
          <w:lang w:val="en-US"/>
        </w:rPr>
        <w:t>)</w:t>
      </w:r>
    </w:p>
    <w:p w14:paraId="0ABD3E09" w14:textId="77777777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iCs/>
          <w:lang w:val="en-US"/>
        </w:rPr>
      </w:pPr>
      <w:r w:rsidRPr="004B6E5B">
        <w:rPr>
          <w:iCs/>
          <w:lang w:val="en-US"/>
        </w:rPr>
        <w:tab/>
        <w:t>Anna Simonati</w:t>
      </w:r>
    </w:p>
    <w:p w14:paraId="1901949F" w14:textId="78E9D918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i/>
          <w:lang w:val="en-US"/>
        </w:rPr>
      </w:pPr>
      <w:r w:rsidRPr="004B6E5B">
        <w:rPr>
          <w:iCs/>
          <w:lang w:val="en-US"/>
        </w:rPr>
        <w:tab/>
      </w:r>
      <w:r w:rsidRPr="004B6E5B">
        <w:rPr>
          <w:i/>
          <w:lang w:val="en-US"/>
        </w:rPr>
        <w:t xml:space="preserve">Professor at the University of </w:t>
      </w:r>
      <w:r w:rsidR="008754F5" w:rsidRPr="004B6E5B">
        <w:rPr>
          <w:i/>
          <w:lang w:val="en-US"/>
        </w:rPr>
        <w:t>T</w:t>
      </w:r>
      <w:r w:rsidRPr="004B6E5B">
        <w:rPr>
          <w:i/>
          <w:lang w:val="en-US"/>
        </w:rPr>
        <w:t>rento</w:t>
      </w:r>
    </w:p>
    <w:p w14:paraId="6CAF57D3" w14:textId="77777777" w:rsidR="00996D30" w:rsidRPr="004B6E5B" w:rsidRDefault="00996D30" w:rsidP="00996D30">
      <w:pPr>
        <w:tabs>
          <w:tab w:val="left" w:pos="1134"/>
        </w:tabs>
        <w:jc w:val="both"/>
        <w:rPr>
          <w:iCs/>
          <w:lang w:val="en-US"/>
        </w:rPr>
      </w:pPr>
    </w:p>
    <w:p w14:paraId="1DC91F1C" w14:textId="1D9D34C6" w:rsidR="00996D30" w:rsidRPr="004B6E5B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2.15</w:t>
      </w:r>
      <w:r w:rsidR="000B4DE0" w:rsidRPr="004B6E5B">
        <w:rPr>
          <w:b/>
          <w:bCs/>
          <w:iCs/>
          <w:lang w:val="en-US"/>
        </w:rPr>
        <w:t xml:space="preserve"> p.m.</w:t>
      </w:r>
      <w:r w:rsidRPr="004B6E5B">
        <w:rPr>
          <w:b/>
          <w:bCs/>
          <w:iCs/>
          <w:lang w:val="en-US"/>
        </w:rPr>
        <w:tab/>
        <w:t>Second roundtable (</w:t>
      </w:r>
      <w:r w:rsidRPr="004B6E5B">
        <w:rPr>
          <w:iCs/>
          <w:lang w:val="en-US"/>
        </w:rPr>
        <w:t xml:space="preserve">Greece, </w:t>
      </w:r>
      <w:r w:rsidR="000B4DE0" w:rsidRPr="004B6E5B">
        <w:rPr>
          <w:iCs/>
          <w:lang w:val="en-US"/>
        </w:rPr>
        <w:t>Italy, Portugal, Spain</w:t>
      </w:r>
      <w:r w:rsidRPr="004B6E5B">
        <w:rPr>
          <w:iCs/>
          <w:lang w:val="en-US"/>
        </w:rPr>
        <w:t>)</w:t>
      </w:r>
    </w:p>
    <w:p w14:paraId="47BB268D" w14:textId="77777777" w:rsidR="00996D30" w:rsidRPr="004B6E5B" w:rsidRDefault="00996D30" w:rsidP="00996D30">
      <w:pPr>
        <w:tabs>
          <w:tab w:val="left" w:pos="1134"/>
        </w:tabs>
        <w:jc w:val="both"/>
        <w:rPr>
          <w:i/>
          <w:iCs/>
          <w:lang w:val="en-US"/>
        </w:rPr>
      </w:pPr>
    </w:p>
    <w:p w14:paraId="71C2BD98" w14:textId="5A7E2DA9" w:rsidR="00996D30" w:rsidRPr="004B6E5B" w:rsidRDefault="00996D30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>3.15</w:t>
      </w:r>
      <w:r w:rsidR="000B4DE0" w:rsidRPr="004B6E5B">
        <w:rPr>
          <w:bCs/>
          <w:i/>
          <w:iCs/>
          <w:lang w:val="en-US"/>
        </w:rPr>
        <w:t xml:space="preserve"> p.m.</w:t>
      </w:r>
      <w:r w:rsidRPr="004B6E5B">
        <w:rPr>
          <w:bCs/>
          <w:i/>
          <w:iCs/>
          <w:lang w:val="en-US"/>
        </w:rPr>
        <w:tab/>
        <w:t>Pause</w:t>
      </w:r>
    </w:p>
    <w:p w14:paraId="56F07045" w14:textId="77777777" w:rsidR="00996D30" w:rsidRPr="004B6E5B" w:rsidRDefault="00996D30" w:rsidP="00996D30">
      <w:pPr>
        <w:tabs>
          <w:tab w:val="left" w:pos="1134"/>
        </w:tabs>
        <w:jc w:val="both"/>
        <w:rPr>
          <w:lang w:val="en-US"/>
        </w:rPr>
      </w:pPr>
    </w:p>
    <w:p w14:paraId="610FF13D" w14:textId="5666775C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b/>
          <w:iCs/>
          <w:lang w:val="en-US"/>
        </w:rPr>
      </w:pPr>
      <w:r w:rsidRPr="004B6E5B">
        <w:rPr>
          <w:b/>
          <w:iCs/>
          <w:lang w:val="en-US"/>
        </w:rPr>
        <w:t>3.30</w:t>
      </w:r>
      <w:r w:rsidR="000B4DE0" w:rsidRPr="004B6E5B">
        <w:rPr>
          <w:b/>
          <w:iCs/>
          <w:lang w:val="en-US"/>
        </w:rPr>
        <w:t xml:space="preserve"> p.m.</w:t>
      </w:r>
      <w:r w:rsidRPr="004B6E5B">
        <w:rPr>
          <w:b/>
          <w:iCs/>
          <w:lang w:val="en-US"/>
        </w:rPr>
        <w:tab/>
        <w:t>Tools to promote access to private services (synth</w:t>
      </w:r>
      <w:r w:rsidR="008754F5" w:rsidRPr="004B6E5B">
        <w:rPr>
          <w:b/>
          <w:iCs/>
          <w:lang w:val="en-US"/>
        </w:rPr>
        <w:t>esis report</w:t>
      </w:r>
      <w:r w:rsidRPr="004B6E5B">
        <w:rPr>
          <w:b/>
          <w:iCs/>
          <w:lang w:val="en-US"/>
        </w:rPr>
        <w:t>)</w:t>
      </w:r>
    </w:p>
    <w:p w14:paraId="3BA699C3" w14:textId="77777777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bCs/>
          <w:iCs/>
          <w:lang w:val="en-US"/>
        </w:rPr>
      </w:pPr>
      <w:r w:rsidRPr="004B6E5B">
        <w:rPr>
          <w:bCs/>
          <w:iCs/>
          <w:lang w:val="en-US"/>
        </w:rPr>
        <w:tab/>
        <w:t>Alice Fuchs-Cessot</w:t>
      </w:r>
    </w:p>
    <w:p w14:paraId="01659733" w14:textId="4C8E39A7" w:rsidR="00996D30" w:rsidRPr="004B6E5B" w:rsidRDefault="00996D30" w:rsidP="00996D30">
      <w:pPr>
        <w:tabs>
          <w:tab w:val="left" w:pos="1134"/>
        </w:tabs>
        <w:ind w:left="1128" w:hanging="1128"/>
        <w:jc w:val="both"/>
        <w:rPr>
          <w:bCs/>
          <w:i/>
          <w:lang w:val="en-US"/>
        </w:rPr>
      </w:pPr>
      <w:r w:rsidRPr="004B6E5B">
        <w:rPr>
          <w:bCs/>
          <w:iCs/>
          <w:lang w:val="en-US"/>
        </w:rPr>
        <w:t xml:space="preserve">                   </w:t>
      </w:r>
      <w:r w:rsidRPr="004B6E5B">
        <w:rPr>
          <w:bCs/>
          <w:i/>
          <w:lang w:val="en-US"/>
        </w:rPr>
        <w:t>Associate professor at the University of Paris</w:t>
      </w:r>
      <w:r w:rsidR="008754F5" w:rsidRPr="004B6E5B">
        <w:rPr>
          <w:bCs/>
          <w:i/>
          <w:lang w:val="en-US"/>
        </w:rPr>
        <w:t xml:space="preserve"> </w:t>
      </w:r>
      <w:r w:rsidRPr="004B6E5B">
        <w:rPr>
          <w:bCs/>
          <w:i/>
          <w:lang w:val="en-US"/>
        </w:rPr>
        <w:t>8 Vincennes Saint-Denis</w:t>
      </w:r>
      <w:r w:rsidR="001B332E" w:rsidRPr="004B6E5B">
        <w:rPr>
          <w:bCs/>
          <w:i/>
          <w:lang w:val="en-US"/>
        </w:rPr>
        <w:t>,</w:t>
      </w:r>
      <w:r w:rsidRPr="004B6E5B">
        <w:rPr>
          <w:bCs/>
          <w:i/>
          <w:lang w:val="en-US"/>
        </w:rPr>
        <w:t xml:space="preserve"> Scientific  Co-director of Gridauh</w:t>
      </w:r>
    </w:p>
    <w:p w14:paraId="31662C56" w14:textId="77777777" w:rsidR="00996D30" w:rsidRPr="004B6E5B" w:rsidRDefault="00996D30" w:rsidP="00996D30">
      <w:pPr>
        <w:tabs>
          <w:tab w:val="left" w:pos="1134"/>
        </w:tabs>
        <w:jc w:val="both"/>
        <w:rPr>
          <w:bCs/>
          <w:iCs/>
          <w:lang w:val="en-US"/>
        </w:rPr>
      </w:pPr>
    </w:p>
    <w:p w14:paraId="37BFAA8C" w14:textId="55391207" w:rsidR="00996D30" w:rsidRPr="004B6E5B" w:rsidRDefault="00996D30" w:rsidP="00996D30">
      <w:pPr>
        <w:tabs>
          <w:tab w:val="left" w:pos="1134"/>
        </w:tabs>
        <w:jc w:val="both"/>
        <w:rPr>
          <w:b/>
          <w:iCs/>
          <w:lang w:val="en-US"/>
        </w:rPr>
      </w:pPr>
      <w:r w:rsidRPr="004B6E5B">
        <w:rPr>
          <w:b/>
          <w:iCs/>
          <w:lang w:val="en-US"/>
        </w:rPr>
        <w:t>4.00</w:t>
      </w:r>
      <w:r w:rsidR="000B4DE0" w:rsidRPr="004B6E5B">
        <w:rPr>
          <w:b/>
          <w:iCs/>
          <w:lang w:val="en-US"/>
        </w:rPr>
        <w:t xml:space="preserve"> p.m.</w:t>
      </w:r>
      <w:r w:rsidRPr="004B6E5B">
        <w:rPr>
          <w:b/>
          <w:iCs/>
          <w:lang w:val="en-US"/>
        </w:rPr>
        <w:tab/>
        <w:t>Third roundtable (</w:t>
      </w:r>
      <w:r w:rsidRPr="004B6E5B">
        <w:rPr>
          <w:bCs/>
          <w:iCs/>
          <w:lang w:val="en-US"/>
        </w:rPr>
        <w:t>M</w:t>
      </w:r>
      <w:r w:rsidR="008754F5" w:rsidRPr="004B6E5B">
        <w:rPr>
          <w:bCs/>
          <w:iCs/>
          <w:lang w:val="en-US"/>
        </w:rPr>
        <w:t>oro</w:t>
      </w:r>
      <w:r w:rsidR="001B332E" w:rsidRPr="004B6E5B">
        <w:rPr>
          <w:bCs/>
          <w:iCs/>
          <w:lang w:val="en-US"/>
        </w:rPr>
        <w:t>c</w:t>
      </w:r>
      <w:r w:rsidR="008754F5" w:rsidRPr="004B6E5B">
        <w:rPr>
          <w:bCs/>
          <w:iCs/>
          <w:lang w:val="en-US"/>
        </w:rPr>
        <w:t>co</w:t>
      </w:r>
      <w:r w:rsidRPr="004B6E5B">
        <w:rPr>
          <w:bCs/>
          <w:iCs/>
          <w:lang w:val="en-US"/>
        </w:rPr>
        <w:t xml:space="preserve">, </w:t>
      </w:r>
      <w:r w:rsidR="00FB4680" w:rsidRPr="004B6E5B">
        <w:rPr>
          <w:bCs/>
          <w:iCs/>
          <w:lang w:val="en-US"/>
        </w:rPr>
        <w:t>Turkey,</w:t>
      </w:r>
      <w:r w:rsidR="00FB4680" w:rsidRPr="004B6E5B">
        <w:rPr>
          <w:b/>
          <w:iCs/>
          <w:lang w:val="en-US"/>
        </w:rPr>
        <w:t xml:space="preserve"> </w:t>
      </w:r>
      <w:r w:rsidRPr="004B6E5B">
        <w:rPr>
          <w:bCs/>
          <w:iCs/>
          <w:lang w:val="en-US"/>
        </w:rPr>
        <w:t>European Union</w:t>
      </w:r>
      <w:r w:rsidRPr="004B6E5B">
        <w:rPr>
          <w:b/>
          <w:iCs/>
          <w:lang w:val="en-US"/>
        </w:rPr>
        <w:t>)</w:t>
      </w:r>
    </w:p>
    <w:p w14:paraId="4EFE90E4" w14:textId="77777777" w:rsidR="00996D30" w:rsidRPr="004B6E5B" w:rsidRDefault="00996D30" w:rsidP="00996D30">
      <w:pPr>
        <w:tabs>
          <w:tab w:val="left" w:pos="1134"/>
        </w:tabs>
        <w:jc w:val="both"/>
        <w:rPr>
          <w:bCs/>
          <w:iCs/>
          <w:lang w:val="en-US"/>
        </w:rPr>
      </w:pPr>
    </w:p>
    <w:p w14:paraId="17095CB0" w14:textId="1C4C8A7B" w:rsidR="00996D30" w:rsidRPr="004B6E5B" w:rsidRDefault="00996D30" w:rsidP="00996D30">
      <w:pPr>
        <w:tabs>
          <w:tab w:val="left" w:pos="1134"/>
        </w:tabs>
        <w:jc w:val="both"/>
        <w:rPr>
          <w:b/>
          <w:iCs/>
          <w:lang w:val="en-US"/>
        </w:rPr>
      </w:pPr>
      <w:r w:rsidRPr="004B6E5B">
        <w:rPr>
          <w:b/>
          <w:iCs/>
          <w:lang w:val="en-US"/>
        </w:rPr>
        <w:t>4.45</w:t>
      </w:r>
      <w:r w:rsidR="00FB4680" w:rsidRPr="004B6E5B">
        <w:rPr>
          <w:b/>
          <w:iCs/>
          <w:lang w:val="en-US"/>
        </w:rPr>
        <w:t xml:space="preserve"> p.m.</w:t>
      </w:r>
      <w:r w:rsidRPr="004B6E5B">
        <w:rPr>
          <w:b/>
          <w:iCs/>
          <w:lang w:val="en-US"/>
        </w:rPr>
        <w:tab/>
        <w:t xml:space="preserve">General Discussion </w:t>
      </w:r>
    </w:p>
    <w:p w14:paraId="5D3587F4" w14:textId="77777777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</w:p>
    <w:p w14:paraId="69AD886F" w14:textId="1EC14F45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  <w:r w:rsidRPr="004B6E5B">
        <w:rPr>
          <w:i/>
          <w:lang w:val="en-US"/>
        </w:rPr>
        <w:t>5.15</w:t>
      </w:r>
      <w:r w:rsidR="00FB4680" w:rsidRPr="004B6E5B">
        <w:rPr>
          <w:i/>
          <w:lang w:val="en-US"/>
        </w:rPr>
        <w:t xml:space="preserve"> p.m.</w:t>
      </w:r>
      <w:r w:rsidRPr="004B6E5B">
        <w:rPr>
          <w:i/>
          <w:lang w:val="en-US"/>
        </w:rPr>
        <w:tab/>
        <w:t xml:space="preserve">End of the session </w:t>
      </w:r>
    </w:p>
    <w:p w14:paraId="415800A3" w14:textId="77777777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</w:p>
    <w:p w14:paraId="681D3FC9" w14:textId="7B259D18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  <w:r w:rsidRPr="004B6E5B">
        <w:rPr>
          <w:i/>
          <w:lang w:val="en-US"/>
        </w:rPr>
        <w:t>5.4</w:t>
      </w:r>
      <w:r w:rsidR="00B409F9">
        <w:rPr>
          <w:i/>
          <w:lang w:val="en-US"/>
        </w:rPr>
        <w:t>4</w:t>
      </w:r>
      <w:r w:rsidR="00FB4680" w:rsidRPr="004B6E5B">
        <w:rPr>
          <w:i/>
          <w:lang w:val="en-US"/>
        </w:rPr>
        <w:t xml:space="preserve"> p.m.</w:t>
      </w:r>
      <w:r w:rsidRPr="004B6E5B">
        <w:rPr>
          <w:i/>
          <w:lang w:val="en-US"/>
        </w:rPr>
        <w:tab/>
        <w:t>Return  to Gen</w:t>
      </w:r>
      <w:r w:rsidR="008754F5" w:rsidRPr="004B6E5B">
        <w:rPr>
          <w:i/>
          <w:lang w:val="en-US"/>
        </w:rPr>
        <w:t>e</w:t>
      </w:r>
      <w:r w:rsidRPr="004B6E5B">
        <w:rPr>
          <w:i/>
          <w:lang w:val="en-US"/>
        </w:rPr>
        <w:t>va by train (arrival in Geneva at 6.35 p.m.)</w:t>
      </w:r>
    </w:p>
    <w:p w14:paraId="4524E24D" w14:textId="77777777" w:rsidR="00996D30" w:rsidRPr="004B6E5B" w:rsidRDefault="00996D30" w:rsidP="00996D30">
      <w:pPr>
        <w:tabs>
          <w:tab w:val="left" w:pos="1134"/>
        </w:tabs>
        <w:jc w:val="both"/>
        <w:rPr>
          <w:i/>
          <w:lang w:val="en-US"/>
        </w:rPr>
      </w:pPr>
    </w:p>
    <w:p w14:paraId="330A8D79" w14:textId="7B60B2C2" w:rsidR="00996D30" w:rsidRPr="004B6E5B" w:rsidRDefault="00996D30" w:rsidP="00996D30">
      <w:pPr>
        <w:tabs>
          <w:tab w:val="left" w:pos="1134"/>
        </w:tabs>
        <w:jc w:val="both"/>
        <w:rPr>
          <w:b/>
          <w:lang w:val="en-US"/>
        </w:rPr>
      </w:pPr>
      <w:r w:rsidRPr="004B6E5B">
        <w:rPr>
          <w:i/>
          <w:lang w:val="en-US"/>
        </w:rPr>
        <w:t xml:space="preserve">7.45 </w:t>
      </w:r>
      <w:r w:rsidR="00FB4680" w:rsidRPr="004B6E5B">
        <w:rPr>
          <w:i/>
          <w:lang w:val="en-US"/>
        </w:rPr>
        <w:t>p.m.</w:t>
      </w:r>
      <w:r w:rsidRPr="004B6E5B">
        <w:rPr>
          <w:i/>
          <w:lang w:val="en-US"/>
        </w:rPr>
        <w:tab/>
        <w:t xml:space="preserve">Dinner </w:t>
      </w:r>
    </w:p>
    <w:p w14:paraId="36E22B35" w14:textId="77777777" w:rsidR="00996D30" w:rsidRPr="004B6E5B" w:rsidRDefault="00996D30" w:rsidP="00996D30">
      <w:pPr>
        <w:tabs>
          <w:tab w:val="left" w:pos="1134"/>
        </w:tabs>
        <w:jc w:val="both"/>
        <w:rPr>
          <w:b/>
          <w:lang w:val="en-US"/>
        </w:rPr>
      </w:pPr>
    </w:p>
    <w:p w14:paraId="2B69AB0B" w14:textId="77777777" w:rsidR="00996D30" w:rsidRPr="004B6E5B" w:rsidRDefault="00996D30" w:rsidP="00996D30">
      <w:pPr>
        <w:keepNext/>
        <w:tabs>
          <w:tab w:val="left" w:pos="1134"/>
        </w:tabs>
        <w:jc w:val="center"/>
        <w:rPr>
          <w:b/>
          <w:sz w:val="28"/>
          <w:szCs w:val="28"/>
          <w:lang w:val="en-US"/>
        </w:rPr>
      </w:pPr>
      <w:r w:rsidRPr="004B6E5B">
        <w:rPr>
          <w:b/>
          <w:sz w:val="28"/>
          <w:szCs w:val="28"/>
          <w:lang w:val="en-US"/>
        </w:rPr>
        <w:lastRenderedPageBreak/>
        <w:t>Saturday, September 5, 2026</w:t>
      </w:r>
    </w:p>
    <w:p w14:paraId="0FD389A2" w14:textId="6A247B42" w:rsidR="00996D30" w:rsidRPr="002B0C68" w:rsidRDefault="00996D30" w:rsidP="00996D30">
      <w:pPr>
        <w:keepNext/>
        <w:tabs>
          <w:tab w:val="left" w:pos="1134"/>
        </w:tabs>
        <w:jc w:val="center"/>
        <w:rPr>
          <w:i/>
          <w:iCs/>
          <w:lang w:val="en-US"/>
        </w:rPr>
      </w:pPr>
      <w:r w:rsidRPr="004B6E5B">
        <w:rPr>
          <w:lang w:val="en-US"/>
        </w:rPr>
        <w:t xml:space="preserve"> </w:t>
      </w:r>
      <w:r w:rsidRPr="002B0C68">
        <w:rPr>
          <w:i/>
          <w:iCs/>
          <w:lang w:val="en-US"/>
        </w:rPr>
        <w:t>University of Gene</w:t>
      </w:r>
      <w:r w:rsidR="008754F5" w:rsidRPr="002B0C68">
        <w:rPr>
          <w:i/>
          <w:iCs/>
          <w:lang w:val="en-US"/>
        </w:rPr>
        <w:t>va</w:t>
      </w:r>
      <w:r w:rsidRPr="002B0C68">
        <w:rPr>
          <w:i/>
          <w:iCs/>
          <w:lang w:val="en-US"/>
        </w:rPr>
        <w:t xml:space="preserve"> </w:t>
      </w:r>
    </w:p>
    <w:p w14:paraId="4153CE03" w14:textId="07D88402" w:rsidR="00996D30" w:rsidRPr="002B0C68" w:rsidRDefault="00996D30" w:rsidP="00996D30">
      <w:pPr>
        <w:keepNext/>
        <w:tabs>
          <w:tab w:val="left" w:pos="1134"/>
        </w:tabs>
        <w:jc w:val="center"/>
        <w:rPr>
          <w:i/>
          <w:iCs/>
          <w:lang w:val="en-US"/>
        </w:rPr>
      </w:pPr>
      <w:r w:rsidRPr="002B0C68">
        <w:rPr>
          <w:i/>
          <w:iCs/>
          <w:lang w:val="en-US"/>
        </w:rPr>
        <w:t>Uni-Mail, room</w:t>
      </w:r>
      <w:r w:rsidR="00CB6EE9" w:rsidRPr="002B0C68">
        <w:rPr>
          <w:i/>
          <w:iCs/>
          <w:lang w:val="en-US"/>
        </w:rPr>
        <w:t xml:space="preserve"> </w:t>
      </w:r>
      <w:r w:rsidR="004B6E5B" w:rsidRPr="002B0C68">
        <w:rPr>
          <w:i/>
          <w:iCs/>
        </w:rPr>
        <w:t>M 2140</w:t>
      </w:r>
    </w:p>
    <w:p w14:paraId="471331D7" w14:textId="77777777" w:rsidR="00996D30" w:rsidRPr="004B6E5B" w:rsidRDefault="00996D30" w:rsidP="00996D30">
      <w:pPr>
        <w:keepNext/>
        <w:tabs>
          <w:tab w:val="left" w:pos="1134"/>
        </w:tabs>
        <w:jc w:val="both"/>
        <w:rPr>
          <w:lang w:val="en-US"/>
        </w:rPr>
      </w:pPr>
    </w:p>
    <w:p w14:paraId="466BDC66" w14:textId="22FF0AE3" w:rsidR="00996D30" w:rsidRPr="004B6E5B" w:rsidRDefault="00996D30" w:rsidP="00996D30">
      <w:pPr>
        <w:keepNext/>
        <w:tabs>
          <w:tab w:val="left" w:pos="1134"/>
        </w:tabs>
        <w:ind w:left="1416" w:hanging="1416"/>
        <w:jc w:val="center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Fo</w:t>
      </w:r>
      <w:r w:rsidR="008754F5" w:rsidRPr="004B6E5B">
        <w:rPr>
          <w:b/>
          <w:bCs/>
          <w:iCs/>
          <w:lang w:val="en-US"/>
        </w:rPr>
        <w:t>u</w:t>
      </w:r>
      <w:r w:rsidRPr="004B6E5B">
        <w:rPr>
          <w:b/>
          <w:bCs/>
          <w:iCs/>
          <w:lang w:val="en-US"/>
        </w:rPr>
        <w:t xml:space="preserve">rth </w:t>
      </w:r>
      <w:r w:rsidR="008754F5" w:rsidRPr="004B6E5B">
        <w:rPr>
          <w:b/>
          <w:bCs/>
          <w:iCs/>
          <w:lang w:val="en-US"/>
        </w:rPr>
        <w:t>Session</w:t>
      </w:r>
    </w:p>
    <w:p w14:paraId="32F2FFFC" w14:textId="77777777" w:rsidR="00996D30" w:rsidRPr="004B6E5B" w:rsidRDefault="00996D30" w:rsidP="00996D30">
      <w:pPr>
        <w:keepNext/>
        <w:tabs>
          <w:tab w:val="left" w:pos="1134"/>
        </w:tabs>
        <w:ind w:left="1416" w:hanging="1416"/>
        <w:jc w:val="center"/>
        <w:rPr>
          <w:iCs/>
          <w:lang w:val="en-US"/>
        </w:rPr>
      </w:pPr>
      <w:r w:rsidRPr="004B6E5B">
        <w:rPr>
          <w:iCs/>
          <w:lang w:val="en-US"/>
        </w:rPr>
        <w:t>Chaired by  Frédéric Bernard</w:t>
      </w:r>
    </w:p>
    <w:p w14:paraId="2F53329A" w14:textId="77777777" w:rsidR="00996D30" w:rsidRPr="004B6E5B" w:rsidRDefault="00996D30" w:rsidP="00996D30">
      <w:pPr>
        <w:keepNext/>
        <w:tabs>
          <w:tab w:val="left" w:pos="1134"/>
        </w:tabs>
        <w:ind w:left="1416" w:hanging="1416"/>
        <w:jc w:val="center"/>
        <w:rPr>
          <w:i/>
          <w:lang w:val="en-US"/>
        </w:rPr>
      </w:pPr>
      <w:r w:rsidRPr="004B6E5B">
        <w:rPr>
          <w:i/>
          <w:lang w:val="en-US"/>
        </w:rPr>
        <w:t>Professor at the  University of Geneva</w:t>
      </w:r>
    </w:p>
    <w:p w14:paraId="25C8FF6F" w14:textId="77777777" w:rsidR="00996D30" w:rsidRPr="004B6E5B" w:rsidRDefault="00996D30" w:rsidP="00996D30">
      <w:pPr>
        <w:keepNext/>
        <w:tabs>
          <w:tab w:val="left" w:pos="1134"/>
        </w:tabs>
        <w:ind w:left="1416" w:hanging="1416"/>
        <w:jc w:val="center"/>
        <w:rPr>
          <w:iCs/>
          <w:lang w:val="en-US"/>
        </w:rPr>
      </w:pPr>
    </w:p>
    <w:p w14:paraId="2AFC15B9" w14:textId="46A8B80D" w:rsidR="00996D30" w:rsidRPr="004B6E5B" w:rsidRDefault="00996D30" w:rsidP="00996D30">
      <w:pPr>
        <w:keepNext/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 xml:space="preserve">9.00 a.m. </w:t>
      </w:r>
      <w:r w:rsidRPr="004B6E5B">
        <w:rPr>
          <w:b/>
          <w:bCs/>
          <w:iCs/>
          <w:lang w:val="en-US"/>
        </w:rPr>
        <w:tab/>
      </w:r>
      <w:r w:rsidR="008754F5" w:rsidRPr="004B6E5B">
        <w:rPr>
          <w:b/>
          <w:bCs/>
          <w:iCs/>
          <w:lang w:val="en-US"/>
        </w:rPr>
        <w:t>Lessons from the</w:t>
      </w:r>
      <w:r w:rsidRPr="004B6E5B">
        <w:rPr>
          <w:b/>
          <w:bCs/>
          <w:iCs/>
          <w:lang w:val="en-US"/>
        </w:rPr>
        <w:t xml:space="preserve"> national ex</w:t>
      </w:r>
      <w:r w:rsidR="008754F5" w:rsidRPr="004B6E5B">
        <w:rPr>
          <w:b/>
          <w:bCs/>
          <w:iCs/>
          <w:lang w:val="en-US"/>
        </w:rPr>
        <w:t>a</w:t>
      </w:r>
      <w:r w:rsidRPr="004B6E5B">
        <w:rPr>
          <w:b/>
          <w:bCs/>
          <w:iCs/>
          <w:lang w:val="en-US"/>
        </w:rPr>
        <w:t>mples (synthesis report)</w:t>
      </w:r>
    </w:p>
    <w:p w14:paraId="23DA303A" w14:textId="77777777" w:rsidR="00996D30" w:rsidRPr="004B6E5B" w:rsidRDefault="00996D30" w:rsidP="00996D30">
      <w:pPr>
        <w:keepNext/>
        <w:tabs>
          <w:tab w:val="left" w:pos="1134"/>
        </w:tabs>
        <w:ind w:left="1416" w:hanging="1416"/>
        <w:jc w:val="both"/>
        <w:rPr>
          <w:iCs/>
          <w:lang w:val="en-US"/>
        </w:rPr>
      </w:pPr>
      <w:r w:rsidRPr="004B6E5B">
        <w:rPr>
          <w:iCs/>
          <w:lang w:val="en-US"/>
        </w:rPr>
        <w:tab/>
        <w:t>Thierry Tanquerel</w:t>
      </w:r>
    </w:p>
    <w:p w14:paraId="0478E8A1" w14:textId="553AF93C" w:rsidR="00996D30" w:rsidRPr="004B6E5B" w:rsidRDefault="00996D30" w:rsidP="00996D30">
      <w:pPr>
        <w:keepNext/>
        <w:tabs>
          <w:tab w:val="left" w:pos="1134"/>
        </w:tabs>
        <w:ind w:left="1416" w:hanging="1416"/>
        <w:jc w:val="both"/>
        <w:rPr>
          <w:iCs/>
          <w:lang w:val="en-US"/>
        </w:rPr>
      </w:pPr>
      <w:r w:rsidRPr="004B6E5B">
        <w:rPr>
          <w:iCs/>
          <w:lang w:val="en-US"/>
        </w:rPr>
        <w:tab/>
      </w:r>
      <w:r w:rsidRPr="004B6E5B">
        <w:rPr>
          <w:i/>
          <w:lang w:val="en-US"/>
        </w:rPr>
        <w:t xml:space="preserve">Honorary professor </w:t>
      </w:r>
      <w:proofErr w:type="gramStart"/>
      <w:r w:rsidR="008754F5" w:rsidRPr="004B6E5B">
        <w:rPr>
          <w:i/>
          <w:lang w:val="en-US"/>
        </w:rPr>
        <w:t>of</w:t>
      </w:r>
      <w:proofErr w:type="gramEnd"/>
      <w:r w:rsidRPr="004B6E5B">
        <w:rPr>
          <w:i/>
          <w:lang w:val="en-US"/>
        </w:rPr>
        <w:t xml:space="preserve"> the University of Geneva, Pr</w:t>
      </w:r>
      <w:r w:rsidR="008754F5" w:rsidRPr="004B6E5B">
        <w:rPr>
          <w:i/>
          <w:lang w:val="en-US"/>
        </w:rPr>
        <w:t>e</w:t>
      </w:r>
      <w:r w:rsidRPr="004B6E5B">
        <w:rPr>
          <w:i/>
          <w:lang w:val="en-US"/>
        </w:rPr>
        <w:t>sident of AIDRU</w:t>
      </w:r>
    </w:p>
    <w:p w14:paraId="2D812DE0" w14:textId="77777777" w:rsidR="00996D30" w:rsidRPr="004B6E5B" w:rsidRDefault="00996D30" w:rsidP="00996D30">
      <w:pPr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</w:p>
    <w:p w14:paraId="4FC9A57E" w14:textId="2C82A2FB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  <w:r w:rsidRPr="004B6E5B">
        <w:rPr>
          <w:b/>
          <w:bCs/>
          <w:iCs/>
          <w:lang w:val="en-US"/>
        </w:rPr>
        <w:t>9.30</w:t>
      </w:r>
      <w:r w:rsidR="00FB4680" w:rsidRPr="004B6E5B">
        <w:rPr>
          <w:b/>
          <w:bCs/>
          <w:iCs/>
          <w:lang w:val="en-US"/>
        </w:rPr>
        <w:t xml:space="preserve"> a.m.</w:t>
      </w:r>
      <w:r w:rsidRPr="004B6E5B">
        <w:rPr>
          <w:b/>
          <w:bCs/>
          <w:iCs/>
          <w:lang w:val="en-US"/>
        </w:rPr>
        <w:tab/>
        <w:t>Fo</w:t>
      </w:r>
      <w:r w:rsidR="008754F5" w:rsidRPr="004B6E5B">
        <w:rPr>
          <w:b/>
          <w:bCs/>
          <w:iCs/>
          <w:lang w:val="en-US"/>
        </w:rPr>
        <w:t>u</w:t>
      </w:r>
      <w:r w:rsidRPr="004B6E5B">
        <w:rPr>
          <w:b/>
          <w:bCs/>
          <w:iCs/>
          <w:lang w:val="en-US"/>
        </w:rPr>
        <w:t>rth   roundtable  </w:t>
      </w:r>
      <w:r w:rsidRPr="004B6E5B">
        <w:rPr>
          <w:iCs/>
          <w:lang w:val="en-US"/>
        </w:rPr>
        <w:t>(United Kingdom, Romania</w:t>
      </w:r>
      <w:r w:rsidR="001B332E" w:rsidRPr="004B6E5B">
        <w:rPr>
          <w:iCs/>
          <w:lang w:val="en-US"/>
        </w:rPr>
        <w:t xml:space="preserve">, </w:t>
      </w:r>
      <w:r w:rsidRPr="004B6E5B">
        <w:rPr>
          <w:iCs/>
          <w:lang w:val="en-US"/>
        </w:rPr>
        <w:t>Switzerland</w:t>
      </w:r>
      <w:r w:rsidR="00CB6EE9" w:rsidRPr="002B0C68">
        <w:rPr>
          <w:iCs/>
          <w:lang w:val="en-US"/>
        </w:rPr>
        <w:t>, Cameroon</w:t>
      </w:r>
      <w:r w:rsidRPr="002B0C68">
        <w:rPr>
          <w:b/>
          <w:bCs/>
          <w:iCs/>
          <w:lang w:val="en-US"/>
        </w:rPr>
        <w:t>)</w:t>
      </w:r>
    </w:p>
    <w:p w14:paraId="05DEB8AE" w14:textId="77777777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iCs/>
          <w:lang w:val="en-US"/>
        </w:rPr>
      </w:pPr>
    </w:p>
    <w:p w14:paraId="4C5F9FE3" w14:textId="64F7BAEB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i/>
          <w:lang w:val="en-US"/>
        </w:rPr>
      </w:pPr>
      <w:r w:rsidRPr="002B0C68">
        <w:rPr>
          <w:i/>
          <w:lang w:val="en-US"/>
        </w:rPr>
        <w:t>10.</w:t>
      </w:r>
      <w:r w:rsidR="00CB6EE9" w:rsidRPr="002B0C68">
        <w:rPr>
          <w:i/>
          <w:lang w:val="en-US"/>
        </w:rPr>
        <w:t>30</w:t>
      </w:r>
      <w:r w:rsidRPr="002B0C68">
        <w:rPr>
          <w:i/>
          <w:lang w:val="en-US"/>
        </w:rPr>
        <w:t xml:space="preserve"> </w:t>
      </w:r>
      <w:r w:rsidR="00FB4680" w:rsidRPr="002B0C68">
        <w:rPr>
          <w:i/>
          <w:lang w:val="en-US"/>
        </w:rPr>
        <w:t>a.m.</w:t>
      </w:r>
      <w:r w:rsidRPr="002B0C68">
        <w:rPr>
          <w:i/>
          <w:lang w:val="en-US"/>
        </w:rPr>
        <w:tab/>
        <w:t>Pause</w:t>
      </w:r>
    </w:p>
    <w:p w14:paraId="0B85958B" w14:textId="77777777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iCs/>
          <w:lang w:val="en-US"/>
        </w:rPr>
      </w:pPr>
    </w:p>
    <w:p w14:paraId="1EC6B350" w14:textId="0B6D139F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  <w:r w:rsidRPr="002B0C68">
        <w:rPr>
          <w:b/>
          <w:bCs/>
          <w:iCs/>
          <w:lang w:val="en-US"/>
        </w:rPr>
        <w:t>10.</w:t>
      </w:r>
      <w:r w:rsidR="00CB6EE9" w:rsidRPr="002B0C68">
        <w:rPr>
          <w:b/>
          <w:bCs/>
          <w:iCs/>
          <w:lang w:val="en-US"/>
        </w:rPr>
        <w:t>45</w:t>
      </w:r>
      <w:r w:rsidRPr="002B0C68">
        <w:rPr>
          <w:b/>
          <w:bCs/>
          <w:iCs/>
          <w:lang w:val="en-US"/>
        </w:rPr>
        <w:t xml:space="preserve"> </w:t>
      </w:r>
      <w:r w:rsidR="00FB4680" w:rsidRPr="002B0C68">
        <w:rPr>
          <w:b/>
          <w:bCs/>
          <w:iCs/>
          <w:lang w:val="en-US"/>
        </w:rPr>
        <w:t xml:space="preserve"> a.m.</w:t>
      </w:r>
      <w:r w:rsidRPr="002B0C68">
        <w:rPr>
          <w:b/>
          <w:bCs/>
          <w:iCs/>
          <w:lang w:val="en-US"/>
        </w:rPr>
        <w:t xml:space="preserve"> General Discussion</w:t>
      </w:r>
    </w:p>
    <w:p w14:paraId="485FCABF" w14:textId="196AC3BE" w:rsidR="00241738" w:rsidRPr="002B0C68" w:rsidRDefault="00241738" w:rsidP="00996D30">
      <w:pPr>
        <w:tabs>
          <w:tab w:val="left" w:pos="1134"/>
        </w:tabs>
        <w:ind w:left="1416" w:hanging="1416"/>
        <w:jc w:val="both"/>
        <w:rPr>
          <w:iCs/>
          <w:lang w:val="en-US"/>
        </w:rPr>
      </w:pPr>
      <w:r w:rsidRPr="002B0C68">
        <w:rPr>
          <w:b/>
          <w:bCs/>
          <w:iCs/>
          <w:lang w:val="en-US"/>
        </w:rPr>
        <w:tab/>
      </w:r>
      <w:r w:rsidRPr="002B0C68">
        <w:rPr>
          <w:iCs/>
          <w:lang w:val="en-US"/>
        </w:rPr>
        <w:t>Chaired by Jean-Claude Bonichot</w:t>
      </w:r>
    </w:p>
    <w:p w14:paraId="5D130CE1" w14:textId="17B1A30C" w:rsidR="00241738" w:rsidRPr="002B0C68" w:rsidRDefault="00241738" w:rsidP="00996D30">
      <w:pPr>
        <w:tabs>
          <w:tab w:val="left" w:pos="1134"/>
        </w:tabs>
        <w:ind w:left="1416" w:hanging="1416"/>
        <w:jc w:val="both"/>
        <w:rPr>
          <w:i/>
          <w:lang w:val="en-US"/>
        </w:rPr>
      </w:pPr>
      <w:r w:rsidRPr="002B0C68">
        <w:rPr>
          <w:iCs/>
          <w:lang w:val="en-US"/>
        </w:rPr>
        <w:tab/>
      </w:r>
      <w:r w:rsidRPr="002B0C68">
        <w:rPr>
          <w:i/>
          <w:lang w:val="en-US"/>
        </w:rPr>
        <w:t>Former judge at the Court of Justice of the European Union</w:t>
      </w:r>
    </w:p>
    <w:p w14:paraId="47D9D848" w14:textId="77777777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</w:p>
    <w:p w14:paraId="68AD6B72" w14:textId="5523767F" w:rsidR="008754F5" w:rsidRPr="002B0C68" w:rsidRDefault="00996D30" w:rsidP="00792D8E">
      <w:pPr>
        <w:tabs>
          <w:tab w:val="left" w:pos="1134"/>
        </w:tabs>
        <w:ind w:left="1128" w:hanging="1128"/>
        <w:jc w:val="both"/>
        <w:rPr>
          <w:b/>
          <w:bCs/>
          <w:iCs/>
          <w:lang w:val="en-US"/>
        </w:rPr>
      </w:pPr>
      <w:r w:rsidRPr="002B0C68">
        <w:rPr>
          <w:b/>
          <w:bCs/>
          <w:iCs/>
          <w:lang w:val="en-US"/>
        </w:rPr>
        <w:t>11.</w:t>
      </w:r>
      <w:r w:rsidR="00241738" w:rsidRPr="002B0C68">
        <w:rPr>
          <w:b/>
          <w:bCs/>
          <w:iCs/>
          <w:lang w:val="en-US"/>
        </w:rPr>
        <w:t>15</w:t>
      </w:r>
      <w:r w:rsidR="00FB4680" w:rsidRPr="002B0C68">
        <w:rPr>
          <w:b/>
          <w:bCs/>
          <w:iCs/>
          <w:lang w:val="en-US"/>
        </w:rPr>
        <w:t xml:space="preserve"> a.m.</w:t>
      </w:r>
      <w:r w:rsidRPr="002B0C68">
        <w:rPr>
          <w:b/>
          <w:bCs/>
          <w:iCs/>
          <w:lang w:val="en-US"/>
        </w:rPr>
        <w:tab/>
      </w:r>
      <w:r w:rsidR="00792D8E" w:rsidRPr="002B0C68">
        <w:rPr>
          <w:b/>
          <w:bCs/>
          <w:iCs/>
          <w:lang w:val="en-US"/>
        </w:rPr>
        <w:tab/>
      </w:r>
      <w:r w:rsidR="008754F5" w:rsidRPr="002B0C68">
        <w:rPr>
          <w:rStyle w:val="Enfasigrassetto"/>
          <w:rFonts w:eastAsiaTheme="majorEastAsia"/>
          <w:lang w:val="en-US"/>
        </w:rPr>
        <w:t>Award of the AIDRU – GRIDAUH prize and presentation of the prize-winning essay</w:t>
      </w:r>
      <w:r w:rsidRPr="002B0C68">
        <w:rPr>
          <w:b/>
          <w:bCs/>
          <w:iCs/>
          <w:lang w:val="en-US"/>
        </w:rPr>
        <w:tab/>
      </w:r>
    </w:p>
    <w:p w14:paraId="0B4B224B" w14:textId="4AE9068F" w:rsidR="00996D30" w:rsidRPr="002B0C68" w:rsidRDefault="00996D30" w:rsidP="00996D30">
      <w:pPr>
        <w:tabs>
          <w:tab w:val="left" w:pos="1134"/>
        </w:tabs>
        <w:ind w:left="1416" w:hanging="1416"/>
        <w:jc w:val="both"/>
        <w:rPr>
          <w:b/>
          <w:bCs/>
          <w:iCs/>
          <w:lang w:val="en-US"/>
        </w:rPr>
      </w:pPr>
      <w:r w:rsidRPr="002B0C68">
        <w:rPr>
          <w:b/>
          <w:bCs/>
          <w:iCs/>
          <w:lang w:val="en-US"/>
        </w:rPr>
        <w:tab/>
      </w:r>
    </w:p>
    <w:p w14:paraId="5C6F4C72" w14:textId="23BA97AA" w:rsidR="00996D30" w:rsidRPr="002B0C68" w:rsidRDefault="00996D30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2B0C68">
        <w:rPr>
          <w:b/>
          <w:bCs/>
          <w:iCs/>
          <w:lang w:val="en-US"/>
        </w:rPr>
        <w:t>11.</w:t>
      </w:r>
      <w:r w:rsidR="00241738" w:rsidRPr="002B0C68">
        <w:rPr>
          <w:b/>
          <w:bCs/>
          <w:iCs/>
          <w:lang w:val="en-US"/>
        </w:rPr>
        <w:t>45</w:t>
      </w:r>
      <w:r w:rsidR="00FB4680" w:rsidRPr="002B0C68">
        <w:rPr>
          <w:b/>
          <w:bCs/>
          <w:iCs/>
          <w:lang w:val="en-US"/>
        </w:rPr>
        <w:t xml:space="preserve"> a.m.</w:t>
      </w:r>
      <w:r w:rsidRPr="002B0C68">
        <w:rPr>
          <w:b/>
          <w:bCs/>
          <w:iCs/>
          <w:lang w:val="en-US"/>
        </w:rPr>
        <w:tab/>
        <w:t xml:space="preserve">General Conclusions </w:t>
      </w:r>
    </w:p>
    <w:p w14:paraId="34D489E8" w14:textId="77777777" w:rsidR="00996D30" w:rsidRPr="002B0C68" w:rsidRDefault="00996D30" w:rsidP="00996D30">
      <w:pPr>
        <w:tabs>
          <w:tab w:val="left" w:pos="1134"/>
        </w:tabs>
        <w:jc w:val="both"/>
        <w:rPr>
          <w:iCs/>
          <w:lang w:val="en-US"/>
        </w:rPr>
      </w:pPr>
      <w:r w:rsidRPr="002B0C68">
        <w:rPr>
          <w:iCs/>
          <w:lang w:val="en-US"/>
        </w:rPr>
        <w:tab/>
        <w:t>Jacqueline Morand-Deviller</w:t>
      </w:r>
    </w:p>
    <w:p w14:paraId="58BB509D" w14:textId="3E88547C" w:rsidR="00996D30" w:rsidRPr="002B0C68" w:rsidRDefault="00996D30" w:rsidP="00996D30">
      <w:pPr>
        <w:tabs>
          <w:tab w:val="left" w:pos="1134"/>
        </w:tabs>
        <w:ind w:left="1134"/>
        <w:jc w:val="both"/>
        <w:rPr>
          <w:i/>
          <w:lang w:val="en-US"/>
        </w:rPr>
      </w:pPr>
      <w:r w:rsidRPr="002B0C68">
        <w:rPr>
          <w:i/>
          <w:lang w:val="en-US"/>
        </w:rPr>
        <w:t xml:space="preserve">Emeritus professor </w:t>
      </w:r>
      <w:proofErr w:type="gramStart"/>
      <w:r w:rsidR="008754F5" w:rsidRPr="002B0C68">
        <w:rPr>
          <w:i/>
          <w:lang w:val="en-US"/>
        </w:rPr>
        <w:t>of</w:t>
      </w:r>
      <w:proofErr w:type="gramEnd"/>
      <w:r w:rsidRPr="002B0C68">
        <w:rPr>
          <w:i/>
          <w:lang w:val="en-US"/>
        </w:rPr>
        <w:t xml:space="preserve"> the</w:t>
      </w:r>
      <w:r w:rsidR="008754F5" w:rsidRPr="002B0C68">
        <w:rPr>
          <w:i/>
          <w:lang w:val="en-US"/>
        </w:rPr>
        <w:t xml:space="preserve"> </w:t>
      </w:r>
      <w:r w:rsidRPr="002B0C68">
        <w:rPr>
          <w:i/>
          <w:lang w:val="en-US"/>
        </w:rPr>
        <w:t>University of Paris</w:t>
      </w:r>
      <w:r w:rsidR="008754F5" w:rsidRPr="002B0C68">
        <w:rPr>
          <w:i/>
          <w:lang w:val="en-US"/>
        </w:rPr>
        <w:t xml:space="preserve"> </w:t>
      </w:r>
      <w:r w:rsidRPr="002B0C68">
        <w:rPr>
          <w:i/>
          <w:lang w:val="en-US"/>
        </w:rPr>
        <w:t>1</w:t>
      </w:r>
      <w:r w:rsidR="008754F5" w:rsidRPr="002B0C68">
        <w:rPr>
          <w:i/>
          <w:lang w:val="en-US"/>
        </w:rPr>
        <w:t xml:space="preserve"> </w:t>
      </w:r>
      <w:r w:rsidRPr="002B0C68">
        <w:rPr>
          <w:i/>
          <w:lang w:val="en-US"/>
        </w:rPr>
        <w:t>Panthéon Sorbonne, Honorary President of AIDRU</w:t>
      </w:r>
    </w:p>
    <w:p w14:paraId="25106DE1" w14:textId="77777777" w:rsidR="00996D30" w:rsidRPr="002B0C68" w:rsidRDefault="00996D30" w:rsidP="00996D30">
      <w:pPr>
        <w:tabs>
          <w:tab w:val="left" w:pos="1134"/>
        </w:tabs>
        <w:jc w:val="both"/>
        <w:rPr>
          <w:i/>
          <w:lang w:val="en-US"/>
        </w:rPr>
      </w:pPr>
    </w:p>
    <w:p w14:paraId="02541839" w14:textId="61F01783" w:rsidR="00996D30" w:rsidRPr="004B6E5B" w:rsidRDefault="00241738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  <w:r w:rsidRPr="002B0C68">
        <w:rPr>
          <w:b/>
          <w:bCs/>
          <w:iCs/>
          <w:lang w:val="en-US"/>
        </w:rPr>
        <w:t>12</w:t>
      </w:r>
      <w:r w:rsidR="00FB4680" w:rsidRPr="002B0C68">
        <w:rPr>
          <w:b/>
          <w:bCs/>
          <w:iCs/>
          <w:lang w:val="en-US"/>
        </w:rPr>
        <w:t xml:space="preserve"> </w:t>
      </w:r>
      <w:r w:rsidRPr="002B0C68">
        <w:rPr>
          <w:b/>
          <w:bCs/>
          <w:iCs/>
          <w:lang w:val="en-US"/>
        </w:rPr>
        <w:t>p</w:t>
      </w:r>
      <w:r w:rsidR="00FB4680" w:rsidRPr="002B0C68">
        <w:rPr>
          <w:b/>
          <w:bCs/>
          <w:iCs/>
          <w:lang w:val="en-US"/>
        </w:rPr>
        <w:t>.</w:t>
      </w:r>
      <w:r w:rsidRPr="002B0C68">
        <w:rPr>
          <w:b/>
          <w:bCs/>
          <w:iCs/>
          <w:lang w:val="en-US"/>
        </w:rPr>
        <w:t>m.</w:t>
      </w:r>
      <w:r w:rsidR="00996D30" w:rsidRPr="002B0C68">
        <w:rPr>
          <w:b/>
          <w:bCs/>
          <w:iCs/>
          <w:lang w:val="en-US"/>
        </w:rPr>
        <w:tab/>
        <w:t>AIDRU General Assembly</w:t>
      </w:r>
    </w:p>
    <w:p w14:paraId="07DCA418" w14:textId="77777777" w:rsidR="008754F5" w:rsidRPr="004B6E5B" w:rsidRDefault="008754F5" w:rsidP="00996D30">
      <w:pPr>
        <w:tabs>
          <w:tab w:val="left" w:pos="1134"/>
        </w:tabs>
        <w:jc w:val="both"/>
        <w:rPr>
          <w:b/>
          <w:bCs/>
          <w:iCs/>
          <w:lang w:val="en-US"/>
        </w:rPr>
      </w:pPr>
    </w:p>
    <w:p w14:paraId="47BE39AA" w14:textId="667E8579" w:rsidR="008754F5" w:rsidRPr="004B6E5B" w:rsidRDefault="00996D30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  <w:r w:rsidRPr="004B6E5B">
        <w:rPr>
          <w:i/>
          <w:lang w:val="en-US"/>
        </w:rPr>
        <w:t xml:space="preserve">1 p.m. </w:t>
      </w:r>
      <w:r w:rsidRPr="004B6E5B">
        <w:rPr>
          <w:i/>
          <w:iCs/>
          <w:lang w:val="en-US"/>
        </w:rPr>
        <w:tab/>
        <w:t>End</w:t>
      </w:r>
      <w:r w:rsidRPr="004B6E5B">
        <w:rPr>
          <w:bCs/>
          <w:i/>
          <w:iCs/>
          <w:lang w:val="en-US"/>
        </w:rPr>
        <w:t xml:space="preserve"> of  Conference </w:t>
      </w:r>
    </w:p>
    <w:p w14:paraId="74B1DD2A" w14:textId="77777777" w:rsidR="008754F5" w:rsidRPr="004B6E5B" w:rsidRDefault="008754F5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</w:p>
    <w:p w14:paraId="6C61E7DD" w14:textId="7C684081" w:rsidR="00996D30" w:rsidRPr="004B6E5B" w:rsidRDefault="00792D8E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>1.15 p.m.</w:t>
      </w:r>
      <w:r w:rsidRPr="004B6E5B">
        <w:rPr>
          <w:bCs/>
          <w:i/>
          <w:iCs/>
          <w:lang w:val="en-US"/>
        </w:rPr>
        <w:tab/>
        <w:t>Lunch</w:t>
      </w:r>
    </w:p>
    <w:p w14:paraId="24FFBC19" w14:textId="77777777" w:rsidR="00792D8E" w:rsidRPr="004B6E5B" w:rsidRDefault="00792D8E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</w:p>
    <w:p w14:paraId="030905E5" w14:textId="029DC318" w:rsidR="00996D30" w:rsidRPr="004B6E5B" w:rsidRDefault="00996D30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  <w:r w:rsidRPr="004B6E5B">
        <w:rPr>
          <w:bCs/>
          <w:i/>
          <w:iCs/>
          <w:lang w:val="en-US"/>
        </w:rPr>
        <w:t xml:space="preserve">Afternoon </w:t>
      </w:r>
      <w:r w:rsidRPr="004B6E5B">
        <w:rPr>
          <w:bCs/>
          <w:i/>
          <w:iCs/>
          <w:lang w:val="en-US"/>
        </w:rPr>
        <w:tab/>
        <w:t xml:space="preserve">Cultural activity </w:t>
      </w:r>
    </w:p>
    <w:p w14:paraId="0C33D85E" w14:textId="77777777" w:rsidR="00996D30" w:rsidRPr="004B6E5B" w:rsidRDefault="00996D30" w:rsidP="00996D30">
      <w:pPr>
        <w:rPr>
          <w:lang w:val="en-US"/>
        </w:rPr>
      </w:pPr>
    </w:p>
    <w:p w14:paraId="3C004E24" w14:textId="77777777" w:rsidR="00996D30" w:rsidRPr="004B6E5B" w:rsidRDefault="00996D30" w:rsidP="00996D30">
      <w:pPr>
        <w:tabs>
          <w:tab w:val="left" w:pos="1134"/>
        </w:tabs>
        <w:jc w:val="both"/>
        <w:rPr>
          <w:bCs/>
          <w:i/>
          <w:iCs/>
          <w:lang w:val="en-US"/>
        </w:rPr>
      </w:pPr>
    </w:p>
    <w:p w14:paraId="72C28A31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National Reports</w:t>
      </w:r>
    </w:p>
    <w:p w14:paraId="2C3C6387" w14:textId="77777777" w:rsidR="00996D30" w:rsidRPr="004B6E5B" w:rsidRDefault="00996D30" w:rsidP="00996D30">
      <w:pPr>
        <w:rPr>
          <w:lang w:val="en-US"/>
        </w:rPr>
      </w:pPr>
    </w:p>
    <w:p w14:paraId="08A0DD56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Austria</w:t>
      </w:r>
    </w:p>
    <w:p w14:paraId="1E57D2AF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Maria Bertel</w:t>
      </w:r>
    </w:p>
    <w:p w14:paraId="2A3A3E05" w14:textId="77777777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Professor at the University of  Graz</w:t>
      </w:r>
    </w:p>
    <w:p w14:paraId="5B75D6E9" w14:textId="50142798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Mirjam Hofer</w:t>
      </w:r>
    </w:p>
    <w:p w14:paraId="1C3359BA" w14:textId="5410830C" w:rsidR="00792D8E" w:rsidRPr="004B6E5B" w:rsidRDefault="00792D8E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</w:t>
      </w:r>
      <w:r w:rsidR="00FB4680" w:rsidRPr="004B6E5B">
        <w:rPr>
          <w:i/>
          <w:iCs/>
          <w:lang w:val="en-US"/>
        </w:rPr>
        <w:t>ost Doc</w:t>
      </w:r>
      <w:r w:rsidRPr="004B6E5B">
        <w:rPr>
          <w:i/>
          <w:iCs/>
          <w:lang w:val="en-US"/>
        </w:rPr>
        <w:t>, research</w:t>
      </w:r>
      <w:r w:rsidR="00FB4680" w:rsidRPr="004B6E5B">
        <w:rPr>
          <w:i/>
          <w:iCs/>
          <w:lang w:val="en-US"/>
        </w:rPr>
        <w:t>er</w:t>
      </w:r>
      <w:r w:rsidRPr="004B6E5B">
        <w:rPr>
          <w:i/>
          <w:iCs/>
          <w:lang w:val="en-US"/>
        </w:rPr>
        <w:t xml:space="preserve"> at the University of Graz</w:t>
      </w:r>
    </w:p>
    <w:p w14:paraId="0DA9BD52" w14:textId="5925CE77" w:rsidR="00FB4680" w:rsidRPr="004B6E5B" w:rsidRDefault="00FB4680" w:rsidP="00996D30">
      <w:pPr>
        <w:rPr>
          <w:lang w:val="en-US"/>
        </w:rPr>
      </w:pPr>
      <w:r w:rsidRPr="004B6E5B">
        <w:rPr>
          <w:lang w:val="en-US"/>
        </w:rPr>
        <w:t xml:space="preserve">Marlene </w:t>
      </w:r>
      <w:proofErr w:type="spellStart"/>
      <w:r w:rsidRPr="004B6E5B">
        <w:rPr>
          <w:lang w:val="en-US"/>
        </w:rPr>
        <w:t>Mlekusch</w:t>
      </w:r>
      <w:proofErr w:type="spellEnd"/>
    </w:p>
    <w:p w14:paraId="60E06987" w14:textId="55D9858D" w:rsidR="00792D8E" w:rsidRPr="004B6E5B" w:rsidRDefault="00FB468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Research assistant and doctoral student at the University of Graz</w:t>
      </w:r>
    </w:p>
    <w:p w14:paraId="3F52A911" w14:textId="77777777" w:rsidR="00FB4680" w:rsidRPr="004B6E5B" w:rsidRDefault="00FB4680" w:rsidP="00996D30">
      <w:pPr>
        <w:rPr>
          <w:lang w:val="en-US"/>
        </w:rPr>
      </w:pPr>
    </w:p>
    <w:p w14:paraId="52C299B6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Belgium /Wallonia /Bruxelles</w:t>
      </w:r>
    </w:p>
    <w:p w14:paraId="0E8FB8A2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Alexandre Pirson</w:t>
      </w:r>
    </w:p>
    <w:p w14:paraId="3AAAC657" w14:textId="1EF412B9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Associate professor at the University of  Liège</w:t>
      </w:r>
    </w:p>
    <w:p w14:paraId="4487C6E1" w14:textId="785FF4E1" w:rsidR="00996D30" w:rsidRPr="002B0C68" w:rsidRDefault="00241738" w:rsidP="00996D30">
      <w:pPr>
        <w:rPr>
          <w:b/>
          <w:bCs/>
          <w:lang w:val="en-US"/>
        </w:rPr>
      </w:pPr>
      <w:r w:rsidRPr="002B0C68">
        <w:rPr>
          <w:b/>
          <w:bCs/>
          <w:lang w:val="en-US"/>
        </w:rPr>
        <w:lastRenderedPageBreak/>
        <w:t>Cameroon</w:t>
      </w:r>
    </w:p>
    <w:p w14:paraId="6FDB0C94" w14:textId="5AE0AD29" w:rsidR="00D71F78" w:rsidRPr="002B0C68" w:rsidRDefault="00D71F78" w:rsidP="00D71F78">
      <w:pPr>
        <w:rPr>
          <w:lang w:val="en-US"/>
        </w:rPr>
      </w:pPr>
      <w:r w:rsidRPr="002B0C68">
        <w:rPr>
          <w:lang w:val="en-US"/>
        </w:rPr>
        <w:t>Victorine Ghislaine Nzino Munongo</w:t>
      </w:r>
    </w:p>
    <w:p w14:paraId="3CE5B00B" w14:textId="35228390" w:rsidR="00241738" w:rsidRPr="004B6E5B" w:rsidRDefault="00D71F78" w:rsidP="00D71F78">
      <w:pPr>
        <w:rPr>
          <w:i/>
          <w:iCs/>
          <w:lang w:val="en-US"/>
        </w:rPr>
      </w:pPr>
      <w:proofErr w:type="spellStart"/>
      <w:r w:rsidRPr="002B0C68">
        <w:rPr>
          <w:i/>
          <w:iCs/>
          <w:lang w:val="en-US"/>
        </w:rPr>
        <w:t>Reasercher</w:t>
      </w:r>
      <w:proofErr w:type="spellEnd"/>
      <w:r w:rsidRPr="002B0C68">
        <w:rPr>
          <w:i/>
          <w:iCs/>
          <w:lang w:val="en-US"/>
        </w:rPr>
        <w:t>,  Department of Economic and Environmental Studies, National Centre for Education,</w:t>
      </w:r>
      <w:r w:rsidR="00B1509B" w:rsidRPr="002B0C68">
        <w:rPr>
          <w:i/>
          <w:iCs/>
          <w:lang w:val="en-US"/>
        </w:rPr>
        <w:t xml:space="preserve"> Yaoundé</w:t>
      </w:r>
    </w:p>
    <w:p w14:paraId="4B0A8C01" w14:textId="77777777" w:rsidR="00241738" w:rsidRPr="004B6E5B" w:rsidRDefault="00241738" w:rsidP="00996D30">
      <w:pPr>
        <w:rPr>
          <w:i/>
          <w:iCs/>
          <w:lang w:val="en-US"/>
        </w:rPr>
      </w:pPr>
    </w:p>
    <w:p w14:paraId="27E58653" w14:textId="77777777" w:rsidR="00996D30" w:rsidRPr="004B6E5B" w:rsidRDefault="00996D30" w:rsidP="00FB4680">
      <w:pPr>
        <w:keepNext/>
        <w:rPr>
          <w:b/>
          <w:bCs/>
          <w:lang w:val="en-US"/>
        </w:rPr>
      </w:pPr>
      <w:r w:rsidRPr="004B6E5B">
        <w:rPr>
          <w:b/>
          <w:bCs/>
          <w:lang w:val="en-US"/>
        </w:rPr>
        <w:t>France</w:t>
      </w:r>
    </w:p>
    <w:p w14:paraId="2B5ED6CD" w14:textId="77777777" w:rsidR="00996D30" w:rsidRPr="004B6E5B" w:rsidRDefault="00996D30" w:rsidP="00FB4680">
      <w:pPr>
        <w:keepNext/>
        <w:rPr>
          <w:lang w:val="en-US"/>
        </w:rPr>
      </w:pPr>
      <w:r w:rsidRPr="004B6E5B">
        <w:rPr>
          <w:lang w:val="en-US"/>
        </w:rPr>
        <w:t xml:space="preserve">François </w:t>
      </w:r>
      <w:proofErr w:type="spellStart"/>
      <w:r w:rsidRPr="004B6E5B">
        <w:rPr>
          <w:lang w:val="en-US"/>
        </w:rPr>
        <w:t>Priet</w:t>
      </w:r>
      <w:proofErr w:type="spellEnd"/>
    </w:p>
    <w:p w14:paraId="7063363C" w14:textId="77777777" w:rsidR="00996D30" w:rsidRPr="004B6E5B" w:rsidRDefault="00996D30" w:rsidP="00FB4680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>Emeritus Professor at the University of Orleans</w:t>
      </w:r>
    </w:p>
    <w:p w14:paraId="4A943104" w14:textId="731A4172" w:rsidR="00FB4680" w:rsidRPr="004B6E5B" w:rsidRDefault="00FB4680" w:rsidP="00FB4680">
      <w:pPr>
        <w:keepNext/>
        <w:rPr>
          <w:lang w:val="en-US"/>
        </w:rPr>
      </w:pPr>
      <w:r w:rsidRPr="004B6E5B">
        <w:rPr>
          <w:lang w:val="en-US"/>
        </w:rPr>
        <w:t>Emilie Ch</w:t>
      </w:r>
      <w:r w:rsidR="00CC1E64">
        <w:rPr>
          <w:lang w:val="en-US"/>
        </w:rPr>
        <w:t>arpentier</w:t>
      </w:r>
    </w:p>
    <w:p w14:paraId="00C48AB1" w14:textId="3574CDF7" w:rsidR="00FB4680" w:rsidRPr="004B6E5B" w:rsidRDefault="00FB4680" w:rsidP="00FB4680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Associate professor at the University of </w:t>
      </w:r>
      <w:r w:rsidR="00CC1E64">
        <w:rPr>
          <w:i/>
          <w:iCs/>
          <w:lang w:val="en-US"/>
        </w:rPr>
        <w:t>Orléans</w:t>
      </w:r>
    </w:p>
    <w:p w14:paraId="29248BBE" w14:textId="77777777" w:rsidR="00996D30" w:rsidRPr="004B6E5B" w:rsidRDefault="00996D30" w:rsidP="00996D30">
      <w:pPr>
        <w:rPr>
          <w:lang w:val="en-US"/>
        </w:rPr>
      </w:pPr>
    </w:p>
    <w:p w14:paraId="7A11B9E2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 xml:space="preserve">Germany </w:t>
      </w:r>
    </w:p>
    <w:p w14:paraId="15150658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Christophe Mayer</w:t>
      </w:r>
    </w:p>
    <w:p w14:paraId="5A437BC5" w14:textId="7FBC71EA" w:rsidR="00996D30" w:rsidRPr="004B6E5B" w:rsidRDefault="00FB468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Lecturer at the Rhineland-Palatinate University of Technology, Kaiserslautern-Landau</w:t>
      </w:r>
    </w:p>
    <w:p w14:paraId="66DC343E" w14:textId="77777777" w:rsidR="00FB4680" w:rsidRPr="004B6E5B" w:rsidRDefault="00FB4680" w:rsidP="00996D30">
      <w:pPr>
        <w:rPr>
          <w:lang w:val="en-US"/>
        </w:rPr>
      </w:pPr>
    </w:p>
    <w:p w14:paraId="69F02CD3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Greece</w:t>
      </w:r>
    </w:p>
    <w:p w14:paraId="3DF488F2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 xml:space="preserve">Konstantinos Gogos </w:t>
      </w:r>
    </w:p>
    <w:p w14:paraId="69369423" w14:textId="77777777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Professor at the  University of  Thessaloniki</w:t>
      </w:r>
    </w:p>
    <w:p w14:paraId="6686B0C6" w14:textId="77777777" w:rsidR="00792D8E" w:rsidRPr="004B6E5B" w:rsidRDefault="00792D8E" w:rsidP="00996D30">
      <w:pPr>
        <w:rPr>
          <w:i/>
          <w:iCs/>
          <w:lang w:val="en-US"/>
        </w:rPr>
      </w:pPr>
    </w:p>
    <w:p w14:paraId="6DDDF5F4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Italy</w:t>
      </w:r>
    </w:p>
    <w:p w14:paraId="7731796A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Emanuele Boscolo</w:t>
      </w:r>
    </w:p>
    <w:p w14:paraId="400BC760" w14:textId="713181F4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Professor at the  University of </w:t>
      </w:r>
      <w:proofErr w:type="spellStart"/>
      <w:r w:rsidRPr="004B6E5B">
        <w:rPr>
          <w:i/>
          <w:iCs/>
          <w:lang w:val="en-US"/>
        </w:rPr>
        <w:t>Insubria</w:t>
      </w:r>
      <w:proofErr w:type="spellEnd"/>
      <w:r w:rsidR="00792D8E" w:rsidRPr="004B6E5B">
        <w:rPr>
          <w:i/>
          <w:iCs/>
          <w:lang w:val="en-US"/>
        </w:rPr>
        <w:t>,</w:t>
      </w:r>
      <w:r w:rsidRPr="004B6E5B">
        <w:rPr>
          <w:i/>
          <w:iCs/>
          <w:lang w:val="en-US"/>
        </w:rPr>
        <w:t xml:space="preserve"> President of AIDU</w:t>
      </w:r>
      <w:r w:rsidR="004E0CEF" w:rsidRPr="004B6E5B">
        <w:rPr>
          <w:i/>
          <w:iCs/>
          <w:lang w:val="en-US"/>
        </w:rPr>
        <w:t>, Lawyer at the Milan Bar</w:t>
      </w:r>
    </w:p>
    <w:p w14:paraId="1EEC8F0F" w14:textId="77777777" w:rsidR="00996D30" w:rsidRPr="004B6E5B" w:rsidRDefault="00996D30" w:rsidP="00996D30">
      <w:pPr>
        <w:rPr>
          <w:i/>
          <w:iCs/>
          <w:lang w:val="en-US"/>
        </w:rPr>
      </w:pPr>
    </w:p>
    <w:p w14:paraId="7438FC7A" w14:textId="61801EBC" w:rsidR="00996D30" w:rsidRPr="004B6E5B" w:rsidRDefault="00996D30" w:rsidP="00996D30">
      <w:pPr>
        <w:rPr>
          <w:lang w:val="en-US"/>
        </w:rPr>
      </w:pPr>
      <w:r w:rsidRPr="004B6E5B">
        <w:rPr>
          <w:b/>
          <w:bCs/>
          <w:lang w:val="en-US"/>
        </w:rPr>
        <w:t>M</w:t>
      </w:r>
      <w:r w:rsidR="001B332E" w:rsidRPr="004B6E5B">
        <w:rPr>
          <w:b/>
          <w:bCs/>
          <w:lang w:val="en-US"/>
        </w:rPr>
        <w:t>orocco</w:t>
      </w:r>
      <w:r w:rsidRPr="004B6E5B">
        <w:rPr>
          <w:lang w:val="en-US"/>
        </w:rPr>
        <w:t> </w:t>
      </w:r>
    </w:p>
    <w:p w14:paraId="493ABFD8" w14:textId="77777777" w:rsidR="00996D30" w:rsidRPr="004B6E5B" w:rsidRDefault="00996D30" w:rsidP="00996D30">
      <w:pPr>
        <w:rPr>
          <w:lang w:val="en-US"/>
        </w:rPr>
      </w:pPr>
      <w:proofErr w:type="spellStart"/>
      <w:r w:rsidRPr="004B6E5B">
        <w:rPr>
          <w:lang w:val="en-US"/>
        </w:rPr>
        <w:t>Maijd</w:t>
      </w:r>
      <w:proofErr w:type="spellEnd"/>
      <w:r w:rsidRPr="004B6E5B">
        <w:rPr>
          <w:lang w:val="en-US"/>
        </w:rPr>
        <w:t xml:space="preserve"> </w:t>
      </w:r>
      <w:proofErr w:type="spellStart"/>
      <w:r w:rsidRPr="004B6E5B">
        <w:rPr>
          <w:lang w:val="en-US"/>
        </w:rPr>
        <w:t>Mansoul</w:t>
      </w:r>
      <w:proofErr w:type="spellEnd"/>
    </w:p>
    <w:p w14:paraId="6DDE8E1E" w14:textId="0B27FEA6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Professor at the Ecole </w:t>
      </w:r>
      <w:proofErr w:type="spellStart"/>
      <w:r w:rsidRPr="004B6E5B">
        <w:rPr>
          <w:i/>
          <w:iCs/>
          <w:lang w:val="en-US"/>
        </w:rPr>
        <w:t>nationale</w:t>
      </w:r>
      <w:proofErr w:type="spellEnd"/>
      <w:r w:rsidRPr="004B6E5B">
        <w:rPr>
          <w:i/>
          <w:iCs/>
          <w:lang w:val="en-US"/>
        </w:rPr>
        <w:t xml:space="preserve"> </w:t>
      </w:r>
      <w:proofErr w:type="spellStart"/>
      <w:r w:rsidRPr="004B6E5B">
        <w:rPr>
          <w:i/>
          <w:iCs/>
          <w:lang w:val="en-US"/>
        </w:rPr>
        <w:t>d’Architecture</w:t>
      </w:r>
      <w:proofErr w:type="spellEnd"/>
      <w:r w:rsidRPr="004B6E5B">
        <w:rPr>
          <w:i/>
          <w:iCs/>
          <w:lang w:val="en-US"/>
        </w:rPr>
        <w:t>, Rabat</w:t>
      </w:r>
    </w:p>
    <w:p w14:paraId="661B7FFA" w14:textId="77777777" w:rsidR="00B1509B" w:rsidRPr="004B6E5B" w:rsidRDefault="00B1509B" w:rsidP="00996D30">
      <w:pPr>
        <w:rPr>
          <w:b/>
          <w:bCs/>
          <w:lang w:val="en-US"/>
        </w:rPr>
      </w:pPr>
    </w:p>
    <w:p w14:paraId="0CCE044C" w14:textId="77777777" w:rsidR="00996D30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Portugal</w:t>
      </w:r>
    </w:p>
    <w:p w14:paraId="7AE5B6BC" w14:textId="1C5BE931" w:rsidR="000774D0" w:rsidRDefault="000774D0" w:rsidP="00996D30">
      <w:pPr>
        <w:rPr>
          <w:lang w:val="en-US"/>
        </w:rPr>
      </w:pPr>
      <w:r w:rsidRPr="000774D0">
        <w:rPr>
          <w:lang w:val="en-US"/>
        </w:rPr>
        <w:t>Fernando Alves Correia</w:t>
      </w:r>
    </w:p>
    <w:p w14:paraId="1538498E" w14:textId="17143D48" w:rsidR="000774D0" w:rsidRPr="004B6E5B" w:rsidRDefault="000774D0" w:rsidP="000774D0">
      <w:pPr>
        <w:rPr>
          <w:i/>
          <w:iCs/>
          <w:lang w:val="en-US"/>
        </w:rPr>
      </w:pPr>
      <w:proofErr w:type="gramStart"/>
      <w:r w:rsidRPr="000774D0">
        <w:rPr>
          <w:i/>
          <w:iCs/>
          <w:lang w:val="en-US"/>
        </w:rPr>
        <w:t>Emeritus</w:t>
      </w:r>
      <w:r w:rsidRPr="004B6E5B">
        <w:rPr>
          <w:i/>
          <w:iCs/>
          <w:lang w:val="en-US"/>
        </w:rPr>
        <w:t xml:space="preserve">  at</w:t>
      </w:r>
      <w:proofErr w:type="gramEnd"/>
      <w:r w:rsidRPr="004B6E5B">
        <w:rPr>
          <w:i/>
          <w:iCs/>
          <w:lang w:val="en-US"/>
        </w:rPr>
        <w:t xml:space="preserve"> the University </w:t>
      </w:r>
      <w:proofErr w:type="gramStart"/>
      <w:r w:rsidRPr="004B6E5B">
        <w:rPr>
          <w:i/>
          <w:iCs/>
          <w:lang w:val="en-US"/>
        </w:rPr>
        <w:t>of  Coimbra</w:t>
      </w:r>
      <w:proofErr w:type="gramEnd"/>
    </w:p>
    <w:p w14:paraId="56879832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Fernanda Paula Oliveira</w:t>
      </w:r>
    </w:p>
    <w:p w14:paraId="2AE6A609" w14:textId="77777777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Professor  at the University of  Coimbra</w:t>
      </w:r>
    </w:p>
    <w:p w14:paraId="6D7C6203" w14:textId="77777777" w:rsidR="00996D30" w:rsidRPr="004B6E5B" w:rsidRDefault="00996D30" w:rsidP="00996D30">
      <w:pPr>
        <w:rPr>
          <w:lang w:val="en-US"/>
        </w:rPr>
      </w:pPr>
    </w:p>
    <w:p w14:paraId="57C8F683" w14:textId="1860CC72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Romania</w:t>
      </w:r>
    </w:p>
    <w:p w14:paraId="53A5EF4F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Andrei Dutu-</w:t>
      </w:r>
      <w:proofErr w:type="spellStart"/>
      <w:r w:rsidRPr="004B6E5B">
        <w:rPr>
          <w:lang w:val="en-US"/>
        </w:rPr>
        <w:t>Buzura</w:t>
      </w:r>
      <w:proofErr w:type="spellEnd"/>
      <w:r w:rsidRPr="004B6E5B">
        <w:rPr>
          <w:lang w:val="en-US"/>
        </w:rPr>
        <w:t xml:space="preserve">, </w:t>
      </w:r>
    </w:p>
    <w:p w14:paraId="1FDA7CDF" w14:textId="2CD0A745" w:rsidR="00996D30" w:rsidRPr="004B6E5B" w:rsidRDefault="00996D30" w:rsidP="00996D30">
      <w:pPr>
        <w:rPr>
          <w:lang w:val="en-US"/>
        </w:rPr>
      </w:pPr>
      <w:r w:rsidRPr="004B6E5B">
        <w:rPr>
          <w:rStyle w:val="Enfasicorsivo"/>
          <w:rFonts w:eastAsiaTheme="majorEastAsia"/>
          <w:lang w:val="en-US"/>
        </w:rPr>
        <w:t xml:space="preserve">Associate Professor at the </w:t>
      </w:r>
      <w:r w:rsidR="004E0CEF" w:rsidRPr="004B6E5B">
        <w:rPr>
          <w:rStyle w:val="Enfasicorsivo"/>
          <w:rFonts w:eastAsiaTheme="majorEastAsia"/>
          <w:lang w:val="en-US"/>
        </w:rPr>
        <w:t xml:space="preserve">National </w:t>
      </w:r>
      <w:r w:rsidRPr="004B6E5B">
        <w:rPr>
          <w:rStyle w:val="Enfasicorsivo"/>
          <w:rFonts w:eastAsiaTheme="majorEastAsia"/>
          <w:lang w:val="en-US"/>
        </w:rPr>
        <w:t>University</w:t>
      </w:r>
      <w:r w:rsidR="004E0CEF" w:rsidRPr="004B6E5B">
        <w:rPr>
          <w:rStyle w:val="Enfasicorsivo"/>
          <w:rFonts w:eastAsiaTheme="majorEastAsia"/>
          <w:lang w:val="en-US"/>
        </w:rPr>
        <w:t xml:space="preserve"> of Political Studies </w:t>
      </w:r>
      <w:r w:rsidR="002B0C68">
        <w:rPr>
          <w:rStyle w:val="Enfasicorsivo"/>
          <w:rFonts w:eastAsiaTheme="majorEastAsia"/>
          <w:lang w:val="en-US"/>
        </w:rPr>
        <w:t>and</w:t>
      </w:r>
      <w:r w:rsidR="004E0CEF" w:rsidRPr="004B6E5B">
        <w:rPr>
          <w:rStyle w:val="Enfasicorsivo"/>
          <w:rFonts w:eastAsiaTheme="majorEastAsia"/>
          <w:lang w:val="en-US"/>
        </w:rPr>
        <w:t xml:space="preserve"> Public administration,</w:t>
      </w:r>
      <w:r w:rsidRPr="004B6E5B">
        <w:rPr>
          <w:rStyle w:val="Enfasicorsivo"/>
          <w:rFonts w:eastAsiaTheme="majorEastAsia"/>
          <w:lang w:val="en-US"/>
        </w:rPr>
        <w:t xml:space="preserve"> </w:t>
      </w:r>
      <w:proofErr w:type="spellStart"/>
      <w:r w:rsidRPr="004B6E5B">
        <w:rPr>
          <w:rStyle w:val="Enfasicorsivo"/>
          <w:rFonts w:eastAsiaTheme="majorEastAsia"/>
          <w:lang w:val="en-US"/>
        </w:rPr>
        <w:t>Bucarest</w:t>
      </w:r>
      <w:proofErr w:type="spellEnd"/>
    </w:p>
    <w:p w14:paraId="1BF54251" w14:textId="77777777" w:rsidR="00996D30" w:rsidRPr="004B6E5B" w:rsidRDefault="00996D30" w:rsidP="00996D30">
      <w:pPr>
        <w:rPr>
          <w:lang w:val="en-US"/>
        </w:rPr>
      </w:pPr>
    </w:p>
    <w:p w14:paraId="2AFDE5F5" w14:textId="77777777" w:rsidR="00996D30" w:rsidRPr="004B6E5B" w:rsidRDefault="00996D30" w:rsidP="00996D30">
      <w:pPr>
        <w:keepNext/>
        <w:rPr>
          <w:b/>
          <w:bCs/>
          <w:lang w:val="en-US"/>
        </w:rPr>
      </w:pPr>
      <w:r w:rsidRPr="004B6E5B">
        <w:rPr>
          <w:b/>
          <w:bCs/>
          <w:lang w:val="en-US"/>
        </w:rPr>
        <w:t>Spain</w:t>
      </w:r>
    </w:p>
    <w:p w14:paraId="696BBB3F" w14:textId="77777777" w:rsidR="00996D30" w:rsidRPr="004B6E5B" w:rsidRDefault="00996D30" w:rsidP="00996D30">
      <w:pPr>
        <w:keepNext/>
        <w:rPr>
          <w:lang w:val="en-US"/>
        </w:rPr>
      </w:pPr>
      <w:r w:rsidRPr="004B6E5B">
        <w:rPr>
          <w:lang w:val="en-US"/>
        </w:rPr>
        <w:t xml:space="preserve">Josep Maria Aguirre </w:t>
      </w:r>
    </w:p>
    <w:p w14:paraId="64FB5885" w14:textId="617B3EC8" w:rsidR="00996D30" w:rsidRPr="004B6E5B" w:rsidRDefault="00996D30" w:rsidP="00996D30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 xml:space="preserve">Professor at the University of Gerona </w:t>
      </w:r>
    </w:p>
    <w:p w14:paraId="197FD118" w14:textId="77777777" w:rsidR="00996D30" w:rsidRPr="004B6E5B" w:rsidRDefault="00996D30" w:rsidP="00996D30">
      <w:pPr>
        <w:keepNext/>
        <w:rPr>
          <w:lang w:val="en-US"/>
        </w:rPr>
      </w:pPr>
      <w:r w:rsidRPr="004B6E5B">
        <w:rPr>
          <w:lang w:val="en-US"/>
        </w:rPr>
        <w:t xml:space="preserve">Albert </w:t>
      </w:r>
      <w:proofErr w:type="spellStart"/>
      <w:r w:rsidRPr="004B6E5B">
        <w:rPr>
          <w:lang w:val="en-US"/>
        </w:rPr>
        <w:t>Lladó</w:t>
      </w:r>
      <w:proofErr w:type="spellEnd"/>
      <w:r w:rsidRPr="004B6E5B">
        <w:rPr>
          <w:lang w:val="en-US"/>
        </w:rPr>
        <w:t xml:space="preserve"> </w:t>
      </w:r>
    </w:p>
    <w:p w14:paraId="578532F9" w14:textId="5DB99152" w:rsidR="00996D30" w:rsidRPr="004B6E5B" w:rsidRDefault="00996D30" w:rsidP="00996D30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>Professor at the University of Gerona</w:t>
      </w:r>
    </w:p>
    <w:p w14:paraId="2C016F92" w14:textId="77777777" w:rsidR="00996D30" w:rsidRPr="004B6E5B" w:rsidRDefault="00996D30" w:rsidP="00996D30">
      <w:pPr>
        <w:rPr>
          <w:lang w:val="en-US"/>
        </w:rPr>
      </w:pPr>
    </w:p>
    <w:p w14:paraId="4E220A35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 xml:space="preserve">Switzerland </w:t>
      </w:r>
    </w:p>
    <w:p w14:paraId="0AEE68C0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 xml:space="preserve">Valérie </w:t>
      </w:r>
      <w:proofErr w:type="spellStart"/>
      <w:r w:rsidRPr="004B6E5B">
        <w:rPr>
          <w:lang w:val="en-US"/>
        </w:rPr>
        <w:t>Défago</w:t>
      </w:r>
      <w:proofErr w:type="spellEnd"/>
    </w:p>
    <w:p w14:paraId="77354AE3" w14:textId="77777777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Professor at the University of  Neuchâtel</w:t>
      </w:r>
    </w:p>
    <w:p w14:paraId="5286EF0F" w14:textId="77777777" w:rsidR="00996D30" w:rsidRPr="004B6E5B" w:rsidRDefault="00996D30" w:rsidP="00996D30">
      <w:pPr>
        <w:rPr>
          <w:lang w:val="en-US"/>
        </w:rPr>
      </w:pPr>
    </w:p>
    <w:p w14:paraId="1D8DF163" w14:textId="77777777" w:rsidR="00996D30" w:rsidRPr="004B6E5B" w:rsidRDefault="00996D30" w:rsidP="00B409F9">
      <w:pPr>
        <w:keepNext/>
        <w:rPr>
          <w:b/>
          <w:bCs/>
          <w:lang w:val="en-US"/>
        </w:rPr>
      </w:pPr>
      <w:r w:rsidRPr="004B6E5B">
        <w:rPr>
          <w:b/>
          <w:bCs/>
          <w:lang w:val="en-US"/>
        </w:rPr>
        <w:lastRenderedPageBreak/>
        <w:t>Turkey</w:t>
      </w:r>
    </w:p>
    <w:p w14:paraId="69721BC2" w14:textId="77777777" w:rsidR="00996D30" w:rsidRPr="004B6E5B" w:rsidRDefault="00996D30" w:rsidP="00B409F9">
      <w:pPr>
        <w:keepNext/>
        <w:rPr>
          <w:lang w:val="en-US"/>
        </w:rPr>
      </w:pPr>
      <w:r w:rsidRPr="004B6E5B">
        <w:rPr>
          <w:lang w:val="en-US"/>
        </w:rPr>
        <w:t xml:space="preserve">Bige </w:t>
      </w:r>
      <w:proofErr w:type="spellStart"/>
      <w:r w:rsidRPr="004B6E5B">
        <w:rPr>
          <w:lang w:val="en-US"/>
        </w:rPr>
        <w:t>Açımuz</w:t>
      </w:r>
      <w:proofErr w:type="spellEnd"/>
    </w:p>
    <w:p w14:paraId="599FD58A" w14:textId="3308D50D" w:rsidR="00996D30" w:rsidRPr="004B6E5B" w:rsidRDefault="00996D30" w:rsidP="00B409F9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>Associate professor at the University of Koç, Istanbul</w:t>
      </w:r>
    </w:p>
    <w:p w14:paraId="63CFF6D5" w14:textId="77777777" w:rsidR="00996D30" w:rsidRPr="004B6E5B" w:rsidRDefault="00996D30" w:rsidP="00B409F9">
      <w:pPr>
        <w:keepNext/>
        <w:rPr>
          <w:lang w:val="en-US"/>
        </w:rPr>
      </w:pPr>
      <w:r w:rsidRPr="004B6E5B">
        <w:rPr>
          <w:lang w:val="en-US"/>
        </w:rPr>
        <w:t>Özge Aksoylu</w:t>
      </w:r>
    </w:p>
    <w:p w14:paraId="3C3D3234" w14:textId="74E21A87" w:rsidR="00996D30" w:rsidRPr="004B6E5B" w:rsidRDefault="00996D30" w:rsidP="00B409F9">
      <w:pPr>
        <w:keepNext/>
        <w:rPr>
          <w:i/>
          <w:iCs/>
          <w:lang w:val="en-US"/>
        </w:rPr>
      </w:pPr>
      <w:r w:rsidRPr="004B6E5B">
        <w:rPr>
          <w:i/>
          <w:iCs/>
          <w:lang w:val="en-US"/>
        </w:rPr>
        <w:t>Associate professor at the University of Galatasaray, Istanbul</w:t>
      </w:r>
    </w:p>
    <w:p w14:paraId="12BBD327" w14:textId="77777777" w:rsidR="00996D30" w:rsidRPr="004B6E5B" w:rsidRDefault="00996D30" w:rsidP="00996D30">
      <w:pPr>
        <w:rPr>
          <w:lang w:val="en-US"/>
        </w:rPr>
      </w:pPr>
    </w:p>
    <w:p w14:paraId="01A95440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 xml:space="preserve">United Kingdom </w:t>
      </w:r>
    </w:p>
    <w:p w14:paraId="5811D937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Antonia Layard</w:t>
      </w:r>
    </w:p>
    <w:p w14:paraId="3FC6F523" w14:textId="21209FD6" w:rsidR="00996D30" w:rsidRPr="004B6E5B" w:rsidRDefault="00996D30" w:rsidP="00996D30">
      <w:pPr>
        <w:rPr>
          <w:i/>
          <w:iCs/>
          <w:lang w:val="en-US"/>
        </w:rPr>
      </w:pPr>
      <w:r w:rsidRPr="004B6E5B">
        <w:rPr>
          <w:i/>
          <w:iCs/>
          <w:lang w:val="en-US"/>
        </w:rPr>
        <w:t>Professor at the University of Oxford</w:t>
      </w:r>
    </w:p>
    <w:p w14:paraId="4EB72312" w14:textId="77777777" w:rsidR="00996D30" w:rsidRPr="004B6E5B" w:rsidRDefault="00996D30" w:rsidP="00996D30">
      <w:pPr>
        <w:rPr>
          <w:lang w:val="en-US"/>
        </w:rPr>
      </w:pPr>
    </w:p>
    <w:p w14:paraId="62C93DD5" w14:textId="77777777" w:rsidR="00996D30" w:rsidRPr="004B6E5B" w:rsidRDefault="00996D30" w:rsidP="00996D30">
      <w:pPr>
        <w:rPr>
          <w:b/>
          <w:bCs/>
          <w:lang w:val="en-US"/>
        </w:rPr>
      </w:pPr>
      <w:r w:rsidRPr="004B6E5B">
        <w:rPr>
          <w:b/>
          <w:bCs/>
          <w:lang w:val="en-US"/>
        </w:rPr>
        <w:t>European Union</w:t>
      </w:r>
    </w:p>
    <w:p w14:paraId="5D55FB7B" w14:textId="77777777" w:rsidR="00996D30" w:rsidRPr="004B6E5B" w:rsidRDefault="00996D30" w:rsidP="00996D30">
      <w:pPr>
        <w:rPr>
          <w:lang w:val="en-US"/>
        </w:rPr>
      </w:pPr>
      <w:r w:rsidRPr="004B6E5B">
        <w:rPr>
          <w:lang w:val="en-US"/>
        </w:rPr>
        <w:t>Francis Haumont</w:t>
      </w:r>
    </w:p>
    <w:p w14:paraId="424B093D" w14:textId="79B6BFE4" w:rsidR="00996D30" w:rsidRPr="004B6E5B" w:rsidRDefault="00996D30" w:rsidP="001B332E">
      <w:pPr>
        <w:rPr>
          <w:lang w:val="en-US"/>
        </w:rPr>
      </w:pPr>
      <w:r w:rsidRPr="004B6E5B">
        <w:rPr>
          <w:i/>
          <w:iCs/>
          <w:lang w:val="en-US"/>
        </w:rPr>
        <w:t xml:space="preserve">Emeritus professor of </w:t>
      </w:r>
      <w:proofErr w:type="spellStart"/>
      <w:r w:rsidRPr="004B6E5B">
        <w:rPr>
          <w:i/>
          <w:iCs/>
          <w:lang w:val="en-US"/>
        </w:rPr>
        <w:t>UCLouvain</w:t>
      </w:r>
      <w:proofErr w:type="spellEnd"/>
      <w:r w:rsidRPr="004B6E5B">
        <w:rPr>
          <w:i/>
          <w:iCs/>
          <w:lang w:val="en-US"/>
        </w:rPr>
        <w:t xml:space="preserve">, Lawyer at the </w:t>
      </w:r>
      <w:r w:rsidR="001B332E" w:rsidRPr="004B6E5B">
        <w:rPr>
          <w:i/>
          <w:iCs/>
          <w:lang w:val="en-US"/>
        </w:rPr>
        <w:t xml:space="preserve">Brussels and Nice </w:t>
      </w:r>
      <w:r w:rsidRPr="004B6E5B">
        <w:rPr>
          <w:i/>
          <w:iCs/>
          <w:lang w:val="en-US"/>
        </w:rPr>
        <w:t>Bar</w:t>
      </w:r>
      <w:r w:rsidR="001B332E" w:rsidRPr="004B6E5B">
        <w:rPr>
          <w:i/>
          <w:iCs/>
          <w:lang w:val="en-US"/>
        </w:rPr>
        <w:t>s</w:t>
      </w:r>
    </w:p>
    <w:p w14:paraId="6F19855E" w14:textId="77777777" w:rsidR="007F1198" w:rsidRPr="004B6E5B" w:rsidRDefault="007F1198">
      <w:pPr>
        <w:rPr>
          <w:lang w:val="en-US"/>
        </w:rPr>
      </w:pPr>
    </w:p>
    <w:sectPr w:rsidR="007F1198" w:rsidRPr="004B6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EA00" w14:textId="77777777" w:rsidR="00133905" w:rsidRDefault="00133905" w:rsidP="00792D8E">
      <w:r>
        <w:separator/>
      </w:r>
    </w:p>
  </w:endnote>
  <w:endnote w:type="continuationSeparator" w:id="0">
    <w:p w14:paraId="310DF8FF" w14:textId="77777777" w:rsidR="00133905" w:rsidRDefault="00133905" w:rsidP="00792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175F0" w14:textId="77777777" w:rsidR="00133905" w:rsidRDefault="00133905" w:rsidP="00792D8E">
      <w:r>
        <w:separator/>
      </w:r>
    </w:p>
  </w:footnote>
  <w:footnote w:type="continuationSeparator" w:id="0">
    <w:p w14:paraId="0EB27DA1" w14:textId="77777777" w:rsidR="00133905" w:rsidRDefault="00133905" w:rsidP="00792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8"/>
    <w:rsid w:val="000774D0"/>
    <w:rsid w:val="000B4DE0"/>
    <w:rsid w:val="000E02C1"/>
    <w:rsid w:val="000F13A4"/>
    <w:rsid w:val="00133905"/>
    <w:rsid w:val="00164AB7"/>
    <w:rsid w:val="00165F5D"/>
    <w:rsid w:val="001679EA"/>
    <w:rsid w:val="001B332E"/>
    <w:rsid w:val="001D39DD"/>
    <w:rsid w:val="00241738"/>
    <w:rsid w:val="00264750"/>
    <w:rsid w:val="00270428"/>
    <w:rsid w:val="002A1DF4"/>
    <w:rsid w:val="002B0C68"/>
    <w:rsid w:val="002E24A5"/>
    <w:rsid w:val="00343DA8"/>
    <w:rsid w:val="00377F26"/>
    <w:rsid w:val="003C5046"/>
    <w:rsid w:val="0041007E"/>
    <w:rsid w:val="00433ACC"/>
    <w:rsid w:val="00440F3D"/>
    <w:rsid w:val="00445334"/>
    <w:rsid w:val="00452032"/>
    <w:rsid w:val="00457317"/>
    <w:rsid w:val="004630AF"/>
    <w:rsid w:val="00496D38"/>
    <w:rsid w:val="004A3E40"/>
    <w:rsid w:val="004B6E5B"/>
    <w:rsid w:val="004D1BEB"/>
    <w:rsid w:val="004E0CEF"/>
    <w:rsid w:val="004E7AE8"/>
    <w:rsid w:val="005A0924"/>
    <w:rsid w:val="006073DD"/>
    <w:rsid w:val="0063542C"/>
    <w:rsid w:val="00671F6A"/>
    <w:rsid w:val="006C53CD"/>
    <w:rsid w:val="007710E0"/>
    <w:rsid w:val="00792D8E"/>
    <w:rsid w:val="007A65D9"/>
    <w:rsid w:val="007F1198"/>
    <w:rsid w:val="00832FAA"/>
    <w:rsid w:val="0085080B"/>
    <w:rsid w:val="00854B5E"/>
    <w:rsid w:val="008754F5"/>
    <w:rsid w:val="008B43A4"/>
    <w:rsid w:val="00904F0F"/>
    <w:rsid w:val="00924A52"/>
    <w:rsid w:val="00996D30"/>
    <w:rsid w:val="009F33D4"/>
    <w:rsid w:val="00A1771C"/>
    <w:rsid w:val="00A22974"/>
    <w:rsid w:val="00A47AD3"/>
    <w:rsid w:val="00AB5BD0"/>
    <w:rsid w:val="00B10841"/>
    <w:rsid w:val="00B1509B"/>
    <w:rsid w:val="00B3424C"/>
    <w:rsid w:val="00B409F9"/>
    <w:rsid w:val="00B627FF"/>
    <w:rsid w:val="00C05913"/>
    <w:rsid w:val="00C85AA4"/>
    <w:rsid w:val="00C92AEC"/>
    <w:rsid w:val="00CA4240"/>
    <w:rsid w:val="00CB6EE9"/>
    <w:rsid w:val="00CC1E64"/>
    <w:rsid w:val="00CE3972"/>
    <w:rsid w:val="00D71F78"/>
    <w:rsid w:val="00DE567A"/>
    <w:rsid w:val="00E54186"/>
    <w:rsid w:val="00E82A4A"/>
    <w:rsid w:val="00F0732E"/>
    <w:rsid w:val="00F07B05"/>
    <w:rsid w:val="00FA42A9"/>
    <w:rsid w:val="00FB4680"/>
    <w:rsid w:val="00FB6155"/>
    <w:rsid w:val="00FD3135"/>
    <w:rsid w:val="00FE34BA"/>
    <w:rsid w:val="00FE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E4C8"/>
  <w15:chartTrackingRefBased/>
  <w15:docId w15:val="{9A1A37E4-2331-4C45-A658-6EF0461B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fr-CH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74D0"/>
    <w:pPr>
      <w:spacing w:line="240" w:lineRule="auto"/>
    </w:pPr>
    <w:rPr>
      <w:rFonts w:eastAsia="Times New Roman" w:cs="Times New Roman"/>
      <w:kern w:val="0"/>
      <w:szCs w:val="20"/>
      <w:lang w:val="fr-FR" w:eastAsia="fr-F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D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H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D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H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D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H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D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fr-CH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D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fr-CH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D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fr-CH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D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fr-CH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D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fr-CH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D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fr-CH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D3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D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D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D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D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D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D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D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H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D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H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D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D38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val="fr-CH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D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D38"/>
    <w:pPr>
      <w:spacing w:line="259" w:lineRule="auto"/>
      <w:ind w:left="720"/>
      <w:contextualSpacing/>
    </w:pPr>
    <w:rPr>
      <w:rFonts w:eastAsiaTheme="minorHAnsi" w:cstheme="minorBidi"/>
      <w:kern w:val="2"/>
      <w:szCs w:val="22"/>
      <w:lang w:val="fr-CH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D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val="fr-CH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D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D38"/>
    <w:rPr>
      <w:b/>
      <w:bCs/>
      <w:smallCaps/>
      <w:color w:val="0F4761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7F1198"/>
    <w:rPr>
      <w:i/>
      <w:iCs/>
    </w:rPr>
  </w:style>
  <w:style w:type="character" w:styleId="Enfasigrassetto">
    <w:name w:val="Strong"/>
    <w:basedOn w:val="Carpredefinitoparagrafo"/>
    <w:uiPriority w:val="22"/>
    <w:qFormat/>
    <w:rsid w:val="008754F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792D8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2D8E"/>
    <w:rPr>
      <w:rFonts w:eastAsia="Times New Roman" w:cs="Times New Roman"/>
      <w:kern w:val="0"/>
      <w:szCs w:val="20"/>
      <w:lang w:val="fr-FR" w:eastAsia="fr-FR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92D8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D8E"/>
    <w:rPr>
      <w:rFonts w:eastAsia="Times New Roman" w:cs="Times New Roman"/>
      <w:kern w:val="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EA08D-6A35-4326-83A3-E68BCC4D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Tanquerel</dc:creator>
  <cp:keywords/>
  <dc:description/>
  <cp:lastModifiedBy>Vera PARISIO</cp:lastModifiedBy>
  <cp:revision>6</cp:revision>
  <cp:lastPrinted>2026-04-19T09:41:00Z</cp:lastPrinted>
  <dcterms:created xsi:type="dcterms:W3CDTF">2026-04-28T07:49:00Z</dcterms:created>
  <dcterms:modified xsi:type="dcterms:W3CDTF">2026-04-29T10:09:00Z</dcterms:modified>
</cp:coreProperties>
</file>